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344"/>
        <w:tblW w:w="8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0"/>
        <w:gridCol w:w="7782"/>
      </w:tblGrid>
      <w:tr w:rsidR="00E33AED" w:rsidTr="00926752">
        <w:tblPrEx>
          <w:tblCellMar>
            <w:top w:w="0" w:type="dxa"/>
            <w:bottom w:w="0" w:type="dxa"/>
          </w:tblCellMar>
        </w:tblPrEx>
        <w:trPr>
          <w:cantSplit/>
          <w:trHeight w:val="2303"/>
        </w:trPr>
        <w:tc>
          <w:tcPr>
            <w:tcW w:w="1030" w:type="dxa"/>
            <w:textDirection w:val="btLr"/>
          </w:tcPr>
          <w:p w:rsidR="00E33AED" w:rsidRDefault="00E33AED" w:rsidP="00926752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E33AED" w:rsidRDefault="00E33AED" w:rsidP="00926752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DATI IDENTIFICATIVI</w:t>
            </w:r>
          </w:p>
          <w:p w:rsidR="00E33AED" w:rsidRDefault="00E33AED" w:rsidP="00926752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E33AED" w:rsidRDefault="00E33AED" w:rsidP="00926752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E33AED" w:rsidRDefault="00E33AED" w:rsidP="00926752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E33AED" w:rsidRDefault="00E33AED" w:rsidP="00926752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DATI IDENTIFICATIVI</w:t>
            </w:r>
          </w:p>
          <w:p w:rsidR="00E33AED" w:rsidRDefault="00E33AED" w:rsidP="00926752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E33AED" w:rsidRDefault="00E33AED" w:rsidP="00926752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7782" w:type="dxa"/>
          </w:tcPr>
          <w:p w:rsidR="00E33AED" w:rsidRDefault="00E33AED" w:rsidP="00926752">
            <w:pPr>
              <w:spacing w:line="276" w:lineRule="atLeast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E33AED" w:rsidRDefault="00E33AED" w:rsidP="00926752">
            <w:pPr>
              <w:spacing w:line="276" w:lineRule="atLeast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UNITA’ </w:t>
            </w:r>
            <w:proofErr w:type="spellStart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DI</w:t>
            </w:r>
            <w:proofErr w:type="spellEnd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APPRENDIMENTO N 1</w:t>
            </w:r>
          </w:p>
          <w:p w:rsidR="00E33AED" w:rsidRDefault="00E33AED" w:rsidP="00926752">
            <w:pPr>
              <w:spacing w:line="276" w:lineRule="atLeast"/>
            </w:pPr>
            <w:r>
              <w:rPr>
                <w:b w:val="0"/>
                <w:bCs w:val="0"/>
                <w:kern w:val="0"/>
              </w:rPr>
              <w:t xml:space="preserve">TITOLO : </w:t>
            </w: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Esplorare il mondo</w:t>
            </w:r>
          </w:p>
          <w:p w:rsidR="00E33AED" w:rsidRDefault="00E33AED" w:rsidP="00926752">
            <w:pP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A. s. : 200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8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/200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9</w:t>
            </w:r>
          </w:p>
          <w:p w:rsidR="00E33AED" w:rsidRDefault="00E33AED" w:rsidP="00926752">
            <w:pPr>
              <w:pStyle w:val="Titolo3"/>
              <w:framePr w:hSpace="0" w:wrap="auto" w:hAnchor="text" w:yAlign="inline"/>
            </w:pPr>
            <w:r>
              <w:t>Scuola : Istituto Comprensivo di Riese Pio X</w:t>
            </w:r>
          </w:p>
          <w:p w:rsidR="00E33AED" w:rsidRDefault="00E33AED" w:rsidP="00926752">
            <w:pP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Destinatari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: Alunni di Scuola primaria, classe 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I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II B e IIC </w:t>
            </w:r>
          </w:p>
          <w:p w:rsidR="00E33AED" w:rsidRDefault="00E33AED" w:rsidP="00926752">
            <w:pP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Docenti coinvolti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: </w:t>
            </w:r>
            <w:proofErr w:type="spellStart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Borsato</w:t>
            </w:r>
            <w:proofErr w:type="spellEnd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Sergio </w:t>
            </w:r>
          </w:p>
        </w:tc>
      </w:tr>
      <w:tr w:rsidR="00E33AED" w:rsidTr="00926752">
        <w:tblPrEx>
          <w:tblCellMar>
            <w:top w:w="0" w:type="dxa"/>
            <w:bottom w:w="0" w:type="dxa"/>
          </w:tblCellMar>
        </w:tblPrEx>
        <w:trPr>
          <w:cantSplit/>
          <w:trHeight w:val="5237"/>
        </w:trPr>
        <w:tc>
          <w:tcPr>
            <w:tcW w:w="1030" w:type="dxa"/>
            <w:textDirection w:val="btLr"/>
          </w:tcPr>
          <w:p w:rsidR="00E33AED" w:rsidRDefault="00E33AED" w:rsidP="00926752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E33AED" w:rsidRDefault="00E33AED" w:rsidP="00926752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RIFERIMENTI</w:t>
            </w:r>
          </w:p>
        </w:tc>
        <w:tc>
          <w:tcPr>
            <w:tcW w:w="7782" w:type="dxa"/>
          </w:tcPr>
          <w:p w:rsidR="00E33AED" w:rsidRDefault="00E33AED" w:rsidP="00926752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</w:pPr>
          </w:p>
          <w:p w:rsidR="00E33AED" w:rsidRDefault="00E33AED" w:rsidP="00926752">
            <w:pPr>
              <w:spacing w:line="276" w:lineRule="atLeast"/>
              <w:ind w:right="113"/>
              <w:rPr>
                <w:rFonts w:ascii="AGaramond" w:hAnsi="AGaramond" w:cs="Times New Roman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Disciplina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:    </w:t>
            </w:r>
            <w:r>
              <w:rPr>
                <w:rFonts w:ascii="AGaramond" w:hAnsi="AGaramond" w:cs="Times New Roman"/>
                <w:color w:val="auto"/>
                <w:kern w:val="0"/>
                <w:sz w:val="22"/>
                <w:szCs w:val="24"/>
              </w:rPr>
              <w:t>Tecnologia ed informatica</w:t>
            </w:r>
          </w:p>
          <w:p w:rsidR="00E33AED" w:rsidRDefault="00E33AED" w:rsidP="00926752">
            <w:pPr>
              <w:pStyle w:val="Testodelblocco"/>
              <w:framePr w:hSpace="0" w:wrap="auto" w:hAnchor="text" w:yAlign="inline"/>
              <w:ind w:left="0"/>
              <w:rPr>
                <w:sz w:val="22"/>
              </w:rPr>
            </w:pPr>
            <w:r>
              <w:rPr>
                <w:i/>
                <w:iCs/>
                <w:sz w:val="22"/>
              </w:rPr>
              <w:t>Conoscenze</w:t>
            </w:r>
            <w:r>
              <w:rPr>
                <w:sz w:val="22"/>
              </w:rPr>
              <w:t xml:space="preserve">:  </w:t>
            </w:r>
          </w:p>
          <w:p w:rsidR="00E33AED" w:rsidRDefault="00E33AED" w:rsidP="00926752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Le parti del computer. Il diagramma di flusso. Realizzazione di disegni e testi colorati a computer in a un modello. Uso di Word.</w:t>
            </w:r>
          </w:p>
          <w:p w:rsidR="00E33AED" w:rsidRDefault="00E33AED" w:rsidP="00926752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OF: (Obiettivi formativi da PECUP e contesto)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: </w:t>
            </w:r>
          </w:p>
          <w:p w:rsidR="00E33AED" w:rsidRDefault="00E33AED" w:rsidP="00926752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L’alunno esplora e interpreta il mondo fatto dall'uomo.</w:t>
            </w:r>
          </w:p>
          <w:p w:rsidR="00E33AED" w:rsidRDefault="00E33AED" w:rsidP="00926752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Utilizza strumenti informatici e di comunicazione in situazioni significative di gioco e di relazione con gli altri.</w:t>
            </w:r>
          </w:p>
          <w:p w:rsidR="00E33AED" w:rsidRDefault="00E33AED" w:rsidP="00926752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OSA (Obiettivi specifici di apprendimento)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: </w:t>
            </w:r>
          </w:p>
          <w:p w:rsidR="00E33AED" w:rsidRDefault="00E33AED" w:rsidP="00926752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Seguire istruzioni d'uso e saperle fornire ai compagni.</w:t>
            </w:r>
          </w:p>
          <w:p w:rsidR="00E33AED" w:rsidRDefault="00E33AED" w:rsidP="00926752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Progettare e realizzare un disegno utilizzando un programma di videografica. Usare le forme geometriche per riprodurre un modello.</w:t>
            </w:r>
          </w:p>
          <w:p w:rsidR="00E33AED" w:rsidRDefault="00E33AED" w:rsidP="00926752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POF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:  Piano di studio annuale di tecnologia ed informatica di classe II.</w:t>
            </w:r>
          </w:p>
          <w:p w:rsidR="00E33AED" w:rsidRDefault="00E33AED" w:rsidP="00926752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Aperture disciplinari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: Educazione alla Convivenza civile (lavorare in gruppo rispettando le regole stabilite; aiutare i compagni).</w:t>
            </w:r>
          </w:p>
        </w:tc>
      </w:tr>
      <w:tr w:rsidR="00E33AED" w:rsidTr="00926752">
        <w:tblPrEx>
          <w:tblCellMar>
            <w:top w:w="0" w:type="dxa"/>
            <w:bottom w:w="0" w:type="dxa"/>
          </w:tblCellMar>
        </w:tblPrEx>
        <w:trPr>
          <w:cantSplit/>
          <w:trHeight w:val="2753"/>
        </w:trPr>
        <w:tc>
          <w:tcPr>
            <w:tcW w:w="1030" w:type="dxa"/>
            <w:textDirection w:val="btLr"/>
          </w:tcPr>
          <w:p w:rsidR="00E33AED" w:rsidRDefault="00E33AED" w:rsidP="00926752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E33AED" w:rsidRDefault="00E33AED" w:rsidP="00926752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METODOLOGIA </w:t>
            </w:r>
          </w:p>
          <w:p w:rsidR="00E33AED" w:rsidRDefault="00E33AED" w:rsidP="00926752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DIDATTICA</w:t>
            </w:r>
          </w:p>
        </w:tc>
        <w:tc>
          <w:tcPr>
            <w:tcW w:w="7782" w:type="dxa"/>
          </w:tcPr>
          <w:p w:rsidR="00E33AED" w:rsidRDefault="00E33AED" w:rsidP="00926752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E33AED" w:rsidRDefault="00E33AED" w:rsidP="00926752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Metodologia e didattica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: attività di spiegazione e di esemplificazione da parte dell’insegnante; attività individuali e di gruppo; attività di cooperazione tra gli allievi; confronti, verbalizzazioni. </w:t>
            </w:r>
          </w:p>
          <w:p w:rsidR="00E33AED" w:rsidRDefault="00E33AED" w:rsidP="00926752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Tempi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: mese di novembre, dicembre e gennaio. </w:t>
            </w:r>
          </w:p>
          <w:p w:rsidR="00E33AED" w:rsidRDefault="00E33AED" w:rsidP="00926752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Soluzioni organizzative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: L’attività laboratoriale sarà preceduta da alcune lezioni teoriche.</w:t>
            </w:r>
          </w:p>
          <w:p w:rsidR="00E33AED" w:rsidRDefault="00E33AED" w:rsidP="00926752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</w:tc>
      </w:tr>
      <w:tr w:rsidR="00E33AED" w:rsidTr="00926752">
        <w:tblPrEx>
          <w:tblCellMar>
            <w:top w:w="0" w:type="dxa"/>
            <w:bottom w:w="0" w:type="dxa"/>
          </w:tblCellMar>
        </w:tblPrEx>
        <w:trPr>
          <w:cantSplit/>
          <w:trHeight w:val="3040"/>
        </w:trPr>
        <w:tc>
          <w:tcPr>
            <w:tcW w:w="1030" w:type="dxa"/>
            <w:textDirection w:val="btLr"/>
          </w:tcPr>
          <w:p w:rsidR="00E33AED" w:rsidRDefault="00E33AED" w:rsidP="00926752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E33AED" w:rsidRDefault="00E33AED" w:rsidP="00926752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CONTROLLO  E VALUTAZIONE</w:t>
            </w:r>
          </w:p>
        </w:tc>
        <w:tc>
          <w:tcPr>
            <w:tcW w:w="7782" w:type="dxa"/>
          </w:tcPr>
          <w:p w:rsidR="00E33AED" w:rsidRDefault="00E33AED" w:rsidP="00926752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E33AED" w:rsidRDefault="00E33AED" w:rsidP="00926752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Al termine di questo percorso si osserverà se l’alunno:</w:t>
            </w:r>
          </w:p>
          <w:p w:rsidR="00E33AED" w:rsidRDefault="00E33AED" w:rsidP="00926752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Sa eseguire un disegno a computer utilizzando lo strumento </w:t>
            </w:r>
            <w:r>
              <w:rPr>
                <w:i/>
                <w:iCs/>
                <w:sz w:val="22"/>
              </w:rPr>
              <w:t>Forme</w:t>
            </w:r>
            <w:r>
              <w:rPr>
                <w:sz w:val="22"/>
              </w:rPr>
              <w:t>.</w:t>
            </w:r>
          </w:p>
          <w:p w:rsidR="00E33AED" w:rsidRDefault="00E33AED" w:rsidP="00926752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Modalità di verifica dei livelli delle conoscenze e delle abilità acquisite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:</w:t>
            </w:r>
          </w:p>
          <w:p w:rsidR="00E33AED" w:rsidRDefault="00E33AED" w:rsidP="00926752">
            <w:pPr>
              <w:numPr>
                <w:ilvl w:val="0"/>
                <w:numId w:val="2"/>
              </w:numPr>
              <w:tabs>
                <w:tab w:val="num" w:pos="1122"/>
              </w:tabs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Osservazioni sistematiche. Realizzazione di un elaborato.</w:t>
            </w:r>
          </w:p>
          <w:p w:rsidR="00E33AED" w:rsidRDefault="00E33AED" w:rsidP="00926752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Eventuali sviluppi o integrazioni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:</w:t>
            </w:r>
          </w:p>
          <w:p w:rsidR="00E33AED" w:rsidRDefault="00E33AED" w:rsidP="00926752">
            <w:pPr>
              <w:numPr>
                <w:ilvl w:val="0"/>
                <w:numId w:val="2"/>
              </w:numPr>
              <w:tabs>
                <w:tab w:val="num" w:pos="1122"/>
              </w:tabs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Si proporranno attività di ripasso (anche mediante esercitazioni guidate) per gli alunni che non hanno maturato una adeguata competenza in ordine alla UDA svolta.</w:t>
            </w:r>
          </w:p>
        </w:tc>
      </w:tr>
    </w:tbl>
    <w:p w:rsidR="00596F1B" w:rsidRDefault="00596F1B"/>
    <w:sectPr w:rsidR="00596F1B" w:rsidSect="00596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2270D"/>
    <w:multiLevelType w:val="hybridMultilevel"/>
    <w:tmpl w:val="A718D08A"/>
    <w:lvl w:ilvl="0" w:tplc="8EDACBBE">
      <w:start w:val="1"/>
      <w:numFmt w:val="bullet"/>
      <w:lvlText w:val="-"/>
      <w:lvlJc w:val="left"/>
      <w:pPr>
        <w:tabs>
          <w:tab w:val="num" w:pos="1760"/>
        </w:tabs>
        <w:ind w:left="1760" w:hanging="360"/>
      </w:pPr>
      <w:rPr>
        <w:rFonts w:ascii="Palatino Linotype" w:hAnsi="Palatino Linotyp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">
    <w:nsid w:val="5C016893"/>
    <w:multiLevelType w:val="hybridMultilevel"/>
    <w:tmpl w:val="31FE5BDA"/>
    <w:lvl w:ilvl="0" w:tplc="8EDACBBE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Palatino Linotype" w:hAnsi="Palatino Linotyp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33AED"/>
    <w:rsid w:val="004D0A7B"/>
    <w:rsid w:val="00596F1B"/>
    <w:rsid w:val="00E33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3AED"/>
    <w:pPr>
      <w:spacing w:after="0" w:line="240" w:lineRule="auto"/>
    </w:pPr>
    <w:rPr>
      <w:rFonts w:ascii="Arial" w:eastAsia="Times New Roman" w:hAnsi="Arial" w:cs="Arial"/>
      <w:b/>
      <w:bCs/>
      <w:color w:val="000000"/>
      <w:kern w:val="32"/>
      <w:sz w:val="24"/>
      <w:szCs w:val="32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E33AED"/>
    <w:pPr>
      <w:keepNext/>
      <w:framePr w:hSpace="141" w:wrap="notBeside" w:hAnchor="margin" w:y="-344"/>
      <w:outlineLvl w:val="2"/>
    </w:pPr>
    <w:rPr>
      <w:rFonts w:ascii="AGaramond" w:hAnsi="AGaramond" w:cs="Times New Roman"/>
      <w:b w:val="0"/>
      <w:bCs w:val="0"/>
      <w:i/>
      <w:iCs/>
      <w:color w:val="auto"/>
      <w:kern w:val="0"/>
      <w:sz w:val="2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E33AED"/>
    <w:rPr>
      <w:rFonts w:ascii="AGaramond" w:eastAsia="Times New Roman" w:hAnsi="AGaramond" w:cs="Times New Roman"/>
      <w:i/>
      <w:iCs/>
      <w:szCs w:val="24"/>
      <w:lang w:eastAsia="it-IT"/>
    </w:rPr>
  </w:style>
  <w:style w:type="paragraph" w:styleId="Testodelblocco">
    <w:name w:val="Block Text"/>
    <w:basedOn w:val="Normale"/>
    <w:semiHidden/>
    <w:rsid w:val="00E33AED"/>
    <w:pPr>
      <w:framePr w:hSpace="141" w:wrap="notBeside" w:hAnchor="margin" w:y="-344"/>
      <w:spacing w:line="276" w:lineRule="atLeast"/>
      <w:ind w:left="113" w:right="113"/>
    </w:pPr>
    <w:rPr>
      <w:rFonts w:ascii="AGaramond" w:hAnsi="AGaramond" w:cs="Times New Roman"/>
      <w:b w:val="0"/>
      <w:bCs w:val="0"/>
      <w:color w:val="auto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1681</Characters>
  <Application>Microsoft Office Word</Application>
  <DocSecurity>0</DocSecurity>
  <Lines>14</Lines>
  <Paragraphs>3</Paragraphs>
  <ScaleCrop>false</ScaleCrop>
  <Company> 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2008-10-16T14:02:00Z</dcterms:created>
  <dcterms:modified xsi:type="dcterms:W3CDTF">2008-10-16T14:06:00Z</dcterms:modified>
</cp:coreProperties>
</file>