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8D" w:rsidRPr="00D906E1" w:rsidRDefault="001B108D" w:rsidP="00B555F3">
      <w:pPr>
        <w:ind w:left="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D906E1">
        <w:rPr>
          <w:rFonts w:ascii="Arial Narrow" w:hAnsi="Arial Narrow" w:cs="Arial"/>
          <w:b/>
          <w:sz w:val="24"/>
          <w:szCs w:val="24"/>
          <w:u w:val="single"/>
        </w:rPr>
        <w:t>Valle Angrogna</w:t>
      </w:r>
      <w:r w:rsidRPr="00D906E1">
        <w:rPr>
          <w:rFonts w:ascii="Arial Narrow" w:hAnsi="Arial Narrow"/>
          <w:b/>
          <w:sz w:val="24"/>
          <w:szCs w:val="24"/>
          <w:u w:val="single"/>
        </w:rPr>
        <w:t xml:space="preserve">   </w:t>
      </w:r>
      <w:r w:rsidRPr="00037F75">
        <w:rPr>
          <w:rFonts w:ascii="Arial Narrow" w:hAnsi="Arial Narrow"/>
          <w:b/>
          <w:sz w:val="28"/>
          <w:szCs w:val="28"/>
          <w:u w:val="single"/>
        </w:rPr>
        <w:t xml:space="preserve">Sbalzo del </w:t>
      </w:r>
      <w:proofErr w:type="spellStart"/>
      <w:r w:rsidRPr="00037F75">
        <w:rPr>
          <w:rFonts w:ascii="Arial Narrow" w:hAnsi="Arial Narrow"/>
          <w:b/>
          <w:sz w:val="28"/>
          <w:szCs w:val="28"/>
          <w:u w:val="single"/>
        </w:rPr>
        <w:t>Vandalino</w:t>
      </w:r>
      <w:proofErr w:type="spellEnd"/>
      <w:r w:rsidRPr="00D906E1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D906E1">
        <w:rPr>
          <w:rFonts w:ascii="Arial Narrow" w:hAnsi="Arial Narrow" w:cs="Arial"/>
          <w:b/>
          <w:sz w:val="24"/>
          <w:szCs w:val="24"/>
          <w:u w:val="single"/>
        </w:rPr>
        <w:t>1100m</w:t>
      </w:r>
    </w:p>
    <w:p w:rsidR="001B108D" w:rsidRPr="001A2A11" w:rsidRDefault="001B108D" w:rsidP="00B555F3">
      <w:pPr>
        <w:ind w:left="0"/>
        <w:jc w:val="both"/>
        <w:rPr>
          <w:rFonts w:ascii="Arial Narrow" w:hAnsi="Arial Narrow"/>
          <w:sz w:val="18"/>
          <w:szCs w:val="18"/>
        </w:rPr>
      </w:pPr>
    </w:p>
    <w:p w:rsidR="00B555F3" w:rsidRPr="001A2A11" w:rsidRDefault="00B555F3" w:rsidP="00B555F3">
      <w:pPr>
        <w:pStyle w:val="Corpotesto"/>
        <w:shd w:val="clear" w:color="auto" w:fill="FFCC00"/>
        <w:spacing w:after="0" w:line="240" w:lineRule="auto"/>
        <w:ind w:left="0"/>
        <w:rPr>
          <w:rFonts w:ascii="Arial Narrow" w:hAnsi="Arial Narrow"/>
          <w:b/>
          <w:sz w:val="18"/>
          <w:szCs w:val="18"/>
        </w:rPr>
      </w:pPr>
      <w:r w:rsidRPr="001A2A11">
        <w:rPr>
          <w:rFonts w:ascii="Arial Narrow" w:hAnsi="Arial Narrow"/>
          <w:b/>
          <w:sz w:val="18"/>
          <w:szCs w:val="18"/>
        </w:rPr>
        <w:t xml:space="preserve">Esposizione: </w:t>
      </w:r>
      <w:r w:rsidR="00911420" w:rsidRPr="001A2A11">
        <w:rPr>
          <w:rFonts w:ascii="Arial Narrow" w:hAnsi="Arial Narrow"/>
          <w:b/>
          <w:sz w:val="18"/>
          <w:szCs w:val="18"/>
        </w:rPr>
        <w:t>Sud</w:t>
      </w:r>
    </w:p>
    <w:p w:rsidR="00B555F3" w:rsidRPr="001A2A11" w:rsidRDefault="00B555F3" w:rsidP="00B555F3">
      <w:pPr>
        <w:pStyle w:val="Corpotesto"/>
        <w:shd w:val="clear" w:color="auto" w:fill="FFCC00"/>
        <w:spacing w:after="0" w:line="240" w:lineRule="auto"/>
        <w:ind w:left="0"/>
        <w:rPr>
          <w:rFonts w:ascii="Arial Narrow" w:hAnsi="Arial Narrow"/>
          <w:b/>
          <w:sz w:val="18"/>
          <w:szCs w:val="18"/>
        </w:rPr>
      </w:pPr>
      <w:r w:rsidRPr="001A2A11">
        <w:rPr>
          <w:rFonts w:ascii="Arial Narrow" w:hAnsi="Arial Narrow"/>
          <w:b/>
          <w:sz w:val="18"/>
          <w:szCs w:val="18"/>
        </w:rPr>
        <w:t>Sviluppo: m</w:t>
      </w:r>
      <w:r w:rsidR="00911420" w:rsidRPr="001A2A11">
        <w:rPr>
          <w:rFonts w:ascii="Arial Narrow" w:hAnsi="Arial Narrow"/>
          <w:b/>
          <w:sz w:val="18"/>
          <w:szCs w:val="18"/>
        </w:rPr>
        <w:t xml:space="preserve"> 110</w:t>
      </w:r>
    </w:p>
    <w:p w:rsidR="00B555F3" w:rsidRPr="001A2A11" w:rsidRDefault="00B555F3" w:rsidP="00B555F3">
      <w:pPr>
        <w:pStyle w:val="Corpotesto"/>
        <w:shd w:val="clear" w:color="auto" w:fill="FFCC00"/>
        <w:spacing w:after="0" w:line="240" w:lineRule="auto"/>
        <w:ind w:left="0"/>
        <w:rPr>
          <w:rFonts w:ascii="Arial Narrow" w:hAnsi="Arial Narrow"/>
          <w:b/>
          <w:sz w:val="18"/>
          <w:szCs w:val="18"/>
        </w:rPr>
      </w:pPr>
      <w:r w:rsidRPr="001A2A11">
        <w:rPr>
          <w:rFonts w:ascii="Arial Narrow" w:hAnsi="Arial Narrow"/>
          <w:b/>
          <w:sz w:val="18"/>
          <w:szCs w:val="18"/>
        </w:rPr>
        <w:t xml:space="preserve">Difficoltà: TD  </w:t>
      </w:r>
      <w:proofErr w:type="spellStart"/>
      <w:r w:rsidRPr="001A2A11">
        <w:rPr>
          <w:rFonts w:ascii="Arial Narrow" w:hAnsi="Arial Narrow"/>
          <w:b/>
          <w:sz w:val="18"/>
          <w:szCs w:val="18"/>
        </w:rPr>
        <w:t>max</w:t>
      </w:r>
      <w:proofErr w:type="spellEnd"/>
      <w:r w:rsidR="00911420" w:rsidRPr="001A2A11">
        <w:rPr>
          <w:rFonts w:ascii="Arial Narrow" w:hAnsi="Arial Narrow"/>
          <w:b/>
          <w:sz w:val="18"/>
          <w:szCs w:val="18"/>
        </w:rPr>
        <w:t xml:space="preserve"> 6b</w:t>
      </w:r>
      <w:r w:rsidR="00C07841">
        <w:rPr>
          <w:rFonts w:ascii="Arial Narrow" w:hAnsi="Arial Narrow"/>
          <w:b/>
          <w:sz w:val="18"/>
          <w:szCs w:val="18"/>
        </w:rPr>
        <w:t>+</w:t>
      </w:r>
      <w:r w:rsidRPr="001A2A11">
        <w:rPr>
          <w:rFonts w:ascii="Arial Narrow" w:hAnsi="Arial Narrow"/>
          <w:b/>
          <w:sz w:val="18"/>
          <w:szCs w:val="18"/>
        </w:rPr>
        <w:t xml:space="preserve">  (</w:t>
      </w:r>
      <w:proofErr w:type="spellStart"/>
      <w:r w:rsidRPr="001A2A11">
        <w:rPr>
          <w:rFonts w:ascii="Arial Narrow" w:hAnsi="Arial Narrow"/>
          <w:b/>
          <w:sz w:val="18"/>
          <w:szCs w:val="18"/>
        </w:rPr>
        <w:t>obblig</w:t>
      </w:r>
      <w:proofErr w:type="spellEnd"/>
      <w:r w:rsidR="00911420" w:rsidRPr="001A2A11">
        <w:rPr>
          <w:rFonts w:ascii="Arial Narrow" w:hAnsi="Arial Narrow"/>
          <w:b/>
          <w:sz w:val="18"/>
          <w:szCs w:val="18"/>
        </w:rPr>
        <w:t xml:space="preserve"> 5c</w:t>
      </w:r>
      <w:r w:rsidRPr="001A2A11">
        <w:rPr>
          <w:rFonts w:ascii="Arial Narrow" w:hAnsi="Arial Narrow"/>
          <w:b/>
          <w:sz w:val="18"/>
          <w:szCs w:val="18"/>
        </w:rPr>
        <w:t>)</w:t>
      </w:r>
      <w:r w:rsidR="00911420" w:rsidRPr="001A2A11">
        <w:rPr>
          <w:rFonts w:ascii="Arial Narrow" w:hAnsi="Arial Narrow"/>
          <w:b/>
          <w:sz w:val="18"/>
          <w:szCs w:val="18"/>
        </w:rPr>
        <w:t xml:space="preserve">  attrezzata con </w:t>
      </w:r>
      <w:proofErr w:type="spellStart"/>
      <w:r w:rsidR="00911420" w:rsidRPr="001A2A11">
        <w:rPr>
          <w:rFonts w:ascii="Arial Narrow" w:hAnsi="Arial Narrow"/>
          <w:b/>
          <w:sz w:val="18"/>
          <w:szCs w:val="18"/>
        </w:rPr>
        <w:t>fix</w:t>
      </w:r>
      <w:proofErr w:type="spellEnd"/>
      <w:r w:rsidR="00911420" w:rsidRPr="001A2A11">
        <w:rPr>
          <w:rFonts w:ascii="Arial Narrow" w:hAnsi="Arial Narrow"/>
          <w:b/>
          <w:sz w:val="18"/>
          <w:szCs w:val="18"/>
        </w:rPr>
        <w:t xml:space="preserve"> e</w:t>
      </w:r>
      <w:r w:rsidR="00215416" w:rsidRPr="001A2A11">
        <w:rPr>
          <w:rFonts w:ascii="Arial Narrow" w:hAnsi="Arial Narrow"/>
          <w:b/>
          <w:sz w:val="18"/>
          <w:szCs w:val="18"/>
        </w:rPr>
        <w:t xml:space="preserve"> chiod</w:t>
      </w:r>
      <w:r w:rsidR="000A5233" w:rsidRPr="001A2A11">
        <w:rPr>
          <w:rFonts w:ascii="Arial Narrow" w:hAnsi="Arial Narrow"/>
          <w:b/>
          <w:sz w:val="18"/>
          <w:szCs w:val="18"/>
        </w:rPr>
        <w:t>i tradizionali</w:t>
      </w:r>
    </w:p>
    <w:p w:rsidR="000A5233" w:rsidRPr="001A2A11" w:rsidRDefault="00B555F3" w:rsidP="00B555F3">
      <w:pPr>
        <w:pStyle w:val="Corpotesto"/>
        <w:shd w:val="clear" w:color="auto" w:fill="FFCC00"/>
        <w:spacing w:after="0" w:line="240" w:lineRule="auto"/>
        <w:ind w:left="0"/>
        <w:rPr>
          <w:rFonts w:ascii="Arial Narrow" w:hAnsi="Arial Narrow"/>
          <w:b/>
          <w:sz w:val="18"/>
          <w:szCs w:val="18"/>
        </w:rPr>
      </w:pPr>
      <w:r w:rsidRPr="001A2A11">
        <w:rPr>
          <w:rFonts w:ascii="Arial Narrow" w:hAnsi="Arial Narrow"/>
          <w:b/>
          <w:sz w:val="18"/>
          <w:szCs w:val="18"/>
        </w:rPr>
        <w:t>Materiale necessario:</w:t>
      </w:r>
      <w:r w:rsidR="00911420" w:rsidRPr="001A2A11">
        <w:rPr>
          <w:rFonts w:ascii="Arial Narrow" w:hAnsi="Arial Narrow"/>
          <w:b/>
          <w:sz w:val="18"/>
          <w:szCs w:val="18"/>
        </w:rPr>
        <w:t xml:space="preserve"> friends  medi</w:t>
      </w:r>
      <w:r w:rsidR="000A5233" w:rsidRPr="001A2A11">
        <w:rPr>
          <w:rFonts w:ascii="Arial Narrow" w:hAnsi="Arial Narrow"/>
          <w:b/>
          <w:sz w:val="18"/>
          <w:szCs w:val="18"/>
        </w:rPr>
        <w:t xml:space="preserve"> utili ma non</w:t>
      </w:r>
      <w:r w:rsidR="00162C6A" w:rsidRPr="001A2A11">
        <w:rPr>
          <w:rFonts w:ascii="Arial Narrow" w:hAnsi="Arial Narrow"/>
          <w:b/>
          <w:sz w:val="18"/>
          <w:szCs w:val="18"/>
        </w:rPr>
        <w:t xml:space="preserve"> indispensabili</w:t>
      </w:r>
      <w:r w:rsidR="000A5233" w:rsidRPr="001A2A11">
        <w:rPr>
          <w:rFonts w:ascii="Arial Narrow" w:hAnsi="Arial Narrow"/>
          <w:b/>
          <w:sz w:val="18"/>
          <w:szCs w:val="18"/>
        </w:rPr>
        <w:t xml:space="preserve"> </w:t>
      </w:r>
    </w:p>
    <w:p w:rsidR="00B555F3" w:rsidRPr="001A2A11" w:rsidRDefault="000A5233" w:rsidP="00B555F3">
      <w:pPr>
        <w:pStyle w:val="Corpotesto"/>
        <w:shd w:val="clear" w:color="auto" w:fill="FFCC00"/>
        <w:spacing w:after="0" w:line="240" w:lineRule="auto"/>
        <w:ind w:left="0"/>
        <w:rPr>
          <w:rFonts w:ascii="Arial Narrow" w:hAnsi="Arial Narrow"/>
          <w:b/>
          <w:sz w:val="18"/>
          <w:szCs w:val="18"/>
        </w:rPr>
      </w:pPr>
      <w:r w:rsidRPr="001A2A11">
        <w:rPr>
          <w:rFonts w:ascii="Arial Narrow" w:hAnsi="Arial Narrow"/>
          <w:b/>
          <w:sz w:val="18"/>
          <w:szCs w:val="18"/>
        </w:rPr>
        <w:t>(</w:t>
      </w:r>
      <w:r w:rsidR="009E3A33" w:rsidRPr="001A2A11">
        <w:rPr>
          <w:rFonts w:ascii="Arial Narrow" w:hAnsi="Arial Narrow"/>
          <w:b/>
          <w:sz w:val="18"/>
          <w:szCs w:val="18"/>
        </w:rPr>
        <w:t>sufficiente una mezza corda da 60m doppiata)</w:t>
      </w:r>
    </w:p>
    <w:p w:rsidR="00B555F3" w:rsidRPr="001A2A11" w:rsidRDefault="00B555F3" w:rsidP="00B555F3">
      <w:pPr>
        <w:pStyle w:val="Corpotesto"/>
        <w:shd w:val="clear" w:color="auto" w:fill="FFCC00"/>
        <w:spacing w:after="0" w:line="240" w:lineRule="auto"/>
        <w:ind w:left="0"/>
        <w:rPr>
          <w:rFonts w:ascii="Arial Narrow" w:hAnsi="Arial Narrow"/>
          <w:b/>
          <w:color w:val="FF6600"/>
          <w:sz w:val="18"/>
          <w:szCs w:val="18"/>
        </w:rPr>
      </w:pPr>
      <w:r w:rsidRPr="001A2A11">
        <w:rPr>
          <w:rFonts w:ascii="Arial Narrow" w:hAnsi="Arial Narrow"/>
          <w:b/>
          <w:sz w:val="18"/>
          <w:szCs w:val="18"/>
        </w:rPr>
        <w:t>Tipo roccia: gneis</w:t>
      </w:r>
    </w:p>
    <w:p w:rsidR="00B555F3" w:rsidRPr="001A2A11" w:rsidRDefault="00B555F3" w:rsidP="00B555F3">
      <w:pPr>
        <w:pStyle w:val="Corpotesto"/>
        <w:shd w:val="clear" w:color="auto" w:fill="FFCC00"/>
        <w:spacing w:after="0" w:line="240" w:lineRule="auto"/>
        <w:ind w:left="0"/>
        <w:rPr>
          <w:rFonts w:ascii="Arial Narrow" w:hAnsi="Arial Narrow"/>
          <w:b/>
          <w:sz w:val="18"/>
          <w:szCs w:val="18"/>
        </w:rPr>
      </w:pPr>
      <w:r w:rsidRPr="001A2A11">
        <w:rPr>
          <w:rFonts w:ascii="Arial Narrow" w:hAnsi="Arial Narrow"/>
          <w:b/>
          <w:sz w:val="18"/>
          <w:szCs w:val="18"/>
        </w:rPr>
        <w:t>Periodo consigliato: da marzo a ottobre</w:t>
      </w:r>
      <w:r w:rsidR="009557A1" w:rsidRPr="001A2A11">
        <w:rPr>
          <w:rFonts w:ascii="Arial Narrow" w:hAnsi="Arial Narrow"/>
          <w:b/>
          <w:sz w:val="18"/>
          <w:szCs w:val="18"/>
        </w:rPr>
        <w:t xml:space="preserve"> (in primavera e autunno la via prende il sole solo nel pomeriggio)</w:t>
      </w:r>
    </w:p>
    <w:p w:rsidR="00B555F3" w:rsidRPr="001A2A11" w:rsidRDefault="00B555F3" w:rsidP="00B555F3">
      <w:pPr>
        <w:ind w:left="0" w:right="41"/>
        <w:jc w:val="both"/>
        <w:rPr>
          <w:rFonts w:ascii="Arial Narrow" w:hAnsi="Arial Narrow"/>
          <w:noProof/>
          <w:sz w:val="24"/>
          <w:szCs w:val="24"/>
          <w:lang w:eastAsia="it-IT"/>
        </w:rPr>
      </w:pPr>
    </w:p>
    <w:p w:rsidR="00B555F3" w:rsidRPr="001A2A11" w:rsidRDefault="00037F75" w:rsidP="00B555F3">
      <w:pPr>
        <w:ind w:left="0" w:right="41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>
        <w:rPr>
          <w:rFonts w:ascii="Arial Narrow" w:hAnsi="Arial Narrow"/>
          <w:b/>
          <w:caps/>
          <w:noProof/>
          <w:sz w:val="18"/>
          <w:szCs w:val="18"/>
          <w:lang w:eastAsia="it-IT"/>
        </w:rPr>
        <w:drawing>
          <wp:anchor distT="0" distB="0" distL="114300" distR="114300" simplePos="0" relativeHeight="251672576" behindDoc="0" locked="0" layoutInCell="1" allowOverlap="1" wp14:anchorId="5B41CE67" wp14:editId="069823AE">
            <wp:simplePos x="0" y="0"/>
            <wp:positionH relativeFrom="margin">
              <wp:posOffset>1767840</wp:posOffset>
            </wp:positionH>
            <wp:positionV relativeFrom="margin">
              <wp:posOffset>1405890</wp:posOffset>
            </wp:positionV>
            <wp:extent cx="2639060" cy="4171315"/>
            <wp:effectExtent l="0" t="0" r="8890" b="635"/>
            <wp:wrapSquare wrapText="bothSides"/>
            <wp:docPr id="2" name="Immagine 2" descr="D:\FIORENZO\RISTAMPA ROCCIA AUTORE 2023 compreso guida dahu\FOTO e SCHIZZI per Roccia autore 2023 compreso dahu\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ORENZO\RISTAMPA ROCCIA AUTORE 2023 compreso guida dahu\FOTO e SCHIZZI per Roccia autore 2023 compreso dahu\3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5F3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Lo sbalzo del Vandalino è la parete verticale che si trova di fronte alla parete di Embergeria sul lato opposto del torrente. </w:t>
      </w:r>
    </w:p>
    <w:p w:rsidR="00B555F3" w:rsidRPr="001A2A11" w:rsidRDefault="00B555F3" w:rsidP="00B555F3">
      <w:pPr>
        <w:ind w:left="0" w:right="41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noProof/>
          <w:sz w:val="18"/>
          <w:szCs w:val="18"/>
          <w:lang w:eastAsia="it-IT"/>
        </w:rPr>
        <w:t>Su questa parete, nel 1980 Roberto Bonelli e Gabriele Beuchod aprirono la via dei ”Lamponi profumati” sfruttando un sistema di fessure e salendo in diagonale verso destra per evitare i numerosi tetti presenti.</w:t>
      </w:r>
    </w:p>
    <w:p w:rsidR="009557A1" w:rsidRPr="001A2A11" w:rsidRDefault="009557A1" w:rsidP="00B555F3">
      <w:pPr>
        <w:ind w:left="0" w:right="41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noProof/>
          <w:sz w:val="18"/>
          <w:szCs w:val="18"/>
          <w:lang w:eastAsia="it-IT"/>
        </w:rPr>
        <w:t>Ripetuta poche volte e in abbandono da oltre 30 anni, è stata ripetuta, ripulita e riattrezzata da F. Michelin e B. Canepa nell’autunno 2021.</w:t>
      </w:r>
    </w:p>
    <w:p w:rsidR="00FF516D" w:rsidRPr="00A84AC8" w:rsidRDefault="009E3A33" w:rsidP="00FF516D">
      <w:pPr>
        <w:ind w:left="0" w:right="41"/>
        <w:jc w:val="both"/>
        <w:rPr>
          <w:rFonts w:ascii="Arial Narrow" w:hAnsi="Arial Narrow"/>
          <w:b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noProof/>
          <w:sz w:val="18"/>
          <w:szCs w:val="18"/>
          <w:lang w:eastAsia="it-IT"/>
        </w:rPr>
        <w:t>Visto il modesto sviluppo, è consigliabile abbinarla alla  salita di un’altra via sulla parete di Embergeria (ad esempio lo Scudo di Marte il cui attacco si trova proprio di fronte)</w:t>
      </w:r>
      <w:r w:rsidR="00037F75">
        <w:rPr>
          <w:rFonts w:ascii="Arial Narrow" w:hAnsi="Arial Narrow"/>
          <w:noProof/>
          <w:sz w:val="18"/>
          <w:szCs w:val="18"/>
          <w:lang w:eastAsia="it-IT"/>
        </w:rPr>
        <w:t xml:space="preserve"> oppure farla dopo aver salito lo </w:t>
      </w:r>
      <w:r w:rsidR="00037F75" w:rsidRPr="00037F75">
        <w:rPr>
          <w:rFonts w:ascii="Arial Narrow" w:hAnsi="Arial Narrow"/>
          <w:b/>
          <w:noProof/>
          <w:sz w:val="18"/>
          <w:szCs w:val="18"/>
          <w:lang w:eastAsia="it-IT"/>
        </w:rPr>
        <w:t>Sperone di Barfè;</w:t>
      </w:r>
      <w:r w:rsidR="00037F75">
        <w:rPr>
          <w:rFonts w:ascii="Arial Narrow" w:hAnsi="Arial Narrow"/>
          <w:noProof/>
          <w:sz w:val="18"/>
          <w:szCs w:val="18"/>
          <w:lang w:eastAsia="it-IT"/>
        </w:rPr>
        <w:t xml:space="preserve"> in questo modo si evitano g</w:t>
      </w:r>
      <w:r w:rsidR="00A84AC8">
        <w:rPr>
          <w:rFonts w:ascii="Arial Narrow" w:hAnsi="Arial Narrow"/>
          <w:noProof/>
          <w:sz w:val="18"/>
          <w:szCs w:val="18"/>
          <w:lang w:eastAsia="it-IT"/>
        </w:rPr>
        <w:t xml:space="preserve">li attraversamenti del torrente </w:t>
      </w:r>
      <w:r w:rsidR="00A84AC8" w:rsidRPr="00A84AC8">
        <w:rPr>
          <w:rFonts w:ascii="Arial Narrow" w:hAnsi="Arial Narrow"/>
          <w:b/>
          <w:noProof/>
          <w:sz w:val="18"/>
          <w:szCs w:val="18"/>
          <w:lang w:eastAsia="it-IT"/>
        </w:rPr>
        <w:t>(vedere relazione riportata in seguito)</w:t>
      </w:r>
    </w:p>
    <w:p w:rsidR="00FF516D" w:rsidRPr="001A2A11" w:rsidRDefault="00FF516D" w:rsidP="00B555F3">
      <w:pPr>
        <w:ind w:left="0"/>
        <w:jc w:val="both"/>
        <w:rPr>
          <w:rFonts w:ascii="Arial Narrow" w:hAnsi="Arial Narrow"/>
          <w:b/>
          <w:caps/>
          <w:sz w:val="18"/>
          <w:szCs w:val="18"/>
        </w:rPr>
      </w:pPr>
    </w:p>
    <w:p w:rsidR="00B555F3" w:rsidRPr="001A2A11" w:rsidRDefault="00B555F3" w:rsidP="00B555F3">
      <w:pPr>
        <w:ind w:left="0"/>
        <w:jc w:val="both"/>
        <w:rPr>
          <w:rFonts w:ascii="Arial Narrow" w:hAnsi="Arial Narrow"/>
          <w:b/>
          <w:sz w:val="18"/>
          <w:szCs w:val="18"/>
        </w:rPr>
      </w:pPr>
      <w:r w:rsidRPr="001A2A11">
        <w:rPr>
          <w:rFonts w:ascii="Arial Narrow" w:hAnsi="Arial Narrow"/>
          <w:b/>
          <w:caps/>
          <w:sz w:val="18"/>
          <w:szCs w:val="18"/>
        </w:rPr>
        <w:t>Accesso</w:t>
      </w:r>
      <w:r w:rsidRPr="001A2A11">
        <w:rPr>
          <w:rFonts w:ascii="Arial Narrow" w:hAnsi="Arial Narrow"/>
          <w:b/>
          <w:sz w:val="18"/>
          <w:szCs w:val="18"/>
        </w:rPr>
        <w:t xml:space="preserve">: </w:t>
      </w:r>
    </w:p>
    <w:p w:rsidR="00B555F3" w:rsidRPr="001A2A11" w:rsidRDefault="00B555F3" w:rsidP="00B555F3">
      <w:pPr>
        <w:ind w:left="0"/>
        <w:jc w:val="both"/>
        <w:rPr>
          <w:rFonts w:ascii="Arial Narrow" w:hAnsi="Arial Narrow"/>
          <w:sz w:val="18"/>
          <w:szCs w:val="18"/>
        </w:rPr>
      </w:pPr>
      <w:r w:rsidRPr="001A2A11">
        <w:rPr>
          <w:rFonts w:ascii="Arial Narrow" w:hAnsi="Arial Narrow"/>
          <w:sz w:val="18"/>
          <w:szCs w:val="18"/>
        </w:rPr>
        <w:t>Come</w:t>
      </w:r>
      <w:r w:rsidR="000A5233" w:rsidRPr="001A2A11">
        <w:rPr>
          <w:rFonts w:ascii="Arial Narrow" w:hAnsi="Arial Narrow"/>
          <w:sz w:val="18"/>
          <w:szCs w:val="18"/>
        </w:rPr>
        <w:t xml:space="preserve"> per le altre vie della</w:t>
      </w:r>
      <w:r w:rsidRPr="001A2A11">
        <w:rPr>
          <w:rFonts w:ascii="Arial Narrow" w:hAnsi="Arial Narrow"/>
          <w:sz w:val="18"/>
          <w:szCs w:val="18"/>
        </w:rPr>
        <w:t xml:space="preserve"> parete di </w:t>
      </w:r>
      <w:proofErr w:type="spellStart"/>
      <w:r w:rsidRPr="001A2A11">
        <w:rPr>
          <w:rFonts w:ascii="Arial Narrow" w:hAnsi="Arial Narrow"/>
          <w:sz w:val="18"/>
          <w:szCs w:val="18"/>
        </w:rPr>
        <w:t>Embergeria</w:t>
      </w:r>
      <w:proofErr w:type="spellEnd"/>
      <w:r w:rsidR="000A5233" w:rsidRPr="001A2A11">
        <w:rPr>
          <w:rFonts w:ascii="Arial Narrow" w:hAnsi="Arial Narrow"/>
          <w:sz w:val="18"/>
          <w:szCs w:val="18"/>
        </w:rPr>
        <w:t xml:space="preserve"> </w:t>
      </w:r>
      <w:r w:rsidRPr="001A2A11">
        <w:rPr>
          <w:rFonts w:ascii="Arial Narrow" w:hAnsi="Arial Narrow"/>
          <w:sz w:val="18"/>
          <w:szCs w:val="18"/>
        </w:rPr>
        <w:t>e</w:t>
      </w:r>
      <w:r w:rsidR="000A5233" w:rsidRPr="001A2A11">
        <w:rPr>
          <w:rFonts w:ascii="Arial Narrow" w:hAnsi="Arial Narrow"/>
          <w:sz w:val="18"/>
          <w:szCs w:val="18"/>
        </w:rPr>
        <w:t>,</w:t>
      </w:r>
      <w:r w:rsidRPr="001A2A11">
        <w:rPr>
          <w:rFonts w:ascii="Arial Narrow" w:hAnsi="Arial Narrow"/>
          <w:sz w:val="18"/>
          <w:szCs w:val="18"/>
        </w:rPr>
        <w:t xml:space="preserve"> una volta giunti all’attacco dello Specchio di Venere, seguire la corda fissa che costeggia il torrente e che porta all’attacco della via “Scudo di Marte”.</w:t>
      </w:r>
    </w:p>
    <w:p w:rsidR="00A84AC8" w:rsidRDefault="00B555F3" w:rsidP="00B555F3">
      <w:pPr>
        <w:ind w:left="0"/>
        <w:jc w:val="both"/>
        <w:rPr>
          <w:rFonts w:ascii="Arial Narrow" w:hAnsi="Arial Narrow"/>
          <w:sz w:val="18"/>
          <w:szCs w:val="18"/>
        </w:rPr>
      </w:pPr>
      <w:r w:rsidRPr="001A2A11">
        <w:rPr>
          <w:rFonts w:ascii="Arial Narrow" w:hAnsi="Arial Narrow"/>
          <w:sz w:val="18"/>
          <w:szCs w:val="18"/>
        </w:rPr>
        <w:t>Poco prima di arrivare all’attacco di questa via, portarsi a sinistra verso la sponda del torrente e attraversarlo</w:t>
      </w:r>
      <w:r w:rsidR="000A5233" w:rsidRPr="001A2A11">
        <w:rPr>
          <w:rFonts w:ascii="Arial Narrow" w:hAnsi="Arial Narrow"/>
          <w:sz w:val="18"/>
          <w:szCs w:val="18"/>
        </w:rPr>
        <w:t xml:space="preserve"> su delle placche solcate da due colate di acqua.</w:t>
      </w:r>
    </w:p>
    <w:p w:rsidR="009E3A33" w:rsidRPr="001A2A11" w:rsidRDefault="00B555F3" w:rsidP="00B555F3">
      <w:pPr>
        <w:ind w:left="0"/>
        <w:jc w:val="both"/>
        <w:rPr>
          <w:rFonts w:ascii="Arial Narrow" w:hAnsi="Arial Narrow"/>
          <w:b/>
          <w:sz w:val="18"/>
          <w:szCs w:val="18"/>
        </w:rPr>
      </w:pPr>
      <w:r w:rsidRPr="001A2A11">
        <w:rPr>
          <w:rFonts w:ascii="Arial Narrow" w:hAnsi="Arial Narrow"/>
          <w:b/>
          <w:sz w:val="18"/>
          <w:szCs w:val="18"/>
        </w:rPr>
        <w:t xml:space="preserve"> (</w:t>
      </w:r>
      <w:r w:rsidR="00911420" w:rsidRPr="001A2A11">
        <w:rPr>
          <w:rFonts w:ascii="Arial Narrow" w:hAnsi="Arial Narrow"/>
          <w:b/>
          <w:sz w:val="18"/>
          <w:szCs w:val="18"/>
        </w:rPr>
        <w:t>Evitare i periodi in cui</w:t>
      </w:r>
      <w:r w:rsidRPr="001A2A11">
        <w:rPr>
          <w:rFonts w:ascii="Arial Narrow" w:hAnsi="Arial Narrow"/>
          <w:b/>
          <w:sz w:val="18"/>
          <w:szCs w:val="18"/>
        </w:rPr>
        <w:t xml:space="preserve"> </w:t>
      </w:r>
      <w:r w:rsidR="00911420" w:rsidRPr="001A2A11">
        <w:rPr>
          <w:rFonts w:ascii="Arial Narrow" w:hAnsi="Arial Narrow"/>
          <w:b/>
          <w:sz w:val="18"/>
          <w:szCs w:val="18"/>
        </w:rPr>
        <w:t>c’è molta acqua nel torrente, perché in questo caso</w:t>
      </w:r>
      <w:r w:rsidRPr="001A2A11">
        <w:rPr>
          <w:rFonts w:ascii="Arial Narrow" w:hAnsi="Arial Narrow"/>
          <w:b/>
          <w:sz w:val="18"/>
          <w:szCs w:val="18"/>
        </w:rPr>
        <w:t xml:space="preserve"> l’attraversamento può risultare problematico e in certi casi anche impossibile)</w:t>
      </w:r>
    </w:p>
    <w:p w:rsidR="001A2A11" w:rsidRDefault="009E3A33" w:rsidP="00037F75">
      <w:pPr>
        <w:ind w:left="0"/>
        <w:jc w:val="both"/>
        <w:rPr>
          <w:rFonts w:ascii="Arial Narrow" w:hAnsi="Arial Narrow"/>
          <w:sz w:val="18"/>
          <w:szCs w:val="18"/>
        </w:rPr>
      </w:pPr>
      <w:r w:rsidRPr="001A2A11">
        <w:rPr>
          <w:rFonts w:ascii="Arial Narrow" w:hAnsi="Arial Narrow"/>
          <w:sz w:val="18"/>
          <w:szCs w:val="18"/>
        </w:rPr>
        <w:t>Ancoraggio presente sul lato opposto del torrente per eventuale sicura.</w:t>
      </w:r>
      <w:r w:rsidR="00B555F3" w:rsidRPr="001A2A11">
        <w:rPr>
          <w:rFonts w:ascii="Arial Narrow" w:hAnsi="Arial Narrow"/>
          <w:sz w:val="18"/>
          <w:szCs w:val="18"/>
        </w:rPr>
        <w:t xml:space="preserve"> </w:t>
      </w:r>
    </w:p>
    <w:p w:rsidR="00037F75" w:rsidRDefault="00037F75" w:rsidP="00037F75">
      <w:pPr>
        <w:ind w:left="0"/>
        <w:jc w:val="both"/>
        <w:rPr>
          <w:rFonts w:ascii="Arial Narrow" w:hAnsi="Arial Narrow"/>
          <w:sz w:val="18"/>
          <w:szCs w:val="18"/>
        </w:rPr>
      </w:pPr>
    </w:p>
    <w:p w:rsidR="00037F75" w:rsidRDefault="00037F75" w:rsidP="00037F75">
      <w:pPr>
        <w:ind w:left="0"/>
        <w:jc w:val="both"/>
        <w:rPr>
          <w:rFonts w:ascii="Arial Narrow" w:hAnsi="Arial Narrow"/>
          <w:sz w:val="18"/>
          <w:szCs w:val="18"/>
        </w:rPr>
      </w:pPr>
    </w:p>
    <w:p w:rsidR="00037F75" w:rsidRPr="001A2A11" w:rsidRDefault="00037F75" w:rsidP="00037F75">
      <w:pPr>
        <w:ind w:left="0"/>
        <w:jc w:val="both"/>
        <w:rPr>
          <w:rFonts w:ascii="Arial Narrow" w:hAnsi="Arial Narrow"/>
          <w:sz w:val="18"/>
          <w:szCs w:val="18"/>
        </w:rPr>
      </w:pPr>
    </w:p>
    <w:p w:rsidR="00911420" w:rsidRPr="001A2A11" w:rsidRDefault="00911420" w:rsidP="00B555F3">
      <w:pPr>
        <w:shd w:val="clear" w:color="auto" w:fill="E6E6E6"/>
        <w:ind w:left="0" w:right="41"/>
        <w:jc w:val="both"/>
        <w:rPr>
          <w:rFonts w:ascii="Arial Narrow" w:hAnsi="Arial Narrow"/>
          <w:noProof/>
          <w:sz w:val="24"/>
          <w:szCs w:val="24"/>
        </w:rPr>
      </w:pPr>
      <w:r w:rsidRPr="001A2A11">
        <w:rPr>
          <w:rFonts w:ascii="Arial Narrow" w:hAnsi="Arial Narrow"/>
          <w:i/>
          <w:sz w:val="18"/>
        </w:rPr>
        <w:lastRenderedPageBreak/>
        <w:t xml:space="preserve"> </w:t>
      </w:r>
      <w:r w:rsidR="00B555F3" w:rsidRPr="00037F75">
        <w:rPr>
          <w:rFonts w:ascii="Arial Narrow" w:hAnsi="Arial Narrow"/>
          <w:b/>
          <w:noProof/>
          <w:sz w:val="24"/>
          <w:szCs w:val="24"/>
        </w:rPr>
        <w:t>Via dei lamponi profumati</w:t>
      </w:r>
      <w:r w:rsidR="00B555F3" w:rsidRPr="001A2A11">
        <w:rPr>
          <w:rFonts w:ascii="Arial Narrow" w:hAnsi="Arial Narrow"/>
          <w:noProof/>
          <w:sz w:val="24"/>
          <w:szCs w:val="24"/>
        </w:rPr>
        <w:t xml:space="preserve">  </w:t>
      </w:r>
      <w:r w:rsidRPr="001A2A11">
        <w:rPr>
          <w:rFonts w:ascii="Arial Narrow" w:hAnsi="Arial Narrow"/>
          <w:noProof/>
          <w:sz w:val="22"/>
          <w:szCs w:val="22"/>
        </w:rPr>
        <w:sym w:font="Wingdings" w:char="F0AC"/>
      </w:r>
      <w:r w:rsidRPr="001A2A11">
        <w:rPr>
          <w:rFonts w:ascii="Arial Narrow" w:hAnsi="Arial Narrow"/>
          <w:noProof/>
          <w:sz w:val="22"/>
          <w:szCs w:val="22"/>
        </w:rPr>
        <w:sym w:font="Wingdings" w:char="F0AC"/>
      </w:r>
      <w:r w:rsidRPr="001A2A11">
        <w:rPr>
          <w:rFonts w:ascii="Arial Narrow" w:hAnsi="Arial Narrow"/>
          <w:noProof/>
          <w:sz w:val="22"/>
          <w:szCs w:val="22"/>
        </w:rPr>
        <w:sym w:font="Wingdings" w:char="F0AC"/>
      </w:r>
    </w:p>
    <w:p w:rsidR="00B555F3" w:rsidRPr="001A2A11" w:rsidRDefault="00B555F3" w:rsidP="00B555F3">
      <w:pPr>
        <w:shd w:val="clear" w:color="auto" w:fill="E6E6E6"/>
        <w:ind w:left="0" w:right="41"/>
        <w:jc w:val="both"/>
        <w:rPr>
          <w:rFonts w:ascii="Arial Narrow" w:hAnsi="Arial Narrow"/>
          <w:i/>
          <w:sz w:val="18"/>
        </w:rPr>
      </w:pPr>
      <w:r w:rsidRPr="001A2A11">
        <w:rPr>
          <w:rFonts w:ascii="Arial Narrow" w:hAnsi="Arial Narrow"/>
          <w:i/>
          <w:sz w:val="18"/>
        </w:rPr>
        <w:t xml:space="preserve">R. Bonelli, G. </w:t>
      </w:r>
      <w:proofErr w:type="spellStart"/>
      <w:r w:rsidRPr="001A2A11">
        <w:rPr>
          <w:rFonts w:ascii="Arial Narrow" w:hAnsi="Arial Narrow"/>
          <w:i/>
          <w:sz w:val="18"/>
        </w:rPr>
        <w:t>Beuchod</w:t>
      </w:r>
      <w:proofErr w:type="spellEnd"/>
      <w:r w:rsidRPr="001A2A11">
        <w:rPr>
          <w:rFonts w:ascii="Arial Narrow" w:hAnsi="Arial Narrow"/>
          <w:i/>
          <w:sz w:val="18"/>
        </w:rPr>
        <w:t xml:space="preserve">  giugno 1980</w:t>
      </w:r>
    </w:p>
    <w:p w:rsidR="00911420" w:rsidRPr="001A2A11" w:rsidRDefault="00911420" w:rsidP="00B555F3">
      <w:pPr>
        <w:shd w:val="clear" w:color="auto" w:fill="E6E6E6"/>
        <w:ind w:left="0" w:right="41"/>
        <w:jc w:val="both"/>
        <w:rPr>
          <w:rFonts w:ascii="Arial Narrow" w:hAnsi="Arial Narrow"/>
          <w:i/>
          <w:sz w:val="18"/>
        </w:rPr>
      </w:pPr>
      <w:r w:rsidRPr="001A2A11">
        <w:rPr>
          <w:rFonts w:ascii="Arial Narrow" w:hAnsi="Arial Narrow"/>
          <w:i/>
          <w:sz w:val="18"/>
        </w:rPr>
        <w:t>Ripulita e riattrezzata da F. Michelin e B. Canepa nell’autunno 2021</w:t>
      </w:r>
    </w:p>
    <w:p w:rsidR="00B555F3" w:rsidRPr="001A2A11" w:rsidRDefault="00B555F3" w:rsidP="00B555F3">
      <w:pPr>
        <w:ind w:left="0" w:right="41"/>
        <w:jc w:val="both"/>
        <w:rPr>
          <w:rFonts w:ascii="Arial Narrow" w:hAnsi="Arial Narrow"/>
          <w:noProof/>
          <w:sz w:val="24"/>
          <w:szCs w:val="24"/>
          <w:lang w:eastAsia="it-IT"/>
        </w:rPr>
      </w:pPr>
    </w:p>
    <w:p w:rsidR="00B555F3" w:rsidRPr="001A2A11" w:rsidRDefault="00C53990" w:rsidP="00B555F3">
      <w:pPr>
        <w:ind w:left="0" w:right="41"/>
        <w:jc w:val="both"/>
        <w:rPr>
          <w:rFonts w:ascii="Arial Narrow" w:hAnsi="Arial Narrow"/>
          <w:b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b/>
          <w:noProof/>
          <w:sz w:val="18"/>
          <w:szCs w:val="18"/>
          <w:lang w:eastAsia="it-IT"/>
        </w:rPr>
        <w:t>DESCRIZIONE ITINERARIO:</w:t>
      </w:r>
    </w:p>
    <w:p w:rsidR="00B555F3" w:rsidRPr="001A2A11" w:rsidRDefault="00C53990" w:rsidP="00B555F3">
      <w:pPr>
        <w:ind w:left="0" w:right="41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noProof/>
          <w:sz w:val="18"/>
          <w:szCs w:val="18"/>
          <w:lang w:eastAsia="it-IT"/>
        </w:rPr>
        <w:t>L’attacco originale della via non è più  accessibile perché nel corso degli anni il cors</w:t>
      </w:r>
      <w:r w:rsidR="00700696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o del torrente si è modificato e </w:t>
      </w:r>
      <w:r w:rsidRPr="001A2A11">
        <w:rPr>
          <w:rFonts w:ascii="Arial Narrow" w:hAnsi="Arial Narrow"/>
          <w:noProof/>
          <w:sz w:val="18"/>
          <w:szCs w:val="18"/>
          <w:lang w:eastAsia="it-IT"/>
        </w:rPr>
        <w:t>inoltre a qualche metro di altezza la parete è attraversata da un tubo dell’acqua.</w:t>
      </w:r>
    </w:p>
    <w:p w:rsidR="00C53990" w:rsidRPr="001A2A11" w:rsidRDefault="00C53990" w:rsidP="00B555F3">
      <w:pPr>
        <w:ind w:left="0" w:right="41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noProof/>
          <w:sz w:val="18"/>
          <w:szCs w:val="18"/>
          <w:lang w:eastAsia="it-IT"/>
        </w:rPr>
        <w:t>Si è pertanto provveduto ad aprire una variante che attacca</w:t>
      </w:r>
      <w:r w:rsidR="00162C6A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in un diedro,</w:t>
      </w:r>
      <w:r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più in alto a destra.</w:t>
      </w:r>
    </w:p>
    <w:p w:rsidR="00162C6A" w:rsidRPr="001A2A11" w:rsidRDefault="00C53990" w:rsidP="00162C6A">
      <w:pPr>
        <w:ind w:left="142" w:right="41" w:hanging="142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noProof/>
          <w:sz w:val="18"/>
          <w:szCs w:val="18"/>
          <w:lang w:eastAsia="it-IT"/>
        </w:rPr>
        <w:t>1) Superare un diedro obliquo  con alcuni risalti fino a raggiungere la vecchia sosta1 della via (5b)</w:t>
      </w:r>
    </w:p>
    <w:p w:rsidR="009557A1" w:rsidRPr="001A2A11" w:rsidRDefault="009557A1" w:rsidP="00162C6A">
      <w:pPr>
        <w:ind w:left="142" w:right="41"/>
        <w:jc w:val="both"/>
        <w:rPr>
          <w:rFonts w:ascii="Arial Narrow" w:hAnsi="Arial Narrow"/>
          <w:i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i/>
          <w:noProof/>
          <w:sz w:val="18"/>
          <w:szCs w:val="18"/>
          <w:lang w:eastAsia="it-IT"/>
        </w:rPr>
        <w:t>La vecchia sosta è stata lasciata per ricordo e rinforzata con uno spit inox.</w:t>
      </w:r>
    </w:p>
    <w:p w:rsidR="00162C6A" w:rsidRPr="001A2A11" w:rsidRDefault="00215416" w:rsidP="00162C6A">
      <w:pPr>
        <w:ind w:left="142" w:right="41" w:hanging="142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noProof/>
          <w:sz w:val="18"/>
          <w:szCs w:val="18"/>
          <w:lang w:eastAsia="it-IT"/>
        </w:rPr>
        <w:t>2)</w:t>
      </w:r>
      <w:r w:rsidR="00162C6A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</w:t>
      </w:r>
      <w:r w:rsidR="009557A1" w:rsidRPr="001A2A11">
        <w:rPr>
          <w:rFonts w:ascii="Arial Narrow" w:hAnsi="Arial Narrow"/>
          <w:noProof/>
          <w:sz w:val="18"/>
          <w:szCs w:val="18"/>
          <w:lang w:eastAsia="it-IT"/>
        </w:rPr>
        <w:t>Proseguire</w:t>
      </w:r>
      <w:r w:rsidR="00C53990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sul soprastante diedro vert</w:t>
      </w:r>
      <w:r w:rsidR="00320713" w:rsidRPr="001A2A11">
        <w:rPr>
          <w:rFonts w:ascii="Arial Narrow" w:hAnsi="Arial Narrow"/>
          <w:noProof/>
          <w:sz w:val="18"/>
          <w:szCs w:val="18"/>
          <w:lang w:eastAsia="it-IT"/>
        </w:rPr>
        <w:t>icale raggiungendo un comodo punto di sosta (</w:t>
      </w:r>
      <w:r w:rsidR="00D47965">
        <w:rPr>
          <w:rFonts w:ascii="Arial Narrow" w:hAnsi="Arial Narrow"/>
          <w:noProof/>
          <w:sz w:val="18"/>
          <w:szCs w:val="18"/>
          <w:lang w:eastAsia="it-IT"/>
        </w:rPr>
        <w:t>6a, 6b+</w:t>
      </w:r>
      <w:r w:rsidR="00320713" w:rsidRPr="001A2A11">
        <w:rPr>
          <w:rFonts w:ascii="Arial Narrow" w:hAnsi="Arial Narrow"/>
          <w:noProof/>
          <w:sz w:val="18"/>
          <w:szCs w:val="18"/>
          <w:lang w:eastAsia="it-IT"/>
        </w:rPr>
        <w:t>)</w:t>
      </w:r>
    </w:p>
    <w:p w:rsidR="009557A1" w:rsidRPr="001A2A11" w:rsidRDefault="009557A1" w:rsidP="00162C6A">
      <w:pPr>
        <w:ind w:left="142" w:right="41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i/>
          <w:noProof/>
          <w:sz w:val="18"/>
          <w:szCs w:val="18"/>
          <w:lang w:eastAsia="it-IT"/>
        </w:rPr>
        <w:t>Tiro breve, eventualmente concatenabile con il primo</w:t>
      </w:r>
      <w:r w:rsidRPr="001A2A11">
        <w:rPr>
          <w:rFonts w:ascii="Arial Narrow" w:hAnsi="Arial Narrow"/>
          <w:noProof/>
          <w:sz w:val="18"/>
          <w:szCs w:val="18"/>
          <w:lang w:eastAsia="it-IT"/>
        </w:rPr>
        <w:t>.</w:t>
      </w:r>
    </w:p>
    <w:p w:rsidR="00162C6A" w:rsidRPr="001A2A11" w:rsidRDefault="00215416" w:rsidP="00162C6A">
      <w:pPr>
        <w:ind w:left="0" w:right="41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noProof/>
          <w:sz w:val="18"/>
          <w:szCs w:val="18"/>
          <w:lang w:eastAsia="it-IT"/>
        </w:rPr>
        <w:t>3</w:t>
      </w:r>
      <w:r w:rsidR="00320713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) Attraversa re verso </w:t>
      </w:r>
      <w:r w:rsidR="009557A1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destra su una cengia inclinata </w:t>
      </w:r>
      <w:r w:rsidR="00320713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molto esposta</w:t>
      </w:r>
      <w:r w:rsidR="009557A1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(3a)</w:t>
      </w:r>
      <w:r w:rsidR="00320713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e al suo termine  </w:t>
      </w:r>
      <w:r w:rsidR="009557A1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aggirare uno </w:t>
      </w:r>
      <w:r w:rsidR="00320713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spigol</w:t>
      </w:r>
      <w:r w:rsidR="00162C6A" w:rsidRPr="001A2A11">
        <w:rPr>
          <w:rFonts w:ascii="Arial Narrow" w:hAnsi="Arial Narrow"/>
          <w:noProof/>
          <w:sz w:val="18"/>
          <w:szCs w:val="18"/>
          <w:lang w:eastAsia="it-IT"/>
        </w:rPr>
        <w:t>o e</w:t>
      </w:r>
    </w:p>
    <w:p w:rsidR="00320713" w:rsidRPr="001A2A11" w:rsidRDefault="00162C6A" w:rsidP="00162C6A">
      <w:pPr>
        <w:ind w:left="0" w:right="41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   </w:t>
      </w:r>
      <w:r w:rsidR="000A5233" w:rsidRPr="001A2A11">
        <w:rPr>
          <w:rFonts w:ascii="Arial Narrow" w:hAnsi="Arial Narrow"/>
          <w:noProof/>
          <w:sz w:val="18"/>
          <w:szCs w:val="18"/>
          <w:lang w:eastAsia="it-IT"/>
        </w:rPr>
        <w:t>sostare su un terrazzino (4c</w:t>
      </w:r>
      <w:r w:rsidR="00320713" w:rsidRPr="001A2A11">
        <w:rPr>
          <w:rFonts w:ascii="Arial Narrow" w:hAnsi="Arial Narrow"/>
          <w:noProof/>
          <w:sz w:val="18"/>
          <w:szCs w:val="18"/>
          <w:lang w:eastAsia="it-IT"/>
        </w:rPr>
        <w:t>)</w:t>
      </w:r>
    </w:p>
    <w:p w:rsidR="00320713" w:rsidRPr="001A2A11" w:rsidRDefault="00215416" w:rsidP="00162C6A">
      <w:pPr>
        <w:ind w:left="0" w:right="41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noProof/>
          <w:sz w:val="18"/>
          <w:szCs w:val="18"/>
          <w:lang w:eastAsia="it-IT"/>
        </w:rPr>
        <w:t>4</w:t>
      </w:r>
      <w:r w:rsidR="00320713" w:rsidRPr="001A2A11">
        <w:rPr>
          <w:rFonts w:ascii="Arial Narrow" w:hAnsi="Arial Narrow"/>
          <w:noProof/>
          <w:sz w:val="18"/>
          <w:szCs w:val="18"/>
          <w:lang w:eastAsia="it-IT"/>
        </w:rPr>
        <w:t>) Superare una bell</w:t>
      </w:r>
      <w:r w:rsidR="00162C6A" w:rsidRPr="001A2A11">
        <w:rPr>
          <w:rFonts w:ascii="Arial Narrow" w:hAnsi="Arial Narrow"/>
          <w:noProof/>
          <w:sz w:val="18"/>
          <w:szCs w:val="18"/>
          <w:lang w:eastAsia="it-IT"/>
        </w:rPr>
        <w:t>issima</w:t>
      </w:r>
      <w:r w:rsidR="00320713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placca solcata da una fessura</w:t>
      </w:r>
      <w:r w:rsidR="00162C6A" w:rsidRPr="001A2A11">
        <w:rPr>
          <w:rFonts w:ascii="Arial Narrow" w:hAnsi="Arial Narrow"/>
          <w:noProof/>
          <w:sz w:val="18"/>
          <w:szCs w:val="18"/>
          <w:lang w:eastAsia="it-IT"/>
        </w:rPr>
        <w:t>,</w:t>
      </w:r>
      <w:r w:rsidR="00320713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fino ad una nicchia sotto agli strapiombi (5a, passo 5c)</w:t>
      </w:r>
    </w:p>
    <w:p w:rsidR="00215416" w:rsidRPr="001A2A11" w:rsidRDefault="00162C6A" w:rsidP="00162C6A">
      <w:pPr>
        <w:ind w:left="0" w:right="41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5) </w:t>
      </w:r>
      <w:r w:rsidR="00215416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Salire verso destra in un grande diedro (4b) </w:t>
      </w:r>
      <w:r w:rsidR="009557A1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e uscire poi direttamente lungo un tratto </w:t>
      </w:r>
      <w:r w:rsidR="00215416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leggermente strapiombante </w:t>
      </w:r>
      <w:r w:rsidR="000A5233" w:rsidRPr="001A2A11">
        <w:rPr>
          <w:rFonts w:ascii="Arial Narrow" w:hAnsi="Arial Narrow"/>
          <w:noProof/>
          <w:sz w:val="18"/>
          <w:szCs w:val="18"/>
          <w:lang w:eastAsia="it-IT"/>
        </w:rPr>
        <w:t>(5c, 6a+</w:t>
      </w:r>
      <w:r w:rsidR="00215416" w:rsidRPr="001A2A11">
        <w:rPr>
          <w:rFonts w:ascii="Arial Narrow" w:hAnsi="Arial Narrow"/>
          <w:noProof/>
          <w:sz w:val="18"/>
          <w:szCs w:val="18"/>
          <w:lang w:eastAsia="it-IT"/>
        </w:rPr>
        <w:t>) dopo il quale si raggiungono</w:t>
      </w:r>
      <w:r w:rsidR="009E3A33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facilmente le</w:t>
      </w:r>
      <w:r w:rsidR="00215416"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placche inclinate sommitali. </w:t>
      </w:r>
    </w:p>
    <w:p w:rsidR="00215416" w:rsidRPr="001A2A11" w:rsidRDefault="00215416" w:rsidP="00162C6A">
      <w:pPr>
        <w:ind w:left="0" w:right="41"/>
        <w:jc w:val="both"/>
        <w:rPr>
          <w:rFonts w:ascii="Arial Narrow" w:hAnsi="Arial Narrow"/>
          <w:b/>
          <w:noProof/>
          <w:sz w:val="18"/>
          <w:szCs w:val="18"/>
          <w:lang w:eastAsia="it-IT"/>
        </w:rPr>
      </w:pPr>
    </w:p>
    <w:p w:rsidR="00037F75" w:rsidRDefault="00215416" w:rsidP="00037F75">
      <w:pPr>
        <w:ind w:left="0" w:right="41"/>
        <w:jc w:val="both"/>
        <w:rPr>
          <w:rFonts w:ascii="Arial Narrow" w:hAnsi="Arial Narrow"/>
          <w:b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b/>
          <w:noProof/>
          <w:sz w:val="18"/>
          <w:szCs w:val="18"/>
          <w:lang w:eastAsia="it-IT"/>
        </w:rPr>
        <w:t>DISCESA</w:t>
      </w:r>
    </w:p>
    <w:p w:rsidR="00037F75" w:rsidRPr="00037F75" w:rsidRDefault="00037F75" w:rsidP="00037F75">
      <w:pPr>
        <w:ind w:left="0" w:right="41"/>
        <w:jc w:val="both"/>
        <w:rPr>
          <w:rFonts w:ascii="Arial Narrow" w:hAnsi="Arial Narrow"/>
          <w:b/>
          <w:noProof/>
          <w:sz w:val="18"/>
          <w:szCs w:val="18"/>
          <w:lang w:eastAsia="it-IT"/>
        </w:rPr>
      </w:pPr>
      <w:r w:rsidRPr="00037F75">
        <w:rPr>
          <w:rFonts w:ascii="Arial Narrow" w:hAnsi="Arial Narrow"/>
          <w:b/>
          <w:noProof/>
          <w:sz w:val="18"/>
          <w:szCs w:val="18"/>
          <w:lang w:eastAsia="it-IT"/>
        </w:rPr>
        <w:t xml:space="preserve"> a)</w:t>
      </w:r>
      <w:r w:rsidRPr="008F35FD">
        <w:rPr>
          <w:rFonts w:ascii="Arial Narrow" w:hAnsi="Arial Narrow"/>
          <w:noProof/>
          <w:sz w:val="18"/>
          <w:szCs w:val="18"/>
          <w:lang w:eastAsia="it-IT"/>
        </w:rPr>
        <w:t xml:space="preserve"> Percorrere la facile cresta fino araggiungere il colletto al suo termine e poi ritornare all’attacco della via scendendo sulla s</w:t>
      </w:r>
      <w:r w:rsidR="00635A14">
        <w:rPr>
          <w:rFonts w:ascii="Arial Narrow" w:hAnsi="Arial Narrow"/>
          <w:noProof/>
          <w:sz w:val="18"/>
          <w:szCs w:val="18"/>
          <w:lang w:eastAsia="it-IT"/>
        </w:rPr>
        <w:t>i</w:t>
      </w:r>
      <w:bookmarkStart w:id="0" w:name="_GoBack"/>
      <w:bookmarkEnd w:id="0"/>
      <w:r w:rsidRPr="008F35FD">
        <w:rPr>
          <w:rFonts w:ascii="Arial Narrow" w:hAnsi="Arial Narrow"/>
          <w:noProof/>
          <w:sz w:val="18"/>
          <w:szCs w:val="18"/>
          <w:lang w:eastAsia="it-IT"/>
        </w:rPr>
        <w:t>nistra orogrefica.</w:t>
      </w:r>
    </w:p>
    <w:p w:rsidR="00037F75" w:rsidRPr="001A2A11" w:rsidRDefault="00037F75" w:rsidP="00037F75">
      <w:pPr>
        <w:ind w:left="0" w:right="41"/>
        <w:jc w:val="both"/>
        <w:rPr>
          <w:rFonts w:ascii="Arial Narrow" w:hAnsi="Arial Narrow"/>
          <w:noProof/>
          <w:sz w:val="18"/>
          <w:szCs w:val="18"/>
          <w:lang w:eastAsia="it-IT"/>
        </w:rPr>
      </w:pPr>
      <w:r w:rsidRPr="00037F75">
        <w:rPr>
          <w:rFonts w:ascii="Arial Narrow" w:hAnsi="Arial Narrow"/>
          <w:b/>
          <w:noProof/>
          <w:sz w:val="18"/>
          <w:szCs w:val="18"/>
          <w:lang w:eastAsia="it-IT"/>
        </w:rPr>
        <w:t>b</w:t>
      </w:r>
      <w:r>
        <w:rPr>
          <w:rFonts w:ascii="Arial Narrow" w:hAnsi="Arial Narrow"/>
          <w:noProof/>
          <w:sz w:val="18"/>
          <w:szCs w:val="18"/>
          <w:lang w:eastAsia="it-IT"/>
        </w:rPr>
        <w:t xml:space="preserve">)Se non si lascia niente alla base, dal primo intaglio della cresta scendere </w:t>
      </w:r>
      <w:r w:rsidRPr="00B66940">
        <w:rPr>
          <w:rFonts w:ascii="Arial Narrow" w:hAnsi="Arial Narrow"/>
          <w:noProof/>
          <w:sz w:val="18"/>
          <w:szCs w:val="18"/>
          <w:lang w:eastAsia="it-IT"/>
        </w:rPr>
        <w:t xml:space="preserve"> nel bosco co</w:t>
      </w:r>
      <w:r>
        <w:rPr>
          <w:rFonts w:ascii="Arial Narrow" w:hAnsi="Arial Narrow"/>
          <w:noProof/>
          <w:sz w:val="18"/>
          <w:szCs w:val="18"/>
          <w:lang w:eastAsia="it-IT"/>
        </w:rPr>
        <w:t>steggiando sul lato destro orografico la parete fino a rep</w:t>
      </w:r>
      <w:r w:rsidRPr="00B66940">
        <w:rPr>
          <w:rFonts w:ascii="Arial Narrow" w:hAnsi="Arial Narrow"/>
          <w:noProof/>
          <w:sz w:val="18"/>
          <w:szCs w:val="18"/>
          <w:lang w:eastAsia="it-IT"/>
        </w:rPr>
        <w:t>erire una traccia di sentiero che riporta</w:t>
      </w:r>
      <w:r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i</w:t>
      </w:r>
      <w:r>
        <w:rPr>
          <w:rFonts w:ascii="Arial Narrow" w:hAnsi="Arial Narrow"/>
          <w:noProof/>
          <w:sz w:val="18"/>
          <w:szCs w:val="18"/>
          <w:lang w:eastAsia="it-IT"/>
        </w:rPr>
        <w:t>n</w:t>
      </w:r>
      <w:r w:rsidRPr="001A2A11">
        <w:rPr>
          <w:rFonts w:ascii="Arial Narrow" w:hAnsi="Arial Narrow"/>
          <w:noProof/>
          <w:sz w:val="18"/>
          <w:szCs w:val="18"/>
          <w:lang w:eastAsia="it-IT"/>
        </w:rPr>
        <w:t xml:space="preserve"> breve sulla sponda del torrente, nei pressi del sentiero di avvicinamento che passa sul lato opposto.</w:t>
      </w:r>
    </w:p>
    <w:p w:rsidR="00037F75" w:rsidRPr="001A2A11" w:rsidRDefault="00037F75" w:rsidP="00037F75">
      <w:pPr>
        <w:ind w:left="0" w:right="41"/>
        <w:jc w:val="both"/>
        <w:rPr>
          <w:rFonts w:ascii="Arial Narrow" w:hAnsi="Arial Narrow"/>
          <w:i/>
          <w:noProof/>
          <w:sz w:val="18"/>
          <w:szCs w:val="18"/>
          <w:lang w:eastAsia="it-IT"/>
        </w:rPr>
      </w:pPr>
      <w:r w:rsidRPr="001A2A11">
        <w:rPr>
          <w:rFonts w:ascii="Arial Narrow" w:hAnsi="Arial Narrow"/>
          <w:i/>
          <w:noProof/>
          <w:sz w:val="18"/>
          <w:szCs w:val="18"/>
          <w:lang w:eastAsia="it-IT"/>
        </w:rPr>
        <w:t>(Volendo</w:t>
      </w:r>
      <w:r>
        <w:rPr>
          <w:rFonts w:ascii="Arial Narrow" w:hAnsi="Arial Narrow"/>
          <w:i/>
          <w:noProof/>
          <w:sz w:val="18"/>
          <w:szCs w:val="18"/>
          <w:lang w:eastAsia="it-IT"/>
        </w:rPr>
        <w:t>,</w:t>
      </w:r>
      <w:r w:rsidRPr="001A2A11">
        <w:rPr>
          <w:rFonts w:ascii="Arial Narrow" w:hAnsi="Arial Narrow"/>
          <w:i/>
          <w:noProof/>
          <w:sz w:val="18"/>
          <w:szCs w:val="18"/>
          <w:lang w:eastAsia="it-IT"/>
        </w:rPr>
        <w:t xml:space="preserve">è anche possibile scendere sulla via con 3 doppie da 30 metri: in questo caso raggiungere la penultima sosta rinviando un paio di chiodi perché il tiro è diagonale, poi scendere alla terzultima sosta e da qui, con 30 metri giusti direttamente all’attacco della via) </w:t>
      </w:r>
    </w:p>
    <w:p w:rsidR="00DC4669" w:rsidRPr="001A2A11" w:rsidRDefault="00037F75" w:rsidP="00037F75">
      <w:pPr>
        <w:ind w:left="0" w:right="41"/>
        <w:jc w:val="both"/>
        <w:rPr>
          <w:rFonts w:ascii="Arial Narrow" w:hAnsi="Arial Narrow"/>
          <w:i/>
          <w:noProof/>
          <w:sz w:val="18"/>
          <w:szCs w:val="18"/>
          <w:lang w:eastAsia="it-IT"/>
        </w:rPr>
      </w:pPr>
      <w:r>
        <w:rPr>
          <w:rFonts w:ascii="Arial Narrow" w:hAnsi="Arial Narrow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71552" behindDoc="0" locked="0" layoutInCell="1" allowOverlap="1" wp14:anchorId="2F5BF252" wp14:editId="756BFCFE">
            <wp:simplePos x="0" y="0"/>
            <wp:positionH relativeFrom="margin">
              <wp:posOffset>-17780</wp:posOffset>
            </wp:positionH>
            <wp:positionV relativeFrom="margin">
              <wp:posOffset>3950335</wp:posOffset>
            </wp:positionV>
            <wp:extent cx="2499995" cy="2691130"/>
            <wp:effectExtent l="0" t="0" r="0" b="0"/>
            <wp:wrapSquare wrapText="bothSides"/>
            <wp:docPr id="1" name="Immagine 1" descr="D:\FIORENZO\ROCCIA D AUTORE 2  progetto guida 2013 e 2021\RISTAMPA 2021 modifiche\FOTO e SCHIZZI per guida in ordine numerico\3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ORENZO\ROCCIA D AUTORE 2  progetto guida 2013 e 2021\RISTAMPA 2021 modifiche\FOTO e SCHIZZI per guida in ordine numerico\32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" b="4476"/>
                    <a:stretch/>
                  </pic:blipFill>
                  <pic:spPr bwMode="auto">
                    <a:xfrm>
                      <a:off x="0" y="0"/>
                      <a:ext cx="249999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669" w:rsidRPr="001A2A11" w:rsidRDefault="00DC4669" w:rsidP="00B555F3">
      <w:pPr>
        <w:ind w:left="0" w:right="41"/>
        <w:jc w:val="both"/>
        <w:rPr>
          <w:rFonts w:ascii="Arial Narrow" w:hAnsi="Arial Narrow"/>
          <w:i/>
          <w:noProof/>
          <w:sz w:val="18"/>
          <w:szCs w:val="18"/>
          <w:lang w:eastAsia="it-IT"/>
        </w:rPr>
      </w:pPr>
    </w:p>
    <w:p w:rsidR="00DC4669" w:rsidRPr="001A2A11" w:rsidRDefault="00131593" w:rsidP="00B555F3">
      <w:pPr>
        <w:ind w:left="0" w:right="41"/>
        <w:jc w:val="both"/>
        <w:rPr>
          <w:rFonts w:ascii="Arial Narrow" w:hAnsi="Arial Narrow"/>
          <w:i/>
          <w:noProof/>
          <w:sz w:val="18"/>
          <w:szCs w:val="18"/>
          <w:lang w:eastAsia="it-IT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9F844" wp14:editId="7A961A5F">
                <wp:simplePos x="0" y="0"/>
                <wp:positionH relativeFrom="column">
                  <wp:posOffset>-21590</wp:posOffset>
                </wp:positionH>
                <wp:positionV relativeFrom="paragraph">
                  <wp:posOffset>11430</wp:posOffset>
                </wp:positionV>
                <wp:extent cx="1394460" cy="582295"/>
                <wp:effectExtent l="0" t="0" r="0" b="8255"/>
                <wp:wrapNone/>
                <wp:docPr id="240" name="Casella di tes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5C34" w:rsidRDefault="00935C34" w:rsidP="006760C8">
                            <w:pPr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B. Canepa sulla bella placca fessurata del penultimo</w:t>
                            </w:r>
                          </w:p>
                          <w:p w:rsidR="00935C34" w:rsidRPr="00E524CF" w:rsidRDefault="00935C34" w:rsidP="006760C8">
                            <w:pPr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4C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 w:rsidRPr="005978A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foto F. Michelin)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40" o:spid="_x0000_s1026" type="#_x0000_t202" style="position:absolute;left:0;text-align:left;margin-left:-1.7pt;margin-top:.9pt;width:109.8pt;height:4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" filled="f" stroked="f">
                <v:textbox>
                  <w:txbxContent>
                    <w:p w:rsidR="00935C34" w:rsidRDefault="00935C34" w:rsidP="006760C8">
                      <w:pPr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B. Canepa sulla bella placca fessurata del penultimo</w:t>
                      </w:r>
                    </w:p>
                    <w:p w:rsidR="00935C34" w:rsidRPr="00E524CF" w:rsidRDefault="00935C34" w:rsidP="006760C8">
                      <w:pPr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E524CF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 w:rsidRPr="005978A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foto F. Michelin)</w:t>
                      </w:r>
                    </w:p>
                  </w:txbxContent>
                </v:textbox>
              </v:shape>
            </w:pict>
          </mc:Fallback>
        </mc:AlternateContent>
      </w:r>
    </w:p>
    <w:p w:rsidR="00DC4669" w:rsidRPr="001A2A11" w:rsidRDefault="00DC4669" w:rsidP="00B555F3">
      <w:pPr>
        <w:ind w:left="0" w:right="41"/>
        <w:jc w:val="both"/>
        <w:rPr>
          <w:rFonts w:ascii="Arial Narrow" w:hAnsi="Arial Narrow"/>
          <w:i/>
          <w:noProof/>
          <w:sz w:val="18"/>
          <w:szCs w:val="18"/>
          <w:lang w:eastAsia="it-IT"/>
        </w:rPr>
      </w:pPr>
    </w:p>
    <w:p w:rsidR="00DC4669" w:rsidRPr="001A2A11" w:rsidRDefault="00DC4669" w:rsidP="00B555F3">
      <w:pPr>
        <w:ind w:left="0" w:right="41"/>
        <w:jc w:val="both"/>
        <w:rPr>
          <w:rFonts w:ascii="Arial Narrow" w:hAnsi="Arial Narrow"/>
          <w:noProof/>
          <w:sz w:val="24"/>
          <w:szCs w:val="24"/>
          <w:lang w:eastAsia="it-IT"/>
        </w:rPr>
      </w:pPr>
    </w:p>
    <w:p w:rsidR="00B555F3" w:rsidRPr="001A2A11" w:rsidRDefault="00B555F3" w:rsidP="00B555F3">
      <w:pPr>
        <w:ind w:left="0" w:right="41"/>
        <w:jc w:val="both"/>
        <w:rPr>
          <w:rFonts w:ascii="Arial Narrow" w:hAnsi="Arial Narrow"/>
          <w:noProof/>
          <w:sz w:val="24"/>
          <w:szCs w:val="24"/>
          <w:lang w:eastAsia="it-IT"/>
        </w:rPr>
      </w:pPr>
    </w:p>
    <w:p w:rsidR="00B555F3" w:rsidRPr="001A2A11" w:rsidRDefault="00B555F3" w:rsidP="00B555F3">
      <w:pPr>
        <w:ind w:left="0" w:right="41"/>
        <w:jc w:val="both"/>
        <w:rPr>
          <w:rFonts w:ascii="Arial Narrow" w:hAnsi="Arial Narrow"/>
          <w:noProof/>
          <w:sz w:val="24"/>
          <w:szCs w:val="24"/>
          <w:lang w:eastAsia="it-IT"/>
        </w:rPr>
      </w:pPr>
    </w:p>
    <w:p w:rsidR="00B555F3" w:rsidRPr="001A2A11" w:rsidRDefault="00B555F3" w:rsidP="00B555F3">
      <w:pPr>
        <w:ind w:left="0" w:right="41"/>
        <w:jc w:val="both"/>
        <w:rPr>
          <w:rFonts w:ascii="Arial Narrow" w:hAnsi="Arial Narrow"/>
          <w:noProof/>
          <w:sz w:val="24"/>
          <w:szCs w:val="24"/>
          <w:lang w:eastAsia="it-IT"/>
        </w:rPr>
      </w:pPr>
    </w:p>
    <w:p w:rsidR="00B555F3" w:rsidRPr="001A2A11" w:rsidRDefault="00B555F3" w:rsidP="00B555F3">
      <w:pPr>
        <w:ind w:left="0" w:right="41"/>
        <w:jc w:val="both"/>
        <w:rPr>
          <w:rFonts w:ascii="Arial Narrow" w:hAnsi="Arial Narrow"/>
          <w:noProof/>
          <w:sz w:val="24"/>
          <w:szCs w:val="24"/>
          <w:lang w:eastAsia="it-IT"/>
        </w:rPr>
      </w:pPr>
    </w:p>
    <w:p w:rsidR="007E4A3D" w:rsidRPr="001A2A11" w:rsidRDefault="007E4A3D" w:rsidP="007E4A3D">
      <w:pPr>
        <w:pStyle w:val="Corpotesto"/>
        <w:spacing w:after="0" w:line="240" w:lineRule="auto"/>
        <w:ind w:left="0"/>
        <w:rPr>
          <w:rFonts w:ascii="Arial Narrow" w:hAnsi="Arial Narrow"/>
          <w:noProof/>
          <w:sz w:val="24"/>
          <w:szCs w:val="24"/>
          <w:lang w:eastAsia="it-IT"/>
        </w:rPr>
      </w:pPr>
    </w:p>
    <w:p w:rsidR="007E4A3D" w:rsidRPr="001A2A11" w:rsidRDefault="007E4A3D" w:rsidP="007E4A3D">
      <w:pPr>
        <w:pStyle w:val="Corpotesto"/>
        <w:spacing w:after="0" w:line="240" w:lineRule="auto"/>
        <w:ind w:left="0"/>
        <w:rPr>
          <w:rFonts w:ascii="Arial Narrow" w:hAnsi="Arial Narrow"/>
          <w:noProof/>
          <w:sz w:val="24"/>
          <w:szCs w:val="24"/>
          <w:lang w:eastAsia="it-IT"/>
        </w:rPr>
      </w:pPr>
    </w:p>
    <w:p w:rsidR="007E4A3D" w:rsidRPr="001A2A11" w:rsidRDefault="007E4A3D" w:rsidP="007E4A3D">
      <w:pPr>
        <w:pStyle w:val="Corpotesto"/>
        <w:spacing w:after="0" w:line="240" w:lineRule="auto"/>
        <w:ind w:left="0"/>
        <w:rPr>
          <w:rFonts w:ascii="Arial Narrow" w:hAnsi="Arial Narrow" w:cs="Arial"/>
          <w:b/>
          <w:sz w:val="18"/>
          <w:szCs w:val="18"/>
        </w:rPr>
      </w:pPr>
    </w:p>
    <w:p w:rsidR="00B555F3" w:rsidRPr="001A2A11" w:rsidRDefault="00B555F3" w:rsidP="00B555F3">
      <w:pPr>
        <w:ind w:left="0" w:right="41"/>
        <w:jc w:val="both"/>
        <w:rPr>
          <w:rFonts w:ascii="Arial Narrow" w:hAnsi="Arial Narrow"/>
          <w:noProof/>
          <w:sz w:val="24"/>
          <w:szCs w:val="24"/>
          <w:lang w:eastAsia="it-IT"/>
        </w:rPr>
      </w:pPr>
    </w:p>
    <w:p w:rsidR="00935C34" w:rsidRPr="001A2A11" w:rsidRDefault="00935C34">
      <w:pPr>
        <w:rPr>
          <w:rFonts w:ascii="Arial Narrow" w:hAnsi="Arial Narrow"/>
        </w:rPr>
      </w:pPr>
    </w:p>
    <w:p w:rsidR="00FC543F" w:rsidRDefault="00FC543F">
      <w:pPr>
        <w:rPr>
          <w:rFonts w:asciiTheme="minorHAnsi" w:hAnsiTheme="minorHAnsi"/>
        </w:rPr>
      </w:pPr>
    </w:p>
    <w:p w:rsidR="00037F75" w:rsidRDefault="00037F75">
      <w:pPr>
        <w:rPr>
          <w:rFonts w:asciiTheme="minorHAnsi" w:hAnsiTheme="minorHAnsi"/>
        </w:rPr>
      </w:pPr>
    </w:p>
    <w:p w:rsidR="00037F75" w:rsidRDefault="00037F75">
      <w:pPr>
        <w:rPr>
          <w:rFonts w:asciiTheme="minorHAnsi" w:hAnsiTheme="minorHAnsi"/>
        </w:rPr>
      </w:pPr>
    </w:p>
    <w:p w:rsidR="00A84AC8" w:rsidRDefault="00A84AC8">
      <w:pPr>
        <w:rPr>
          <w:rFonts w:asciiTheme="minorHAnsi" w:hAnsiTheme="minorHAnsi"/>
        </w:rPr>
      </w:pPr>
    </w:p>
    <w:p w:rsidR="00037F75" w:rsidRDefault="00037F75">
      <w:pPr>
        <w:rPr>
          <w:rFonts w:asciiTheme="minorHAnsi" w:hAnsiTheme="minorHAnsi"/>
        </w:rPr>
      </w:pPr>
    </w:p>
    <w:p w:rsidR="00037F75" w:rsidRPr="00037F75" w:rsidRDefault="00037F75" w:rsidP="00037F75">
      <w:pPr>
        <w:ind w:left="0" w:right="41"/>
        <w:jc w:val="both"/>
        <w:rPr>
          <w:rFonts w:ascii="Arial Black" w:hAnsi="Arial Black"/>
          <w:noProof/>
          <w:color w:val="FF0000"/>
          <w:sz w:val="24"/>
          <w:szCs w:val="24"/>
          <w:lang w:eastAsia="it-IT"/>
        </w:rPr>
      </w:pPr>
      <w:r w:rsidRPr="006D598B">
        <w:rPr>
          <w:rFonts w:ascii="Arial Narrow" w:hAnsi="Arial Narrow"/>
          <w:b/>
          <w:sz w:val="18"/>
          <w:szCs w:val="18"/>
          <w:u w:val="single"/>
        </w:rPr>
        <w:lastRenderedPageBreak/>
        <w:t>CONCATENAMENTO DELLO SPERONE DI BARFE’  CON LA VIA DEI</w:t>
      </w:r>
      <w:r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Pr="006D598B">
        <w:rPr>
          <w:rFonts w:ascii="Arial Narrow" w:hAnsi="Arial Narrow"/>
          <w:b/>
          <w:sz w:val="18"/>
          <w:szCs w:val="18"/>
          <w:u w:val="single"/>
        </w:rPr>
        <w:t xml:space="preserve"> LAMPONI PROFUMATI</w:t>
      </w:r>
    </w:p>
    <w:p w:rsidR="00037F75" w:rsidRDefault="00037F75" w:rsidP="00037F75">
      <w:pPr>
        <w:ind w:left="0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4E59DEFC" wp14:editId="68CC4C00">
            <wp:simplePos x="0" y="0"/>
            <wp:positionH relativeFrom="margin">
              <wp:posOffset>-8890</wp:posOffset>
            </wp:positionH>
            <wp:positionV relativeFrom="margin">
              <wp:posOffset>499745</wp:posOffset>
            </wp:positionV>
            <wp:extent cx="4373245" cy="2465070"/>
            <wp:effectExtent l="0" t="0" r="8255" b="0"/>
            <wp:wrapSquare wrapText="bothSides"/>
            <wp:docPr id="379" name="Immagine 379" descr="concatenamento barf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atenamento barf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6" b="1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F75" w:rsidRDefault="00037F75" w:rsidP="00037F75">
      <w:pPr>
        <w:ind w:left="0"/>
        <w:rPr>
          <w:b/>
        </w:rPr>
      </w:pPr>
    </w:p>
    <w:p w:rsidR="00A84AC8" w:rsidRDefault="00A84AC8" w:rsidP="00037F75">
      <w:pPr>
        <w:ind w:left="0"/>
        <w:rPr>
          <w:rFonts w:ascii="Arial Narrow" w:hAnsi="Arial Narrow" w:cs="Arial"/>
          <w:color w:val="000000"/>
          <w:shd w:val="clear" w:color="auto" w:fill="FFFFFF"/>
        </w:rPr>
      </w:pPr>
    </w:p>
    <w:p w:rsidR="00037F75" w:rsidRPr="00481890" w:rsidRDefault="00037F75" w:rsidP="00037F75">
      <w:pPr>
        <w:ind w:left="0"/>
        <w:rPr>
          <w:rFonts w:ascii="Arial Narrow" w:hAnsi="Arial Narrow" w:cs="Arial"/>
          <w:color w:val="000000"/>
          <w:shd w:val="clear" w:color="auto" w:fill="FFFFFF"/>
        </w:rPr>
      </w:pPr>
      <w:r w:rsidRPr="00481890">
        <w:rPr>
          <w:rFonts w:ascii="Arial Narrow" w:hAnsi="Arial Narrow" w:cs="Arial"/>
          <w:color w:val="000000"/>
          <w:shd w:val="clear" w:color="auto" w:fill="FFFFFF"/>
        </w:rPr>
        <w:t xml:space="preserve">Per chi volesse concatenare lo </w:t>
      </w:r>
      <w:r w:rsidRPr="00481890">
        <w:rPr>
          <w:rFonts w:ascii="Arial Narrow" w:hAnsi="Arial Narrow" w:cs="Arial"/>
          <w:b/>
          <w:color w:val="000000"/>
          <w:shd w:val="clear" w:color="auto" w:fill="FFFFFF"/>
        </w:rPr>
        <w:t xml:space="preserve">Sperone di </w:t>
      </w:r>
      <w:proofErr w:type="spellStart"/>
      <w:r w:rsidRPr="00481890">
        <w:rPr>
          <w:rFonts w:ascii="Arial Narrow" w:hAnsi="Arial Narrow" w:cs="Arial"/>
          <w:b/>
          <w:color w:val="000000"/>
          <w:shd w:val="clear" w:color="auto" w:fill="FFFFFF"/>
        </w:rPr>
        <w:t>Barfè</w:t>
      </w:r>
      <w:proofErr w:type="spellEnd"/>
      <w:r w:rsidRPr="00481890">
        <w:rPr>
          <w:rFonts w:ascii="Arial Narrow" w:hAnsi="Arial Narrow" w:cs="Arial"/>
          <w:color w:val="000000"/>
          <w:shd w:val="clear" w:color="auto" w:fill="FFFFFF"/>
        </w:rPr>
        <w:t xml:space="preserve"> con la via dei </w:t>
      </w:r>
      <w:r w:rsidRPr="00481890">
        <w:rPr>
          <w:rFonts w:ascii="Arial Narrow" w:hAnsi="Arial Narrow" w:cs="Arial"/>
          <w:b/>
          <w:color w:val="000000"/>
          <w:shd w:val="clear" w:color="auto" w:fill="FFFFFF"/>
        </w:rPr>
        <w:t>Lamponi profumati</w:t>
      </w:r>
      <w:r w:rsidRPr="00481890">
        <w:rPr>
          <w:rFonts w:ascii="Arial Narrow" w:hAnsi="Arial Narrow" w:cs="Arial"/>
          <w:color w:val="000000"/>
          <w:shd w:val="clear" w:color="auto" w:fill="FFFFFF"/>
        </w:rPr>
        <w:t>, e saturare cosi una giornata di arrampicata, questa è la foto il percorso da seguire.</w:t>
      </w:r>
      <w:r w:rsidRPr="00481890">
        <w:rPr>
          <w:rFonts w:ascii="Arial Narrow" w:hAnsi="Arial Narrow" w:cs="Arial"/>
          <w:color w:val="000000"/>
        </w:rPr>
        <w:br/>
      </w:r>
      <w:r w:rsidRPr="00481890">
        <w:rPr>
          <w:rFonts w:ascii="Arial Narrow" w:hAnsi="Arial Narrow" w:cs="Arial"/>
          <w:color w:val="000000"/>
          <w:shd w:val="clear" w:color="auto" w:fill="FFFFFF"/>
        </w:rPr>
        <w:t>Dopo aver fatta la via dello sperone, anziché fare le doppie, scendere a piedi nel bosco sulla sinistra orografica  fino a reperire una traccia di sentiero che con percorso pianeggiante verso sinistra, costeggia un muro a secco e poi attraversa una pietraia. Dopo la pietraia si raggiunge una baita diroccata e continuando in piano si arriva a fianco dello sperone roccioso dove passa la via dei lamponi.</w:t>
      </w:r>
      <w:r w:rsidRPr="00481890">
        <w:rPr>
          <w:rFonts w:ascii="Arial Narrow" w:hAnsi="Arial Narrow" w:cs="Arial"/>
          <w:color w:val="000000"/>
        </w:rPr>
        <w:br/>
      </w:r>
      <w:r w:rsidRPr="00481890">
        <w:rPr>
          <w:rFonts w:ascii="Arial Narrow" w:hAnsi="Arial Narrow" w:cs="Arial"/>
          <w:color w:val="000000"/>
          <w:shd w:val="clear" w:color="auto" w:fill="FFFFFF"/>
        </w:rPr>
        <w:t>Portarsi sul colletto a monte di questo sperone  e scendere sul versante opposto seguendo per un tratto un vecchio sentiero e poi direttamente nel bosco verso l’attacco delle via (segni di vernice / 20 minuti circa)</w:t>
      </w:r>
    </w:p>
    <w:p w:rsidR="00037F75" w:rsidRPr="00481890" w:rsidRDefault="00037F75" w:rsidP="00037F75">
      <w:pPr>
        <w:ind w:left="0"/>
        <w:rPr>
          <w:rFonts w:ascii="Arial Narrow" w:hAnsi="Arial Narrow" w:cs="Arial"/>
          <w:color w:val="000000"/>
          <w:shd w:val="clear" w:color="auto" w:fill="FFFFFF"/>
        </w:rPr>
      </w:pPr>
      <w:r w:rsidRPr="00481890">
        <w:rPr>
          <w:rFonts w:ascii="Arial Narrow" w:hAnsi="Arial Narrow" w:cs="Arial"/>
          <w:color w:val="000000"/>
          <w:shd w:val="clear" w:color="auto" w:fill="FFFFFF"/>
        </w:rPr>
        <w:t xml:space="preserve">Al termine di questa via si percorre a ritroso la traccia di sentiero che riporta in piano verso lo sperone di </w:t>
      </w:r>
      <w:proofErr w:type="spellStart"/>
      <w:r w:rsidRPr="00481890">
        <w:rPr>
          <w:rFonts w:ascii="Arial Narrow" w:hAnsi="Arial Narrow" w:cs="Arial"/>
          <w:color w:val="000000"/>
          <w:shd w:val="clear" w:color="auto" w:fill="FFFFFF"/>
        </w:rPr>
        <w:t>Barfè</w:t>
      </w:r>
      <w:proofErr w:type="spellEnd"/>
      <w:r w:rsidRPr="00481890">
        <w:rPr>
          <w:rFonts w:ascii="Arial Narrow" w:hAnsi="Arial Narrow" w:cs="Arial"/>
          <w:color w:val="000000"/>
          <w:shd w:val="clear" w:color="auto" w:fill="FFFFFF"/>
        </w:rPr>
        <w:t>.</w:t>
      </w:r>
      <w:r w:rsidRPr="00481890">
        <w:rPr>
          <w:rFonts w:ascii="Arial Narrow" w:hAnsi="Arial Narrow" w:cs="Arial"/>
          <w:color w:val="000000"/>
        </w:rPr>
        <w:br/>
      </w:r>
      <w:r w:rsidRPr="00481890">
        <w:rPr>
          <w:rFonts w:ascii="Arial Narrow" w:hAnsi="Arial Narrow" w:cs="Arial"/>
          <w:b/>
          <w:color w:val="000000"/>
          <w:shd w:val="clear" w:color="auto" w:fill="FFFFFF"/>
        </w:rPr>
        <w:t>Per tutte e due le vie basta una mezza corda da 60 doppiata.</w:t>
      </w:r>
    </w:p>
    <w:p w:rsidR="00037F75" w:rsidRPr="006D598B" w:rsidRDefault="00037F75" w:rsidP="00037F75">
      <w:pPr>
        <w:ind w:left="0" w:right="41"/>
        <w:jc w:val="both"/>
        <w:rPr>
          <w:rFonts w:ascii="Arial Narrow" w:hAnsi="Arial Narrow" w:cs="Segoe UI"/>
          <w:color w:val="000000"/>
          <w:sz w:val="18"/>
          <w:szCs w:val="18"/>
          <w:shd w:val="clear" w:color="auto" w:fill="FFFFFF"/>
        </w:rPr>
      </w:pPr>
    </w:p>
    <w:p w:rsidR="00037F75" w:rsidRPr="00DC4669" w:rsidRDefault="00037F75">
      <w:pPr>
        <w:rPr>
          <w:rFonts w:asciiTheme="minorHAnsi" w:hAnsiTheme="minorHAnsi"/>
        </w:rPr>
      </w:pPr>
    </w:p>
    <w:sectPr w:rsidR="00037F75" w:rsidRPr="00DC4669" w:rsidSect="00FF516D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7BB"/>
    <w:multiLevelType w:val="singleLevel"/>
    <w:tmpl w:val="04100011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697BFE"/>
    <w:multiLevelType w:val="singleLevel"/>
    <w:tmpl w:val="0410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F3"/>
    <w:rsid w:val="00037F75"/>
    <w:rsid w:val="000A5233"/>
    <w:rsid w:val="000B5068"/>
    <w:rsid w:val="00131593"/>
    <w:rsid w:val="00162C6A"/>
    <w:rsid w:val="001A2A11"/>
    <w:rsid w:val="001B108D"/>
    <w:rsid w:val="00207476"/>
    <w:rsid w:val="00215416"/>
    <w:rsid w:val="00320713"/>
    <w:rsid w:val="003306E0"/>
    <w:rsid w:val="0063075B"/>
    <w:rsid w:val="00635A14"/>
    <w:rsid w:val="006760C8"/>
    <w:rsid w:val="00700696"/>
    <w:rsid w:val="007E4A3D"/>
    <w:rsid w:val="00911420"/>
    <w:rsid w:val="00935C34"/>
    <w:rsid w:val="009557A1"/>
    <w:rsid w:val="009E3A33"/>
    <w:rsid w:val="00A84AC8"/>
    <w:rsid w:val="00B555F3"/>
    <w:rsid w:val="00B66940"/>
    <w:rsid w:val="00B66C22"/>
    <w:rsid w:val="00C07841"/>
    <w:rsid w:val="00C53990"/>
    <w:rsid w:val="00D47965"/>
    <w:rsid w:val="00D906E1"/>
    <w:rsid w:val="00DC4669"/>
    <w:rsid w:val="00DD073B"/>
    <w:rsid w:val="00DE3845"/>
    <w:rsid w:val="00E464A2"/>
    <w:rsid w:val="00E9761F"/>
    <w:rsid w:val="00ED56D0"/>
    <w:rsid w:val="00FC543F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5F3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555F3"/>
    <w:pPr>
      <w:spacing w:after="240" w:line="24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555F3"/>
    <w:rPr>
      <w:rFonts w:ascii="Arial" w:eastAsia="Times New Roman" w:hAnsi="Arial" w:cs="Times New Roman"/>
      <w:spacing w:val="-5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16D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5F3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555F3"/>
    <w:pPr>
      <w:spacing w:after="240" w:line="24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555F3"/>
    <w:rPr>
      <w:rFonts w:ascii="Arial" w:eastAsia="Times New Roman" w:hAnsi="Arial" w:cs="Times New Roman"/>
      <w:spacing w:val="-5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16D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28</cp:revision>
  <cp:lastPrinted>2023-06-16T13:40:00Z</cp:lastPrinted>
  <dcterms:created xsi:type="dcterms:W3CDTF">2021-10-09T06:33:00Z</dcterms:created>
  <dcterms:modified xsi:type="dcterms:W3CDTF">2023-06-16T15:11:00Z</dcterms:modified>
</cp:coreProperties>
</file>