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DF3" w:rsidRPr="00055DF3" w:rsidRDefault="0024158C" w:rsidP="0024158C">
      <w:pPr>
        <w:rPr>
          <w:rFonts w:ascii="Maiandra GD" w:eastAsia="Times New Roman" w:hAnsi="Maiandra GD" w:cs="Times New Roman"/>
          <w:b/>
          <w:color w:val="FF0000"/>
          <w:sz w:val="72"/>
          <w:szCs w:val="24"/>
          <w:lang w:eastAsia="it-IT"/>
          <w14:shadow w14:blurRad="50800" w14:dist="0" w14:dir="0" w14:sx="100000" w14:sy="100000" w14:kx="0" w14:ky="0" w14:algn="tl">
            <w14:srgbClr w14:val="000000"/>
          </w14:shadow>
          <w14:textOutline w14:w="1905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24158C">
        <w:rPr>
          <w:rFonts w:ascii="Maiandra GD" w:eastAsia="Times New Roman" w:hAnsi="Maiandra GD" w:cs="Times New Roman"/>
          <w:b/>
          <w:color w:val="FF0000"/>
          <w:sz w:val="72"/>
          <w:szCs w:val="24"/>
          <w:lang w:eastAsia="it-IT"/>
          <w14:shadow w14:blurRad="50800" w14:dist="0" w14:dir="0" w14:sx="100000" w14:sy="100000" w14:kx="0" w14:ky="0" w14:algn="tl">
            <w14:srgbClr w14:val="000000"/>
          </w14:shadow>
          <w14:textOutline w14:w="1905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GIORDANO BRUNO</w:t>
      </w:r>
    </w:p>
    <w:p w:rsidR="0024158C" w:rsidRDefault="0024158C" w:rsidP="00055DF3">
      <w:pPr>
        <w:spacing w:before="100" w:beforeAutospacing="1" w:after="100" w:afterAutospacing="1"/>
        <w:jc w:val="left"/>
        <w:rPr>
          <w:rFonts w:ascii="Maiandra GD" w:eastAsia="Times New Roman" w:hAnsi="Maiandra GD" w:cs="Times New Roman"/>
          <w:b/>
          <w:color w:val="FF0000"/>
          <w:sz w:val="24"/>
          <w:szCs w:val="24"/>
          <w:lang w:eastAsia="it-IT"/>
        </w:rPr>
      </w:pPr>
    </w:p>
    <w:p w:rsidR="00055DF3" w:rsidRPr="00055DF3" w:rsidRDefault="00055DF3" w:rsidP="00055DF3">
      <w:pPr>
        <w:spacing w:before="100" w:beforeAutospacing="1" w:after="100" w:afterAutospacing="1"/>
        <w:jc w:val="left"/>
        <w:rPr>
          <w:rFonts w:ascii="Maiandra GD" w:eastAsia="Times New Roman" w:hAnsi="Maiandra GD" w:cs="Times New Roman"/>
          <w:b/>
          <w:color w:val="FF0000"/>
          <w:sz w:val="24"/>
          <w:szCs w:val="24"/>
          <w:lang w:eastAsia="it-IT"/>
        </w:rPr>
      </w:pPr>
      <w:r w:rsidRPr="0024158C">
        <w:rPr>
          <w:rFonts w:ascii="Maiandra GD" w:eastAsia="Times New Roman" w:hAnsi="Maiandra GD" w:cs="Times New Roman"/>
          <w:b/>
          <w:color w:val="FF0000"/>
          <w:sz w:val="24"/>
          <w:szCs w:val="24"/>
          <w:lang w:eastAsia="it-IT"/>
        </w:rPr>
        <w:t>17 Febbraio 1600                                                                          17 Febbraio 2017</w:t>
      </w:r>
    </w:p>
    <w:p w:rsidR="00055DF3" w:rsidRPr="00055DF3" w:rsidRDefault="00055DF3" w:rsidP="00055DF3">
      <w:pPr>
        <w:spacing w:before="100" w:beforeAutospacing="1" w:after="100" w:afterAutospacing="1"/>
        <w:jc w:val="left"/>
        <w:rPr>
          <w:rFonts w:ascii="Maiandra GD" w:eastAsia="Times New Roman" w:hAnsi="Maiandra GD" w:cs="Times New Roman"/>
          <w:b/>
          <w:color w:val="FF0000"/>
          <w:sz w:val="24"/>
          <w:szCs w:val="24"/>
          <w:lang w:eastAsia="it-IT"/>
        </w:rPr>
      </w:pPr>
      <w:r w:rsidRPr="0024158C">
        <w:rPr>
          <w:rFonts w:ascii="Maiandra GD" w:eastAsia="Times New Roman" w:hAnsi="Maiandra GD" w:cs="Times New Roman"/>
          <w:b/>
          <w:color w:val="FF0000"/>
          <w:sz w:val="24"/>
          <w:szCs w:val="24"/>
          <w:lang w:eastAsia="it-IT"/>
        </w:rPr>
        <w:t>“TREMATE FORSE PIU' VOI NEL PRONUNCIARE LA SENTENZA CHE IO NEL RICEVERLA”</w:t>
      </w:r>
    </w:p>
    <w:p w:rsidR="00055DF3" w:rsidRPr="00055DF3" w:rsidRDefault="00055DF3" w:rsidP="0024158C">
      <w:pPr>
        <w:spacing w:before="100" w:beforeAutospacing="1" w:after="100" w:afterAutospacing="1"/>
        <w:jc w:val="both"/>
        <w:rPr>
          <w:rFonts w:ascii="Maiandra GD" w:eastAsia="Times New Roman" w:hAnsi="Maiandra GD" w:cs="Times New Roman"/>
          <w:sz w:val="24"/>
          <w:szCs w:val="24"/>
          <w:lang w:eastAsia="it-IT"/>
        </w:rPr>
      </w:pPr>
      <w:r w:rsidRPr="00055DF3">
        <w:rPr>
          <w:rFonts w:ascii="Maiandra GD" w:eastAsia="Times New Roman" w:hAnsi="Maiandra GD" w:cs="Times New Roman"/>
          <w:sz w:val="24"/>
          <w:szCs w:val="24"/>
          <w:lang w:eastAsia="it-IT"/>
        </w:rPr>
        <w:t>Così Giordano Bruno disse all'inquisizione della chiesa cattolica il giorno 8 Febbraio del 1600,quando, al termine di un lungo processo, lo giudica un eretico impenitente e lo consegna alla corte secolare con la sentenza di condanna e ordina che dovrà essere arso con tutti i suoi libri per cancellare per sempre la sua memoria.</w:t>
      </w:r>
    </w:p>
    <w:p w:rsidR="00055DF3" w:rsidRPr="00055DF3" w:rsidRDefault="00055DF3" w:rsidP="0024158C">
      <w:pPr>
        <w:spacing w:before="100" w:beforeAutospacing="1" w:after="100" w:afterAutospacing="1"/>
        <w:jc w:val="both"/>
        <w:rPr>
          <w:rFonts w:ascii="Maiandra GD" w:eastAsia="Times New Roman" w:hAnsi="Maiandra GD" w:cs="Times New Roman"/>
          <w:sz w:val="24"/>
          <w:szCs w:val="24"/>
          <w:lang w:eastAsia="it-IT"/>
        </w:rPr>
      </w:pPr>
      <w:r w:rsidRPr="00055DF3">
        <w:rPr>
          <w:rFonts w:ascii="Maiandra GD" w:eastAsia="Times New Roman" w:hAnsi="Maiandra GD" w:cs="Times New Roman"/>
          <w:sz w:val="24"/>
          <w:szCs w:val="24"/>
          <w:lang w:eastAsia="it-IT"/>
        </w:rPr>
        <w:t>Giordano Bruno venne arso vivo la mattina del 17 Febbraio del 1600 sul rogo, a Campo de' Fiori a Roma.</w:t>
      </w:r>
    </w:p>
    <w:p w:rsidR="00055DF3" w:rsidRPr="00055DF3" w:rsidRDefault="00055DF3" w:rsidP="0024158C">
      <w:pPr>
        <w:spacing w:before="100" w:beforeAutospacing="1" w:after="100" w:afterAutospacing="1"/>
        <w:jc w:val="both"/>
        <w:rPr>
          <w:rFonts w:ascii="Maiandra GD" w:eastAsia="Times New Roman" w:hAnsi="Maiandra GD" w:cs="Times New Roman"/>
          <w:sz w:val="24"/>
          <w:szCs w:val="24"/>
          <w:lang w:eastAsia="it-IT"/>
        </w:rPr>
      </w:pPr>
      <w:r w:rsidRPr="00055DF3">
        <w:rPr>
          <w:rFonts w:ascii="Maiandra GD" w:eastAsia="Times New Roman" w:hAnsi="Maiandra GD" w:cs="Times New Roman"/>
          <w:sz w:val="24"/>
          <w:szCs w:val="24"/>
          <w:lang w:eastAsia="it-IT"/>
        </w:rPr>
        <w:t>Egli preferì immolarsi sul rogo che rinunciare al libero giudizio del Suo intelletto e della Sua coscienza.</w:t>
      </w:r>
    </w:p>
    <w:p w:rsidR="00055DF3" w:rsidRPr="00055DF3" w:rsidRDefault="00055DF3" w:rsidP="0024158C">
      <w:pPr>
        <w:spacing w:before="100" w:beforeAutospacing="1" w:after="100" w:afterAutospacing="1"/>
        <w:jc w:val="both"/>
        <w:rPr>
          <w:rFonts w:ascii="Maiandra GD" w:eastAsia="Times New Roman" w:hAnsi="Maiandra GD" w:cs="Times New Roman"/>
          <w:sz w:val="24"/>
          <w:szCs w:val="24"/>
          <w:lang w:eastAsia="it-IT"/>
        </w:rPr>
      </w:pPr>
      <w:r w:rsidRPr="00055DF3">
        <w:rPr>
          <w:rFonts w:ascii="Maiandra GD" w:eastAsia="Times New Roman" w:hAnsi="Maiandra GD" w:cs="Times New Roman"/>
          <w:sz w:val="24"/>
          <w:szCs w:val="24"/>
          <w:lang w:eastAsia="it-IT"/>
        </w:rPr>
        <w:t>Nei tempi oscuri che viviamo, in cui tanti spiriti si piegano sotto il peso della materia tradendo ogni dottrina e ogni filosofia, l’esempio di Giordano Bruno assurge a concezione di eterna e purissima fiaccola accesa al culto del libero pensiero.</w:t>
      </w:r>
    </w:p>
    <w:p w:rsidR="00055DF3" w:rsidRPr="00055DF3" w:rsidRDefault="00055DF3" w:rsidP="0024158C">
      <w:pPr>
        <w:spacing w:before="100" w:beforeAutospacing="1" w:after="100" w:afterAutospacing="1"/>
        <w:jc w:val="both"/>
        <w:rPr>
          <w:rFonts w:ascii="Maiandra GD" w:eastAsia="Times New Roman" w:hAnsi="Maiandra GD" w:cs="Times New Roman"/>
          <w:sz w:val="24"/>
          <w:szCs w:val="24"/>
          <w:lang w:eastAsia="it-IT"/>
        </w:rPr>
      </w:pPr>
      <w:r w:rsidRPr="00055DF3">
        <w:rPr>
          <w:rFonts w:ascii="Maiandra GD" w:eastAsia="Times New Roman" w:hAnsi="Maiandra GD" w:cs="Times New Roman"/>
          <w:sz w:val="24"/>
          <w:szCs w:val="24"/>
          <w:lang w:eastAsia="it-IT"/>
        </w:rPr>
        <w:t>Vogliano gli uomini raccogliersi un istante in sé stessi e purificandosi in quella fiaccola commuoversi all’idea che nulla in questa vita v’è di più grande che sentirsi liberi ed arbitri del proprio destino.</w:t>
      </w:r>
    </w:p>
    <w:p w:rsidR="00055DF3" w:rsidRPr="00055DF3" w:rsidRDefault="00055DF3" w:rsidP="0024158C">
      <w:pPr>
        <w:spacing w:before="100" w:beforeAutospacing="1" w:after="100" w:afterAutospacing="1"/>
        <w:jc w:val="both"/>
        <w:rPr>
          <w:rFonts w:ascii="Maiandra GD" w:eastAsia="Times New Roman" w:hAnsi="Maiandra GD" w:cs="Times New Roman"/>
          <w:sz w:val="24"/>
          <w:szCs w:val="24"/>
          <w:lang w:eastAsia="it-IT"/>
        </w:rPr>
      </w:pPr>
      <w:r w:rsidRPr="00055DF3">
        <w:rPr>
          <w:rFonts w:ascii="Maiandra GD" w:eastAsia="Times New Roman" w:hAnsi="Maiandra GD" w:cs="Times New Roman"/>
          <w:sz w:val="24"/>
          <w:szCs w:val="24"/>
          <w:lang w:eastAsia="it-IT"/>
        </w:rPr>
        <w:t>La memoria di Giordano Bruno è più che mai viva, la Sua Opera, il Suo Pensiero, il Suo Sacrificio, continuano ad essere di esempio e di guida per coloro che, da liberi pensatori, si oppongono al giogo dell'oscurantismo religioso e laico.</w:t>
      </w:r>
    </w:p>
    <w:p w:rsidR="00055DF3" w:rsidRPr="00055DF3" w:rsidRDefault="00055DF3" w:rsidP="0024158C">
      <w:pPr>
        <w:spacing w:before="100" w:beforeAutospacing="1" w:after="100" w:afterAutospacing="1"/>
        <w:jc w:val="both"/>
        <w:rPr>
          <w:rFonts w:ascii="Maiandra GD" w:eastAsia="Times New Roman" w:hAnsi="Maiandra GD" w:cs="Times New Roman"/>
          <w:sz w:val="24"/>
          <w:szCs w:val="24"/>
          <w:lang w:eastAsia="it-IT"/>
        </w:rPr>
      </w:pPr>
      <w:r w:rsidRPr="00055DF3">
        <w:rPr>
          <w:rFonts w:ascii="Maiandra GD" w:eastAsia="Times New Roman" w:hAnsi="Maiandra GD" w:cs="Times New Roman"/>
          <w:sz w:val="24"/>
          <w:szCs w:val="24"/>
          <w:lang w:eastAsia="it-IT"/>
        </w:rPr>
        <w:t>Ricordiamolo, anche quest'anno, a Napoli, Città dove, nei 600 anni in cui fu attiva la famigerata inquisizione, mai si accese un rogo e mai fu ad essa permesso di instaurare un tribunale. </w:t>
      </w:r>
    </w:p>
    <w:p w:rsidR="0024158C" w:rsidRDefault="00055DF3" w:rsidP="0024158C">
      <w:pPr>
        <w:spacing w:before="100" w:beforeAutospacing="1" w:after="100" w:afterAutospacing="1"/>
        <w:rPr>
          <w:rFonts w:ascii="Maiandra GD" w:eastAsia="Times New Roman" w:hAnsi="Maiandra GD" w:cs="Times New Roman"/>
          <w:b/>
          <w:color w:val="FF0000"/>
          <w:sz w:val="24"/>
          <w:szCs w:val="24"/>
          <w:lang w:eastAsia="it-IT"/>
        </w:rPr>
      </w:pPr>
      <w:r w:rsidRPr="0024158C">
        <w:rPr>
          <w:rFonts w:ascii="Maiandra GD" w:eastAsia="Times New Roman" w:hAnsi="Maiandra GD" w:cs="Times New Roman"/>
          <w:b/>
          <w:color w:val="FF0000"/>
          <w:sz w:val="24"/>
          <w:szCs w:val="24"/>
          <w:lang w:eastAsia="it-IT"/>
        </w:rPr>
        <w:t xml:space="preserve">17 Febbraio 2017 </w:t>
      </w:r>
    </w:p>
    <w:p w:rsidR="0024158C" w:rsidRDefault="00055DF3" w:rsidP="0024158C">
      <w:pPr>
        <w:spacing w:before="100" w:beforeAutospacing="1" w:after="100" w:afterAutospacing="1"/>
        <w:rPr>
          <w:rFonts w:ascii="Maiandra GD" w:eastAsia="Times New Roman" w:hAnsi="Maiandra GD" w:cs="Times New Roman"/>
          <w:b/>
          <w:color w:val="FF0000"/>
          <w:sz w:val="24"/>
          <w:szCs w:val="24"/>
          <w:lang w:eastAsia="it-IT"/>
        </w:rPr>
      </w:pPr>
      <w:r w:rsidRPr="0024158C">
        <w:rPr>
          <w:rFonts w:ascii="Maiandra GD" w:eastAsia="Times New Roman" w:hAnsi="Maiandra GD" w:cs="Times New Roman"/>
          <w:b/>
          <w:color w:val="FF0000"/>
          <w:sz w:val="24"/>
          <w:szCs w:val="24"/>
          <w:lang w:eastAsia="it-IT"/>
        </w:rPr>
        <w:t xml:space="preserve">incontro in memoria e in onore di Giordano Bruno e di tutte le vittime </w:t>
      </w:r>
    </w:p>
    <w:p w:rsidR="00055DF3" w:rsidRPr="00055DF3" w:rsidRDefault="00055DF3" w:rsidP="0024158C">
      <w:pPr>
        <w:spacing w:before="100" w:beforeAutospacing="1" w:after="100" w:afterAutospacing="1"/>
        <w:rPr>
          <w:rFonts w:ascii="Maiandra GD" w:eastAsia="Times New Roman" w:hAnsi="Maiandra GD" w:cs="Times New Roman"/>
          <w:b/>
          <w:color w:val="FF0000"/>
          <w:sz w:val="24"/>
          <w:szCs w:val="24"/>
          <w:lang w:eastAsia="it-IT"/>
        </w:rPr>
      </w:pPr>
      <w:r w:rsidRPr="0024158C">
        <w:rPr>
          <w:rFonts w:ascii="Maiandra GD" w:eastAsia="Times New Roman" w:hAnsi="Maiandra GD" w:cs="Times New Roman"/>
          <w:b/>
          <w:color w:val="FF0000"/>
          <w:sz w:val="24"/>
          <w:szCs w:val="24"/>
          <w:lang w:eastAsia="it-IT"/>
        </w:rPr>
        <w:t>dell’ignoranza e dell'intolleranza.</w:t>
      </w:r>
    </w:p>
    <w:p w:rsidR="00055DF3" w:rsidRPr="00055DF3" w:rsidRDefault="00055DF3" w:rsidP="00055DF3">
      <w:pPr>
        <w:jc w:val="left"/>
        <w:rPr>
          <w:rFonts w:ascii="Maiandra GD" w:eastAsia="Times New Roman" w:hAnsi="Maiandra GD" w:cs="Times New Roman"/>
          <w:sz w:val="24"/>
          <w:szCs w:val="24"/>
          <w:lang w:eastAsia="it-IT"/>
        </w:rPr>
      </w:pPr>
    </w:p>
    <w:p w:rsidR="00055DF3" w:rsidRPr="00055DF3" w:rsidRDefault="00055DF3" w:rsidP="00055DF3">
      <w:pPr>
        <w:spacing w:before="100" w:beforeAutospacing="1" w:after="100" w:afterAutospacing="1"/>
        <w:jc w:val="left"/>
        <w:rPr>
          <w:rFonts w:ascii="Maiandra GD" w:eastAsia="Times New Roman" w:hAnsi="Maiandra GD" w:cs="Times New Roman"/>
          <w:sz w:val="24"/>
          <w:szCs w:val="24"/>
          <w:lang w:eastAsia="it-IT"/>
        </w:rPr>
      </w:pPr>
    </w:p>
    <w:p w:rsidR="00055DF3" w:rsidRPr="00055DF3" w:rsidRDefault="00055DF3" w:rsidP="00055DF3">
      <w:pPr>
        <w:jc w:val="left"/>
        <w:rPr>
          <w:rFonts w:ascii="Maiandra GD" w:eastAsia="Times New Roman" w:hAnsi="Maiandra GD" w:cs="Times New Roman"/>
          <w:sz w:val="24"/>
          <w:szCs w:val="24"/>
          <w:lang w:eastAsia="it-IT"/>
        </w:rPr>
      </w:pPr>
    </w:p>
    <w:p w:rsidR="00055DF3" w:rsidRPr="00055DF3" w:rsidRDefault="00055DF3" w:rsidP="00055DF3">
      <w:pPr>
        <w:spacing w:before="100" w:beforeAutospacing="1" w:after="100" w:afterAutospacing="1"/>
        <w:jc w:val="left"/>
        <w:rPr>
          <w:rFonts w:ascii="Maiandra GD" w:eastAsia="Times New Roman" w:hAnsi="Maiandra GD" w:cs="Times New Roman"/>
          <w:b/>
          <w:color w:val="FF0000"/>
          <w:sz w:val="24"/>
          <w:szCs w:val="24"/>
          <w:lang w:eastAsia="it-IT"/>
        </w:rPr>
      </w:pPr>
      <w:r w:rsidRPr="0024158C">
        <w:rPr>
          <w:rFonts w:ascii="Maiandra GD" w:eastAsia="Times New Roman" w:hAnsi="Maiandra GD" w:cs="Times New Roman"/>
          <w:b/>
          <w:color w:val="FF0000"/>
          <w:sz w:val="24"/>
          <w:szCs w:val="24"/>
          <w:lang w:eastAsia="it-IT"/>
        </w:rPr>
        <w:lastRenderedPageBreak/>
        <w:t>Programma della giornata : </w:t>
      </w:r>
    </w:p>
    <w:p w:rsidR="00055DF3" w:rsidRPr="00055DF3" w:rsidRDefault="00055DF3" w:rsidP="00055DF3">
      <w:pPr>
        <w:jc w:val="left"/>
        <w:rPr>
          <w:rFonts w:ascii="Maiandra GD" w:eastAsia="Times New Roman" w:hAnsi="Maiandra GD" w:cs="Times New Roman"/>
          <w:b/>
          <w:color w:val="FF0000"/>
          <w:sz w:val="24"/>
          <w:szCs w:val="24"/>
          <w:lang w:eastAsia="it-IT"/>
        </w:rPr>
      </w:pPr>
    </w:p>
    <w:p w:rsidR="00055DF3" w:rsidRPr="00055DF3" w:rsidRDefault="00055DF3" w:rsidP="00055DF3">
      <w:pPr>
        <w:spacing w:before="100" w:beforeAutospacing="1" w:after="100" w:afterAutospacing="1"/>
        <w:jc w:val="left"/>
        <w:rPr>
          <w:rFonts w:ascii="Maiandra GD" w:eastAsia="Times New Roman" w:hAnsi="Maiandra GD" w:cs="Times New Roman"/>
          <w:b/>
          <w:color w:val="FF0000"/>
          <w:sz w:val="24"/>
          <w:szCs w:val="24"/>
          <w:lang w:eastAsia="it-IT"/>
        </w:rPr>
      </w:pPr>
      <w:r w:rsidRPr="0024158C">
        <w:rPr>
          <w:rFonts w:ascii="Maiandra GD" w:eastAsia="Times New Roman" w:hAnsi="Maiandra GD" w:cs="Times New Roman"/>
          <w:b/>
          <w:color w:val="FF0000"/>
          <w:sz w:val="24"/>
          <w:szCs w:val="24"/>
          <w:lang w:eastAsia="it-IT"/>
        </w:rPr>
        <w:t xml:space="preserve">Ore 13.00 </w:t>
      </w:r>
      <w:r w:rsidRPr="0024158C">
        <w:rPr>
          <w:rFonts w:ascii="Maiandra GD" w:eastAsia="Times New Roman" w:hAnsi="Maiandra GD" w:cs="Times New Roman"/>
          <w:b/>
          <w:color w:val="FF0000"/>
          <w:sz w:val="32"/>
          <w:szCs w:val="24"/>
          <w:lang w:eastAsia="it-IT"/>
        </w:rPr>
        <w:t xml:space="preserve">- " </w:t>
      </w:r>
      <w:r w:rsidRPr="0024158C">
        <w:rPr>
          <w:rFonts w:ascii="Maiandra GD" w:eastAsia="Times New Roman" w:hAnsi="Maiandra GD" w:cs="Times New Roman"/>
          <w:b/>
          <w:sz w:val="32"/>
          <w:szCs w:val="24"/>
          <w:lang w:eastAsia="it-IT"/>
        </w:rPr>
        <w:t xml:space="preserve">La Stanza del Gusto </w:t>
      </w:r>
      <w:r w:rsidRPr="0024158C">
        <w:rPr>
          <w:rFonts w:ascii="Maiandra GD" w:eastAsia="Times New Roman" w:hAnsi="Maiandra GD" w:cs="Times New Roman"/>
          <w:b/>
          <w:color w:val="FF0000"/>
          <w:sz w:val="32"/>
          <w:szCs w:val="24"/>
          <w:lang w:eastAsia="it-IT"/>
        </w:rPr>
        <w:t xml:space="preserve">" </w:t>
      </w:r>
      <w:r w:rsidRPr="0024158C">
        <w:rPr>
          <w:rFonts w:ascii="Maiandra GD" w:eastAsia="Times New Roman" w:hAnsi="Maiandra GD" w:cs="Times New Roman"/>
          <w:b/>
          <w:color w:val="FF0000"/>
          <w:sz w:val="24"/>
          <w:szCs w:val="24"/>
          <w:lang w:eastAsia="it-IT"/>
        </w:rPr>
        <w:t>, via Costantinopoli 100, Napoli.  </w:t>
      </w:r>
    </w:p>
    <w:p w:rsidR="00055DF3" w:rsidRPr="00055DF3" w:rsidRDefault="00055DF3" w:rsidP="00055DF3">
      <w:pPr>
        <w:spacing w:before="100" w:beforeAutospacing="1" w:after="100" w:afterAutospacing="1"/>
        <w:jc w:val="left"/>
        <w:rPr>
          <w:rFonts w:ascii="Maiandra GD" w:eastAsia="Times New Roman" w:hAnsi="Maiandra GD" w:cs="Times New Roman"/>
          <w:b/>
          <w:sz w:val="32"/>
          <w:szCs w:val="24"/>
          <w:lang w:eastAsia="it-IT"/>
        </w:rPr>
      </w:pPr>
      <w:r w:rsidRPr="0024158C">
        <w:rPr>
          <w:rFonts w:ascii="Maiandra GD" w:eastAsia="Times New Roman" w:hAnsi="Maiandra GD" w:cs="Times New Roman"/>
          <w:b/>
          <w:sz w:val="32"/>
          <w:szCs w:val="24"/>
          <w:lang w:eastAsia="it-IT"/>
        </w:rPr>
        <w:t>Commemorazione di Giordano Bruno,</w:t>
      </w:r>
      <w:r w:rsidR="0024158C" w:rsidRPr="0024158C">
        <w:rPr>
          <w:rFonts w:ascii="Maiandra GD" w:eastAsia="Times New Roman" w:hAnsi="Maiandra GD" w:cs="Times New Roman"/>
          <w:b/>
          <w:sz w:val="32"/>
          <w:szCs w:val="24"/>
          <w:lang w:eastAsia="it-IT"/>
        </w:rPr>
        <w:t xml:space="preserve"> </w:t>
      </w:r>
      <w:r w:rsidRPr="0024158C">
        <w:rPr>
          <w:rFonts w:ascii="Maiandra GD" w:eastAsia="Times New Roman" w:hAnsi="Maiandra GD" w:cs="Times New Roman"/>
          <w:b/>
          <w:sz w:val="32"/>
          <w:szCs w:val="24"/>
          <w:lang w:eastAsia="it-IT"/>
        </w:rPr>
        <w:t>letture e testimonianze.  </w:t>
      </w:r>
    </w:p>
    <w:p w:rsidR="00055DF3" w:rsidRPr="00055DF3" w:rsidRDefault="00055DF3" w:rsidP="00055DF3">
      <w:pPr>
        <w:spacing w:before="100" w:beforeAutospacing="1" w:after="100" w:afterAutospacing="1"/>
        <w:jc w:val="left"/>
        <w:rPr>
          <w:rFonts w:ascii="Maiandra GD" w:eastAsia="Times New Roman" w:hAnsi="Maiandra GD" w:cs="Times New Roman"/>
          <w:b/>
          <w:color w:val="FF0000"/>
          <w:sz w:val="24"/>
          <w:szCs w:val="24"/>
          <w:lang w:eastAsia="it-IT"/>
        </w:rPr>
      </w:pPr>
      <w:r w:rsidRPr="0024158C">
        <w:rPr>
          <w:rFonts w:ascii="Maiandra GD" w:eastAsia="Times New Roman" w:hAnsi="Maiandra GD" w:cs="Times New Roman"/>
          <w:b/>
          <w:color w:val="FF0000"/>
          <w:sz w:val="24"/>
          <w:szCs w:val="24"/>
          <w:lang w:eastAsia="it-IT"/>
        </w:rPr>
        <w:t>Possibilità di pranzare insieme ( 15 € ).  </w:t>
      </w:r>
    </w:p>
    <w:p w:rsidR="00055DF3" w:rsidRPr="00055DF3" w:rsidRDefault="00055DF3" w:rsidP="00055DF3">
      <w:pPr>
        <w:jc w:val="left"/>
        <w:rPr>
          <w:rFonts w:ascii="Maiandra GD" w:eastAsia="Times New Roman" w:hAnsi="Maiandra GD" w:cs="Times New Roman"/>
          <w:b/>
          <w:color w:val="FF0000"/>
          <w:sz w:val="24"/>
          <w:szCs w:val="24"/>
          <w:lang w:eastAsia="it-IT"/>
        </w:rPr>
      </w:pPr>
    </w:p>
    <w:p w:rsidR="00055DF3" w:rsidRPr="00055DF3" w:rsidRDefault="00055DF3" w:rsidP="00055DF3">
      <w:pPr>
        <w:spacing w:before="100" w:beforeAutospacing="1" w:after="100" w:afterAutospacing="1"/>
        <w:jc w:val="left"/>
        <w:rPr>
          <w:rFonts w:ascii="Maiandra GD" w:eastAsia="Times New Roman" w:hAnsi="Maiandra GD" w:cs="Times New Roman"/>
          <w:b/>
          <w:sz w:val="24"/>
          <w:szCs w:val="24"/>
          <w:lang w:eastAsia="it-IT"/>
        </w:rPr>
      </w:pPr>
      <w:r w:rsidRPr="0024158C">
        <w:rPr>
          <w:rFonts w:ascii="Maiandra GD" w:eastAsia="Times New Roman" w:hAnsi="Maiandra GD" w:cs="Times New Roman"/>
          <w:b/>
          <w:color w:val="FF0000"/>
          <w:sz w:val="24"/>
          <w:szCs w:val="24"/>
          <w:lang w:eastAsia="it-IT"/>
        </w:rPr>
        <w:t xml:space="preserve">Ore 20.00 - " </w:t>
      </w:r>
      <w:r w:rsidRPr="0024158C">
        <w:rPr>
          <w:rFonts w:ascii="Maiandra GD" w:eastAsia="Times New Roman" w:hAnsi="Maiandra GD" w:cs="Times New Roman"/>
          <w:b/>
          <w:sz w:val="32"/>
          <w:szCs w:val="24"/>
          <w:lang w:eastAsia="it-IT"/>
        </w:rPr>
        <w:t xml:space="preserve">Le Cantine </w:t>
      </w:r>
      <w:proofErr w:type="spellStart"/>
      <w:r w:rsidRPr="0024158C">
        <w:rPr>
          <w:rFonts w:ascii="Maiandra GD" w:eastAsia="Times New Roman" w:hAnsi="Maiandra GD" w:cs="Times New Roman"/>
          <w:b/>
          <w:sz w:val="32"/>
          <w:szCs w:val="24"/>
          <w:lang w:eastAsia="it-IT"/>
        </w:rPr>
        <w:t>dell"Averno</w:t>
      </w:r>
      <w:proofErr w:type="spellEnd"/>
      <w:r w:rsidRPr="0024158C">
        <w:rPr>
          <w:rFonts w:ascii="Maiandra GD" w:eastAsia="Times New Roman" w:hAnsi="Maiandra GD" w:cs="Times New Roman"/>
          <w:b/>
          <w:color w:val="FF0000"/>
          <w:sz w:val="32"/>
          <w:szCs w:val="24"/>
          <w:lang w:eastAsia="it-IT"/>
        </w:rPr>
        <w:t xml:space="preserve">" </w:t>
      </w:r>
      <w:r w:rsidRPr="0024158C">
        <w:rPr>
          <w:rFonts w:ascii="Maiandra GD" w:eastAsia="Times New Roman" w:hAnsi="Maiandra GD" w:cs="Times New Roman"/>
          <w:b/>
          <w:color w:val="FF0000"/>
          <w:sz w:val="24"/>
          <w:szCs w:val="24"/>
          <w:lang w:eastAsia="it-IT"/>
        </w:rPr>
        <w:t>,</w:t>
      </w:r>
      <w:r w:rsidR="0024158C">
        <w:rPr>
          <w:rFonts w:ascii="Maiandra GD" w:eastAsia="Times New Roman" w:hAnsi="Maiandra GD" w:cs="Times New Roman"/>
          <w:b/>
          <w:color w:val="FF0000"/>
          <w:sz w:val="24"/>
          <w:szCs w:val="24"/>
          <w:lang w:eastAsia="it-IT"/>
        </w:rPr>
        <w:t xml:space="preserve"> </w:t>
      </w:r>
      <w:r w:rsidRPr="0024158C">
        <w:rPr>
          <w:rFonts w:ascii="Maiandra GD" w:eastAsia="Times New Roman" w:hAnsi="Maiandra GD" w:cs="Times New Roman"/>
          <w:b/>
          <w:sz w:val="32"/>
          <w:szCs w:val="24"/>
          <w:lang w:eastAsia="it-IT"/>
        </w:rPr>
        <w:t>Falò in memoria di Giordano Bruno</w:t>
      </w:r>
      <w:r w:rsidRPr="0024158C">
        <w:rPr>
          <w:rFonts w:ascii="Maiandra GD" w:eastAsia="Times New Roman" w:hAnsi="Maiandra GD" w:cs="Times New Roman"/>
          <w:b/>
          <w:sz w:val="24"/>
          <w:szCs w:val="24"/>
          <w:lang w:eastAsia="it-IT"/>
        </w:rPr>
        <w:t>. </w:t>
      </w:r>
    </w:p>
    <w:p w:rsidR="00055DF3" w:rsidRPr="00055DF3" w:rsidRDefault="00055DF3" w:rsidP="00055DF3">
      <w:pPr>
        <w:spacing w:before="100" w:beforeAutospacing="1" w:after="100" w:afterAutospacing="1"/>
        <w:jc w:val="left"/>
        <w:rPr>
          <w:rFonts w:ascii="Maiandra GD" w:eastAsia="Times New Roman" w:hAnsi="Maiandra GD" w:cs="Times New Roman"/>
          <w:b/>
          <w:color w:val="FF0000"/>
          <w:sz w:val="24"/>
          <w:szCs w:val="24"/>
          <w:lang w:eastAsia="it-IT"/>
        </w:rPr>
      </w:pPr>
      <w:r w:rsidRPr="0024158C">
        <w:rPr>
          <w:rFonts w:ascii="Maiandra GD" w:eastAsia="Times New Roman" w:hAnsi="Maiandra GD" w:cs="Times New Roman"/>
          <w:b/>
          <w:color w:val="FF0000"/>
          <w:sz w:val="24"/>
          <w:szCs w:val="24"/>
          <w:lang w:eastAsia="it-IT"/>
        </w:rPr>
        <w:t>Cena conviviale ( 15 € ).  </w:t>
      </w:r>
    </w:p>
    <w:p w:rsidR="00055DF3" w:rsidRPr="00055DF3" w:rsidRDefault="00055DF3" w:rsidP="00055DF3">
      <w:pPr>
        <w:jc w:val="left"/>
        <w:rPr>
          <w:rFonts w:ascii="Maiandra GD" w:eastAsia="Times New Roman" w:hAnsi="Maiandra GD" w:cs="Times New Roman"/>
          <w:b/>
          <w:color w:val="FF0000"/>
          <w:sz w:val="24"/>
          <w:szCs w:val="24"/>
          <w:lang w:eastAsia="it-IT"/>
        </w:rPr>
      </w:pPr>
    </w:p>
    <w:p w:rsidR="00055DF3" w:rsidRPr="00055DF3" w:rsidRDefault="00055DF3" w:rsidP="00055DF3">
      <w:pPr>
        <w:spacing w:before="100" w:beforeAutospacing="1" w:after="100" w:afterAutospacing="1"/>
        <w:jc w:val="left"/>
        <w:rPr>
          <w:rFonts w:ascii="Maiandra GD" w:eastAsia="Times New Roman" w:hAnsi="Maiandra GD" w:cs="Times New Roman"/>
          <w:b/>
          <w:color w:val="FF0000"/>
          <w:sz w:val="24"/>
          <w:szCs w:val="24"/>
          <w:lang w:eastAsia="it-IT"/>
        </w:rPr>
      </w:pPr>
      <w:r w:rsidRPr="0024158C">
        <w:rPr>
          <w:rFonts w:ascii="Maiandra GD" w:eastAsia="Times New Roman" w:hAnsi="Maiandra GD" w:cs="Times New Roman"/>
          <w:b/>
          <w:color w:val="FF0000"/>
          <w:sz w:val="24"/>
          <w:szCs w:val="24"/>
          <w:lang w:eastAsia="it-IT"/>
        </w:rPr>
        <w:t>Prenotazioni ed informazioni: 348.2767376.</w:t>
      </w:r>
      <w:bookmarkStart w:id="0" w:name="_GoBack"/>
      <w:bookmarkEnd w:id="0"/>
    </w:p>
    <w:sectPr w:rsidR="00055DF3" w:rsidRPr="00055DF3" w:rsidSect="0024158C">
      <w:pgSz w:w="11906" w:h="16838"/>
      <w:pgMar w:top="1417" w:right="1134" w:bottom="1134" w:left="1134" w:header="708" w:footer="708" w:gutter="0"/>
      <w:pgBorders w:offsetFrom="page">
        <w:top w:val="triangles" w:sz="20" w:space="24" w:color="FF0000"/>
        <w:left w:val="triangles" w:sz="20" w:space="24" w:color="FF0000"/>
        <w:bottom w:val="triangles" w:sz="20" w:space="24" w:color="FF0000"/>
        <w:right w:val="triangles" w:sz="20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F3"/>
    <w:rsid w:val="00055DF3"/>
    <w:rsid w:val="001350DC"/>
    <w:rsid w:val="001A4F41"/>
    <w:rsid w:val="0024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055DF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055DF3"/>
  </w:style>
  <w:style w:type="character" w:customStyle="1" w:styleId="apple-converted-space">
    <w:name w:val="apple-converted-space"/>
    <w:basedOn w:val="Carpredefinitoparagrafo"/>
    <w:rsid w:val="00055DF3"/>
  </w:style>
  <w:style w:type="paragraph" w:customStyle="1" w:styleId="p2">
    <w:name w:val="p2"/>
    <w:basedOn w:val="Normale"/>
    <w:rsid w:val="00055DF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055DF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055DF3"/>
  </w:style>
  <w:style w:type="character" w:customStyle="1" w:styleId="apple-converted-space">
    <w:name w:val="apple-converted-space"/>
    <w:basedOn w:val="Carpredefinitoparagrafo"/>
    <w:rsid w:val="00055DF3"/>
  </w:style>
  <w:style w:type="paragraph" w:customStyle="1" w:styleId="p2">
    <w:name w:val="p2"/>
    <w:basedOn w:val="Normale"/>
    <w:rsid w:val="00055DF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4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Roverella</dc:creator>
  <cp:lastModifiedBy>Roverella</cp:lastModifiedBy>
  <cp:revision>3</cp:revision>
  <dcterms:created xsi:type="dcterms:W3CDTF">2017-02-12T19:25:00Z</dcterms:created>
  <dcterms:modified xsi:type="dcterms:W3CDTF">2017-02-12T19:35:00Z</dcterms:modified>
</cp:coreProperties>
</file>