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B5" w:rsidRPr="006A49E8" w:rsidRDefault="000514B5" w:rsidP="0048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40"/>
        </w:rPr>
      </w:pPr>
      <w:r w:rsidRPr="006A49E8">
        <w:rPr>
          <w:b/>
          <w:sz w:val="40"/>
        </w:rPr>
        <w:t>Geometria Analitica Domande e Risposte</w:t>
      </w:r>
    </w:p>
    <w:p w:rsidR="005D7B4A" w:rsidRPr="006A49E8" w:rsidRDefault="005D7B4A" w:rsidP="005D7B4A">
      <w:pPr>
        <w:rPr>
          <w:b/>
          <w:sz w:val="28"/>
        </w:rPr>
      </w:pPr>
    </w:p>
    <w:p w:rsidR="00B806AE" w:rsidRDefault="00B806AE" w:rsidP="005D7B4A">
      <w:pPr>
        <w:jc w:val="center"/>
        <w:rPr>
          <w:b/>
          <w:sz w:val="32"/>
        </w:rPr>
      </w:pPr>
    </w:p>
    <w:p w:rsidR="00B806AE" w:rsidRDefault="00B806AE" w:rsidP="005D7B4A">
      <w:pPr>
        <w:jc w:val="center"/>
        <w:rPr>
          <w:b/>
          <w:sz w:val="32"/>
        </w:rPr>
      </w:pPr>
    </w:p>
    <w:p w:rsidR="00B806AE" w:rsidRDefault="00B806AE" w:rsidP="005D7B4A">
      <w:pPr>
        <w:jc w:val="center"/>
        <w:rPr>
          <w:b/>
          <w:sz w:val="32"/>
        </w:rPr>
      </w:pPr>
    </w:p>
    <w:p w:rsidR="005D7B4A" w:rsidRPr="006A49E8" w:rsidRDefault="005D7B4A" w:rsidP="005D7B4A">
      <w:pPr>
        <w:jc w:val="center"/>
        <w:rPr>
          <w:b/>
          <w:sz w:val="32"/>
        </w:rPr>
      </w:pPr>
      <w:r w:rsidRPr="006A49E8">
        <w:rPr>
          <w:b/>
          <w:sz w:val="32"/>
        </w:rPr>
        <w:t>La Retta</w:t>
      </w:r>
    </w:p>
    <w:p w:rsidR="005D7B4A" w:rsidRPr="006A49E8" w:rsidRDefault="005D7B4A" w:rsidP="005D7B4A">
      <w:pPr>
        <w:rPr>
          <w:b/>
        </w:rPr>
      </w:pPr>
    </w:p>
    <w:p w:rsidR="005D7B4A" w:rsidRPr="006A49E8" w:rsidRDefault="005D7B4A" w:rsidP="005D7B4A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Qual è l’equazione della retta </w:t>
      </w:r>
      <w:r w:rsidR="008C4A63" w:rsidRPr="006A49E8">
        <w:rPr>
          <w:b/>
          <w:sz w:val="28"/>
        </w:rPr>
        <w:t xml:space="preserve">in forma </w:t>
      </w:r>
      <w:r w:rsidRPr="006A49E8">
        <w:rPr>
          <w:b/>
          <w:sz w:val="28"/>
        </w:rPr>
        <w:t>nel piano cartesiano?</w:t>
      </w:r>
    </w:p>
    <w:p w:rsidR="00FD0C01" w:rsidRPr="006A49E8" w:rsidRDefault="005D7B4A" w:rsidP="005D7B4A">
      <w:r w:rsidRPr="006A49E8">
        <w:t xml:space="preserve">L’equazione della generica retta nel piano cartesiano in forma esplicita è </w:t>
      </w:r>
    </w:p>
    <w:p w:rsidR="00FD0C01" w:rsidRPr="006A49E8" w:rsidRDefault="00FD0C01" w:rsidP="005D7B4A">
      <w:pPr>
        <w:rPr>
          <w:sz w:val="12"/>
          <w:szCs w:val="12"/>
        </w:rPr>
      </w:pPr>
    </w:p>
    <w:p w:rsidR="00FD0C01" w:rsidRPr="006A49E8" w:rsidRDefault="005D7B4A" w:rsidP="00FD0C01">
      <w:pPr>
        <w:jc w:val="center"/>
        <w:rPr>
          <w:szCs w:val="28"/>
        </w:rPr>
      </w:pPr>
      <w:r w:rsidRPr="006A49E8">
        <w:rPr>
          <w:position w:val="-10"/>
          <w:szCs w:val="28"/>
        </w:rPr>
        <w:object w:dxaOrig="9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18.25pt" o:ole="" o:bordertopcolor="this" o:borderleftcolor="this" o:borderbottomcolor="this" o:borderrightcolor="this">
            <v:imagedata r:id="rId7" o:title=""/>
          </v:shape>
          <o:OLEObject Type="Embed" ProgID="Equation.3" ShapeID="_x0000_i1025" DrawAspect="Content" ObjectID="_1484136969" r:id="rId8"/>
        </w:object>
      </w:r>
      <w:r w:rsidRPr="006A49E8">
        <w:rPr>
          <w:szCs w:val="28"/>
        </w:rPr>
        <w:t>,</w:t>
      </w:r>
    </w:p>
    <w:p w:rsidR="00FD0C01" w:rsidRPr="006A49E8" w:rsidRDefault="00FD0C01" w:rsidP="005D7B4A">
      <w:pPr>
        <w:rPr>
          <w:sz w:val="12"/>
          <w:szCs w:val="12"/>
        </w:rPr>
      </w:pPr>
    </w:p>
    <w:p w:rsidR="00FD0C01" w:rsidRPr="006A49E8" w:rsidRDefault="005D7B4A" w:rsidP="005D7B4A">
      <w:pPr>
        <w:rPr>
          <w:szCs w:val="28"/>
        </w:rPr>
      </w:pPr>
      <w:r w:rsidRPr="006A49E8">
        <w:rPr>
          <w:szCs w:val="28"/>
        </w:rPr>
        <w:t>mentre quella in forma implicit</w:t>
      </w:r>
      <w:r w:rsidR="009E0690" w:rsidRPr="006A49E8">
        <w:rPr>
          <w:szCs w:val="28"/>
        </w:rPr>
        <w:t>a</w:t>
      </w:r>
      <w:r w:rsidRPr="006A49E8">
        <w:rPr>
          <w:szCs w:val="28"/>
        </w:rPr>
        <w:t xml:space="preserve"> è </w:t>
      </w:r>
    </w:p>
    <w:p w:rsidR="00FD0C01" w:rsidRPr="006A49E8" w:rsidRDefault="00FD0C01" w:rsidP="005D7B4A">
      <w:pPr>
        <w:rPr>
          <w:sz w:val="12"/>
          <w:szCs w:val="12"/>
        </w:rPr>
      </w:pPr>
    </w:p>
    <w:p w:rsidR="005D7B4A" w:rsidRPr="006A49E8" w:rsidRDefault="00116B0A" w:rsidP="00FD0C01">
      <w:pPr>
        <w:jc w:val="center"/>
        <w:rPr>
          <w:szCs w:val="28"/>
        </w:rPr>
      </w:pPr>
      <w:r w:rsidRPr="006A49E8">
        <w:rPr>
          <w:position w:val="-6"/>
          <w:szCs w:val="28"/>
        </w:rPr>
        <w:object w:dxaOrig="1460" w:dyaOrig="279">
          <v:shape id="_x0000_i1026" type="#_x0000_t75" style="width:92.95pt;height:17.3pt" o:ole="">
            <v:imagedata r:id="rId9" o:title=""/>
          </v:shape>
          <o:OLEObject Type="Embed" ProgID="Equation.3" ShapeID="_x0000_i1026" DrawAspect="Content" ObjectID="_1484136970" r:id="rId10"/>
        </w:object>
      </w:r>
      <w:r w:rsidR="005D7B4A" w:rsidRPr="006A49E8">
        <w:rPr>
          <w:szCs w:val="28"/>
        </w:rPr>
        <w:t>.</w:t>
      </w:r>
    </w:p>
    <w:p w:rsidR="005D7B4A" w:rsidRDefault="005D7B4A" w:rsidP="005D7B4A">
      <w:pPr>
        <w:rPr>
          <w:szCs w:val="28"/>
        </w:rPr>
      </w:pPr>
    </w:p>
    <w:p w:rsidR="00590977" w:rsidRPr="006A49E8" w:rsidRDefault="00590977" w:rsidP="005D7B4A">
      <w:pPr>
        <w:rPr>
          <w:szCs w:val="28"/>
        </w:rPr>
      </w:pPr>
    </w:p>
    <w:p w:rsidR="005D7B4A" w:rsidRPr="006A49E8" w:rsidRDefault="005D7B4A" w:rsidP="005D7B4A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>Che differenza c’è tra la forma esplicita e quella implicita?</w:t>
      </w:r>
    </w:p>
    <w:p w:rsidR="005D7B4A" w:rsidRPr="006A49E8" w:rsidRDefault="005D7B4A" w:rsidP="005D7B4A">
      <w:pPr>
        <w:rPr>
          <w:szCs w:val="28"/>
        </w:rPr>
      </w:pPr>
      <w:r w:rsidRPr="006A49E8">
        <w:rPr>
          <w:szCs w:val="28"/>
        </w:rPr>
        <w:t xml:space="preserve">Con la rappresentazione in forma implicita si possono rappresentare tutte le possibili rette del piano mentre con la rappresentazione in forma </w:t>
      </w:r>
      <w:r w:rsidR="008C4A63" w:rsidRPr="006A49E8">
        <w:rPr>
          <w:szCs w:val="28"/>
        </w:rPr>
        <w:t>esplicita si possono rappresentare tutte le rette escluse quelle verticali.</w:t>
      </w:r>
    </w:p>
    <w:p w:rsidR="00F137DC" w:rsidRDefault="00F137DC" w:rsidP="005D7B4A">
      <w:pPr>
        <w:rPr>
          <w:szCs w:val="28"/>
        </w:rPr>
      </w:pPr>
    </w:p>
    <w:p w:rsidR="00590977" w:rsidRPr="006A49E8" w:rsidRDefault="00590977" w:rsidP="005D7B4A">
      <w:pPr>
        <w:rPr>
          <w:szCs w:val="28"/>
        </w:rPr>
      </w:pPr>
    </w:p>
    <w:p w:rsidR="00F137DC" w:rsidRPr="006A49E8" w:rsidRDefault="00F137DC" w:rsidP="00F137DC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Qual è il significato dei coefficienti </w:t>
      </w:r>
      <w:r w:rsidRPr="006A49E8">
        <w:rPr>
          <w:b/>
          <w:i/>
          <w:sz w:val="28"/>
          <w:szCs w:val="28"/>
        </w:rPr>
        <w:t>m</w:t>
      </w:r>
      <w:r w:rsidRPr="006A49E8">
        <w:rPr>
          <w:b/>
          <w:sz w:val="28"/>
        </w:rPr>
        <w:t xml:space="preserve"> e </w:t>
      </w:r>
      <w:r w:rsidRPr="006A49E8">
        <w:rPr>
          <w:b/>
          <w:i/>
          <w:sz w:val="28"/>
        </w:rPr>
        <w:t>q</w:t>
      </w:r>
      <w:r w:rsidRPr="006A49E8">
        <w:rPr>
          <w:b/>
          <w:sz w:val="28"/>
        </w:rPr>
        <w:t xml:space="preserve"> della rappresentazione in forma esplicita?</w:t>
      </w:r>
    </w:p>
    <w:p w:rsidR="007F2D8F" w:rsidRPr="006A49E8" w:rsidRDefault="00F137DC" w:rsidP="007F2D8F">
      <w:pPr>
        <w:rPr>
          <w:i/>
          <w:szCs w:val="28"/>
        </w:rPr>
      </w:pPr>
      <w:r w:rsidRPr="006A49E8">
        <w:rPr>
          <w:b/>
          <w:i/>
          <w:szCs w:val="28"/>
        </w:rPr>
        <w:t>m</w:t>
      </w:r>
      <w:r w:rsidRPr="006A49E8">
        <w:rPr>
          <w:szCs w:val="28"/>
        </w:rPr>
        <w:t xml:space="preserve"> </w:t>
      </w:r>
      <w:r w:rsidR="007F2D8F" w:rsidRPr="006A49E8">
        <w:rPr>
          <w:szCs w:val="28"/>
        </w:rPr>
        <w:t>è detto</w:t>
      </w:r>
      <w:r w:rsidRPr="006A49E8">
        <w:rPr>
          <w:szCs w:val="28"/>
        </w:rPr>
        <w:t xml:space="preserve"> </w:t>
      </w:r>
      <w:r w:rsidRPr="006A49E8">
        <w:rPr>
          <w:b/>
          <w:i/>
          <w:szCs w:val="28"/>
        </w:rPr>
        <w:t>coefficiente</w:t>
      </w:r>
      <w:r w:rsidRPr="006A49E8">
        <w:rPr>
          <w:szCs w:val="28"/>
        </w:rPr>
        <w:t xml:space="preserve"> </w:t>
      </w:r>
      <w:r w:rsidRPr="006A49E8">
        <w:rPr>
          <w:b/>
          <w:i/>
          <w:szCs w:val="28"/>
        </w:rPr>
        <w:t>angolare</w:t>
      </w:r>
      <w:r w:rsidR="007F2D8F" w:rsidRPr="006A49E8">
        <w:rPr>
          <w:b/>
          <w:i/>
          <w:szCs w:val="28"/>
        </w:rPr>
        <w:t xml:space="preserve"> </w:t>
      </w:r>
      <w:r w:rsidR="007F2D8F" w:rsidRPr="006A49E8">
        <w:rPr>
          <w:szCs w:val="28"/>
        </w:rPr>
        <w:t>mentre</w:t>
      </w:r>
      <w:r w:rsidR="007F2D8F" w:rsidRPr="006A49E8">
        <w:rPr>
          <w:b/>
          <w:i/>
          <w:szCs w:val="28"/>
        </w:rPr>
        <w:t xml:space="preserve"> q</w:t>
      </w:r>
      <w:r w:rsidR="007F2D8F" w:rsidRPr="006A49E8">
        <w:rPr>
          <w:szCs w:val="28"/>
        </w:rPr>
        <w:t xml:space="preserve"> è detto</w:t>
      </w:r>
      <w:r w:rsidR="007F2D8F" w:rsidRPr="006A49E8">
        <w:rPr>
          <w:b/>
          <w:szCs w:val="28"/>
        </w:rPr>
        <w:t xml:space="preserve"> </w:t>
      </w:r>
      <w:r w:rsidR="007F2D8F" w:rsidRPr="006A49E8">
        <w:rPr>
          <w:b/>
          <w:i/>
          <w:szCs w:val="28"/>
        </w:rPr>
        <w:t>intercetta o termine noto</w:t>
      </w:r>
    </w:p>
    <w:p w:rsidR="00F137DC" w:rsidRPr="006A49E8" w:rsidRDefault="00F137DC" w:rsidP="00F137DC">
      <w:pPr>
        <w:rPr>
          <w:i/>
          <w:sz w:val="12"/>
          <w:szCs w:val="12"/>
        </w:rPr>
      </w:pPr>
    </w:p>
    <w:p w:rsidR="00F137DC" w:rsidRPr="006A49E8" w:rsidRDefault="00F137DC" w:rsidP="00F137DC">
      <w:pPr>
        <w:rPr>
          <w:szCs w:val="28"/>
        </w:rPr>
      </w:pPr>
      <w:r w:rsidRPr="006A49E8">
        <w:rPr>
          <w:i/>
          <w:szCs w:val="28"/>
        </w:rPr>
        <w:t>m</w:t>
      </w:r>
      <w:r w:rsidRPr="006A49E8">
        <w:rPr>
          <w:szCs w:val="28"/>
        </w:rPr>
        <w:t xml:space="preserve"> rappresenta l’inclinazione o pendenza della retta rispetto all’asse x. In base al segno </w:t>
      </w:r>
      <w:r w:rsidR="007F2D8F" w:rsidRPr="006A49E8">
        <w:rPr>
          <w:szCs w:val="28"/>
        </w:rPr>
        <w:t xml:space="preserve">(positivo, negativo o nullo) </w:t>
      </w:r>
      <w:r w:rsidRPr="006A49E8">
        <w:rPr>
          <w:szCs w:val="28"/>
        </w:rPr>
        <w:t xml:space="preserve">di </w:t>
      </w:r>
      <w:r w:rsidRPr="006A49E8">
        <w:rPr>
          <w:i/>
          <w:szCs w:val="28"/>
        </w:rPr>
        <w:t>m</w:t>
      </w:r>
      <w:r w:rsidRPr="006A49E8">
        <w:rPr>
          <w:szCs w:val="28"/>
        </w:rPr>
        <w:t xml:space="preserve"> possiamo capire se la retta sale, scende o è orizzontale</w:t>
      </w:r>
      <w:r w:rsidR="007F2D8F" w:rsidRPr="006A49E8">
        <w:rPr>
          <w:szCs w:val="28"/>
        </w:rPr>
        <w:t>, mentre in base al valore assoluto di m, possiamo capire di quanto sale o scende.</w:t>
      </w:r>
    </w:p>
    <w:p w:rsidR="00F137DC" w:rsidRPr="006A49E8" w:rsidRDefault="00F137DC" w:rsidP="00F137DC">
      <w:pPr>
        <w:rPr>
          <w:sz w:val="12"/>
          <w:szCs w:val="12"/>
        </w:rPr>
      </w:pPr>
    </w:p>
    <w:p w:rsidR="00F137DC" w:rsidRPr="006A49E8" w:rsidRDefault="00EE447C" w:rsidP="00F137DC">
      <w:pPr>
        <w:rPr>
          <w:szCs w:val="28"/>
        </w:rPr>
      </w:pPr>
      <w:r w:rsidRPr="006A49E8">
        <w:rPr>
          <w:position w:val="-50"/>
          <w:szCs w:val="28"/>
        </w:rPr>
        <w:object w:dxaOrig="3840" w:dyaOrig="1120">
          <v:shape id="_x0000_i1027" type="#_x0000_t75" style="width:197.75pt;height:56.5pt" o:ole="">
            <v:imagedata r:id="rId11" o:title=""/>
          </v:shape>
          <o:OLEObject Type="Embed" ProgID="Equation.3" ShapeID="_x0000_i1027" DrawAspect="Content" ObjectID="_1484136971" r:id="rId12"/>
        </w:object>
      </w:r>
      <w:r w:rsidR="007F2D8F" w:rsidRPr="006A49E8">
        <w:rPr>
          <w:szCs w:val="28"/>
        </w:rPr>
        <w:t xml:space="preserve">         </w:t>
      </w:r>
      <w:r w:rsidRPr="006A49E8">
        <w:rPr>
          <w:position w:val="-56"/>
          <w:szCs w:val="28"/>
        </w:rPr>
        <w:object w:dxaOrig="4700" w:dyaOrig="1240">
          <v:shape id="_x0000_i1028" type="#_x0000_t75" style="width:246.1pt;height:61.95pt" o:ole="">
            <v:imagedata r:id="rId13" o:title=""/>
          </v:shape>
          <o:OLEObject Type="Embed" ProgID="Equation.3" ShapeID="_x0000_i1028" DrawAspect="Content" ObjectID="_1484136972" r:id="rId14"/>
        </w:object>
      </w:r>
    </w:p>
    <w:p w:rsidR="00F137DC" w:rsidRPr="006A49E8" w:rsidRDefault="00F137DC" w:rsidP="00F137DC">
      <w:pPr>
        <w:rPr>
          <w:i/>
          <w:sz w:val="12"/>
          <w:szCs w:val="12"/>
        </w:rPr>
      </w:pPr>
    </w:p>
    <w:p w:rsidR="00F137DC" w:rsidRPr="006A49E8" w:rsidRDefault="00F137DC" w:rsidP="00F137DC">
      <w:pPr>
        <w:rPr>
          <w:szCs w:val="28"/>
        </w:rPr>
      </w:pPr>
      <w:r w:rsidRPr="006A49E8">
        <w:rPr>
          <w:i/>
          <w:szCs w:val="28"/>
        </w:rPr>
        <w:t>q</w:t>
      </w:r>
      <w:r w:rsidRPr="006A49E8">
        <w:rPr>
          <w:szCs w:val="28"/>
        </w:rPr>
        <w:t xml:space="preserve"> rappresenta l’ordinata del</w:t>
      </w:r>
      <w:r w:rsidR="00384555" w:rsidRPr="006A49E8">
        <w:rPr>
          <w:szCs w:val="28"/>
        </w:rPr>
        <w:t xml:space="preserve"> punto</w:t>
      </w:r>
      <w:r w:rsidRPr="006A49E8">
        <w:rPr>
          <w:szCs w:val="28"/>
        </w:rPr>
        <w:t xml:space="preserve"> di intersezione della retta con l’asse y delle ordinate.</w:t>
      </w:r>
    </w:p>
    <w:p w:rsidR="00384555" w:rsidRDefault="00384555" w:rsidP="00F137DC">
      <w:pPr>
        <w:rPr>
          <w:szCs w:val="28"/>
        </w:rPr>
      </w:pPr>
    </w:p>
    <w:p w:rsidR="00590977" w:rsidRPr="006A49E8" w:rsidRDefault="00590977" w:rsidP="00F137DC">
      <w:pPr>
        <w:rPr>
          <w:szCs w:val="28"/>
        </w:rPr>
      </w:pPr>
    </w:p>
    <w:p w:rsidR="00FD0C01" w:rsidRPr="006A49E8" w:rsidRDefault="00FD0C01" w:rsidP="00FD0C01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>Qual è l’equazione della generica retta verticale?</w:t>
      </w:r>
    </w:p>
    <w:p w:rsidR="00FD0C01" w:rsidRPr="006A49E8" w:rsidRDefault="00FD0C01" w:rsidP="00FD0C01">
      <w:r w:rsidRPr="006A49E8">
        <w:t xml:space="preserve">L’equazione della generica retta verticale non può essere data in forma esplicita poiché la forma esplicita </w:t>
      </w:r>
      <w:r w:rsidR="005F1B81" w:rsidRPr="006A49E8">
        <w:t xml:space="preserve">non </w:t>
      </w:r>
      <w:r w:rsidRPr="006A49E8">
        <w:t>permette di rappresentare le rette verticali. Tale equazione è:</w:t>
      </w:r>
    </w:p>
    <w:p w:rsidR="00FD0C01" w:rsidRPr="006A49E8" w:rsidRDefault="00FD0C01" w:rsidP="00FD0C01">
      <w:pPr>
        <w:jc w:val="center"/>
        <w:rPr>
          <w:sz w:val="12"/>
          <w:szCs w:val="12"/>
        </w:rPr>
      </w:pPr>
    </w:p>
    <w:p w:rsidR="00FD0C01" w:rsidRPr="006A49E8" w:rsidRDefault="00EE447C" w:rsidP="00FD0C01">
      <w:pPr>
        <w:jc w:val="center"/>
        <w:rPr>
          <w:szCs w:val="28"/>
        </w:rPr>
      </w:pPr>
      <w:r w:rsidRPr="006A49E8">
        <w:rPr>
          <w:position w:val="-6"/>
          <w:szCs w:val="28"/>
        </w:rPr>
        <w:object w:dxaOrig="560" w:dyaOrig="279">
          <v:shape id="_x0000_i1029" type="#_x0000_t75" style="width:32.8pt;height:16.4pt" o:ole="">
            <v:imagedata r:id="rId15" o:title=""/>
          </v:shape>
          <o:OLEObject Type="Embed" ProgID="Equation.3" ShapeID="_x0000_i1029" DrawAspect="Content" ObjectID="_1484136973" r:id="rId16"/>
        </w:object>
      </w:r>
    </w:p>
    <w:p w:rsidR="00FD0C01" w:rsidRPr="006A49E8" w:rsidRDefault="00FD0C01" w:rsidP="00FD0C01">
      <w:pPr>
        <w:rPr>
          <w:sz w:val="12"/>
          <w:szCs w:val="12"/>
        </w:rPr>
      </w:pPr>
    </w:p>
    <w:p w:rsidR="00384555" w:rsidRPr="006A49E8" w:rsidRDefault="00FD0C01" w:rsidP="00FD0C01">
      <w:pPr>
        <w:rPr>
          <w:szCs w:val="28"/>
        </w:rPr>
      </w:pPr>
      <w:r w:rsidRPr="006A49E8">
        <w:rPr>
          <w:szCs w:val="28"/>
        </w:rPr>
        <w:t xml:space="preserve">dove </w:t>
      </w:r>
      <w:r w:rsidRPr="006A49E8">
        <w:rPr>
          <w:i/>
          <w:szCs w:val="28"/>
        </w:rPr>
        <w:t>h</w:t>
      </w:r>
      <w:r w:rsidRPr="006A49E8">
        <w:rPr>
          <w:szCs w:val="28"/>
        </w:rPr>
        <w:t xml:space="preserve"> è il punto in cui la retta </w:t>
      </w:r>
      <w:r w:rsidR="00451DF0" w:rsidRPr="006A49E8">
        <w:rPr>
          <w:szCs w:val="28"/>
        </w:rPr>
        <w:t>interseca</w:t>
      </w:r>
      <w:r w:rsidRPr="006A49E8">
        <w:rPr>
          <w:szCs w:val="28"/>
        </w:rPr>
        <w:t xml:space="preserve"> l’asse x.</w:t>
      </w:r>
    </w:p>
    <w:p w:rsidR="00F137DC" w:rsidRDefault="00F137DC" w:rsidP="00F137DC">
      <w:pPr>
        <w:rPr>
          <w:szCs w:val="28"/>
        </w:rPr>
      </w:pPr>
    </w:p>
    <w:p w:rsidR="00590977" w:rsidRPr="006A49E8" w:rsidRDefault="00590977" w:rsidP="00F137DC">
      <w:pPr>
        <w:rPr>
          <w:szCs w:val="28"/>
        </w:rPr>
      </w:pPr>
    </w:p>
    <w:p w:rsidR="00FD0C01" w:rsidRPr="006A49E8" w:rsidRDefault="00FD0C01" w:rsidP="00FD0C01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>Qual è l’equazione dell’asse delle ordinate y?</w:t>
      </w:r>
    </w:p>
    <w:p w:rsidR="00FD0C01" w:rsidRPr="006A49E8" w:rsidRDefault="00FD0C01" w:rsidP="00FD0C01">
      <w:r w:rsidRPr="006A49E8">
        <w:t>L’asse delle ordinate o asse y è una retta verticale e la sua equazione è:</w:t>
      </w:r>
    </w:p>
    <w:p w:rsidR="00FD0C01" w:rsidRPr="006A49E8" w:rsidRDefault="00FD0C01" w:rsidP="00FD0C01">
      <w:pPr>
        <w:jc w:val="center"/>
        <w:rPr>
          <w:sz w:val="12"/>
          <w:szCs w:val="12"/>
        </w:rPr>
      </w:pPr>
    </w:p>
    <w:p w:rsidR="00FD0C01" w:rsidRPr="006A49E8" w:rsidRDefault="00EE447C" w:rsidP="00FD0C01">
      <w:pPr>
        <w:jc w:val="center"/>
        <w:rPr>
          <w:szCs w:val="28"/>
        </w:rPr>
      </w:pPr>
      <w:r w:rsidRPr="006A49E8">
        <w:rPr>
          <w:position w:val="-6"/>
          <w:szCs w:val="28"/>
        </w:rPr>
        <w:object w:dxaOrig="560" w:dyaOrig="279">
          <v:shape id="_x0000_i1030" type="#_x0000_t75" style="width:32.8pt;height:16.4pt" o:ole="">
            <v:imagedata r:id="rId17" o:title=""/>
          </v:shape>
          <o:OLEObject Type="Embed" ProgID="Equation.3" ShapeID="_x0000_i1030" DrawAspect="Content" ObjectID="_1484136974" r:id="rId18"/>
        </w:object>
      </w:r>
    </w:p>
    <w:p w:rsidR="00FD0C01" w:rsidRDefault="00FD0C01" w:rsidP="00FD0C01">
      <w:pPr>
        <w:rPr>
          <w:szCs w:val="28"/>
        </w:rPr>
      </w:pPr>
    </w:p>
    <w:p w:rsidR="00590977" w:rsidRPr="006A49E8" w:rsidRDefault="00590977" w:rsidP="00FD0C01">
      <w:pPr>
        <w:rPr>
          <w:szCs w:val="28"/>
        </w:rPr>
      </w:pPr>
    </w:p>
    <w:p w:rsidR="00FD0C01" w:rsidRPr="006A49E8" w:rsidRDefault="00FD0C01" w:rsidP="00FD0C01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lastRenderedPageBreak/>
        <w:t xml:space="preserve">Qual è l’equazione della generica retta </w:t>
      </w:r>
      <w:r w:rsidR="00451DF0" w:rsidRPr="006A49E8">
        <w:rPr>
          <w:b/>
          <w:sz w:val="28"/>
        </w:rPr>
        <w:t>orizzont</w:t>
      </w:r>
      <w:r w:rsidRPr="006A49E8">
        <w:rPr>
          <w:b/>
          <w:sz w:val="28"/>
        </w:rPr>
        <w:t>ale?</w:t>
      </w:r>
    </w:p>
    <w:p w:rsidR="00FD0C01" w:rsidRPr="006A49E8" w:rsidRDefault="00FD0C01" w:rsidP="00FD0C01">
      <w:r w:rsidRPr="006A49E8">
        <w:t xml:space="preserve">L’equazione della generica retta </w:t>
      </w:r>
      <w:r w:rsidR="00451DF0" w:rsidRPr="006A49E8">
        <w:t>orizzont</w:t>
      </w:r>
      <w:r w:rsidRPr="006A49E8">
        <w:t xml:space="preserve">ale </w:t>
      </w:r>
      <w:r w:rsidR="00451DF0" w:rsidRPr="006A49E8">
        <w:t xml:space="preserve">si può ricavare dall’equazione della retta in forma esplicita ponendo a zero il coefficiente angolare. </w:t>
      </w:r>
      <w:r w:rsidRPr="006A49E8">
        <w:t>Tale equazione è:</w:t>
      </w:r>
    </w:p>
    <w:p w:rsidR="00FD0C01" w:rsidRPr="006A49E8" w:rsidRDefault="00FD0C01" w:rsidP="00FD0C01">
      <w:pPr>
        <w:jc w:val="center"/>
        <w:rPr>
          <w:sz w:val="12"/>
          <w:szCs w:val="12"/>
        </w:rPr>
      </w:pPr>
    </w:p>
    <w:p w:rsidR="00FD0C01" w:rsidRPr="006A49E8" w:rsidRDefault="00EE447C" w:rsidP="00FD0C01">
      <w:pPr>
        <w:jc w:val="center"/>
        <w:rPr>
          <w:szCs w:val="28"/>
        </w:rPr>
      </w:pPr>
      <w:r w:rsidRPr="006A49E8">
        <w:rPr>
          <w:position w:val="-10"/>
          <w:szCs w:val="28"/>
        </w:rPr>
        <w:object w:dxaOrig="580" w:dyaOrig="260">
          <v:shape id="_x0000_i1031" type="#_x0000_t75" style="width:35.55pt;height:14.6pt" o:ole="">
            <v:imagedata r:id="rId19" o:title=""/>
          </v:shape>
          <o:OLEObject Type="Embed" ProgID="Equation.3" ShapeID="_x0000_i1031" DrawAspect="Content" ObjectID="_1484136975" r:id="rId20"/>
        </w:object>
      </w:r>
    </w:p>
    <w:p w:rsidR="00FD0C01" w:rsidRPr="006A49E8" w:rsidRDefault="00FD0C01" w:rsidP="00FD0C01">
      <w:pPr>
        <w:rPr>
          <w:sz w:val="12"/>
          <w:szCs w:val="12"/>
        </w:rPr>
      </w:pPr>
    </w:p>
    <w:p w:rsidR="00FD0C01" w:rsidRPr="006A49E8" w:rsidRDefault="00FD0C01" w:rsidP="00FD0C01">
      <w:pPr>
        <w:rPr>
          <w:szCs w:val="28"/>
        </w:rPr>
      </w:pPr>
      <w:r w:rsidRPr="006A49E8">
        <w:rPr>
          <w:szCs w:val="28"/>
        </w:rPr>
        <w:t xml:space="preserve">dove </w:t>
      </w:r>
      <w:r w:rsidR="00451DF0" w:rsidRPr="006A49E8">
        <w:rPr>
          <w:i/>
          <w:szCs w:val="28"/>
        </w:rPr>
        <w:t>q</w:t>
      </w:r>
      <w:r w:rsidRPr="006A49E8">
        <w:rPr>
          <w:szCs w:val="28"/>
        </w:rPr>
        <w:t xml:space="preserve"> è il punto in cui la retta </w:t>
      </w:r>
      <w:r w:rsidR="00451DF0" w:rsidRPr="006A49E8">
        <w:rPr>
          <w:szCs w:val="28"/>
        </w:rPr>
        <w:t>interseca</w:t>
      </w:r>
      <w:r w:rsidRPr="006A49E8">
        <w:rPr>
          <w:szCs w:val="28"/>
        </w:rPr>
        <w:t xml:space="preserve"> l’asse </w:t>
      </w:r>
      <w:r w:rsidR="00451DF0" w:rsidRPr="006A49E8">
        <w:rPr>
          <w:szCs w:val="28"/>
        </w:rPr>
        <w:t>y</w:t>
      </w:r>
      <w:r w:rsidRPr="006A49E8">
        <w:rPr>
          <w:szCs w:val="28"/>
        </w:rPr>
        <w:t>.</w:t>
      </w:r>
    </w:p>
    <w:p w:rsidR="00FD0C01" w:rsidRDefault="00FD0C01" w:rsidP="00FD0C01">
      <w:pPr>
        <w:rPr>
          <w:szCs w:val="28"/>
        </w:rPr>
      </w:pPr>
    </w:p>
    <w:p w:rsidR="00590977" w:rsidRPr="006A49E8" w:rsidRDefault="00590977" w:rsidP="00FD0C01">
      <w:pPr>
        <w:rPr>
          <w:szCs w:val="28"/>
        </w:rPr>
      </w:pPr>
    </w:p>
    <w:p w:rsidR="00FD0C01" w:rsidRPr="006A49E8" w:rsidRDefault="00A26251" w:rsidP="00FD0C01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</w:t>
      </w:r>
      <w:r w:rsidR="00FD0C01" w:rsidRPr="006A49E8">
        <w:rPr>
          <w:b/>
          <w:sz w:val="28"/>
        </w:rPr>
        <w:t xml:space="preserve">Qual è l’equazione dell’asse delle </w:t>
      </w:r>
      <w:r w:rsidR="00E00F6F" w:rsidRPr="006A49E8">
        <w:rPr>
          <w:b/>
          <w:sz w:val="28"/>
        </w:rPr>
        <w:t>ascisse</w:t>
      </w:r>
      <w:r w:rsidR="00FD0C01" w:rsidRPr="006A49E8">
        <w:rPr>
          <w:b/>
          <w:sz w:val="28"/>
        </w:rPr>
        <w:t xml:space="preserve"> </w:t>
      </w:r>
      <w:r w:rsidR="00E00F6F" w:rsidRPr="006A49E8">
        <w:rPr>
          <w:b/>
          <w:sz w:val="28"/>
        </w:rPr>
        <w:t>x</w:t>
      </w:r>
      <w:r w:rsidR="00FD0C01" w:rsidRPr="006A49E8">
        <w:rPr>
          <w:b/>
          <w:sz w:val="28"/>
        </w:rPr>
        <w:t>?</w:t>
      </w:r>
    </w:p>
    <w:p w:rsidR="00FD0C01" w:rsidRPr="006A49E8" w:rsidRDefault="00FD0C01" w:rsidP="00FD0C01">
      <w:r w:rsidRPr="006A49E8">
        <w:t xml:space="preserve">L’asse delle </w:t>
      </w:r>
      <w:r w:rsidR="00E00F6F" w:rsidRPr="006A49E8">
        <w:t>ascisse</w:t>
      </w:r>
      <w:r w:rsidRPr="006A49E8">
        <w:t xml:space="preserve"> o asse </w:t>
      </w:r>
      <w:r w:rsidR="00E00F6F" w:rsidRPr="006A49E8">
        <w:t>x</w:t>
      </w:r>
      <w:r w:rsidRPr="006A49E8">
        <w:t xml:space="preserve"> è una retta </w:t>
      </w:r>
      <w:r w:rsidR="00E00F6F" w:rsidRPr="006A49E8">
        <w:t>orizzont</w:t>
      </w:r>
      <w:r w:rsidRPr="006A49E8">
        <w:t>ale e la sua equazione è:</w:t>
      </w:r>
    </w:p>
    <w:p w:rsidR="00FD0C01" w:rsidRPr="006A49E8" w:rsidRDefault="00FD0C01" w:rsidP="00FD0C01">
      <w:pPr>
        <w:jc w:val="center"/>
        <w:rPr>
          <w:sz w:val="12"/>
          <w:szCs w:val="12"/>
        </w:rPr>
      </w:pPr>
    </w:p>
    <w:p w:rsidR="00FD0C01" w:rsidRPr="006A49E8" w:rsidRDefault="00EE447C" w:rsidP="00FD0C01">
      <w:pPr>
        <w:jc w:val="center"/>
        <w:rPr>
          <w:szCs w:val="28"/>
        </w:rPr>
      </w:pPr>
      <w:r w:rsidRPr="006A49E8">
        <w:rPr>
          <w:position w:val="-10"/>
          <w:szCs w:val="28"/>
        </w:rPr>
        <w:object w:dxaOrig="560" w:dyaOrig="320">
          <v:shape id="_x0000_i1032" type="#_x0000_t75" style="width:32.8pt;height:18.25pt" o:ole="">
            <v:imagedata r:id="rId21" o:title=""/>
          </v:shape>
          <o:OLEObject Type="Embed" ProgID="Equation.3" ShapeID="_x0000_i1032" DrawAspect="Content" ObjectID="_1484136976" r:id="rId22"/>
        </w:object>
      </w:r>
    </w:p>
    <w:p w:rsidR="00FD0C01" w:rsidRPr="00590977" w:rsidRDefault="00FD0C01" w:rsidP="00FD0C01"/>
    <w:p w:rsidR="00590977" w:rsidRPr="00590977" w:rsidRDefault="00590977" w:rsidP="00FD0C01"/>
    <w:p w:rsidR="00A26251" w:rsidRPr="006A49E8" w:rsidRDefault="00A26251" w:rsidP="00A26251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Qual è l’equazione della generica retta passante per l’origine?</w:t>
      </w:r>
    </w:p>
    <w:p w:rsidR="00A26251" w:rsidRPr="006A49E8" w:rsidRDefault="00A26251" w:rsidP="00A26251">
      <w:r w:rsidRPr="006A49E8">
        <w:t xml:space="preserve">L’equazione della generica retta passante per l’origine si può ricavare dall’equazione generale ponendo </w:t>
      </w:r>
      <w:r w:rsidRPr="006A49E8">
        <w:rPr>
          <w:i/>
        </w:rPr>
        <w:t>q</w:t>
      </w:r>
      <w:r w:rsidRPr="006A49E8">
        <w:t xml:space="preserve"> = 0. Tale equazione è:</w:t>
      </w:r>
    </w:p>
    <w:p w:rsidR="00A26251" w:rsidRPr="006A49E8" w:rsidRDefault="00A26251" w:rsidP="00A26251">
      <w:pPr>
        <w:rPr>
          <w:sz w:val="12"/>
          <w:szCs w:val="12"/>
        </w:rPr>
      </w:pPr>
    </w:p>
    <w:p w:rsidR="00A26251" w:rsidRPr="006A49E8" w:rsidRDefault="00EE447C" w:rsidP="00A26251">
      <w:pPr>
        <w:jc w:val="center"/>
      </w:pPr>
      <w:r w:rsidRPr="006A49E8">
        <w:rPr>
          <w:position w:val="-10"/>
          <w:szCs w:val="28"/>
        </w:rPr>
        <w:object w:dxaOrig="740" w:dyaOrig="260">
          <v:shape id="_x0000_i1033" type="#_x0000_t75" style="width:44.65pt;height:15.5pt" o:ole="">
            <v:imagedata r:id="rId23" o:title=""/>
          </v:shape>
          <o:OLEObject Type="Embed" ProgID="Equation.3" ShapeID="_x0000_i1033" DrawAspect="Content" ObjectID="_1484136977" r:id="rId24"/>
        </w:object>
      </w:r>
    </w:p>
    <w:p w:rsidR="00A26251" w:rsidRDefault="00A26251" w:rsidP="00A26251">
      <w:pPr>
        <w:rPr>
          <w:b/>
          <w:sz w:val="28"/>
        </w:rPr>
      </w:pPr>
    </w:p>
    <w:p w:rsidR="00590977" w:rsidRPr="006A49E8" w:rsidRDefault="00590977" w:rsidP="00A26251">
      <w:pPr>
        <w:rPr>
          <w:b/>
          <w:sz w:val="28"/>
        </w:rPr>
      </w:pPr>
    </w:p>
    <w:p w:rsidR="00A26251" w:rsidRPr="006A49E8" w:rsidRDefault="00A26251" w:rsidP="00A26251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Qual è l’equazione della rett</w:t>
      </w:r>
      <w:r w:rsidR="00B66B34" w:rsidRPr="006A49E8">
        <w:rPr>
          <w:b/>
          <w:sz w:val="28"/>
        </w:rPr>
        <w:t>a</w:t>
      </w:r>
      <w:r w:rsidRPr="006A49E8">
        <w:rPr>
          <w:b/>
          <w:sz w:val="28"/>
        </w:rPr>
        <w:t xml:space="preserve"> bisettrice del I-III quadrante?</w:t>
      </w:r>
    </w:p>
    <w:p w:rsidR="00FD0C01" w:rsidRPr="006A49E8" w:rsidRDefault="00A26251" w:rsidP="00A26251">
      <w:r w:rsidRPr="006A49E8">
        <w:t>La retta bisettric</w:t>
      </w:r>
      <w:r w:rsidR="00B66B34" w:rsidRPr="006A49E8">
        <w:t>e</w:t>
      </w:r>
      <w:r w:rsidRPr="006A49E8">
        <w:t xml:space="preserve"> del I-III quadrante è una retta </w:t>
      </w:r>
      <w:r w:rsidR="00B66B34" w:rsidRPr="006A49E8">
        <w:t xml:space="preserve">ascendente, </w:t>
      </w:r>
      <w:r w:rsidRPr="006A49E8">
        <w:t xml:space="preserve">passante per l’origine e, avendo un angolo di 45° rispetto all’asse </w:t>
      </w:r>
      <w:r w:rsidRPr="006A49E8">
        <w:rPr>
          <w:i/>
        </w:rPr>
        <w:t xml:space="preserve">x, </w:t>
      </w:r>
      <w:r w:rsidRPr="006A49E8">
        <w:t>il suo coefficiente angolare è pari a +1. Pertanto la sua equazione in forma esplicita risulta:</w:t>
      </w:r>
    </w:p>
    <w:p w:rsidR="00A26251" w:rsidRPr="006A49E8" w:rsidRDefault="00A26251" w:rsidP="00A26251">
      <w:pPr>
        <w:rPr>
          <w:sz w:val="12"/>
          <w:szCs w:val="12"/>
        </w:rPr>
      </w:pPr>
    </w:p>
    <w:p w:rsidR="00A26251" w:rsidRPr="006A49E8" w:rsidRDefault="00EE447C" w:rsidP="00A26251">
      <w:pPr>
        <w:jc w:val="center"/>
        <w:rPr>
          <w:szCs w:val="28"/>
        </w:rPr>
      </w:pPr>
      <w:r w:rsidRPr="006A49E8">
        <w:rPr>
          <w:position w:val="-10"/>
          <w:szCs w:val="28"/>
        </w:rPr>
        <w:object w:dxaOrig="580" w:dyaOrig="260">
          <v:shape id="_x0000_i1034" type="#_x0000_t75" style="width:35.55pt;height:14.6pt" o:ole="">
            <v:imagedata r:id="rId25" o:title=""/>
          </v:shape>
          <o:OLEObject Type="Embed" ProgID="Equation.3" ShapeID="_x0000_i1034" DrawAspect="Content" ObjectID="_1484136978" r:id="rId26"/>
        </w:object>
      </w:r>
    </w:p>
    <w:p w:rsidR="00A26251" w:rsidRPr="006A49E8" w:rsidRDefault="00A26251" w:rsidP="00A26251">
      <w:pPr>
        <w:jc w:val="center"/>
        <w:rPr>
          <w:sz w:val="12"/>
          <w:szCs w:val="12"/>
        </w:rPr>
      </w:pPr>
    </w:p>
    <w:p w:rsidR="00A26251" w:rsidRPr="006A49E8" w:rsidRDefault="00A26251" w:rsidP="00A26251">
      <w:pPr>
        <w:jc w:val="both"/>
        <w:rPr>
          <w:szCs w:val="28"/>
        </w:rPr>
      </w:pPr>
      <w:r w:rsidRPr="006A49E8">
        <w:t>mentre in forma implicita è:</w:t>
      </w:r>
    </w:p>
    <w:p w:rsidR="00F137DC" w:rsidRPr="006A49E8" w:rsidRDefault="00F137DC" w:rsidP="00F137DC">
      <w:pPr>
        <w:rPr>
          <w:sz w:val="12"/>
          <w:szCs w:val="12"/>
        </w:rPr>
      </w:pPr>
    </w:p>
    <w:p w:rsidR="00A26251" w:rsidRPr="006A49E8" w:rsidRDefault="00EE447C" w:rsidP="00A26251">
      <w:pPr>
        <w:jc w:val="center"/>
        <w:rPr>
          <w:szCs w:val="28"/>
        </w:rPr>
      </w:pPr>
      <w:r w:rsidRPr="006A49E8">
        <w:rPr>
          <w:position w:val="-10"/>
          <w:szCs w:val="28"/>
        </w:rPr>
        <w:object w:dxaOrig="900" w:dyaOrig="320">
          <v:shape id="_x0000_i1035" type="#_x0000_t75" style="width:53.75pt;height:18.25pt" o:ole="">
            <v:imagedata r:id="rId27" o:title=""/>
          </v:shape>
          <o:OLEObject Type="Embed" ProgID="Equation.3" ShapeID="_x0000_i1035" DrawAspect="Content" ObjectID="_1484136979" r:id="rId28"/>
        </w:object>
      </w:r>
    </w:p>
    <w:p w:rsidR="008C4A63" w:rsidRDefault="008C4A63" w:rsidP="005D7B4A">
      <w:pPr>
        <w:rPr>
          <w:szCs w:val="28"/>
        </w:rPr>
      </w:pPr>
    </w:p>
    <w:p w:rsidR="00590977" w:rsidRPr="006A49E8" w:rsidRDefault="00590977" w:rsidP="005D7B4A">
      <w:pPr>
        <w:rPr>
          <w:szCs w:val="28"/>
        </w:rPr>
      </w:pPr>
    </w:p>
    <w:p w:rsidR="00A26251" w:rsidRPr="006A49E8" w:rsidRDefault="00A26251" w:rsidP="00A26251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Qual è l’equazione della retta bisettrice del I</w:t>
      </w:r>
      <w:r w:rsidR="00B66B34" w:rsidRPr="006A49E8">
        <w:rPr>
          <w:b/>
          <w:sz w:val="28"/>
        </w:rPr>
        <w:t>I</w:t>
      </w:r>
      <w:r w:rsidRPr="006A49E8">
        <w:rPr>
          <w:b/>
          <w:sz w:val="28"/>
        </w:rPr>
        <w:t>-I</w:t>
      </w:r>
      <w:r w:rsidR="00B66B34" w:rsidRPr="006A49E8">
        <w:rPr>
          <w:b/>
          <w:sz w:val="28"/>
        </w:rPr>
        <w:t>V</w:t>
      </w:r>
      <w:r w:rsidRPr="006A49E8">
        <w:rPr>
          <w:b/>
          <w:sz w:val="28"/>
        </w:rPr>
        <w:t xml:space="preserve"> quadrante?</w:t>
      </w:r>
    </w:p>
    <w:p w:rsidR="00A26251" w:rsidRPr="006A49E8" w:rsidRDefault="00A26251" w:rsidP="00A26251">
      <w:r w:rsidRPr="006A49E8">
        <w:t>La retta bisettric</w:t>
      </w:r>
      <w:r w:rsidR="00B66B34" w:rsidRPr="006A49E8">
        <w:t>e</w:t>
      </w:r>
      <w:r w:rsidRPr="006A49E8">
        <w:t xml:space="preserve"> del </w:t>
      </w:r>
      <w:r w:rsidR="00B66B34" w:rsidRPr="006A49E8">
        <w:t>I</w:t>
      </w:r>
      <w:r w:rsidRPr="006A49E8">
        <w:t>I-I</w:t>
      </w:r>
      <w:r w:rsidR="00B66B34" w:rsidRPr="006A49E8">
        <w:t>V</w:t>
      </w:r>
      <w:r w:rsidRPr="006A49E8">
        <w:t xml:space="preserve"> quadrante è una retta </w:t>
      </w:r>
      <w:r w:rsidR="00B66B34" w:rsidRPr="006A49E8">
        <w:t xml:space="preserve">discendente, </w:t>
      </w:r>
      <w:r w:rsidRPr="006A49E8">
        <w:t>passante per l’origine e, avendo un angolo di 45°</w:t>
      </w:r>
      <w:r w:rsidR="00B66B34" w:rsidRPr="006A49E8">
        <w:t xml:space="preserve"> </w:t>
      </w:r>
      <w:r w:rsidRPr="006A49E8">
        <w:t xml:space="preserve">rispetto all’asse </w:t>
      </w:r>
      <w:r w:rsidRPr="006A49E8">
        <w:rPr>
          <w:i/>
        </w:rPr>
        <w:t xml:space="preserve">x, </w:t>
      </w:r>
      <w:r w:rsidRPr="006A49E8">
        <w:t xml:space="preserve">il suo coefficiente angolare è pari a </w:t>
      </w:r>
      <w:r w:rsidR="00B66B34" w:rsidRPr="006A49E8">
        <w:t>-</w:t>
      </w:r>
      <w:r w:rsidRPr="006A49E8">
        <w:t>1. Pertanto la sua equazione in forma esplicita risulta:</w:t>
      </w:r>
    </w:p>
    <w:p w:rsidR="00A26251" w:rsidRPr="006A49E8" w:rsidRDefault="00A26251" w:rsidP="00A26251">
      <w:pPr>
        <w:rPr>
          <w:sz w:val="12"/>
          <w:szCs w:val="12"/>
        </w:rPr>
      </w:pPr>
    </w:p>
    <w:p w:rsidR="00A26251" w:rsidRPr="006A49E8" w:rsidRDefault="00EE447C" w:rsidP="00A26251">
      <w:pPr>
        <w:jc w:val="center"/>
        <w:rPr>
          <w:szCs w:val="28"/>
        </w:rPr>
      </w:pPr>
      <w:r w:rsidRPr="006A49E8">
        <w:rPr>
          <w:position w:val="-10"/>
          <w:szCs w:val="28"/>
        </w:rPr>
        <w:object w:dxaOrig="720" w:dyaOrig="260">
          <v:shape id="_x0000_i1036" type="#_x0000_t75" style="width:43.75pt;height:15.5pt" o:ole="">
            <v:imagedata r:id="rId29" o:title=""/>
          </v:shape>
          <o:OLEObject Type="Embed" ProgID="Equation.3" ShapeID="_x0000_i1036" DrawAspect="Content" ObjectID="_1484136980" r:id="rId30"/>
        </w:object>
      </w:r>
    </w:p>
    <w:p w:rsidR="00A26251" w:rsidRPr="006A49E8" w:rsidRDefault="00A26251" w:rsidP="00A26251">
      <w:pPr>
        <w:jc w:val="center"/>
        <w:rPr>
          <w:sz w:val="12"/>
          <w:szCs w:val="12"/>
        </w:rPr>
      </w:pPr>
    </w:p>
    <w:p w:rsidR="00A26251" w:rsidRPr="006A49E8" w:rsidRDefault="00A26251" w:rsidP="00A26251">
      <w:pPr>
        <w:jc w:val="both"/>
        <w:rPr>
          <w:szCs w:val="28"/>
        </w:rPr>
      </w:pPr>
      <w:r w:rsidRPr="006A49E8">
        <w:t>mentre in forma implicita è:</w:t>
      </w:r>
    </w:p>
    <w:p w:rsidR="00A26251" w:rsidRPr="006A49E8" w:rsidRDefault="00A26251" w:rsidP="00A26251">
      <w:pPr>
        <w:rPr>
          <w:sz w:val="12"/>
          <w:szCs w:val="12"/>
        </w:rPr>
      </w:pPr>
    </w:p>
    <w:p w:rsidR="00A26251" w:rsidRPr="006A49E8" w:rsidRDefault="00EE447C" w:rsidP="00A26251">
      <w:pPr>
        <w:jc w:val="center"/>
        <w:rPr>
          <w:szCs w:val="28"/>
        </w:rPr>
      </w:pPr>
      <w:r w:rsidRPr="006A49E8">
        <w:rPr>
          <w:position w:val="-10"/>
          <w:szCs w:val="28"/>
        </w:rPr>
        <w:object w:dxaOrig="900" w:dyaOrig="320">
          <v:shape id="_x0000_i1037" type="#_x0000_t75" style="width:53.75pt;height:18.25pt" o:ole="">
            <v:imagedata r:id="rId31" o:title=""/>
          </v:shape>
          <o:OLEObject Type="Embed" ProgID="Equation.3" ShapeID="_x0000_i1037" DrawAspect="Content" ObjectID="_1484136981" r:id="rId32"/>
        </w:object>
      </w:r>
    </w:p>
    <w:p w:rsidR="00973FDA" w:rsidRDefault="00973FDA" w:rsidP="00A26251">
      <w:pPr>
        <w:jc w:val="center"/>
        <w:rPr>
          <w:szCs w:val="28"/>
        </w:rPr>
      </w:pPr>
    </w:p>
    <w:p w:rsidR="00590977" w:rsidRPr="006A49E8" w:rsidRDefault="00590977" w:rsidP="00A26251">
      <w:pPr>
        <w:jc w:val="center"/>
        <w:rPr>
          <w:szCs w:val="28"/>
        </w:rPr>
      </w:pPr>
    </w:p>
    <w:p w:rsidR="00973FDA" w:rsidRPr="006A49E8" w:rsidRDefault="00973FDA" w:rsidP="00973FDA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Come si fa a verificare se un punto appartiene ad una retta?</w:t>
      </w:r>
    </w:p>
    <w:p w:rsidR="00973FDA" w:rsidRPr="006A49E8" w:rsidRDefault="00973FDA" w:rsidP="00973FDA">
      <w:pPr>
        <w:jc w:val="both"/>
      </w:pPr>
      <w:r w:rsidRPr="006A49E8">
        <w:t xml:space="preserve">Per verificare se un punto appartiene ad una retta, si sostituiscono le sue coordinate </w:t>
      </w:r>
      <w:r w:rsidRPr="006A49E8">
        <w:rPr>
          <w:i/>
        </w:rPr>
        <w:t>x</w:t>
      </w:r>
      <w:r w:rsidRPr="006A49E8">
        <w:t xml:space="preserve"> e </w:t>
      </w:r>
      <w:r w:rsidRPr="006A49E8">
        <w:rPr>
          <w:i/>
        </w:rPr>
        <w:t>y</w:t>
      </w:r>
      <w:r w:rsidRPr="006A49E8">
        <w:t xml:space="preserve"> nell’equazione della retta; se si ottiene un’uguaglianza, allora il punto appartiene alla retta; se si ottiene una disuguaglianza, il punto non appartiene alla retta.</w:t>
      </w:r>
    </w:p>
    <w:p w:rsidR="00973FDA" w:rsidRPr="006A49E8" w:rsidRDefault="00973FDA" w:rsidP="00973FDA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Come si effettua l’intersezione tra due rette?</w:t>
      </w:r>
    </w:p>
    <w:p w:rsidR="00973FDA" w:rsidRPr="006A49E8" w:rsidRDefault="00973FDA" w:rsidP="00973FDA">
      <w:pPr>
        <w:jc w:val="both"/>
      </w:pPr>
      <w:r w:rsidRPr="006A49E8">
        <w:t>Per effettuare l’intersezione tra due rette si procede in due modi, quello algebrico e quello grafico:</w:t>
      </w:r>
    </w:p>
    <w:p w:rsidR="009E0690" w:rsidRPr="006A49E8" w:rsidRDefault="007B3A76" w:rsidP="00973FDA">
      <w:pPr>
        <w:jc w:val="both"/>
        <w:rPr>
          <w:szCs w:val="28"/>
        </w:rPr>
      </w:pPr>
      <w:r w:rsidRPr="006A49E8">
        <w:rPr>
          <w:szCs w:val="28"/>
        </w:rPr>
        <w:t xml:space="preserve">a) </w:t>
      </w:r>
      <w:r w:rsidR="00973FDA" w:rsidRPr="006A49E8">
        <w:rPr>
          <w:b/>
          <w:szCs w:val="28"/>
        </w:rPr>
        <w:t>in modo algebrico</w:t>
      </w:r>
      <w:r w:rsidR="00973FDA" w:rsidRPr="006A49E8">
        <w:rPr>
          <w:szCs w:val="28"/>
        </w:rPr>
        <w:t xml:space="preserve"> si </w:t>
      </w:r>
      <w:r w:rsidR="009E0690" w:rsidRPr="006A49E8">
        <w:rPr>
          <w:szCs w:val="28"/>
        </w:rPr>
        <w:t xml:space="preserve">mettono le equazioni delle due rette a sistema e con uno dei metodi studiati al terzo anno (sostituzione, confronto, </w:t>
      </w:r>
      <w:proofErr w:type="spellStart"/>
      <w:r w:rsidR="009E0690" w:rsidRPr="006A49E8">
        <w:rPr>
          <w:szCs w:val="28"/>
        </w:rPr>
        <w:t>Cramer</w:t>
      </w:r>
      <w:proofErr w:type="spellEnd"/>
      <w:r w:rsidR="009E0690" w:rsidRPr="006A49E8">
        <w:rPr>
          <w:szCs w:val="28"/>
        </w:rPr>
        <w:t>, ecc.) si r</w:t>
      </w:r>
      <w:r w:rsidR="00973FDA" w:rsidRPr="006A49E8">
        <w:rPr>
          <w:szCs w:val="28"/>
        </w:rPr>
        <w:t>isolve il sistema</w:t>
      </w:r>
      <w:r w:rsidR="009E0690" w:rsidRPr="006A49E8">
        <w:rPr>
          <w:szCs w:val="28"/>
        </w:rPr>
        <w:t>. I valori della x e della y daranno le coordinate dell’eventuale punto di intersezione.</w:t>
      </w:r>
    </w:p>
    <w:p w:rsidR="007B3A76" w:rsidRPr="006A49E8" w:rsidRDefault="007B3A76" w:rsidP="00973FDA">
      <w:pPr>
        <w:jc w:val="both"/>
        <w:rPr>
          <w:szCs w:val="28"/>
        </w:rPr>
      </w:pPr>
      <w:r w:rsidRPr="006A49E8">
        <w:rPr>
          <w:szCs w:val="28"/>
        </w:rPr>
        <w:lastRenderedPageBreak/>
        <w:t xml:space="preserve">b) </w:t>
      </w:r>
      <w:r w:rsidRPr="006A49E8">
        <w:rPr>
          <w:b/>
          <w:szCs w:val="28"/>
        </w:rPr>
        <w:t>in modo grafico</w:t>
      </w:r>
      <w:r w:rsidRPr="006A49E8">
        <w:rPr>
          <w:szCs w:val="28"/>
        </w:rPr>
        <w:t xml:space="preserve"> si tracciano i grafici delle due rette sullo stesso diagramma, delineando il punto di intersezione; le coordinate di tale punto potranno essere dedotte graficamente.</w:t>
      </w:r>
    </w:p>
    <w:p w:rsidR="00973FDA" w:rsidRPr="006A49E8" w:rsidRDefault="007B3A76" w:rsidP="00973FDA">
      <w:pPr>
        <w:jc w:val="both"/>
        <w:rPr>
          <w:szCs w:val="28"/>
        </w:rPr>
      </w:pPr>
      <w:r w:rsidRPr="006A49E8">
        <w:rPr>
          <w:szCs w:val="28"/>
        </w:rPr>
        <w:t xml:space="preserve">Ovviamente i risultati ottenuti con i due metodi dovranno essere coincidenti. </w:t>
      </w:r>
    </w:p>
    <w:p w:rsidR="007F34C4" w:rsidRPr="006A49E8" w:rsidRDefault="007F34C4" w:rsidP="00973FDA">
      <w:pPr>
        <w:jc w:val="both"/>
        <w:rPr>
          <w:szCs w:val="28"/>
        </w:rPr>
      </w:pPr>
      <w:r w:rsidRPr="006A49E8">
        <w:rPr>
          <w:szCs w:val="28"/>
        </w:rPr>
        <w:t xml:space="preserve">Se il sistema algebrico è impossibile vuol dire che non esistono intersezioni, </w:t>
      </w:r>
      <w:r w:rsidR="006B3097" w:rsidRPr="006A49E8">
        <w:rPr>
          <w:szCs w:val="28"/>
        </w:rPr>
        <w:t>quindi</w:t>
      </w:r>
      <w:r w:rsidRPr="006A49E8">
        <w:rPr>
          <w:szCs w:val="28"/>
        </w:rPr>
        <w:t xml:space="preserve"> le due rette sono geometricamente parallele; se il sistema algebrico è indeterminato vuol dire che esistono infinite soluzioni, </w:t>
      </w:r>
      <w:r w:rsidR="006B3097" w:rsidRPr="006A49E8">
        <w:rPr>
          <w:szCs w:val="28"/>
        </w:rPr>
        <w:t>quindi</w:t>
      </w:r>
      <w:r w:rsidRPr="006A49E8">
        <w:rPr>
          <w:szCs w:val="28"/>
        </w:rPr>
        <w:t xml:space="preserve"> le due rette sono geometricamente coincidenti; infine se il sistema algebrico è determinato,</w:t>
      </w:r>
      <w:r w:rsidR="006B3097" w:rsidRPr="006A49E8">
        <w:rPr>
          <w:szCs w:val="28"/>
        </w:rPr>
        <w:t xml:space="preserve"> esiste una sola soluzione e le due rette sono incidenti.</w:t>
      </w:r>
      <w:r w:rsidRPr="006A49E8">
        <w:rPr>
          <w:szCs w:val="28"/>
        </w:rPr>
        <w:t xml:space="preserve"> </w:t>
      </w:r>
    </w:p>
    <w:p w:rsidR="007F34C4" w:rsidRDefault="007F34C4" w:rsidP="00973FDA">
      <w:pPr>
        <w:jc w:val="both"/>
        <w:rPr>
          <w:szCs w:val="28"/>
        </w:rPr>
      </w:pPr>
    </w:p>
    <w:p w:rsidR="00590977" w:rsidRPr="006A49E8" w:rsidRDefault="00590977" w:rsidP="00973FDA">
      <w:pPr>
        <w:jc w:val="both"/>
        <w:rPr>
          <w:szCs w:val="28"/>
        </w:rPr>
      </w:pPr>
    </w:p>
    <w:p w:rsidR="007B3A76" w:rsidRPr="006A49E8" w:rsidRDefault="007B3A76" w:rsidP="007B3A76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Quando due rette sono parallele?</w:t>
      </w:r>
    </w:p>
    <w:p w:rsidR="007B3A76" w:rsidRPr="006A49E8" w:rsidRDefault="007B3A76" w:rsidP="007B3A76">
      <w:pPr>
        <w:jc w:val="both"/>
        <w:rPr>
          <w:szCs w:val="28"/>
        </w:rPr>
      </w:pPr>
      <w:r w:rsidRPr="006A49E8">
        <w:t xml:space="preserve">Due rette di equazioni </w:t>
      </w:r>
      <w:r w:rsidRPr="006A49E8">
        <w:rPr>
          <w:position w:val="-10"/>
          <w:szCs w:val="28"/>
        </w:rPr>
        <w:object w:dxaOrig="920" w:dyaOrig="260">
          <v:shape id="_x0000_i1038" type="#_x0000_t75" style="width:67.45pt;height:18.25pt" o:ole="" o:bordertopcolor="this" o:borderleftcolor="this" o:borderbottomcolor="this" o:borderrightcolor="this">
            <v:imagedata r:id="rId7" o:title=""/>
          </v:shape>
          <o:OLEObject Type="Embed" ProgID="Equation.3" ShapeID="_x0000_i1038" DrawAspect="Content" ObjectID="_1484136982" r:id="rId33"/>
        </w:object>
      </w:r>
      <w:r w:rsidRPr="006A49E8">
        <w:rPr>
          <w:szCs w:val="28"/>
        </w:rPr>
        <w:t xml:space="preserve"> e </w:t>
      </w:r>
      <w:r w:rsidRPr="006A49E8">
        <w:rPr>
          <w:position w:val="-10"/>
          <w:szCs w:val="28"/>
        </w:rPr>
        <w:object w:dxaOrig="1200" w:dyaOrig="320">
          <v:shape id="_x0000_i1039" type="#_x0000_t75" style="width:74.75pt;height:19.15pt" o:ole="">
            <v:imagedata r:id="rId34" o:title=""/>
          </v:shape>
          <o:OLEObject Type="Embed" ProgID="Equation.3" ShapeID="_x0000_i1039" DrawAspect="Content" ObjectID="_1484136983" r:id="rId35"/>
        </w:object>
      </w:r>
      <w:r w:rsidRPr="006A49E8">
        <w:rPr>
          <w:szCs w:val="28"/>
        </w:rPr>
        <w:t xml:space="preserve"> sono parallele se hanno gli stessi coefficienti angolari; </w:t>
      </w:r>
      <w:r w:rsidR="00652CC1" w:rsidRPr="006A49E8">
        <w:rPr>
          <w:szCs w:val="28"/>
        </w:rPr>
        <w:t xml:space="preserve">in altre parole </w:t>
      </w:r>
      <w:proofErr w:type="spellStart"/>
      <w:r w:rsidR="00652CC1" w:rsidRPr="006A49E8">
        <w:rPr>
          <w:szCs w:val="28"/>
        </w:rPr>
        <w:t>dev</w:t>
      </w:r>
      <w:proofErr w:type="spellEnd"/>
      <w:r w:rsidR="00652CC1" w:rsidRPr="006A49E8">
        <w:rPr>
          <w:szCs w:val="28"/>
        </w:rPr>
        <w:t>’essere:</w:t>
      </w:r>
    </w:p>
    <w:p w:rsidR="00652CC1" w:rsidRPr="006A49E8" w:rsidRDefault="00652CC1" w:rsidP="007B3A76">
      <w:pPr>
        <w:jc w:val="both"/>
        <w:rPr>
          <w:sz w:val="12"/>
          <w:szCs w:val="12"/>
        </w:rPr>
      </w:pPr>
    </w:p>
    <w:p w:rsidR="00652CC1" w:rsidRPr="006A49E8" w:rsidRDefault="00652CC1" w:rsidP="00652CC1">
      <w:pPr>
        <w:jc w:val="center"/>
      </w:pPr>
      <w:r w:rsidRPr="006A49E8">
        <w:rPr>
          <w:position w:val="-6"/>
          <w:szCs w:val="28"/>
        </w:rPr>
        <w:object w:dxaOrig="700" w:dyaOrig="279">
          <v:shape id="_x0000_i1040" type="#_x0000_t75" style="width:43.75pt;height:16.4pt" o:ole="">
            <v:imagedata r:id="rId36" o:title=""/>
          </v:shape>
          <o:OLEObject Type="Embed" ProgID="Equation.3" ShapeID="_x0000_i1040" DrawAspect="Content" ObjectID="_1484136984" r:id="rId37"/>
        </w:object>
      </w:r>
    </w:p>
    <w:p w:rsidR="008C4A63" w:rsidRPr="006A49E8" w:rsidRDefault="008C4A63" w:rsidP="005D7B4A">
      <w:pPr>
        <w:rPr>
          <w:sz w:val="12"/>
          <w:szCs w:val="12"/>
        </w:rPr>
      </w:pPr>
    </w:p>
    <w:p w:rsidR="00652CC1" w:rsidRPr="006A49E8" w:rsidRDefault="00652CC1" w:rsidP="00652CC1">
      <w:pPr>
        <w:jc w:val="both"/>
        <w:rPr>
          <w:szCs w:val="28"/>
        </w:rPr>
      </w:pPr>
      <w:r w:rsidRPr="006A49E8">
        <w:t xml:space="preserve">Se le due rette sono date in forma implicita </w:t>
      </w:r>
      <w:r w:rsidR="006B69D1" w:rsidRPr="006A49E8">
        <w:rPr>
          <w:position w:val="-10"/>
          <w:szCs w:val="28"/>
        </w:rPr>
        <w:object w:dxaOrig="1420" w:dyaOrig="320">
          <v:shape id="_x0000_i1041" type="#_x0000_t75" style="width:73.8pt;height:16.4pt" o:ole="">
            <v:imagedata r:id="rId38" o:title=""/>
          </v:shape>
          <o:OLEObject Type="Embed" ProgID="Equation.3" ShapeID="_x0000_i1041" DrawAspect="Content" ObjectID="_1484136985" r:id="rId39"/>
        </w:object>
      </w:r>
      <w:r w:rsidRPr="006A49E8">
        <w:rPr>
          <w:szCs w:val="28"/>
        </w:rPr>
        <w:t xml:space="preserve"> e </w:t>
      </w:r>
      <w:r w:rsidR="006B69D1" w:rsidRPr="006A49E8">
        <w:rPr>
          <w:position w:val="-10"/>
          <w:szCs w:val="28"/>
        </w:rPr>
        <w:object w:dxaOrig="1620" w:dyaOrig="320">
          <v:shape id="_x0000_i1042" type="#_x0000_t75" style="width:84.75pt;height:16.4pt" o:ole="">
            <v:imagedata r:id="rId40" o:title=""/>
          </v:shape>
          <o:OLEObject Type="Embed" ProgID="Equation.3" ShapeID="_x0000_i1042" DrawAspect="Content" ObjectID="_1484136986" r:id="rId41"/>
        </w:object>
      </w:r>
      <w:r w:rsidRPr="006A49E8">
        <w:rPr>
          <w:szCs w:val="28"/>
        </w:rPr>
        <w:t xml:space="preserve"> esse sono parallele se risulta:</w:t>
      </w:r>
    </w:p>
    <w:p w:rsidR="005D7B4A" w:rsidRPr="006A49E8" w:rsidRDefault="005D7B4A" w:rsidP="005D7B4A">
      <w:pPr>
        <w:rPr>
          <w:sz w:val="12"/>
          <w:szCs w:val="12"/>
        </w:rPr>
      </w:pPr>
    </w:p>
    <w:p w:rsidR="003B6BBE" w:rsidRPr="006A49E8" w:rsidRDefault="006B69D1" w:rsidP="00652CC1">
      <w:pPr>
        <w:jc w:val="center"/>
        <w:rPr>
          <w:szCs w:val="28"/>
        </w:rPr>
      </w:pPr>
      <w:r w:rsidRPr="006A49E8">
        <w:rPr>
          <w:position w:val="-6"/>
          <w:szCs w:val="28"/>
        </w:rPr>
        <w:object w:dxaOrig="1160" w:dyaOrig="279">
          <v:shape id="_x0000_i1043" type="#_x0000_t75" style="width:71.1pt;height:16.4pt" o:ole="">
            <v:imagedata r:id="rId42" o:title=""/>
          </v:shape>
          <o:OLEObject Type="Embed" ProgID="Equation.3" ShapeID="_x0000_i1043" DrawAspect="Content" ObjectID="_1484136987" r:id="rId43"/>
        </w:object>
      </w:r>
    </w:p>
    <w:p w:rsidR="00652CC1" w:rsidRDefault="00652CC1" w:rsidP="00652CC1">
      <w:pPr>
        <w:jc w:val="center"/>
        <w:rPr>
          <w:szCs w:val="28"/>
        </w:rPr>
      </w:pPr>
    </w:p>
    <w:p w:rsidR="00590977" w:rsidRPr="006A49E8" w:rsidRDefault="00590977" w:rsidP="00652CC1">
      <w:pPr>
        <w:jc w:val="center"/>
        <w:rPr>
          <w:szCs w:val="28"/>
        </w:rPr>
      </w:pPr>
    </w:p>
    <w:p w:rsidR="00652CC1" w:rsidRPr="006A49E8" w:rsidRDefault="00652CC1" w:rsidP="00652CC1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>Quando due rette sono perpendicolari?</w:t>
      </w:r>
    </w:p>
    <w:p w:rsidR="00652CC1" w:rsidRPr="006A49E8" w:rsidRDefault="00652CC1" w:rsidP="00652CC1">
      <w:pPr>
        <w:jc w:val="both"/>
        <w:rPr>
          <w:sz w:val="12"/>
          <w:szCs w:val="12"/>
        </w:rPr>
      </w:pPr>
      <w:r w:rsidRPr="006A49E8">
        <w:t xml:space="preserve">Due rette di equazioni </w:t>
      </w:r>
      <w:r w:rsidRPr="006A49E8">
        <w:rPr>
          <w:position w:val="-10"/>
          <w:szCs w:val="28"/>
        </w:rPr>
        <w:object w:dxaOrig="920" w:dyaOrig="260">
          <v:shape id="_x0000_i1044" type="#_x0000_t75" style="width:67.45pt;height:18.25pt" o:ole="" o:bordertopcolor="this" o:borderleftcolor="this" o:borderbottomcolor="this" o:borderrightcolor="this">
            <v:imagedata r:id="rId7" o:title=""/>
          </v:shape>
          <o:OLEObject Type="Embed" ProgID="Equation.3" ShapeID="_x0000_i1044" DrawAspect="Content" ObjectID="_1484136988" r:id="rId44"/>
        </w:object>
      </w:r>
      <w:r w:rsidRPr="006A49E8">
        <w:rPr>
          <w:szCs w:val="28"/>
        </w:rPr>
        <w:t xml:space="preserve"> e </w:t>
      </w:r>
      <w:r w:rsidRPr="006A49E8">
        <w:rPr>
          <w:position w:val="-10"/>
          <w:szCs w:val="28"/>
        </w:rPr>
        <w:object w:dxaOrig="1200" w:dyaOrig="320">
          <v:shape id="_x0000_i1045" type="#_x0000_t75" style="width:74.75pt;height:19.15pt" o:ole="">
            <v:imagedata r:id="rId34" o:title=""/>
          </v:shape>
          <o:OLEObject Type="Embed" ProgID="Equation.3" ShapeID="_x0000_i1045" DrawAspect="Content" ObjectID="_1484136989" r:id="rId45"/>
        </w:object>
      </w:r>
      <w:r w:rsidRPr="006A49E8">
        <w:rPr>
          <w:szCs w:val="28"/>
        </w:rPr>
        <w:t xml:space="preserve"> </w:t>
      </w:r>
      <w:r w:rsidR="00E915F9" w:rsidRPr="006A49E8">
        <w:rPr>
          <w:szCs w:val="28"/>
        </w:rPr>
        <w:t>sono p</w:t>
      </w:r>
      <w:r w:rsidRPr="006A49E8">
        <w:rPr>
          <w:szCs w:val="28"/>
        </w:rPr>
        <w:t>e</w:t>
      </w:r>
      <w:r w:rsidR="00E915F9" w:rsidRPr="006A49E8">
        <w:rPr>
          <w:szCs w:val="28"/>
        </w:rPr>
        <w:t>rpendicolari</w:t>
      </w:r>
      <w:r w:rsidRPr="006A49E8">
        <w:rPr>
          <w:szCs w:val="28"/>
        </w:rPr>
        <w:t xml:space="preserve"> se </w:t>
      </w:r>
      <w:r w:rsidR="007F34C4" w:rsidRPr="006A49E8">
        <w:rPr>
          <w:szCs w:val="28"/>
        </w:rPr>
        <w:t>risulta:</w:t>
      </w:r>
      <w:r w:rsidR="007F34C4" w:rsidRPr="006A49E8">
        <w:rPr>
          <w:sz w:val="12"/>
          <w:szCs w:val="12"/>
        </w:rPr>
        <w:t xml:space="preserve"> </w:t>
      </w:r>
    </w:p>
    <w:p w:rsidR="007F34C4" w:rsidRPr="006A49E8" w:rsidRDefault="007F34C4" w:rsidP="00652CC1">
      <w:pPr>
        <w:jc w:val="both"/>
        <w:rPr>
          <w:sz w:val="12"/>
          <w:szCs w:val="12"/>
        </w:rPr>
      </w:pPr>
    </w:p>
    <w:p w:rsidR="00652CC1" w:rsidRPr="006A49E8" w:rsidRDefault="006B69D1" w:rsidP="00652CC1">
      <w:pPr>
        <w:jc w:val="center"/>
      </w:pPr>
      <w:r w:rsidRPr="006A49E8">
        <w:rPr>
          <w:position w:val="-24"/>
          <w:szCs w:val="28"/>
        </w:rPr>
        <w:object w:dxaOrig="900" w:dyaOrig="620">
          <v:shape id="_x0000_i1046" type="#_x0000_t75" style="width:52.85pt;height:35.55pt" o:ole="">
            <v:imagedata r:id="rId46" o:title=""/>
          </v:shape>
          <o:OLEObject Type="Embed" ProgID="Equation.3" ShapeID="_x0000_i1046" DrawAspect="Content" ObjectID="_1484136990" r:id="rId47"/>
        </w:object>
      </w:r>
    </w:p>
    <w:p w:rsidR="00652CC1" w:rsidRPr="006A49E8" w:rsidRDefault="00652CC1" w:rsidP="00652CC1">
      <w:pPr>
        <w:rPr>
          <w:sz w:val="12"/>
          <w:szCs w:val="12"/>
        </w:rPr>
      </w:pPr>
    </w:p>
    <w:p w:rsidR="00652CC1" w:rsidRPr="006A49E8" w:rsidRDefault="00652CC1" w:rsidP="00652CC1">
      <w:pPr>
        <w:jc w:val="both"/>
        <w:rPr>
          <w:szCs w:val="28"/>
        </w:rPr>
      </w:pPr>
      <w:r w:rsidRPr="006A49E8">
        <w:t xml:space="preserve">Se le due rette sono date in forma implicita </w:t>
      </w:r>
      <w:r w:rsidR="006B69D1" w:rsidRPr="006A49E8">
        <w:rPr>
          <w:position w:val="-10"/>
          <w:szCs w:val="28"/>
        </w:rPr>
        <w:object w:dxaOrig="1420" w:dyaOrig="320">
          <v:shape id="_x0000_i1047" type="#_x0000_t75" style="width:73.8pt;height:16.4pt" o:ole="">
            <v:imagedata r:id="rId38" o:title=""/>
          </v:shape>
          <o:OLEObject Type="Embed" ProgID="Equation.3" ShapeID="_x0000_i1047" DrawAspect="Content" ObjectID="_1484136991" r:id="rId48"/>
        </w:object>
      </w:r>
      <w:r w:rsidRPr="006A49E8">
        <w:rPr>
          <w:szCs w:val="28"/>
        </w:rPr>
        <w:t xml:space="preserve"> e </w:t>
      </w:r>
      <w:r w:rsidR="006B69D1" w:rsidRPr="006A49E8">
        <w:rPr>
          <w:position w:val="-10"/>
          <w:szCs w:val="28"/>
        </w:rPr>
        <w:object w:dxaOrig="1620" w:dyaOrig="320">
          <v:shape id="_x0000_i1048" type="#_x0000_t75" style="width:82.05pt;height:16.4pt" o:ole="">
            <v:imagedata r:id="rId40" o:title=""/>
          </v:shape>
          <o:OLEObject Type="Embed" ProgID="Equation.3" ShapeID="_x0000_i1048" DrawAspect="Content" ObjectID="_1484136992" r:id="rId49"/>
        </w:object>
      </w:r>
      <w:r w:rsidR="00EE447C">
        <w:rPr>
          <w:szCs w:val="28"/>
        </w:rPr>
        <w:t>,</w:t>
      </w:r>
      <w:r w:rsidRPr="006A49E8">
        <w:rPr>
          <w:szCs w:val="28"/>
        </w:rPr>
        <w:t xml:space="preserve"> esse sono pe</w:t>
      </w:r>
      <w:r w:rsidR="007F34C4" w:rsidRPr="006A49E8">
        <w:rPr>
          <w:szCs w:val="28"/>
        </w:rPr>
        <w:t>rpendicolari</w:t>
      </w:r>
      <w:r w:rsidRPr="006A49E8">
        <w:rPr>
          <w:szCs w:val="28"/>
        </w:rPr>
        <w:t xml:space="preserve"> </w:t>
      </w:r>
      <w:r w:rsidR="00EE447C">
        <w:rPr>
          <w:szCs w:val="28"/>
        </w:rPr>
        <w:t>s</w:t>
      </w:r>
      <w:r w:rsidRPr="006A49E8">
        <w:rPr>
          <w:szCs w:val="28"/>
        </w:rPr>
        <w:t>e risulta:</w:t>
      </w:r>
    </w:p>
    <w:p w:rsidR="00652CC1" w:rsidRPr="006A49E8" w:rsidRDefault="00652CC1" w:rsidP="00652CC1">
      <w:pPr>
        <w:rPr>
          <w:sz w:val="12"/>
          <w:szCs w:val="12"/>
        </w:rPr>
      </w:pPr>
    </w:p>
    <w:p w:rsidR="00652CC1" w:rsidRPr="006A49E8" w:rsidRDefault="006B69D1" w:rsidP="00652CC1">
      <w:pPr>
        <w:jc w:val="center"/>
        <w:rPr>
          <w:szCs w:val="28"/>
        </w:rPr>
      </w:pPr>
      <w:r w:rsidRPr="006A49E8">
        <w:rPr>
          <w:position w:val="-6"/>
          <w:szCs w:val="28"/>
        </w:rPr>
        <w:object w:dxaOrig="1219" w:dyaOrig="279">
          <v:shape id="_x0000_i1049" type="#_x0000_t75" style="width:74.75pt;height:16.4pt" o:ole="">
            <v:imagedata r:id="rId50" o:title=""/>
          </v:shape>
          <o:OLEObject Type="Embed" ProgID="Equation.3" ShapeID="_x0000_i1049" DrawAspect="Content" ObjectID="_1484136993" r:id="rId51"/>
        </w:object>
      </w:r>
    </w:p>
    <w:p w:rsidR="00652CC1" w:rsidRDefault="00652CC1" w:rsidP="00652CC1">
      <w:pPr>
        <w:jc w:val="center"/>
        <w:rPr>
          <w:szCs w:val="28"/>
        </w:rPr>
      </w:pPr>
    </w:p>
    <w:p w:rsidR="00590977" w:rsidRPr="006A49E8" w:rsidRDefault="00590977" w:rsidP="00652CC1">
      <w:pPr>
        <w:jc w:val="center"/>
        <w:rPr>
          <w:szCs w:val="28"/>
        </w:rPr>
      </w:pPr>
    </w:p>
    <w:p w:rsidR="00A96D89" w:rsidRPr="006A49E8" w:rsidRDefault="00A96D89" w:rsidP="00A96D89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Cosa si intende per fascio proprio di rette?</w:t>
      </w:r>
    </w:p>
    <w:p w:rsidR="00A96D89" w:rsidRPr="006A49E8" w:rsidRDefault="004E68C8" w:rsidP="00A96D89">
      <w:pPr>
        <w:jc w:val="both"/>
        <w:rPr>
          <w:szCs w:val="28"/>
        </w:rPr>
      </w:pPr>
      <w:r w:rsidRPr="006A49E8">
        <w:t xml:space="preserve">Un fascio proprio di rette è l’insieme di tutte le rette del piano passanti per un punto proprio </w:t>
      </w:r>
      <w:r w:rsidR="00A96D89" w:rsidRPr="006A49E8">
        <w:rPr>
          <w:sz w:val="12"/>
          <w:szCs w:val="12"/>
        </w:rPr>
        <w:t xml:space="preserve"> </w:t>
      </w:r>
      <w:r w:rsidR="00457C39" w:rsidRPr="006A49E8">
        <w:rPr>
          <w:position w:val="-12"/>
          <w:szCs w:val="28"/>
        </w:rPr>
        <w:object w:dxaOrig="980" w:dyaOrig="360">
          <v:shape id="_x0000_i1050" type="#_x0000_t75" style="width:50.15pt;height:18.25pt" o:ole="">
            <v:imagedata r:id="rId52" o:title=""/>
          </v:shape>
          <o:OLEObject Type="Embed" ProgID="Equation.3" ShapeID="_x0000_i1050" DrawAspect="Content" ObjectID="_1484136994" r:id="rId53"/>
        </w:object>
      </w:r>
      <w:r w:rsidRPr="006A49E8">
        <w:rPr>
          <w:szCs w:val="28"/>
        </w:rPr>
        <w:t xml:space="preserve">. L’equazione del fascio proprio di rette passanti per </w:t>
      </w:r>
      <w:r w:rsidRPr="006A49E8">
        <w:rPr>
          <w:i/>
          <w:szCs w:val="28"/>
        </w:rPr>
        <w:t>P</w:t>
      </w:r>
      <w:r w:rsidRPr="006A49E8">
        <w:rPr>
          <w:i/>
          <w:szCs w:val="28"/>
          <w:vertAlign w:val="subscript"/>
        </w:rPr>
        <w:t>0</w:t>
      </w:r>
      <w:r w:rsidRPr="006A49E8">
        <w:rPr>
          <w:szCs w:val="28"/>
        </w:rPr>
        <w:t xml:space="preserve"> è :</w:t>
      </w:r>
    </w:p>
    <w:p w:rsidR="00A96D89" w:rsidRPr="006A49E8" w:rsidRDefault="00A96D89" w:rsidP="00A96D89">
      <w:pPr>
        <w:jc w:val="both"/>
        <w:rPr>
          <w:sz w:val="12"/>
          <w:szCs w:val="12"/>
        </w:rPr>
      </w:pPr>
    </w:p>
    <w:p w:rsidR="00A96D89" w:rsidRPr="006A49E8" w:rsidRDefault="006B69D1" w:rsidP="00652CC1">
      <w:pPr>
        <w:jc w:val="center"/>
        <w:rPr>
          <w:szCs w:val="28"/>
        </w:rPr>
      </w:pPr>
      <w:r w:rsidRPr="006A49E8">
        <w:rPr>
          <w:position w:val="-12"/>
          <w:szCs w:val="28"/>
        </w:rPr>
        <w:object w:dxaOrig="1800" w:dyaOrig="360">
          <v:shape id="_x0000_i1051" type="#_x0000_t75" style="width:107.55pt;height:20.95pt" o:ole="">
            <v:imagedata r:id="rId54" o:title=""/>
          </v:shape>
          <o:OLEObject Type="Embed" ProgID="Equation.3" ShapeID="_x0000_i1051" DrawAspect="Content" ObjectID="_1484136995" r:id="rId55"/>
        </w:object>
      </w:r>
    </w:p>
    <w:p w:rsidR="004E68C8" w:rsidRDefault="004E68C8" w:rsidP="00652CC1">
      <w:pPr>
        <w:jc w:val="center"/>
        <w:rPr>
          <w:szCs w:val="28"/>
        </w:rPr>
      </w:pPr>
    </w:p>
    <w:p w:rsidR="00590977" w:rsidRPr="006A49E8" w:rsidRDefault="00590977" w:rsidP="00652CC1">
      <w:pPr>
        <w:jc w:val="center"/>
        <w:rPr>
          <w:szCs w:val="28"/>
        </w:rPr>
      </w:pPr>
    </w:p>
    <w:p w:rsidR="004E68C8" w:rsidRPr="006A49E8" w:rsidRDefault="004041B4" w:rsidP="004E68C8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</w:t>
      </w:r>
      <w:r w:rsidR="004E68C8" w:rsidRPr="006A49E8">
        <w:rPr>
          <w:b/>
          <w:sz w:val="28"/>
        </w:rPr>
        <w:t>Cosa si intende per fascio improprio di rette?</w:t>
      </w:r>
    </w:p>
    <w:p w:rsidR="006B69D1" w:rsidRPr="006A49E8" w:rsidRDefault="004E68C8" w:rsidP="004E68C8">
      <w:pPr>
        <w:jc w:val="both"/>
        <w:rPr>
          <w:szCs w:val="28"/>
        </w:rPr>
      </w:pPr>
      <w:r w:rsidRPr="006A49E8">
        <w:t xml:space="preserve">Un fascio </w:t>
      </w:r>
      <w:r w:rsidR="00131116">
        <w:t>im</w:t>
      </w:r>
      <w:r w:rsidRPr="006A49E8">
        <w:t>proprio di rette è l’insieme di tutte le rette del piano parallele ad una retta data</w:t>
      </w:r>
      <w:r w:rsidRPr="006A49E8">
        <w:rPr>
          <w:szCs w:val="28"/>
        </w:rPr>
        <w:t xml:space="preserve">. </w:t>
      </w:r>
    </w:p>
    <w:p w:rsidR="004E68C8" w:rsidRPr="006A49E8" w:rsidRDefault="006B69D1" w:rsidP="004E68C8">
      <w:pPr>
        <w:jc w:val="both"/>
        <w:rPr>
          <w:szCs w:val="28"/>
        </w:rPr>
      </w:pPr>
      <w:r w:rsidRPr="006A49E8">
        <w:rPr>
          <w:szCs w:val="28"/>
        </w:rPr>
        <w:t>Ad esempio, l</w:t>
      </w:r>
      <w:r w:rsidR="004E68C8" w:rsidRPr="006A49E8">
        <w:rPr>
          <w:szCs w:val="28"/>
        </w:rPr>
        <w:t xml:space="preserve">’equazione del fascio </w:t>
      </w:r>
      <w:r w:rsidR="00131116">
        <w:rPr>
          <w:szCs w:val="28"/>
        </w:rPr>
        <w:t>im</w:t>
      </w:r>
      <w:r w:rsidR="004E68C8" w:rsidRPr="006A49E8">
        <w:rPr>
          <w:szCs w:val="28"/>
        </w:rPr>
        <w:t xml:space="preserve">proprio di rette parallele alla retta </w:t>
      </w:r>
      <w:r w:rsidRPr="006A49E8">
        <w:rPr>
          <w:position w:val="-10"/>
          <w:szCs w:val="28"/>
        </w:rPr>
        <w:object w:dxaOrig="1140" w:dyaOrig="320">
          <v:shape id="_x0000_i1052" type="#_x0000_t75" style="width:58.35pt;height:15.5pt" o:ole="">
            <v:imagedata r:id="rId56" o:title=""/>
          </v:shape>
          <o:OLEObject Type="Embed" ProgID="Equation.3" ShapeID="_x0000_i1052" DrawAspect="Content" ObjectID="_1484136996" r:id="rId57"/>
        </w:object>
      </w:r>
      <w:r w:rsidRPr="006A49E8">
        <w:rPr>
          <w:szCs w:val="28"/>
        </w:rPr>
        <w:t>è :</w:t>
      </w:r>
    </w:p>
    <w:p w:rsidR="004E68C8" w:rsidRPr="006A49E8" w:rsidRDefault="004E68C8" w:rsidP="004E68C8">
      <w:pPr>
        <w:jc w:val="both"/>
        <w:rPr>
          <w:sz w:val="12"/>
          <w:szCs w:val="12"/>
        </w:rPr>
      </w:pPr>
    </w:p>
    <w:p w:rsidR="004E68C8" w:rsidRPr="006A49E8" w:rsidRDefault="00131116" w:rsidP="004E68C8">
      <w:pPr>
        <w:jc w:val="center"/>
        <w:rPr>
          <w:szCs w:val="28"/>
        </w:rPr>
      </w:pPr>
      <w:r w:rsidRPr="00131116">
        <w:rPr>
          <w:position w:val="-10"/>
          <w:szCs w:val="28"/>
        </w:rPr>
        <w:object w:dxaOrig="1160" w:dyaOrig="320">
          <v:shape id="_x0000_i1053" type="#_x0000_t75" style="width:69.25pt;height:18.25pt" o:ole="">
            <v:imagedata r:id="rId58" o:title=""/>
          </v:shape>
          <o:OLEObject Type="Embed" ProgID="Equation.3" ShapeID="_x0000_i1053" DrawAspect="Content" ObjectID="_1484136997" r:id="rId59"/>
        </w:object>
      </w:r>
      <w:r w:rsidR="00132B03" w:rsidRPr="006A49E8">
        <w:rPr>
          <w:szCs w:val="28"/>
        </w:rPr>
        <w:t xml:space="preserve"> </w:t>
      </w:r>
    </w:p>
    <w:p w:rsidR="00132B03" w:rsidRPr="006A49E8" w:rsidRDefault="00132B03" w:rsidP="004E68C8">
      <w:pPr>
        <w:jc w:val="center"/>
        <w:rPr>
          <w:sz w:val="12"/>
          <w:szCs w:val="12"/>
        </w:rPr>
      </w:pPr>
    </w:p>
    <w:p w:rsidR="00132B03" w:rsidRPr="006A49E8" w:rsidRDefault="00132B03" w:rsidP="00132B03">
      <w:pPr>
        <w:rPr>
          <w:szCs w:val="28"/>
        </w:rPr>
      </w:pPr>
      <w:r w:rsidRPr="006A49E8">
        <w:rPr>
          <w:szCs w:val="28"/>
        </w:rPr>
        <w:t>dove q è il parametro al cui variare vengono descritte tutte le rette del fascio.</w:t>
      </w:r>
    </w:p>
    <w:p w:rsidR="004041B4" w:rsidRDefault="004041B4" w:rsidP="00132B03">
      <w:pPr>
        <w:rPr>
          <w:szCs w:val="28"/>
        </w:rPr>
      </w:pPr>
    </w:p>
    <w:p w:rsidR="00590977" w:rsidRPr="006A49E8" w:rsidRDefault="00590977" w:rsidP="00132B03">
      <w:pPr>
        <w:rPr>
          <w:szCs w:val="28"/>
        </w:rPr>
      </w:pPr>
    </w:p>
    <w:p w:rsidR="004041B4" w:rsidRPr="006A49E8" w:rsidRDefault="004041B4" w:rsidP="004041B4">
      <w:pPr>
        <w:numPr>
          <w:ilvl w:val="0"/>
          <w:numId w:val="1"/>
        </w:numPr>
        <w:rPr>
          <w:b/>
          <w:sz w:val="28"/>
        </w:rPr>
      </w:pPr>
      <w:r w:rsidRPr="006A49E8">
        <w:rPr>
          <w:b/>
          <w:sz w:val="28"/>
        </w:rPr>
        <w:t xml:space="preserve"> Come si trova l’equazione della retta passante per un punto </w:t>
      </w:r>
      <w:r w:rsidRPr="006A49E8">
        <w:rPr>
          <w:b/>
          <w:i/>
          <w:sz w:val="28"/>
        </w:rPr>
        <w:t>P</w:t>
      </w:r>
      <w:r w:rsidRPr="006A49E8">
        <w:rPr>
          <w:b/>
          <w:i/>
          <w:sz w:val="28"/>
          <w:vertAlign w:val="subscript"/>
        </w:rPr>
        <w:t>0</w:t>
      </w:r>
      <w:r w:rsidRPr="006A49E8">
        <w:rPr>
          <w:b/>
          <w:sz w:val="28"/>
        </w:rPr>
        <w:t xml:space="preserve"> e parallela ad una retta data </w:t>
      </w:r>
      <w:r w:rsidRPr="006A49E8">
        <w:rPr>
          <w:b/>
          <w:i/>
          <w:sz w:val="28"/>
        </w:rPr>
        <w:t>r</w:t>
      </w:r>
      <w:r w:rsidRPr="006A49E8">
        <w:rPr>
          <w:b/>
          <w:sz w:val="28"/>
        </w:rPr>
        <w:t>?</w:t>
      </w:r>
    </w:p>
    <w:p w:rsidR="004041B4" w:rsidRDefault="004041B4" w:rsidP="004041B4">
      <w:pPr>
        <w:jc w:val="both"/>
      </w:pPr>
      <w:r w:rsidRPr="006A49E8">
        <w:t xml:space="preserve">In primo luogo si trova il fascio proprio di rette passanti per </w:t>
      </w:r>
      <w:r w:rsidRPr="00457C39">
        <w:rPr>
          <w:i/>
        </w:rPr>
        <w:t>P</w:t>
      </w:r>
      <w:r w:rsidRPr="00457C39">
        <w:rPr>
          <w:i/>
          <w:vertAlign w:val="subscript"/>
        </w:rPr>
        <w:t>0</w:t>
      </w:r>
      <w:r w:rsidRPr="006A49E8">
        <w:t xml:space="preserve">. </w:t>
      </w:r>
      <w:r w:rsidR="00457C39">
        <w:t xml:space="preserve">Successivamente al coefficiente angolare del fascio si sostituisce il valore del coefficiente angolare della retta </w:t>
      </w:r>
      <w:r w:rsidR="00457C39" w:rsidRPr="00457C39">
        <w:rPr>
          <w:i/>
        </w:rPr>
        <w:t>r</w:t>
      </w:r>
      <w:r w:rsidR="00457C39">
        <w:t xml:space="preserve"> assegnata. </w:t>
      </w:r>
    </w:p>
    <w:p w:rsidR="00590977" w:rsidRPr="00590977" w:rsidRDefault="00590977" w:rsidP="004041B4">
      <w:pPr>
        <w:jc w:val="both"/>
        <w:rPr>
          <w:b/>
          <w:sz w:val="12"/>
          <w:szCs w:val="12"/>
        </w:rPr>
      </w:pPr>
    </w:p>
    <w:p w:rsidR="00457C39" w:rsidRPr="00E26051" w:rsidRDefault="00E26051" w:rsidP="004041B4">
      <w:pPr>
        <w:jc w:val="both"/>
        <w:rPr>
          <w:b/>
          <w:szCs w:val="28"/>
        </w:rPr>
      </w:pPr>
      <w:r w:rsidRPr="00E26051">
        <w:rPr>
          <w:b/>
        </w:rPr>
        <w:lastRenderedPageBreak/>
        <w:t>Esempio numerico.</w:t>
      </w:r>
      <w:r w:rsidR="00457C39">
        <w:t xml:space="preserve"> </w:t>
      </w:r>
      <w:r w:rsidRPr="00E26051">
        <w:rPr>
          <w:b/>
        </w:rPr>
        <w:t>S</w:t>
      </w:r>
      <w:r w:rsidR="00457C39" w:rsidRPr="00E26051">
        <w:rPr>
          <w:b/>
        </w:rPr>
        <w:t xml:space="preserve">i vuole l’equazione della retta passante per </w:t>
      </w:r>
      <w:r w:rsidR="00457C39" w:rsidRPr="00E26051">
        <w:rPr>
          <w:b/>
          <w:position w:val="-12"/>
          <w:szCs w:val="28"/>
        </w:rPr>
        <w:object w:dxaOrig="1060" w:dyaOrig="360">
          <v:shape id="_x0000_i1054" type="#_x0000_t75" style="width:53.75pt;height:18.25pt" o:ole="">
            <v:imagedata r:id="rId60" o:title=""/>
          </v:shape>
          <o:OLEObject Type="Embed" ProgID="Equation.3" ShapeID="_x0000_i1054" DrawAspect="Content" ObjectID="_1484136998" r:id="rId61"/>
        </w:object>
      </w:r>
      <w:r w:rsidR="00457C39" w:rsidRPr="00E26051">
        <w:rPr>
          <w:b/>
          <w:szCs w:val="28"/>
        </w:rPr>
        <w:t xml:space="preserve"> e parallela alla retta </w:t>
      </w:r>
      <w:r w:rsidR="00457C39" w:rsidRPr="00E26051">
        <w:rPr>
          <w:b/>
          <w:position w:val="-10"/>
          <w:szCs w:val="28"/>
        </w:rPr>
        <w:object w:dxaOrig="1560" w:dyaOrig="320">
          <v:shape id="_x0000_i1055" type="#_x0000_t75" style="width:80.2pt;height:15.5pt" o:ole="">
            <v:imagedata r:id="rId62" o:title=""/>
          </v:shape>
          <o:OLEObject Type="Embed" ProgID="Equation.3" ShapeID="_x0000_i1055" DrawAspect="Content" ObjectID="_1484136999" r:id="rId63"/>
        </w:object>
      </w:r>
      <w:r w:rsidR="00457C39" w:rsidRPr="00E26051">
        <w:rPr>
          <w:b/>
          <w:szCs w:val="28"/>
        </w:rPr>
        <w:t>.</w:t>
      </w:r>
    </w:p>
    <w:p w:rsidR="00457C39" w:rsidRDefault="00457C39" w:rsidP="004041B4">
      <w:pPr>
        <w:jc w:val="both"/>
      </w:pPr>
      <w:r>
        <w:rPr>
          <w:szCs w:val="28"/>
        </w:rPr>
        <w:t xml:space="preserve">Il fascio proprio di rette passanti per </w:t>
      </w:r>
      <w:r w:rsidRPr="00457C39">
        <w:rPr>
          <w:i/>
        </w:rPr>
        <w:t>P</w:t>
      </w:r>
      <w:r w:rsidRPr="00457C39">
        <w:rPr>
          <w:i/>
          <w:vertAlign w:val="subscript"/>
        </w:rPr>
        <w:t>0</w:t>
      </w:r>
      <w:r w:rsidRPr="00457C39">
        <w:t xml:space="preserve"> ha  equazione</w:t>
      </w:r>
      <w:r>
        <w:t xml:space="preserve">: </w:t>
      </w:r>
    </w:p>
    <w:p w:rsidR="005677DD" w:rsidRPr="005677DD" w:rsidRDefault="005677DD" w:rsidP="004041B4">
      <w:pPr>
        <w:jc w:val="both"/>
        <w:rPr>
          <w:sz w:val="12"/>
          <w:szCs w:val="12"/>
        </w:rPr>
      </w:pPr>
    </w:p>
    <w:p w:rsidR="00457C39" w:rsidRDefault="00457C39" w:rsidP="005677DD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900" w:dyaOrig="340">
          <v:shape id="_x0000_i1056" type="#_x0000_t75" style="width:113.9pt;height:20.05pt" o:ole="">
            <v:imagedata r:id="rId64" o:title=""/>
          </v:shape>
          <o:OLEObject Type="Embed" ProgID="Equation.3" ShapeID="_x0000_i1056" DrawAspect="Content" ObjectID="_1484137000" r:id="rId65"/>
        </w:objec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457C39" w:rsidRDefault="00457C39" w:rsidP="005677DD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600" w:dyaOrig="340">
          <v:shape id="_x0000_i1057" type="#_x0000_t75" style="width:95.7pt;height:20.05pt" o:ole="">
            <v:imagedata r:id="rId66" o:title=""/>
          </v:shape>
          <o:OLEObject Type="Embed" ProgID="Equation.3" ShapeID="_x0000_i1057" DrawAspect="Content" ObjectID="_1484137001" r:id="rId67"/>
        </w:objec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457C39" w:rsidRDefault="00457C39" w:rsidP="005677DD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579" w:dyaOrig="320">
          <v:shape id="_x0000_i1058" type="#_x0000_t75" style="width:94.8pt;height:18.25pt" o:ole="">
            <v:imagedata r:id="rId68" o:title=""/>
          </v:shape>
          <o:OLEObject Type="Embed" ProgID="Equation.3" ShapeID="_x0000_i1058" DrawAspect="Content" ObjectID="_1484137002" r:id="rId69"/>
        </w:objec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457C39" w:rsidRDefault="00457C39" w:rsidP="004041B4">
      <w:pPr>
        <w:jc w:val="both"/>
        <w:rPr>
          <w:szCs w:val="28"/>
        </w:rPr>
      </w:pPr>
      <w:r>
        <w:rPr>
          <w:szCs w:val="28"/>
        </w:rPr>
        <w:t xml:space="preserve">La retta </w:t>
      </w:r>
      <w:r w:rsidRPr="006A49E8">
        <w:rPr>
          <w:position w:val="-10"/>
          <w:szCs w:val="28"/>
        </w:rPr>
        <w:object w:dxaOrig="1560" w:dyaOrig="320">
          <v:shape id="_x0000_i1059" type="#_x0000_t75" style="width:80.2pt;height:15.5pt" o:ole="">
            <v:imagedata r:id="rId62" o:title=""/>
          </v:shape>
          <o:OLEObject Type="Embed" ProgID="Equation.3" ShapeID="_x0000_i1059" DrawAspect="Content" ObjectID="_1484137003" r:id="rId70"/>
        </w:object>
      </w:r>
      <w:r>
        <w:rPr>
          <w:szCs w:val="28"/>
        </w:rPr>
        <w:t xml:space="preserve"> ha per coefficiente angolare </w:t>
      </w:r>
      <w:r w:rsidRPr="005677DD">
        <w:rPr>
          <w:i/>
          <w:szCs w:val="28"/>
        </w:rPr>
        <w:t>m = -3</w:t>
      </w:r>
      <w:r>
        <w:rPr>
          <w:szCs w:val="28"/>
        </w:rPr>
        <w:t>. Sostituendo tale valore nell’equazione del fascio si ottiene:</w:t>
      </w:r>
    </w:p>
    <w:p w:rsidR="00457C39" w:rsidRDefault="00457C39" w:rsidP="005677DD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980" w:dyaOrig="340">
          <v:shape id="_x0000_i1060" type="#_x0000_t75" style="width:118.5pt;height:20.05pt" o:ole="">
            <v:imagedata r:id="rId71" o:title=""/>
          </v:shape>
          <o:OLEObject Type="Embed" ProgID="Equation.3" ShapeID="_x0000_i1060" DrawAspect="Content" ObjectID="_1484137004" r:id="rId72"/>
        </w:objec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457C39" w:rsidRDefault="005677DD" w:rsidP="005677DD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520" w:dyaOrig="320">
          <v:shape id="_x0000_i1061" type="#_x0000_t75" style="width:91.15pt;height:18.25pt" o:ole="">
            <v:imagedata r:id="rId73" o:title=""/>
          </v:shape>
          <o:OLEObject Type="Embed" ProgID="Equation.3" ShapeID="_x0000_i1061" DrawAspect="Content" ObjectID="_1484137005" r:id="rId74"/>
        </w:object>
      </w:r>
      <w:r>
        <w:rPr>
          <w:szCs w:val="28"/>
        </w:rPr>
        <w:t xml:space="preserve"> e infine</w: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5677DD" w:rsidRDefault="005677DD" w:rsidP="005677DD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180" w:dyaOrig="320">
          <v:shape id="_x0000_i1062" type="#_x0000_t75" style="width:70.2pt;height:18.25pt" o:ole="">
            <v:imagedata r:id="rId75" o:title=""/>
          </v:shape>
          <o:OLEObject Type="Embed" ProgID="Equation.3" ShapeID="_x0000_i1062" DrawAspect="Content" ObjectID="_1484137006" r:id="rId76"/>
        </w:object>
      </w:r>
    </w:p>
    <w:p w:rsidR="005677DD" w:rsidRDefault="005677DD" w:rsidP="005677DD">
      <w:pPr>
        <w:jc w:val="center"/>
        <w:rPr>
          <w:szCs w:val="28"/>
        </w:rPr>
      </w:pPr>
    </w:p>
    <w:p w:rsidR="00590977" w:rsidRPr="006A49E8" w:rsidRDefault="00590977" w:rsidP="005677DD">
      <w:pPr>
        <w:jc w:val="center"/>
        <w:rPr>
          <w:szCs w:val="28"/>
        </w:rPr>
      </w:pPr>
    </w:p>
    <w:p w:rsidR="005677DD" w:rsidRPr="006A49E8" w:rsidRDefault="005677DD" w:rsidP="005677DD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Pr="006A49E8">
        <w:rPr>
          <w:b/>
          <w:sz w:val="28"/>
        </w:rPr>
        <w:t xml:space="preserve">Come si trova l’equazione della retta passante per un punto </w:t>
      </w:r>
      <w:r w:rsidRPr="006A49E8">
        <w:rPr>
          <w:b/>
          <w:i/>
          <w:sz w:val="28"/>
        </w:rPr>
        <w:t>P</w:t>
      </w:r>
      <w:r w:rsidRPr="006A49E8">
        <w:rPr>
          <w:b/>
          <w:i/>
          <w:sz w:val="28"/>
          <w:vertAlign w:val="subscript"/>
        </w:rPr>
        <w:t>0</w:t>
      </w:r>
      <w:r w:rsidRPr="006A49E8">
        <w:rPr>
          <w:b/>
          <w:sz w:val="28"/>
        </w:rPr>
        <w:t xml:space="preserve"> e p</w:t>
      </w:r>
      <w:r>
        <w:rPr>
          <w:b/>
          <w:sz w:val="28"/>
        </w:rPr>
        <w:t>erpendicolare</w:t>
      </w:r>
      <w:r w:rsidRPr="006A49E8">
        <w:rPr>
          <w:b/>
          <w:sz w:val="28"/>
        </w:rPr>
        <w:t xml:space="preserve"> ad una retta data </w:t>
      </w:r>
      <w:r w:rsidRPr="006A49E8">
        <w:rPr>
          <w:b/>
          <w:i/>
          <w:sz w:val="28"/>
        </w:rPr>
        <w:t>r</w:t>
      </w:r>
      <w:r w:rsidRPr="006A49E8">
        <w:rPr>
          <w:b/>
          <w:sz w:val="28"/>
        </w:rPr>
        <w:t>?</w:t>
      </w:r>
    </w:p>
    <w:p w:rsidR="005677DD" w:rsidRDefault="005677DD" w:rsidP="005677DD">
      <w:pPr>
        <w:jc w:val="both"/>
      </w:pPr>
      <w:r w:rsidRPr="006A49E8">
        <w:t xml:space="preserve">In primo luogo si trova il fascio proprio di rette passanti per </w:t>
      </w:r>
      <w:r w:rsidRPr="00457C39">
        <w:rPr>
          <w:i/>
        </w:rPr>
        <w:t>P</w:t>
      </w:r>
      <w:r w:rsidRPr="00457C39">
        <w:rPr>
          <w:i/>
          <w:vertAlign w:val="subscript"/>
        </w:rPr>
        <w:t>0</w:t>
      </w:r>
      <w:r w:rsidRPr="006A49E8">
        <w:t xml:space="preserve">. </w:t>
      </w:r>
      <w:r>
        <w:t xml:space="preserve">Successivamente al coefficiente angolare del fascio si sostituisce l’opposto del reciproco del valore del coefficiente angolare della retta </w:t>
      </w:r>
      <w:r w:rsidRPr="00457C39">
        <w:rPr>
          <w:i/>
        </w:rPr>
        <w:t>r</w:t>
      </w:r>
      <w:r>
        <w:t xml:space="preserve"> assegnata. </w:t>
      </w:r>
    </w:p>
    <w:p w:rsidR="00E26051" w:rsidRPr="00E26051" w:rsidRDefault="00E26051" w:rsidP="005677DD">
      <w:pPr>
        <w:jc w:val="both"/>
        <w:rPr>
          <w:sz w:val="12"/>
          <w:szCs w:val="12"/>
        </w:rPr>
      </w:pPr>
    </w:p>
    <w:p w:rsidR="005677DD" w:rsidRPr="00E26051" w:rsidRDefault="00E26051" w:rsidP="00E26051">
      <w:pPr>
        <w:jc w:val="both"/>
        <w:rPr>
          <w:b/>
          <w:szCs w:val="28"/>
        </w:rPr>
      </w:pPr>
      <w:r w:rsidRPr="00E26051">
        <w:rPr>
          <w:b/>
        </w:rPr>
        <w:t>E</w:t>
      </w:r>
      <w:r w:rsidR="005677DD" w:rsidRPr="00E26051">
        <w:rPr>
          <w:b/>
        </w:rPr>
        <w:t xml:space="preserve">sempio </w:t>
      </w:r>
      <w:r w:rsidRPr="00E26051">
        <w:rPr>
          <w:b/>
        </w:rPr>
        <w:t>numerico. S</w:t>
      </w:r>
      <w:r w:rsidR="005677DD" w:rsidRPr="00E26051">
        <w:rPr>
          <w:b/>
        </w:rPr>
        <w:t xml:space="preserve">i vuole l’equazione della retta passante per </w:t>
      </w:r>
      <w:r w:rsidR="005677DD" w:rsidRPr="00E26051">
        <w:rPr>
          <w:b/>
          <w:position w:val="-12"/>
          <w:szCs w:val="28"/>
        </w:rPr>
        <w:object w:dxaOrig="1060" w:dyaOrig="360">
          <v:shape id="_x0000_i1063" type="#_x0000_t75" style="width:53.75pt;height:18.25pt" o:ole="">
            <v:imagedata r:id="rId60" o:title=""/>
          </v:shape>
          <o:OLEObject Type="Embed" ProgID="Equation.3" ShapeID="_x0000_i1063" DrawAspect="Content" ObjectID="_1484137007" r:id="rId77"/>
        </w:object>
      </w:r>
      <w:r w:rsidR="005677DD" w:rsidRPr="00E26051">
        <w:rPr>
          <w:b/>
          <w:szCs w:val="28"/>
        </w:rPr>
        <w:t xml:space="preserve"> e perpendicolare alla retta </w:t>
      </w:r>
      <w:r w:rsidR="005677DD" w:rsidRPr="00E26051">
        <w:rPr>
          <w:b/>
          <w:position w:val="-10"/>
          <w:szCs w:val="28"/>
        </w:rPr>
        <w:object w:dxaOrig="1560" w:dyaOrig="320">
          <v:shape id="_x0000_i1064" type="#_x0000_t75" style="width:80.2pt;height:15.5pt" o:ole="">
            <v:imagedata r:id="rId62" o:title=""/>
          </v:shape>
          <o:OLEObject Type="Embed" ProgID="Equation.3" ShapeID="_x0000_i1064" DrawAspect="Content" ObjectID="_1484137008" r:id="rId78"/>
        </w:object>
      </w:r>
      <w:r w:rsidR="005677DD" w:rsidRPr="00E26051">
        <w:rPr>
          <w:b/>
          <w:szCs w:val="28"/>
        </w:rPr>
        <w:t>.</w:t>
      </w:r>
    </w:p>
    <w:p w:rsidR="005677DD" w:rsidRDefault="005677DD" w:rsidP="005677DD">
      <w:pPr>
        <w:jc w:val="both"/>
      </w:pPr>
      <w:r>
        <w:rPr>
          <w:szCs w:val="28"/>
        </w:rPr>
        <w:t xml:space="preserve">Il fascio proprio di rette passanti per </w:t>
      </w:r>
      <w:r w:rsidRPr="00457C39">
        <w:rPr>
          <w:i/>
        </w:rPr>
        <w:t>P</w:t>
      </w:r>
      <w:r w:rsidRPr="00457C39">
        <w:rPr>
          <w:i/>
          <w:vertAlign w:val="subscript"/>
        </w:rPr>
        <w:t>0</w:t>
      </w:r>
      <w:r w:rsidRPr="00457C39">
        <w:t xml:space="preserve"> ha  equazione</w:t>
      </w:r>
      <w:r>
        <w:t xml:space="preserve">: </w:t>
      </w:r>
    </w:p>
    <w:p w:rsidR="005677DD" w:rsidRPr="005677DD" w:rsidRDefault="005677DD" w:rsidP="005677DD">
      <w:pPr>
        <w:jc w:val="both"/>
        <w:rPr>
          <w:sz w:val="12"/>
          <w:szCs w:val="12"/>
        </w:rPr>
      </w:pPr>
    </w:p>
    <w:p w:rsidR="005677DD" w:rsidRDefault="005677DD" w:rsidP="005677DD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900" w:dyaOrig="340">
          <v:shape id="_x0000_i1065" type="#_x0000_t75" style="width:113.9pt;height:20.05pt" o:ole="">
            <v:imagedata r:id="rId64" o:title=""/>
          </v:shape>
          <o:OLEObject Type="Embed" ProgID="Equation.3" ShapeID="_x0000_i1065" DrawAspect="Content" ObjectID="_1484137009" r:id="rId79"/>
        </w:objec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5677DD" w:rsidRDefault="005677DD" w:rsidP="005677DD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600" w:dyaOrig="340">
          <v:shape id="_x0000_i1066" type="#_x0000_t75" style="width:95.7pt;height:20.05pt" o:ole="">
            <v:imagedata r:id="rId66" o:title=""/>
          </v:shape>
          <o:OLEObject Type="Embed" ProgID="Equation.3" ShapeID="_x0000_i1066" DrawAspect="Content" ObjectID="_1484137010" r:id="rId80"/>
        </w:objec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5677DD" w:rsidRDefault="005677DD" w:rsidP="005677DD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579" w:dyaOrig="320">
          <v:shape id="_x0000_i1067" type="#_x0000_t75" style="width:94.8pt;height:18.25pt" o:ole="">
            <v:imagedata r:id="rId68" o:title=""/>
          </v:shape>
          <o:OLEObject Type="Embed" ProgID="Equation.3" ShapeID="_x0000_i1067" DrawAspect="Content" ObjectID="_1484137011" r:id="rId81"/>
        </w:objec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5677DD" w:rsidRDefault="005677DD" w:rsidP="005677DD">
      <w:pPr>
        <w:jc w:val="both"/>
        <w:rPr>
          <w:szCs w:val="28"/>
        </w:rPr>
      </w:pPr>
      <w:r>
        <w:rPr>
          <w:szCs w:val="28"/>
        </w:rPr>
        <w:t xml:space="preserve">La retta </w:t>
      </w:r>
      <w:r w:rsidRPr="006A49E8">
        <w:rPr>
          <w:position w:val="-10"/>
          <w:szCs w:val="28"/>
        </w:rPr>
        <w:object w:dxaOrig="1560" w:dyaOrig="320">
          <v:shape id="_x0000_i1068" type="#_x0000_t75" style="width:80.2pt;height:15.5pt" o:ole="">
            <v:imagedata r:id="rId62" o:title=""/>
          </v:shape>
          <o:OLEObject Type="Embed" ProgID="Equation.3" ShapeID="_x0000_i1068" DrawAspect="Content" ObjectID="_1484137012" r:id="rId82"/>
        </w:object>
      </w:r>
      <w:r>
        <w:rPr>
          <w:szCs w:val="28"/>
        </w:rPr>
        <w:t xml:space="preserve"> ha per coefficiente angolare </w:t>
      </w:r>
      <w:r w:rsidRPr="005677DD">
        <w:rPr>
          <w:i/>
          <w:szCs w:val="28"/>
        </w:rPr>
        <w:t>m = -3</w:t>
      </w:r>
      <w:r>
        <w:rPr>
          <w:szCs w:val="28"/>
        </w:rPr>
        <w:t xml:space="preserve">. Per avere la retta perpendicolare dobbiamo calcolare l’opposto del reciproco di </w:t>
      </w:r>
      <w:r w:rsidRPr="005677DD">
        <w:rPr>
          <w:i/>
          <w:szCs w:val="28"/>
        </w:rPr>
        <w:t>m</w:t>
      </w:r>
      <w:r>
        <w:rPr>
          <w:szCs w:val="28"/>
        </w:rPr>
        <w:t xml:space="preserve">, dunque: </w:t>
      </w:r>
    </w:p>
    <w:p w:rsidR="005677DD" w:rsidRPr="005677DD" w:rsidRDefault="005677DD" w:rsidP="005677DD">
      <w:pPr>
        <w:jc w:val="both"/>
        <w:rPr>
          <w:sz w:val="12"/>
          <w:szCs w:val="12"/>
        </w:rPr>
      </w:pPr>
    </w:p>
    <w:p w:rsidR="005677DD" w:rsidRDefault="005677DD" w:rsidP="005677DD">
      <w:pPr>
        <w:jc w:val="center"/>
        <w:rPr>
          <w:szCs w:val="28"/>
        </w:rPr>
      </w:pPr>
      <w:r w:rsidRPr="005677DD">
        <w:rPr>
          <w:position w:val="-28"/>
          <w:szCs w:val="28"/>
        </w:rPr>
        <w:object w:dxaOrig="1500" w:dyaOrig="660">
          <v:shape id="_x0000_i1069" type="#_x0000_t75" style="width:77.45pt;height:32.8pt" o:ole="">
            <v:imagedata r:id="rId83" o:title=""/>
          </v:shape>
          <o:OLEObject Type="Embed" ProgID="Equation.3" ShapeID="_x0000_i1069" DrawAspect="Content" ObjectID="_1484137013" r:id="rId84"/>
        </w:object>
      </w:r>
    </w:p>
    <w:p w:rsidR="005677DD" w:rsidRPr="005677DD" w:rsidRDefault="005677DD" w:rsidP="005677DD">
      <w:pPr>
        <w:jc w:val="both"/>
        <w:rPr>
          <w:sz w:val="12"/>
          <w:szCs w:val="12"/>
        </w:rPr>
      </w:pPr>
    </w:p>
    <w:p w:rsidR="005677DD" w:rsidRDefault="005677DD" w:rsidP="005677DD">
      <w:pPr>
        <w:jc w:val="both"/>
        <w:rPr>
          <w:szCs w:val="28"/>
        </w:rPr>
      </w:pPr>
      <w:r>
        <w:rPr>
          <w:szCs w:val="28"/>
        </w:rPr>
        <w:t>Sostituendo nell’equazione del fascio si ottiene :</w:t>
      </w:r>
    </w:p>
    <w:p w:rsidR="005677DD" w:rsidRDefault="005677DD" w:rsidP="005677DD">
      <w:pPr>
        <w:jc w:val="center"/>
        <w:rPr>
          <w:szCs w:val="28"/>
        </w:rPr>
      </w:pPr>
      <w:r w:rsidRPr="005677DD">
        <w:rPr>
          <w:position w:val="-28"/>
          <w:szCs w:val="28"/>
        </w:rPr>
        <w:object w:dxaOrig="1840" w:dyaOrig="680">
          <v:shape id="_x0000_i1070" type="#_x0000_t75" style="width:110.3pt;height:39.2pt" o:ole="">
            <v:imagedata r:id="rId85" o:title=""/>
          </v:shape>
          <o:OLEObject Type="Embed" ProgID="Equation.3" ShapeID="_x0000_i1070" DrawAspect="Content" ObjectID="_1484137014" r:id="rId86"/>
        </w:objec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5677DD" w:rsidRDefault="005677DD" w:rsidP="005677DD">
      <w:pPr>
        <w:jc w:val="center"/>
        <w:rPr>
          <w:szCs w:val="28"/>
        </w:rPr>
      </w:pPr>
      <w:r w:rsidRPr="005677DD">
        <w:rPr>
          <w:position w:val="-24"/>
          <w:szCs w:val="28"/>
        </w:rPr>
        <w:object w:dxaOrig="1440" w:dyaOrig="620">
          <v:shape id="_x0000_i1071" type="#_x0000_t75" style="width:85.65pt;height:36.45pt" o:ole="">
            <v:imagedata r:id="rId87" o:title=""/>
          </v:shape>
          <o:OLEObject Type="Embed" ProgID="Equation.3" ShapeID="_x0000_i1071" DrawAspect="Content" ObjectID="_1484137015" r:id="rId88"/>
        </w:object>
      </w:r>
      <w:r>
        <w:rPr>
          <w:szCs w:val="28"/>
        </w:rPr>
        <w:t xml:space="preserve"> e infine</w:t>
      </w:r>
    </w:p>
    <w:p w:rsidR="005677DD" w:rsidRPr="005677DD" w:rsidRDefault="005677DD" w:rsidP="005677DD">
      <w:pPr>
        <w:jc w:val="center"/>
        <w:rPr>
          <w:sz w:val="12"/>
          <w:szCs w:val="12"/>
        </w:rPr>
      </w:pPr>
    </w:p>
    <w:p w:rsidR="005677DD" w:rsidRDefault="00CC4DFF" w:rsidP="005677DD">
      <w:pPr>
        <w:jc w:val="center"/>
        <w:rPr>
          <w:szCs w:val="28"/>
        </w:rPr>
      </w:pPr>
      <w:r w:rsidRPr="00CC4DFF">
        <w:rPr>
          <w:position w:val="-24"/>
          <w:szCs w:val="28"/>
        </w:rPr>
        <w:object w:dxaOrig="1200" w:dyaOrig="620">
          <v:shape id="_x0000_i1072" type="#_x0000_t75" style="width:1in;height:36.45pt" o:ole="">
            <v:imagedata r:id="rId89" o:title=""/>
          </v:shape>
          <o:OLEObject Type="Embed" ProgID="Equation.3" ShapeID="_x0000_i1072" DrawAspect="Content" ObjectID="_1484137016" r:id="rId90"/>
        </w:object>
      </w:r>
    </w:p>
    <w:p w:rsidR="006F2E90" w:rsidRPr="006A49E8" w:rsidRDefault="006F2E90" w:rsidP="006F2E90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Pr="006A49E8">
        <w:rPr>
          <w:b/>
          <w:sz w:val="28"/>
        </w:rPr>
        <w:t xml:space="preserve">Come si trova l’equazione della retta passante per </w:t>
      </w:r>
      <w:r>
        <w:rPr>
          <w:b/>
          <w:sz w:val="28"/>
        </w:rPr>
        <w:t xml:space="preserve">due punti </w:t>
      </w:r>
      <w:r w:rsidR="00023D90" w:rsidRPr="006A49E8">
        <w:rPr>
          <w:position w:val="-10"/>
          <w:szCs w:val="28"/>
        </w:rPr>
        <w:object w:dxaOrig="820" w:dyaOrig="300">
          <v:shape id="_x0000_i1073" type="#_x0000_t75" style="width:42.85pt;height:14.6pt" o:ole="">
            <v:imagedata r:id="rId91" o:title=""/>
          </v:shape>
          <o:OLEObject Type="Embed" ProgID="Equation.3" ShapeID="_x0000_i1073" DrawAspect="Content" ObjectID="_1484137017" r:id="rId92"/>
        </w:object>
      </w:r>
      <w:r w:rsidR="00023D90" w:rsidRPr="006A49E8">
        <w:rPr>
          <w:szCs w:val="28"/>
        </w:rPr>
        <w:t xml:space="preserve"> e </w:t>
      </w:r>
      <w:r w:rsidR="00023D90" w:rsidRPr="006A49E8">
        <w:rPr>
          <w:position w:val="-10"/>
          <w:szCs w:val="28"/>
        </w:rPr>
        <w:object w:dxaOrig="900" w:dyaOrig="300">
          <v:shape id="_x0000_i1074" type="#_x0000_t75" style="width:47.4pt;height:14.6pt" o:ole="">
            <v:imagedata r:id="rId93" o:title=""/>
          </v:shape>
          <o:OLEObject Type="Embed" ProgID="Equation.3" ShapeID="_x0000_i1074" DrawAspect="Content" ObjectID="_1484137018" r:id="rId94"/>
        </w:object>
      </w:r>
      <w:r w:rsidRPr="006A49E8">
        <w:rPr>
          <w:b/>
          <w:sz w:val="28"/>
        </w:rPr>
        <w:t>?</w:t>
      </w:r>
    </w:p>
    <w:p w:rsidR="00023D90" w:rsidRDefault="006F2E90" w:rsidP="00023D90">
      <w:pPr>
        <w:jc w:val="both"/>
      </w:pPr>
      <w:r w:rsidRPr="006A49E8">
        <w:t xml:space="preserve">In primo luogo si trova il fascio proprio di rette passanti per </w:t>
      </w:r>
      <w:r w:rsidRPr="00457C39">
        <w:rPr>
          <w:i/>
        </w:rPr>
        <w:t>P</w:t>
      </w:r>
      <w:r w:rsidR="00023D90">
        <w:rPr>
          <w:i/>
          <w:vertAlign w:val="subscript"/>
        </w:rPr>
        <w:t>1</w:t>
      </w:r>
      <w:r w:rsidRPr="006A49E8">
        <w:t xml:space="preserve">. </w:t>
      </w:r>
      <w:r>
        <w:t>Successivamente al coefficiente angolare del</w:t>
      </w:r>
      <w:r w:rsidR="00023D90">
        <w:t xml:space="preserve"> fascio si sostituisce il valore di m così ottenuto:  </w:t>
      </w:r>
    </w:p>
    <w:p w:rsidR="00CC4DFF" w:rsidRPr="00701CF1" w:rsidRDefault="00CC4DFF" w:rsidP="006F2E90">
      <w:pPr>
        <w:jc w:val="center"/>
        <w:rPr>
          <w:sz w:val="12"/>
          <w:szCs w:val="12"/>
        </w:rPr>
      </w:pPr>
    </w:p>
    <w:p w:rsidR="004041B4" w:rsidRDefault="00023D90" w:rsidP="00701CF1">
      <w:pPr>
        <w:jc w:val="center"/>
        <w:rPr>
          <w:szCs w:val="28"/>
        </w:rPr>
      </w:pPr>
      <w:r w:rsidRPr="00023D90">
        <w:rPr>
          <w:position w:val="-30"/>
          <w:szCs w:val="28"/>
        </w:rPr>
        <w:object w:dxaOrig="1719" w:dyaOrig="680">
          <v:shape id="_x0000_i1075" type="#_x0000_t75" style="width:89.3pt;height:33.7pt" o:ole="">
            <v:imagedata r:id="rId95" o:title=""/>
          </v:shape>
          <o:OLEObject Type="Embed" ProgID="Equation.3" ShapeID="_x0000_i1075" DrawAspect="Content" ObjectID="_1484137019" r:id="rId96"/>
        </w:object>
      </w:r>
    </w:p>
    <w:p w:rsidR="009643B1" w:rsidRPr="009643B1" w:rsidRDefault="009643B1" w:rsidP="00701CF1">
      <w:pPr>
        <w:jc w:val="center"/>
        <w:rPr>
          <w:sz w:val="12"/>
          <w:szCs w:val="12"/>
        </w:rPr>
      </w:pPr>
    </w:p>
    <w:p w:rsidR="00E26051" w:rsidRPr="00E26051" w:rsidRDefault="00E26051" w:rsidP="009643B1">
      <w:pPr>
        <w:jc w:val="both"/>
        <w:rPr>
          <w:b/>
          <w:szCs w:val="28"/>
        </w:rPr>
      </w:pPr>
      <w:r w:rsidRPr="00E26051">
        <w:rPr>
          <w:b/>
        </w:rPr>
        <w:t>E</w:t>
      </w:r>
      <w:r w:rsidR="009643B1" w:rsidRPr="00E26051">
        <w:rPr>
          <w:b/>
        </w:rPr>
        <w:t xml:space="preserve">sempio </w:t>
      </w:r>
      <w:r w:rsidRPr="00E26051">
        <w:rPr>
          <w:b/>
        </w:rPr>
        <w:t>numerico. S</w:t>
      </w:r>
      <w:r w:rsidR="009643B1" w:rsidRPr="00E26051">
        <w:rPr>
          <w:b/>
        </w:rPr>
        <w:t xml:space="preserve">i vuole l’equazione della retta passante per </w:t>
      </w:r>
      <w:r w:rsidR="009643B1" w:rsidRPr="00E26051">
        <w:rPr>
          <w:b/>
          <w:position w:val="-10"/>
          <w:szCs w:val="28"/>
        </w:rPr>
        <w:object w:dxaOrig="720" w:dyaOrig="340">
          <v:shape id="_x0000_i1076" type="#_x0000_t75" style="width:36.45pt;height:17.3pt" o:ole="">
            <v:imagedata r:id="rId97" o:title=""/>
          </v:shape>
          <o:OLEObject Type="Embed" ProgID="Equation.3" ShapeID="_x0000_i1076" DrawAspect="Content" ObjectID="_1484137020" r:id="rId98"/>
        </w:object>
      </w:r>
      <w:r w:rsidR="009643B1" w:rsidRPr="00E26051">
        <w:rPr>
          <w:b/>
          <w:szCs w:val="28"/>
        </w:rPr>
        <w:t xml:space="preserve"> e </w:t>
      </w:r>
      <w:r w:rsidR="009643B1" w:rsidRPr="00E26051">
        <w:rPr>
          <w:b/>
          <w:position w:val="-10"/>
          <w:szCs w:val="28"/>
        </w:rPr>
        <w:object w:dxaOrig="940" w:dyaOrig="340">
          <v:shape id="_x0000_i1077" type="#_x0000_t75" style="width:48.3pt;height:17.3pt" o:ole="">
            <v:imagedata r:id="rId99" o:title=""/>
          </v:shape>
          <o:OLEObject Type="Embed" ProgID="Equation.3" ShapeID="_x0000_i1077" DrawAspect="Content" ObjectID="_1484137021" r:id="rId100"/>
        </w:object>
      </w:r>
      <w:r w:rsidR="009643B1" w:rsidRPr="00E26051">
        <w:rPr>
          <w:b/>
          <w:szCs w:val="28"/>
        </w:rPr>
        <w:t xml:space="preserve">. </w:t>
      </w:r>
    </w:p>
    <w:p w:rsidR="009643B1" w:rsidRDefault="009643B1" w:rsidP="009643B1">
      <w:pPr>
        <w:jc w:val="both"/>
      </w:pPr>
      <w:r>
        <w:rPr>
          <w:szCs w:val="28"/>
        </w:rPr>
        <w:t xml:space="preserve">Il fascio proprio di rette passanti per </w:t>
      </w:r>
      <w:r w:rsidRPr="00457C39">
        <w:rPr>
          <w:i/>
        </w:rPr>
        <w:t>P</w:t>
      </w:r>
      <w:r>
        <w:rPr>
          <w:i/>
          <w:vertAlign w:val="subscript"/>
        </w:rPr>
        <w:t>1</w:t>
      </w:r>
      <w:r w:rsidRPr="00457C39">
        <w:t xml:space="preserve"> ha  equazione</w:t>
      </w:r>
      <w:r>
        <w:t xml:space="preserve">: </w:t>
      </w:r>
    </w:p>
    <w:p w:rsidR="009643B1" w:rsidRDefault="009643B1" w:rsidP="009643B1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579" w:dyaOrig="340">
          <v:shape id="_x0000_i1078" type="#_x0000_t75" style="width:92.05pt;height:19.15pt" o:ole="">
            <v:imagedata r:id="rId101" o:title=""/>
          </v:shape>
          <o:OLEObject Type="Embed" ProgID="Equation.3" ShapeID="_x0000_i1078" DrawAspect="Content" ObjectID="_1484137022" r:id="rId102"/>
        </w:object>
      </w:r>
    </w:p>
    <w:p w:rsidR="009643B1" w:rsidRPr="005677DD" w:rsidRDefault="009643B1" w:rsidP="009643B1">
      <w:pPr>
        <w:jc w:val="center"/>
        <w:rPr>
          <w:sz w:val="12"/>
          <w:szCs w:val="12"/>
        </w:rPr>
      </w:pPr>
    </w:p>
    <w:p w:rsidR="009643B1" w:rsidRDefault="009643B1" w:rsidP="009643B1">
      <w:pPr>
        <w:jc w:val="center"/>
        <w:rPr>
          <w:szCs w:val="28"/>
        </w:rPr>
      </w:pPr>
      <w:r w:rsidRPr="00457C39">
        <w:rPr>
          <w:position w:val="-10"/>
          <w:szCs w:val="28"/>
        </w:rPr>
        <w:object w:dxaOrig="1560" w:dyaOrig="320">
          <v:shape id="_x0000_i1079" type="#_x0000_t75" style="width:92.95pt;height:18.25pt" o:ole="">
            <v:imagedata r:id="rId103" o:title=""/>
          </v:shape>
          <o:OLEObject Type="Embed" ProgID="Equation.3" ShapeID="_x0000_i1079" DrawAspect="Content" ObjectID="_1484137023" r:id="rId104"/>
        </w:object>
      </w:r>
    </w:p>
    <w:p w:rsidR="009643B1" w:rsidRPr="005677DD" w:rsidRDefault="009643B1" w:rsidP="009643B1">
      <w:pPr>
        <w:jc w:val="center"/>
        <w:rPr>
          <w:sz w:val="12"/>
          <w:szCs w:val="12"/>
        </w:rPr>
      </w:pPr>
    </w:p>
    <w:p w:rsidR="004E68C8" w:rsidRDefault="009643B1" w:rsidP="009643B1">
      <w:pPr>
        <w:jc w:val="both"/>
        <w:rPr>
          <w:szCs w:val="28"/>
        </w:rPr>
      </w:pPr>
      <w:r>
        <w:rPr>
          <w:szCs w:val="28"/>
        </w:rPr>
        <w:t>Calcoliamo ora m:</w:t>
      </w:r>
    </w:p>
    <w:p w:rsidR="009643B1" w:rsidRPr="009643B1" w:rsidRDefault="009643B1" w:rsidP="009643B1">
      <w:pPr>
        <w:jc w:val="both"/>
        <w:rPr>
          <w:sz w:val="12"/>
          <w:szCs w:val="12"/>
        </w:rPr>
      </w:pPr>
    </w:p>
    <w:p w:rsidR="009643B1" w:rsidRDefault="009643B1" w:rsidP="009643B1">
      <w:pPr>
        <w:jc w:val="center"/>
        <w:rPr>
          <w:szCs w:val="28"/>
        </w:rPr>
      </w:pPr>
      <w:r w:rsidRPr="009643B1">
        <w:rPr>
          <w:position w:val="-24"/>
          <w:szCs w:val="28"/>
        </w:rPr>
        <w:object w:dxaOrig="2659" w:dyaOrig="620">
          <v:shape id="_x0000_i1080" type="#_x0000_t75" style="width:137.6pt;height:31pt" o:ole="">
            <v:imagedata r:id="rId105" o:title=""/>
          </v:shape>
          <o:OLEObject Type="Embed" ProgID="Equation.3" ShapeID="_x0000_i1080" DrawAspect="Content" ObjectID="_1484137024" r:id="rId106"/>
        </w:object>
      </w:r>
    </w:p>
    <w:p w:rsidR="009643B1" w:rsidRDefault="009643B1" w:rsidP="009643B1">
      <w:pPr>
        <w:jc w:val="both"/>
        <w:rPr>
          <w:szCs w:val="28"/>
        </w:rPr>
      </w:pPr>
    </w:p>
    <w:p w:rsidR="009643B1" w:rsidRDefault="009643B1" w:rsidP="009643B1">
      <w:pPr>
        <w:jc w:val="both"/>
        <w:rPr>
          <w:szCs w:val="28"/>
        </w:rPr>
      </w:pPr>
      <w:r>
        <w:rPr>
          <w:szCs w:val="28"/>
        </w:rPr>
        <w:t>Sostituendo nell’equazione del fascio si ottiene :</w:t>
      </w:r>
    </w:p>
    <w:p w:rsidR="009643B1" w:rsidRDefault="009643B1" w:rsidP="009643B1">
      <w:pPr>
        <w:jc w:val="center"/>
        <w:rPr>
          <w:szCs w:val="28"/>
        </w:rPr>
      </w:pPr>
      <w:r w:rsidRPr="005677DD">
        <w:rPr>
          <w:position w:val="-28"/>
          <w:szCs w:val="28"/>
        </w:rPr>
        <w:object w:dxaOrig="1860" w:dyaOrig="680">
          <v:shape id="_x0000_i1081" type="#_x0000_t75" style="width:111.2pt;height:39.2pt" o:ole="">
            <v:imagedata r:id="rId107" o:title=""/>
          </v:shape>
          <o:OLEObject Type="Embed" ProgID="Equation.3" ShapeID="_x0000_i1081" DrawAspect="Content" ObjectID="_1484137025" r:id="rId108"/>
        </w:object>
      </w:r>
    </w:p>
    <w:p w:rsidR="009643B1" w:rsidRPr="009643B1" w:rsidRDefault="009643B1" w:rsidP="009643B1">
      <w:pPr>
        <w:jc w:val="center"/>
        <w:rPr>
          <w:sz w:val="12"/>
          <w:szCs w:val="12"/>
        </w:rPr>
      </w:pPr>
    </w:p>
    <w:p w:rsidR="009643B1" w:rsidRDefault="009643B1" w:rsidP="009643B1">
      <w:pPr>
        <w:jc w:val="center"/>
        <w:rPr>
          <w:szCs w:val="28"/>
        </w:rPr>
      </w:pPr>
      <w:r w:rsidRPr="009643B1">
        <w:rPr>
          <w:position w:val="-24"/>
          <w:szCs w:val="28"/>
        </w:rPr>
        <w:object w:dxaOrig="1380" w:dyaOrig="620">
          <v:shape id="_x0000_i1082" type="#_x0000_t75" style="width:82.05pt;height:36.45pt" o:ole="">
            <v:imagedata r:id="rId109" o:title=""/>
          </v:shape>
          <o:OLEObject Type="Embed" ProgID="Equation.3" ShapeID="_x0000_i1082" DrawAspect="Content" ObjectID="_1484137026" r:id="rId110"/>
        </w:object>
      </w:r>
      <w:r>
        <w:rPr>
          <w:szCs w:val="28"/>
        </w:rPr>
        <w:t xml:space="preserve"> e infine</w:t>
      </w:r>
    </w:p>
    <w:p w:rsidR="009643B1" w:rsidRPr="005677DD" w:rsidRDefault="009643B1" w:rsidP="009643B1">
      <w:pPr>
        <w:jc w:val="center"/>
        <w:rPr>
          <w:sz w:val="12"/>
          <w:szCs w:val="12"/>
        </w:rPr>
      </w:pPr>
    </w:p>
    <w:p w:rsidR="009643B1" w:rsidRDefault="009643B1" w:rsidP="009643B1">
      <w:pPr>
        <w:jc w:val="center"/>
        <w:rPr>
          <w:szCs w:val="28"/>
        </w:rPr>
      </w:pPr>
      <w:r w:rsidRPr="00CC4DFF">
        <w:rPr>
          <w:position w:val="-24"/>
          <w:szCs w:val="28"/>
        </w:rPr>
        <w:object w:dxaOrig="1100" w:dyaOrig="620">
          <v:shape id="_x0000_i1083" type="#_x0000_t75" style="width:65.6pt;height:36.45pt" o:ole="">
            <v:imagedata r:id="rId111" o:title=""/>
          </v:shape>
          <o:OLEObject Type="Embed" ProgID="Equation.3" ShapeID="_x0000_i1083" DrawAspect="Content" ObjectID="_1484137027" r:id="rId112"/>
        </w:object>
      </w:r>
    </w:p>
    <w:p w:rsidR="00932586" w:rsidRDefault="00932586" w:rsidP="009643B1">
      <w:pPr>
        <w:jc w:val="center"/>
        <w:rPr>
          <w:szCs w:val="28"/>
        </w:rPr>
      </w:pPr>
    </w:p>
    <w:p w:rsidR="00590977" w:rsidRDefault="00590977" w:rsidP="009643B1">
      <w:pPr>
        <w:jc w:val="center"/>
        <w:rPr>
          <w:szCs w:val="28"/>
        </w:rPr>
      </w:pPr>
    </w:p>
    <w:p w:rsidR="00932586" w:rsidRPr="006A49E8" w:rsidRDefault="00932586" w:rsidP="0093258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Qual è l’espressione della distanza di un punto da una retta</w:t>
      </w:r>
      <w:r w:rsidRPr="006A49E8">
        <w:rPr>
          <w:b/>
          <w:sz w:val="28"/>
        </w:rPr>
        <w:t>?</w:t>
      </w:r>
    </w:p>
    <w:p w:rsidR="00932586" w:rsidRDefault="00932586" w:rsidP="00932586">
      <w:pPr>
        <w:jc w:val="both"/>
        <w:rPr>
          <w:szCs w:val="28"/>
        </w:rPr>
      </w:pPr>
      <w:r>
        <w:t xml:space="preserve">Se la retta è data in forma esplicita, la distanza d tra il punto </w:t>
      </w:r>
      <w:r w:rsidRPr="006A49E8">
        <w:rPr>
          <w:position w:val="-12"/>
          <w:szCs w:val="28"/>
        </w:rPr>
        <w:object w:dxaOrig="980" w:dyaOrig="360">
          <v:shape id="_x0000_i1084" type="#_x0000_t75" style="width:50.15pt;height:18.25pt" o:ole="">
            <v:imagedata r:id="rId52" o:title=""/>
          </v:shape>
          <o:OLEObject Type="Embed" ProgID="Equation.3" ShapeID="_x0000_i1084" DrawAspect="Content" ObjectID="_1484137028" r:id="rId113"/>
        </w:object>
      </w:r>
      <w:r>
        <w:rPr>
          <w:szCs w:val="28"/>
        </w:rPr>
        <w:t xml:space="preserve"> e la retta </w:t>
      </w:r>
      <w:r w:rsidRPr="006A49E8">
        <w:rPr>
          <w:position w:val="-10"/>
          <w:szCs w:val="28"/>
        </w:rPr>
        <w:object w:dxaOrig="920" w:dyaOrig="260">
          <v:shape id="_x0000_i1085" type="#_x0000_t75" style="width:48.3pt;height:12.75pt" o:ole="" o:bordertopcolor="this" o:borderleftcolor="this" o:borderbottomcolor="this" o:borderrightcolor="this">
            <v:imagedata r:id="rId7" o:title=""/>
          </v:shape>
          <o:OLEObject Type="Embed" ProgID="Equation.3" ShapeID="_x0000_i1085" DrawAspect="Content" ObjectID="_1484137029" r:id="rId114"/>
        </w:object>
      </w:r>
      <w:r>
        <w:rPr>
          <w:szCs w:val="28"/>
        </w:rPr>
        <w:t xml:space="preserve"> è :</w:t>
      </w:r>
    </w:p>
    <w:p w:rsidR="00932586" w:rsidRPr="00932586" w:rsidRDefault="00932586" w:rsidP="00932586">
      <w:pPr>
        <w:jc w:val="both"/>
        <w:rPr>
          <w:sz w:val="12"/>
          <w:szCs w:val="12"/>
        </w:rPr>
      </w:pPr>
    </w:p>
    <w:p w:rsidR="00932586" w:rsidRDefault="00932586" w:rsidP="00932586">
      <w:pPr>
        <w:jc w:val="center"/>
        <w:rPr>
          <w:szCs w:val="28"/>
        </w:rPr>
      </w:pPr>
      <w:r w:rsidRPr="00932586">
        <w:rPr>
          <w:position w:val="-30"/>
          <w:szCs w:val="28"/>
        </w:rPr>
        <w:object w:dxaOrig="1860" w:dyaOrig="720">
          <v:shape id="_x0000_i1086" type="#_x0000_t75" style="width:111.2pt;height:41pt" o:ole="">
            <v:imagedata r:id="rId115" o:title=""/>
          </v:shape>
          <o:OLEObject Type="Embed" ProgID="Equation.3" ShapeID="_x0000_i1086" DrawAspect="Content" ObjectID="_1484137030" r:id="rId116"/>
        </w:object>
      </w:r>
    </w:p>
    <w:p w:rsidR="009643B1" w:rsidRDefault="009643B1" w:rsidP="009643B1">
      <w:pPr>
        <w:jc w:val="center"/>
        <w:rPr>
          <w:szCs w:val="28"/>
        </w:rPr>
      </w:pPr>
    </w:p>
    <w:p w:rsidR="00932586" w:rsidRDefault="00932586" w:rsidP="00932586">
      <w:pPr>
        <w:jc w:val="both"/>
        <w:rPr>
          <w:szCs w:val="28"/>
        </w:rPr>
      </w:pPr>
      <w:r>
        <w:t xml:space="preserve">Se invece la retta è data in forma implicita, la distanza d tra il punto </w:t>
      </w:r>
      <w:r w:rsidRPr="006A49E8">
        <w:rPr>
          <w:position w:val="-12"/>
          <w:szCs w:val="28"/>
        </w:rPr>
        <w:object w:dxaOrig="980" w:dyaOrig="360">
          <v:shape id="_x0000_i1087" type="#_x0000_t75" style="width:50.15pt;height:18.25pt" o:ole="">
            <v:imagedata r:id="rId52" o:title=""/>
          </v:shape>
          <o:OLEObject Type="Embed" ProgID="Equation.3" ShapeID="_x0000_i1087" DrawAspect="Content" ObjectID="_1484137031" r:id="rId117"/>
        </w:object>
      </w:r>
      <w:r>
        <w:rPr>
          <w:szCs w:val="28"/>
        </w:rPr>
        <w:t xml:space="preserve"> e la retta </w:t>
      </w:r>
      <w:r w:rsidRPr="006A49E8">
        <w:rPr>
          <w:position w:val="-10"/>
          <w:szCs w:val="28"/>
        </w:rPr>
        <w:object w:dxaOrig="1420" w:dyaOrig="320">
          <v:shape id="_x0000_i1088" type="#_x0000_t75" style="width:74.75pt;height:15.5pt" o:ole="">
            <v:imagedata r:id="rId118" o:title=""/>
          </v:shape>
          <o:OLEObject Type="Embed" ProgID="Equation.3" ShapeID="_x0000_i1088" DrawAspect="Content" ObjectID="_1484137032" r:id="rId119"/>
        </w:object>
      </w:r>
      <w:r>
        <w:rPr>
          <w:szCs w:val="28"/>
        </w:rPr>
        <w:t xml:space="preserve"> è </w:t>
      </w:r>
    </w:p>
    <w:p w:rsidR="00932586" w:rsidRPr="00932586" w:rsidRDefault="00932586" w:rsidP="00932586">
      <w:pPr>
        <w:jc w:val="both"/>
        <w:rPr>
          <w:sz w:val="12"/>
          <w:szCs w:val="12"/>
        </w:rPr>
      </w:pPr>
    </w:p>
    <w:p w:rsidR="00932586" w:rsidRDefault="00932586" w:rsidP="00932586">
      <w:pPr>
        <w:jc w:val="center"/>
        <w:rPr>
          <w:szCs w:val="28"/>
        </w:rPr>
      </w:pPr>
      <w:r w:rsidRPr="00932586">
        <w:rPr>
          <w:position w:val="-30"/>
          <w:szCs w:val="28"/>
        </w:rPr>
        <w:object w:dxaOrig="1740" w:dyaOrig="720">
          <v:shape id="_x0000_i1089" type="#_x0000_t75" style="width:103.9pt;height:41pt" o:ole="">
            <v:imagedata r:id="rId120" o:title=""/>
          </v:shape>
          <o:OLEObject Type="Embed" ProgID="Equation.3" ShapeID="_x0000_i1089" DrawAspect="Content" ObjectID="_1484137033" r:id="rId121"/>
        </w:object>
      </w:r>
    </w:p>
    <w:p w:rsidR="00932586" w:rsidRDefault="00932586" w:rsidP="00932586">
      <w:pPr>
        <w:jc w:val="center"/>
        <w:rPr>
          <w:szCs w:val="28"/>
        </w:rPr>
      </w:pPr>
    </w:p>
    <w:p w:rsidR="009643B1" w:rsidRDefault="009643B1" w:rsidP="009643B1">
      <w:pPr>
        <w:jc w:val="both"/>
        <w:rPr>
          <w:szCs w:val="28"/>
        </w:rPr>
      </w:pPr>
    </w:p>
    <w:p w:rsidR="00701CF1" w:rsidRPr="006A49E8" w:rsidRDefault="00701CF1" w:rsidP="004E68C8">
      <w:pPr>
        <w:jc w:val="center"/>
        <w:rPr>
          <w:szCs w:val="28"/>
        </w:rPr>
      </w:pPr>
    </w:p>
    <w:p w:rsidR="00132B03" w:rsidRPr="006A49E8" w:rsidRDefault="00132B03" w:rsidP="004E68C8">
      <w:pPr>
        <w:jc w:val="center"/>
        <w:rPr>
          <w:szCs w:val="28"/>
        </w:rPr>
      </w:pPr>
    </w:p>
    <w:p w:rsidR="00652CC1" w:rsidRPr="006A49E8" w:rsidRDefault="00652CC1" w:rsidP="00652CC1">
      <w:pPr>
        <w:jc w:val="center"/>
      </w:pPr>
    </w:p>
    <w:sectPr w:rsidR="00652CC1" w:rsidRPr="006A49E8" w:rsidSect="009E0690">
      <w:footerReference w:type="even" r:id="rId122"/>
      <w:footerReference w:type="default" r:id="rId123"/>
      <w:pgSz w:w="11905" w:h="16837" w:code="9"/>
      <w:pgMar w:top="851" w:right="851" w:bottom="851" w:left="85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E0" w:rsidRDefault="009647E0">
      <w:r>
        <w:separator/>
      </w:r>
    </w:p>
  </w:endnote>
  <w:endnote w:type="continuationSeparator" w:id="0">
    <w:p w:rsidR="009647E0" w:rsidRDefault="0096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6E" w:rsidRPr="004A3C55" w:rsidRDefault="000D7C6E" w:rsidP="004A3C55">
    <w:pPr>
      <w:pStyle w:val="Pidipagina"/>
      <w:jc w:val="center"/>
      <w:rPr>
        <w:i/>
        <w:sz w:val="22"/>
      </w:rPr>
    </w:pPr>
    <w:r w:rsidRPr="004A3C55">
      <w:rPr>
        <w:i/>
        <w:sz w:val="22"/>
      </w:rPr>
      <w:t xml:space="preserve">- </w:t>
    </w:r>
    <w:r w:rsidR="00F954C8" w:rsidRPr="004A3C55">
      <w:rPr>
        <w:rStyle w:val="Numeropagina"/>
        <w:i/>
        <w:sz w:val="22"/>
      </w:rPr>
      <w:fldChar w:fldCharType="begin"/>
    </w:r>
    <w:r w:rsidRPr="004A3C55">
      <w:rPr>
        <w:rStyle w:val="Numeropagina"/>
        <w:i/>
        <w:sz w:val="22"/>
      </w:rPr>
      <w:instrText xml:space="preserve"> PAGE </w:instrText>
    </w:r>
    <w:r w:rsidR="00F954C8" w:rsidRPr="004A3C55">
      <w:rPr>
        <w:rStyle w:val="Numeropagina"/>
        <w:i/>
        <w:sz w:val="22"/>
      </w:rPr>
      <w:fldChar w:fldCharType="separate"/>
    </w:r>
    <w:r w:rsidR="00B806AE">
      <w:rPr>
        <w:rStyle w:val="Numeropagina"/>
        <w:i/>
        <w:noProof/>
        <w:sz w:val="22"/>
      </w:rPr>
      <w:t>4</w:t>
    </w:r>
    <w:r w:rsidR="00F954C8" w:rsidRPr="004A3C55">
      <w:rPr>
        <w:rStyle w:val="Numeropagina"/>
        <w:i/>
        <w:sz w:val="22"/>
      </w:rPr>
      <w:fldChar w:fldCharType="end"/>
    </w:r>
    <w:r w:rsidRPr="004A3C55">
      <w:rPr>
        <w:rStyle w:val="Numeropagina"/>
        <w:i/>
        <w:sz w:val="22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6E" w:rsidRPr="00C47F39" w:rsidRDefault="000D7C6E" w:rsidP="00FC4F10">
    <w:pPr>
      <w:pStyle w:val="Pidipagina"/>
      <w:jc w:val="center"/>
      <w:rPr>
        <w:i/>
        <w:sz w:val="22"/>
        <w:szCs w:val="22"/>
      </w:rPr>
    </w:pPr>
    <w:r w:rsidRPr="00C47F39">
      <w:rPr>
        <w:i/>
        <w:sz w:val="22"/>
        <w:szCs w:val="22"/>
      </w:rPr>
      <w:t xml:space="preserve">- </w:t>
    </w:r>
    <w:r w:rsidR="00F954C8" w:rsidRPr="00C47F39">
      <w:rPr>
        <w:rStyle w:val="Numeropagina"/>
        <w:i/>
        <w:sz w:val="22"/>
        <w:szCs w:val="22"/>
      </w:rPr>
      <w:fldChar w:fldCharType="begin"/>
    </w:r>
    <w:r w:rsidRPr="00C47F39">
      <w:rPr>
        <w:rStyle w:val="Numeropagina"/>
        <w:i/>
        <w:sz w:val="22"/>
        <w:szCs w:val="22"/>
      </w:rPr>
      <w:instrText xml:space="preserve"> PAGE </w:instrText>
    </w:r>
    <w:r w:rsidR="00F954C8" w:rsidRPr="00C47F39">
      <w:rPr>
        <w:rStyle w:val="Numeropagina"/>
        <w:i/>
        <w:sz w:val="22"/>
        <w:szCs w:val="22"/>
      </w:rPr>
      <w:fldChar w:fldCharType="separate"/>
    </w:r>
    <w:r w:rsidR="00B806AE">
      <w:rPr>
        <w:rStyle w:val="Numeropagina"/>
        <w:i/>
        <w:noProof/>
        <w:sz w:val="22"/>
        <w:szCs w:val="22"/>
      </w:rPr>
      <w:t>5</w:t>
    </w:r>
    <w:r w:rsidR="00F954C8" w:rsidRPr="00C47F39">
      <w:rPr>
        <w:rStyle w:val="Numeropagina"/>
        <w:i/>
        <w:sz w:val="22"/>
        <w:szCs w:val="22"/>
      </w:rPr>
      <w:fldChar w:fldCharType="end"/>
    </w:r>
    <w:r w:rsidRPr="00C47F39">
      <w:rPr>
        <w:rStyle w:val="Numeropagina"/>
        <w:i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E0" w:rsidRDefault="009647E0">
      <w:r>
        <w:separator/>
      </w:r>
    </w:p>
  </w:footnote>
  <w:footnote w:type="continuationSeparator" w:id="0">
    <w:p w:rsidR="009647E0" w:rsidRDefault="00964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51A"/>
    <w:multiLevelType w:val="hybridMultilevel"/>
    <w:tmpl w:val="290ADACA"/>
    <w:lvl w:ilvl="0" w:tplc="346807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4042AD"/>
    <w:multiLevelType w:val="hybridMultilevel"/>
    <w:tmpl w:val="28E07F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oNotTrackMoves/>
  <w:defaultTabStop w:val="708"/>
  <w:hyphenationZone w:val="283"/>
  <w:evenAndOddHeaders/>
  <w:drawingGridHorizontalSpacing w:val="5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BBE"/>
    <w:rsid w:val="00002732"/>
    <w:rsid w:val="0002173F"/>
    <w:rsid w:val="00023D90"/>
    <w:rsid w:val="000514B5"/>
    <w:rsid w:val="000D7C6E"/>
    <w:rsid w:val="00116B0A"/>
    <w:rsid w:val="00131116"/>
    <w:rsid w:val="00132B03"/>
    <w:rsid w:val="001459B8"/>
    <w:rsid w:val="001C3AEC"/>
    <w:rsid w:val="002511DD"/>
    <w:rsid w:val="002A1A93"/>
    <w:rsid w:val="002C64B6"/>
    <w:rsid w:val="00337F21"/>
    <w:rsid w:val="00384555"/>
    <w:rsid w:val="003B6BBE"/>
    <w:rsid w:val="00403B08"/>
    <w:rsid w:val="004041B4"/>
    <w:rsid w:val="00451DF0"/>
    <w:rsid w:val="00457C39"/>
    <w:rsid w:val="0046203C"/>
    <w:rsid w:val="004816A2"/>
    <w:rsid w:val="004A3C55"/>
    <w:rsid w:val="004E68C8"/>
    <w:rsid w:val="005677DD"/>
    <w:rsid w:val="00573FE2"/>
    <w:rsid w:val="00590977"/>
    <w:rsid w:val="005D7B4A"/>
    <w:rsid w:val="005F1B81"/>
    <w:rsid w:val="00652CC1"/>
    <w:rsid w:val="006912B2"/>
    <w:rsid w:val="006A49E8"/>
    <w:rsid w:val="006B3097"/>
    <w:rsid w:val="006B69D1"/>
    <w:rsid w:val="006F2E90"/>
    <w:rsid w:val="00701CF1"/>
    <w:rsid w:val="007718FE"/>
    <w:rsid w:val="007B3A76"/>
    <w:rsid w:val="007F2D8F"/>
    <w:rsid w:val="007F34C4"/>
    <w:rsid w:val="008C4A63"/>
    <w:rsid w:val="00932586"/>
    <w:rsid w:val="009643B1"/>
    <w:rsid w:val="009647E0"/>
    <w:rsid w:val="00973FDA"/>
    <w:rsid w:val="009E0690"/>
    <w:rsid w:val="00A26251"/>
    <w:rsid w:val="00A542DD"/>
    <w:rsid w:val="00A96D89"/>
    <w:rsid w:val="00B66B34"/>
    <w:rsid w:val="00B806AE"/>
    <w:rsid w:val="00C47F39"/>
    <w:rsid w:val="00C92A66"/>
    <w:rsid w:val="00CC4DFF"/>
    <w:rsid w:val="00CE1E89"/>
    <w:rsid w:val="00E00F6F"/>
    <w:rsid w:val="00E26051"/>
    <w:rsid w:val="00E54F9F"/>
    <w:rsid w:val="00E741D4"/>
    <w:rsid w:val="00E915F9"/>
    <w:rsid w:val="00EE447C"/>
    <w:rsid w:val="00F02403"/>
    <w:rsid w:val="00F137DC"/>
    <w:rsid w:val="00F2240A"/>
    <w:rsid w:val="00F954C8"/>
    <w:rsid w:val="00F968E3"/>
    <w:rsid w:val="00FC4F10"/>
    <w:rsid w:val="00FD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54C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1A9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A1A93"/>
  </w:style>
  <w:style w:type="paragraph" w:styleId="Intestazione">
    <w:name w:val="header"/>
    <w:basedOn w:val="Normale"/>
    <w:rsid w:val="00FC4F1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3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4.bin"/><Relationship Id="rId123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2.bin"/><Relationship Id="rId12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5.bin"/><Relationship Id="rId120" Type="http://schemas.openxmlformats.org/officeDocument/2006/relationships/image" Target="media/image50.wmf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antonio</dc:creator>
  <cp:lastModifiedBy>Antonio Palladino</cp:lastModifiedBy>
  <cp:revision>3</cp:revision>
  <dcterms:created xsi:type="dcterms:W3CDTF">2015-01-30T14:19:00Z</dcterms:created>
  <dcterms:modified xsi:type="dcterms:W3CDTF">2015-01-30T14:28:00Z</dcterms:modified>
</cp:coreProperties>
</file>