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color w:val="fe7a73"/>
          <w:sz w:val="30"/>
          <w:szCs w:val="30"/>
        </w:rPr>
      </w:pPr>
      <w:r>
        <w:rPr>
          <w:color w:val="fe7a73"/>
          <w:sz w:val="30"/>
          <w:szCs w:val="30"/>
          <w:rtl w:val="0"/>
          <w:lang w:val="it-IT"/>
        </w:rPr>
        <w:t>ASSOCIAZIONE MEDICI CATTOLICI ITALIANI</w:t>
      </w:r>
    </w:p>
    <w:p>
      <w:pPr>
        <w:pStyle w:val="Corpo"/>
        <w:rPr>
          <w:color w:val="fe7a73"/>
          <w:sz w:val="30"/>
          <w:szCs w:val="30"/>
        </w:rPr>
      </w:pPr>
      <w:r>
        <w:rPr>
          <w:color w:val="fe7a73"/>
          <w:sz w:val="30"/>
          <w:szCs w:val="30"/>
          <w:rtl w:val="0"/>
          <w:lang w:val="it-IT"/>
        </w:rPr>
        <w:t>Sez.S.Luca di Napoli</w:t>
      </w:r>
    </w:p>
    <w:p>
      <w:pPr>
        <w:pStyle w:val="Corpo"/>
        <w:rPr>
          <w:sz w:val="30"/>
          <w:szCs w:val="30"/>
        </w:rPr>
      </w:pPr>
    </w:p>
    <w:p>
      <w:pPr>
        <w:pStyle w:val="Corpo"/>
        <w:rPr>
          <w:color w:val="000000"/>
          <w:sz w:val="34"/>
          <w:szCs w:val="34"/>
          <w:u w:val="single"/>
        </w:rPr>
      </w:pPr>
      <w:r>
        <w:rPr>
          <w:color w:val="000000"/>
          <w:sz w:val="34"/>
          <w:szCs w:val="34"/>
          <w:u w:val="single"/>
          <w:rtl w:val="0"/>
          <w:lang w:val="it-IT"/>
        </w:rPr>
        <w:t>Programma di incontri mensili per l</w:t>
      </w:r>
      <w:r>
        <w:rPr>
          <w:color w:val="000000"/>
          <w:sz w:val="34"/>
          <w:szCs w:val="34"/>
          <w:u w:val="single"/>
          <w:rtl w:val="0"/>
          <w:lang w:val="it-IT"/>
        </w:rPr>
        <w:t>’</w:t>
      </w:r>
      <w:r>
        <w:rPr>
          <w:color w:val="000000"/>
          <w:sz w:val="34"/>
          <w:szCs w:val="34"/>
          <w:u w:val="single"/>
          <w:rtl w:val="0"/>
          <w:lang w:val="it-IT"/>
        </w:rPr>
        <w:t>Anno Sociale 2018/2019.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Anche per il prossimo Anno Sociale gli incontri della IV Domenica del mese si terranno presso l</w:t>
      </w:r>
      <w:r>
        <w:rPr>
          <w:b w:val="1"/>
          <w:bCs w:val="1"/>
          <w:sz w:val="30"/>
          <w:szCs w:val="30"/>
          <w:rtl w:val="0"/>
          <w:lang w:val="it-IT"/>
        </w:rPr>
        <w:t>’</w:t>
      </w:r>
      <w:r>
        <w:rPr>
          <w:b w:val="1"/>
          <w:bCs w:val="1"/>
          <w:sz w:val="30"/>
          <w:szCs w:val="30"/>
          <w:rtl w:val="0"/>
          <w:lang w:val="it-IT"/>
        </w:rPr>
        <w:t>Istituto dei Padri Rogazionisti,viale dei Pini-Colli Aminei Napoli-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Le celebrazioni e gli incontri di spiritualit</w:t>
      </w:r>
      <w:r>
        <w:rPr>
          <w:b w:val="1"/>
          <w:bCs w:val="1"/>
          <w:sz w:val="30"/>
          <w:szCs w:val="30"/>
          <w:rtl w:val="0"/>
          <w:lang w:val="it-IT"/>
        </w:rPr>
        <w:t xml:space="preserve">à </w:t>
      </w:r>
      <w:r>
        <w:rPr>
          <w:b w:val="1"/>
          <w:bCs w:val="1"/>
          <w:sz w:val="30"/>
          <w:szCs w:val="30"/>
          <w:rtl w:val="0"/>
          <w:lang w:val="it-IT"/>
        </w:rPr>
        <w:t>saranno sempre curati da Padre Marafioti,Assistente Spirituale della Sezione.</w:t>
      </w: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0"/>
          <w:bCs w:val="0"/>
          <w:i w:val="1"/>
          <w:iCs w:val="1"/>
          <w:sz w:val="30"/>
          <w:szCs w:val="30"/>
        </w:rPr>
      </w:pPr>
      <w:r>
        <w:rPr>
          <w:b w:val="1"/>
          <w:bCs w:val="1"/>
          <w:sz w:val="34"/>
          <w:szCs w:val="34"/>
          <w:rtl w:val="0"/>
          <w:lang w:val="it-IT"/>
        </w:rPr>
        <w:t>Ore 10,00.Santa Messa</w:t>
      </w:r>
      <w:r>
        <w:rPr>
          <w:b w:val="1"/>
          <w:bCs w:val="1"/>
          <w:sz w:val="30"/>
          <w:szCs w:val="30"/>
          <w:rtl w:val="0"/>
          <w:lang w:val="it-IT"/>
        </w:rPr>
        <w:t>-p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resso la Cappella Borbonica </w:t>
      </w:r>
      <w:r>
        <w:rPr>
          <w:b w:val="0"/>
          <w:bCs w:val="0"/>
          <w:i w:val="1"/>
          <w:iCs w:val="1"/>
          <w:sz w:val="30"/>
          <w:szCs w:val="30"/>
          <w:rtl w:val="0"/>
          <w:lang w:val="it-IT"/>
        </w:rPr>
        <w:t>(alla destra dell</w:t>
      </w:r>
      <w:r>
        <w:rPr>
          <w:b w:val="0"/>
          <w:bCs w:val="0"/>
          <w:i w:val="1"/>
          <w:iCs w:val="1"/>
          <w:sz w:val="30"/>
          <w:szCs w:val="30"/>
          <w:rtl w:val="0"/>
          <w:lang w:val="it-IT"/>
        </w:rPr>
        <w:t>’</w:t>
      </w:r>
      <w:r>
        <w:rPr>
          <w:b w:val="0"/>
          <w:bCs w:val="0"/>
          <w:i w:val="1"/>
          <w:iCs w:val="1"/>
          <w:sz w:val="30"/>
          <w:szCs w:val="30"/>
          <w:rtl w:val="0"/>
          <w:lang w:val="it-IT"/>
        </w:rPr>
        <w:t>Istituto).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i w:val="1"/>
          <w:iCs w:val="1"/>
          <w:sz w:val="34"/>
          <w:szCs w:val="34"/>
          <w:rtl w:val="0"/>
          <w:lang w:val="it-IT"/>
        </w:rPr>
        <w:t>Ore 11,00.Aula dell</w:t>
      </w:r>
      <w:r>
        <w:rPr>
          <w:b w:val="1"/>
          <w:bCs w:val="1"/>
          <w:i w:val="1"/>
          <w:iCs w:val="1"/>
          <w:sz w:val="34"/>
          <w:szCs w:val="3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34"/>
          <w:szCs w:val="34"/>
          <w:rtl w:val="0"/>
          <w:lang w:val="it-IT"/>
        </w:rPr>
        <w:t>Istituto.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I</w:t>
      </w:r>
      <w:r>
        <w:rPr>
          <w:b w:val="1"/>
          <w:bCs w:val="1"/>
          <w:sz w:val="30"/>
          <w:szCs w:val="30"/>
          <w:rtl w:val="0"/>
          <w:lang w:val="it-IT"/>
        </w:rPr>
        <w:t>ncontro associativo mensile e svolgimento delle relazioni</w:t>
      </w: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Calendario</w:t>
      </w:r>
    </w:p>
    <w:p>
      <w:pPr>
        <w:pStyle w:val="Corp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it-IT"/>
        </w:rPr>
        <w:t>Domenica 28 ottobre 2018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-Il Teatro Greco come universo delle emozioni.prof.ssa Maria Luisa Chirico</w:t>
      </w:r>
    </w:p>
    <w:p>
      <w:pPr>
        <w:pStyle w:val="Corpo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Direttore Dipartimento di Lettere e Beni Culturali Universit</w:t>
      </w:r>
      <w:r>
        <w:rPr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i w:val="1"/>
          <w:iCs w:val="1"/>
          <w:sz w:val="28"/>
          <w:szCs w:val="28"/>
          <w:rtl w:val="0"/>
          <w:lang w:val="it-IT"/>
        </w:rPr>
        <w:t xml:space="preserve">della Campania </w:t>
      </w:r>
      <w:r>
        <w:rPr>
          <w:i w:val="1"/>
          <w:iCs w:val="1"/>
          <w:sz w:val="28"/>
          <w:szCs w:val="28"/>
          <w:rtl w:val="0"/>
          <w:lang w:val="it-IT"/>
        </w:rPr>
        <w:t>“</w:t>
      </w:r>
      <w:r>
        <w:rPr>
          <w:i w:val="1"/>
          <w:iCs w:val="1"/>
          <w:sz w:val="28"/>
          <w:szCs w:val="28"/>
          <w:rtl w:val="0"/>
          <w:lang w:val="it-IT"/>
        </w:rPr>
        <w:t>L.Vanvitelli</w:t>
      </w:r>
      <w:r>
        <w:rPr>
          <w:i w:val="1"/>
          <w:iCs w:val="1"/>
          <w:sz w:val="28"/>
          <w:szCs w:val="28"/>
          <w:rtl w:val="0"/>
          <w:lang w:val="it-IT"/>
        </w:rPr>
        <w:t>”</w:t>
      </w:r>
      <w:r>
        <w:rPr>
          <w:i w:val="1"/>
          <w:iCs w:val="1"/>
          <w:sz w:val="28"/>
          <w:szCs w:val="28"/>
          <w:rtl w:val="0"/>
          <w:lang w:val="it-IT"/>
        </w:rPr>
        <w:t>.Professore Ordinario di Filologia Classica.</w:t>
      </w:r>
    </w:p>
    <w:p>
      <w:pPr>
        <w:pStyle w:val="Corp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Domenica 25 novembre 2018-I dissesti ideogeologici e le calamit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naturali.Responsabilit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dell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30"/>
          <w:szCs w:val="30"/>
          <w:rtl w:val="0"/>
          <w:lang w:val="it-IT"/>
        </w:rPr>
        <w:t>uomo e prevenzione.</w:t>
      </w:r>
    </w:p>
    <w:p>
      <w:pPr>
        <w:pStyle w:val="Corpo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Dott.Antonio Ricciardi.Generale Corpo d</w:t>
      </w:r>
      <w:r>
        <w:rPr>
          <w:i w:val="1"/>
          <w:iCs w:val="1"/>
          <w:sz w:val="28"/>
          <w:szCs w:val="28"/>
          <w:rtl w:val="0"/>
          <w:lang w:val="it-IT"/>
        </w:rPr>
        <w:t>’</w:t>
      </w:r>
      <w:r>
        <w:rPr>
          <w:i w:val="1"/>
          <w:iCs w:val="1"/>
          <w:sz w:val="28"/>
          <w:szCs w:val="28"/>
          <w:rtl w:val="0"/>
          <w:lang w:val="it-IT"/>
        </w:rPr>
        <w:t>Armata Arma dei Carabinieri.Comandante Unit</w:t>
      </w:r>
      <w:r>
        <w:rPr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i w:val="1"/>
          <w:iCs w:val="1"/>
          <w:sz w:val="28"/>
          <w:szCs w:val="28"/>
          <w:rtl w:val="0"/>
          <w:lang w:val="it-IT"/>
        </w:rPr>
        <w:t>Forestali Ambientali e Agroalimentari.</w:t>
      </w:r>
    </w:p>
    <w:p>
      <w:pPr>
        <w:pStyle w:val="Corp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Domenica 23 dicembre 2018-Incontro di spiritualit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in preparazione al Santo Natale.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  <w:lang w:val="it-IT"/>
        </w:rPr>
        <w:t>Riflessioni e meditazioni guidate da Padre Domenico Marafioti S.J.Professore Universit</w:t>
      </w:r>
      <w:r>
        <w:rPr>
          <w:b w:val="0"/>
          <w:bCs w:val="0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b w:val="0"/>
          <w:bCs w:val="0"/>
          <w:i w:val="1"/>
          <w:iCs w:val="1"/>
          <w:sz w:val="28"/>
          <w:szCs w:val="28"/>
          <w:rtl w:val="0"/>
          <w:lang w:val="it-IT"/>
        </w:rPr>
        <w:t>Teologica dell</w:t>
      </w:r>
      <w:r>
        <w:rPr>
          <w:b w:val="0"/>
          <w:bCs w:val="0"/>
          <w:i w:val="1"/>
          <w:iCs w:val="1"/>
          <w:sz w:val="28"/>
          <w:szCs w:val="28"/>
          <w:rtl w:val="0"/>
          <w:lang w:val="it-IT"/>
        </w:rPr>
        <w:t>’</w:t>
      </w:r>
      <w:r>
        <w:rPr>
          <w:b w:val="0"/>
          <w:bCs w:val="0"/>
          <w:i w:val="1"/>
          <w:iCs w:val="1"/>
          <w:sz w:val="28"/>
          <w:szCs w:val="28"/>
          <w:rtl w:val="0"/>
          <w:lang w:val="it-IT"/>
        </w:rPr>
        <w:t>Italia Meridionale.Assistente spirituale della Sezion</w:t>
      </w:r>
      <w:r>
        <w:rPr>
          <w:b w:val="1"/>
          <w:bCs w:val="1"/>
          <w:sz w:val="28"/>
          <w:szCs w:val="28"/>
          <w:rtl w:val="0"/>
          <w:lang w:val="it-IT"/>
        </w:rPr>
        <w:t>e.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Domenica 27 gennaio 2019-I cieli immensi narrano del grande Iddio la gloria.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Prof.Massimo Capaccioli.Astrofisico .Docente Universitario.Professore Emerito dell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Universit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Federico II di Napoli.Gi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Direttore dell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Osservatorio Astronomico di Capodimonte.</w:t>
      </w:r>
    </w:p>
    <w:p>
      <w:pPr>
        <w:pStyle w:val="Corpo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Corpo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Domenica 24 febbraio 2019-Le carceri e gli Istituti di pena nella Storia di Napoli.Testimonianze di un Cappellano.Lettere di detenuti ad un sacerdote.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Prof.Fabio D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Angelo.Storico.Docente Scuole di Secondo Grado.Ricercatore Universitario.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Padre Michele Vinzi.Cappellano del Penitenziario di Secondigliano Napoli.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Domenica 24 marzo 2019-Il dramma umano nel fallimento delle Aziende.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Avv.Prof.Giovanni Fausto Piscitelli-Giornalista.Docente di Diritto Finanziario Universit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Pegaso.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Domenica 14 aprile 2019-Meditazione in preparazione alla Santa Pasqua di Resurrezione.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Padre Domenico Marafioti S.J.Teologo.Assistente Spirituale sez.AMCI S.Luca di Napoli.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Domenica 26 maggio 2019-Il rispetto del nostro corpo a tavola.Perch</w:t>
      </w:r>
      <w:r>
        <w:rPr>
          <w:b w:val="1"/>
          <w:bCs w:val="1"/>
          <w:sz w:val="26"/>
          <w:szCs w:val="26"/>
          <w:rtl w:val="0"/>
          <w:lang w:val="it-IT"/>
        </w:rPr>
        <w:t>é</w:t>
      </w:r>
      <w:r>
        <w:rPr>
          <w:b w:val="1"/>
          <w:bCs w:val="1"/>
          <w:sz w:val="26"/>
          <w:szCs w:val="26"/>
          <w:rtl w:val="0"/>
          <w:lang w:val="it-IT"/>
        </w:rPr>
        <w:t>?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>I principi di una sana e corretta alimentazione per salvaguardare la nostra salute.Consigli sulle pietanze da mettere a tavola</w:t>
      </w:r>
      <w:r>
        <w:rPr>
          <w:i w:val="1"/>
          <w:iCs w:val="1"/>
          <w:sz w:val="26"/>
          <w:szCs w:val="26"/>
          <w:rtl w:val="0"/>
          <w:lang w:val="it-IT"/>
        </w:rPr>
        <w:t>”</w:t>
      </w:r>
      <w:r>
        <w:rPr>
          <w:i w:val="1"/>
          <w:iCs w:val="1"/>
          <w:sz w:val="26"/>
          <w:szCs w:val="26"/>
          <w:rtl w:val="0"/>
          <w:lang w:val="it-IT"/>
        </w:rPr>
        <w:t>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Dott.ssa Francesca Poggiante.Nutrizionista.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Tonino Petrella.Chef per hobby e per amore.</w:t>
      </w:r>
    </w:p>
    <w:sectPr>
      <w:headerReference w:type="default" r:id="rId4"/>
      <w:footerReference w:type="default" r:id="rId5"/>
      <w:pgSz w:w="11900" w:h="16840" w:orient="portrait"/>
      <w:pgMar w:top="1800" w:right="2585" w:bottom="200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