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22" w:rsidRPr="00B1742B" w:rsidRDefault="00B1742B" w:rsidP="00AB0430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gramStart"/>
      <w:r w:rsidRPr="00B1742B">
        <w:rPr>
          <w:rFonts w:ascii="Times New Roman" w:hAnsi="Times New Roman" w:cs="Times New Roman"/>
          <w:b/>
          <w:color w:val="C00000"/>
          <w:sz w:val="32"/>
          <w:szCs w:val="32"/>
        </w:rPr>
        <w:t>PROBLEMI  DI</w:t>
      </w:r>
      <w:proofErr w:type="gramEnd"/>
      <w:r w:rsidRPr="00B1742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SOMMA  DI  FORZE</w:t>
      </w:r>
    </w:p>
    <w:p w:rsidR="00B1742B" w:rsidRDefault="005B713F" w:rsidP="00B1742B">
      <w:pPr>
        <w:spacing w:after="0"/>
        <w:ind w:left="-425" w:hanging="142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80010</wp:posOffset>
            </wp:positionV>
            <wp:extent cx="2247900" cy="1946275"/>
            <wp:effectExtent l="0" t="0" r="0" b="0"/>
            <wp:wrapTight wrapText="bothSides">
              <wp:wrapPolygon edited="0">
                <wp:start x="0" y="0"/>
                <wp:lineTo x="0" y="21353"/>
                <wp:lineTo x="21417" y="21353"/>
                <wp:lineTo x="2141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za nome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42B" w:rsidRPr="00B1742B">
        <w:rPr>
          <w:color w:val="FF0000"/>
        </w:rPr>
        <w:t xml:space="preserve">La valigia sul pavimento. </w:t>
      </w:r>
      <w:r w:rsidR="00B1742B">
        <w:t xml:space="preserve">Una valigia di massa </w:t>
      </w:r>
      <w:r w:rsidR="00D5311F">
        <w:t>6</w:t>
      </w:r>
      <w:r w:rsidR="00B1742B">
        <w:t>,50kg è poggiata su di un pavimento. Su di essa le vengono applicate due forze: F</w:t>
      </w:r>
      <w:r w:rsidR="00B1742B" w:rsidRPr="00B1742B">
        <w:rPr>
          <w:vertAlign w:val="subscript"/>
        </w:rPr>
        <w:t>1</w:t>
      </w:r>
      <w:r w:rsidR="00B1742B">
        <w:t xml:space="preserve"> = </w:t>
      </w:r>
      <w:r w:rsidR="00D5311F">
        <w:t>40</w:t>
      </w:r>
      <w:r w:rsidR="00B1742B">
        <w:t>N inclinata di 35° rispetto al pavimento e F</w:t>
      </w:r>
      <w:r w:rsidR="00B1742B" w:rsidRPr="00B1742B">
        <w:rPr>
          <w:vertAlign w:val="subscript"/>
        </w:rPr>
        <w:t>2</w:t>
      </w:r>
      <w:r w:rsidR="00B1742B">
        <w:t>= 4</w:t>
      </w:r>
      <w:r w:rsidR="00D5311F">
        <w:t>5</w:t>
      </w:r>
      <w:r w:rsidR="00B1742B">
        <w:t xml:space="preserve">N inclinata di </w:t>
      </w:r>
      <w:r w:rsidR="00D5311F">
        <w:t>4</w:t>
      </w:r>
      <w:r w:rsidR="00B1742B">
        <w:t>0° rispetto all</w:t>
      </w:r>
      <w:r w:rsidR="005341F8">
        <w:t>a vertic</w:t>
      </w:r>
      <w:r w:rsidR="00B1742B">
        <w:t>ale.</w:t>
      </w:r>
    </w:p>
    <w:p w:rsidR="00B1742B" w:rsidRDefault="00B1742B" w:rsidP="00B1742B">
      <w:pPr>
        <w:pStyle w:val="Paragrafoelenco"/>
        <w:numPr>
          <w:ilvl w:val="0"/>
          <w:numId w:val="2"/>
        </w:numPr>
        <w:spacing w:after="60"/>
        <w:ind w:left="0" w:hanging="357"/>
        <w:contextualSpacing w:val="0"/>
        <w:jc w:val="both"/>
      </w:pPr>
      <w:r>
        <w:t>Riescono F</w:t>
      </w:r>
      <w:r w:rsidRPr="00B1742B">
        <w:rPr>
          <w:vertAlign w:val="subscript"/>
        </w:rPr>
        <w:t>1</w:t>
      </w:r>
      <w:r>
        <w:t xml:space="preserve"> e F</w:t>
      </w:r>
      <w:r w:rsidRPr="00B1742B">
        <w:rPr>
          <w:vertAlign w:val="subscript"/>
        </w:rPr>
        <w:t xml:space="preserve">2 </w:t>
      </w:r>
      <w:r>
        <w:t>a sollevare la valigia dal suolo?</w:t>
      </w:r>
    </w:p>
    <w:p w:rsidR="00B1742B" w:rsidRDefault="00B1742B" w:rsidP="00B1742B">
      <w:pPr>
        <w:pStyle w:val="Paragrafoelenco"/>
        <w:numPr>
          <w:ilvl w:val="0"/>
          <w:numId w:val="2"/>
        </w:numPr>
        <w:spacing w:after="60"/>
        <w:ind w:left="0" w:hanging="357"/>
        <w:contextualSpacing w:val="0"/>
        <w:jc w:val="both"/>
      </w:pPr>
      <w:r>
        <w:t>Se hai fatto bene i calcoli avrai ottenuto che la valigia rimane al</w:t>
      </w:r>
      <w:r w:rsidR="00913772">
        <w:t xml:space="preserve"> suolo. Con quanta forza preme su</w:t>
      </w:r>
      <w:r>
        <w:t>l suolo?</w:t>
      </w:r>
    </w:p>
    <w:p w:rsidR="00B1742B" w:rsidRDefault="00B1742B" w:rsidP="00B1742B">
      <w:pPr>
        <w:pStyle w:val="Paragrafoelenco"/>
        <w:numPr>
          <w:ilvl w:val="0"/>
          <w:numId w:val="2"/>
        </w:numPr>
        <w:spacing w:after="60"/>
        <w:ind w:left="0" w:hanging="357"/>
        <w:contextualSpacing w:val="0"/>
        <w:jc w:val="both"/>
      </w:pPr>
      <w:r>
        <w:t xml:space="preserve">Qual è il valore della forza vincolare </w:t>
      </w:r>
      <w:proofErr w:type="spellStart"/>
      <w:r>
        <w:t>Rv</w:t>
      </w:r>
      <w:proofErr w:type="spellEnd"/>
      <w:r>
        <w:t xml:space="preserve"> e della sua reazione </w:t>
      </w:r>
      <w:proofErr w:type="spellStart"/>
      <w:r>
        <w:t>Rv</w:t>
      </w:r>
      <w:proofErr w:type="spellEnd"/>
      <w:r>
        <w:t>’? Come sono dirette? Disegnale sul foglio.</w:t>
      </w:r>
    </w:p>
    <w:p w:rsidR="00B1742B" w:rsidRDefault="00B1742B" w:rsidP="00B1742B">
      <w:pPr>
        <w:pStyle w:val="Paragrafoelenco"/>
        <w:numPr>
          <w:ilvl w:val="0"/>
          <w:numId w:val="2"/>
        </w:numPr>
        <w:spacing w:after="60"/>
        <w:ind w:left="0" w:hanging="357"/>
        <w:contextualSpacing w:val="0"/>
        <w:jc w:val="both"/>
      </w:pPr>
      <w:r>
        <w:t>Da quale parte viene spinta la valigia? Verso A o verso B? Con quanta forza?</w:t>
      </w:r>
    </w:p>
    <w:p w:rsidR="00B1742B" w:rsidRDefault="00B1742B" w:rsidP="00B1742B">
      <w:pPr>
        <w:pStyle w:val="Paragrafoelenco"/>
        <w:numPr>
          <w:ilvl w:val="0"/>
          <w:numId w:val="2"/>
        </w:numPr>
        <w:spacing w:after="60"/>
        <w:ind w:left="0" w:hanging="357"/>
        <w:contextualSpacing w:val="0"/>
        <w:jc w:val="both"/>
      </w:pPr>
      <w:r>
        <w:t xml:space="preserve">Adesso supponi che fra la valigia ed il pavimento vi sia un attrito statico di coefficiente </w:t>
      </w:r>
      <w:r>
        <w:sym w:font="Symbol" w:char="F06D"/>
      </w:r>
      <w:r>
        <w:t>s=0,</w:t>
      </w:r>
      <w:r w:rsidR="00884168">
        <w:t>7</w:t>
      </w:r>
      <w:r>
        <w:t>5. Cosa fa la valigia? Si sposta o rimane immobile?</w:t>
      </w:r>
      <w:r w:rsidR="00884168">
        <w:t xml:space="preserve"> [</w:t>
      </w:r>
      <w:r w:rsidR="001462DF" w:rsidRPr="001462DF">
        <w:rPr>
          <w:rFonts w:ascii="Garamond" w:hAnsi="Garamond"/>
        </w:rPr>
        <w:t>Aderenza =</w:t>
      </w:r>
      <w:r w:rsidR="001462DF">
        <w:t xml:space="preserve"> </w:t>
      </w:r>
      <w:proofErr w:type="spellStart"/>
      <w:r w:rsidR="00884168" w:rsidRPr="006B3B93">
        <w:rPr>
          <w:rFonts w:ascii="Garamond" w:hAnsi="Garamond"/>
        </w:rPr>
        <w:t>Fs,max</w:t>
      </w:r>
      <w:proofErr w:type="spellEnd"/>
      <w:r w:rsidR="00884168" w:rsidRPr="006B3B93">
        <w:rPr>
          <w:rFonts w:ascii="Garamond" w:hAnsi="Garamond"/>
        </w:rPr>
        <w:t xml:space="preserve"> = </w:t>
      </w:r>
      <w:r w:rsidR="00884168" w:rsidRPr="006B3B93">
        <w:rPr>
          <w:rFonts w:ascii="Garamond" w:hAnsi="Garamond"/>
        </w:rPr>
        <w:sym w:font="Symbol" w:char="F06D"/>
      </w:r>
      <w:r w:rsidR="00884168" w:rsidRPr="006B3B93">
        <w:rPr>
          <w:rFonts w:ascii="Garamond" w:hAnsi="Garamond"/>
        </w:rPr>
        <w:t>s·(forza premente)</w:t>
      </w:r>
      <w:r w:rsidR="00884168">
        <w:t>]</w:t>
      </w:r>
    </w:p>
    <w:p w:rsidR="00903FA3" w:rsidRDefault="00ED1519" w:rsidP="00AB0430">
      <w:pPr>
        <w:pStyle w:val="Paragrafoelenco"/>
        <w:numPr>
          <w:ilvl w:val="0"/>
          <w:numId w:val="2"/>
        </w:numPr>
        <w:spacing w:after="0"/>
        <w:ind w:left="0" w:hanging="357"/>
        <w:contextualSpacing w:val="0"/>
        <w:jc w:val="both"/>
      </w:pPr>
      <w:r w:rsidRPr="00ED1519">
        <w:rPr>
          <w:rFonts w:ascii="Times New Roman" w:hAnsi="Times New Roman" w:cs="Times New Roman"/>
        </w:rPr>
        <w:t xml:space="preserve">(importante! Dovete saper risolvere questo quesito) </w:t>
      </w:r>
      <w:r w:rsidR="00406226">
        <w:t>Scrivi in forma vettor</w:t>
      </w:r>
      <w:r w:rsidR="00903FA3">
        <w:t>iale la somma:</w:t>
      </w:r>
    </w:p>
    <w:p w:rsidR="00C2376E" w:rsidRDefault="002D67F2" w:rsidP="00903FA3">
      <w:pPr>
        <w:pStyle w:val="Paragrafoelenco"/>
        <w:spacing w:after="0"/>
        <w:ind w:left="0"/>
        <w:contextualSpacing w:val="0"/>
        <w:jc w:val="both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406226" w:rsidRPr="00406226">
        <w:rPr>
          <w:i/>
        </w:rPr>
        <w:t>tot</w:t>
      </w:r>
      <w:r w:rsidR="00406226"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406226">
        <w:rPr>
          <w:vertAlign w:val="subscript"/>
        </w:rPr>
        <w:t>1</w:t>
      </w:r>
      <w:r w:rsidR="00406226">
        <w:t xml:space="preserve"> +</w:t>
      </w:r>
      <w:r w:rsidR="00406226" w:rsidRPr="00406226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406226" w:rsidRPr="00B1742B">
        <w:rPr>
          <w:vertAlign w:val="subscript"/>
        </w:rPr>
        <w:t>2</w:t>
      </w:r>
      <w:r w:rsidR="00406226">
        <w:rPr>
          <w:vertAlign w:val="subscript"/>
        </w:rPr>
        <w:t xml:space="preserve"> </w:t>
      </w:r>
      <w:r w:rsidR="00406226"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 w:rsidR="00ED1519">
        <w:rPr>
          <w:rFonts w:eastAsiaTheme="minorEastAsia"/>
        </w:rPr>
        <w:t xml:space="preserve">  :</w:t>
      </w:r>
      <w:r w:rsidR="00C334CD">
        <w:rPr>
          <w:rFonts w:eastAsiaTheme="minorEastAsia"/>
        </w:rPr>
        <w:t xml:space="preserve">  di quanto è inclinata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</m:oMath>
      <w:r w:rsidR="00C334CD" w:rsidRPr="00C334CD">
        <w:rPr>
          <w:rFonts w:eastAsiaTheme="minorEastAsia"/>
          <w:i/>
        </w:rPr>
        <w:t>tot</w:t>
      </w:r>
      <w:r w:rsidR="00C334CD">
        <w:rPr>
          <w:rFonts w:eastAsiaTheme="minorEastAsia"/>
        </w:rPr>
        <w:t xml:space="preserve"> rispetto all’asse Y?</w:t>
      </w:r>
      <w:r w:rsidR="00ED1519">
        <w:rPr>
          <w:rFonts w:eastAsiaTheme="minorEastAsia"/>
        </w:rPr>
        <w:t xml:space="preserve"> Qual è il modulo di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ED1519" w:rsidRPr="00406226">
        <w:rPr>
          <w:i/>
        </w:rPr>
        <w:t>tot</w:t>
      </w:r>
      <w:r w:rsidR="00ED1519">
        <w:t xml:space="preserve"> ?</w:t>
      </w:r>
    </w:p>
    <w:p w:rsidR="007E6182" w:rsidRPr="00AB2039" w:rsidRDefault="007E6182" w:rsidP="00C2376E">
      <w:pPr>
        <w:pStyle w:val="Paragrafoelenco"/>
        <w:spacing w:after="60"/>
        <w:ind w:left="0"/>
        <w:contextualSpacing w:val="0"/>
        <w:jc w:val="both"/>
        <w:rPr>
          <w:sz w:val="10"/>
          <w:szCs w:val="10"/>
        </w:rPr>
      </w:pPr>
    </w:p>
    <w:p w:rsidR="00C2376E" w:rsidRDefault="005B713F" w:rsidP="007E6182">
      <w:pPr>
        <w:pStyle w:val="Paragrafoelenco"/>
        <w:spacing w:after="60"/>
        <w:ind w:left="-426" w:hanging="141"/>
        <w:contextualSpacing w:val="0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4121785</wp:posOffset>
            </wp:positionH>
            <wp:positionV relativeFrom="paragraph">
              <wp:posOffset>41910</wp:posOffset>
            </wp:positionV>
            <wp:extent cx="2362200" cy="1576705"/>
            <wp:effectExtent l="0" t="0" r="0" b="4445"/>
            <wp:wrapTight wrapText="bothSides">
              <wp:wrapPolygon edited="0">
                <wp:start x="0" y="0"/>
                <wp:lineTo x="0" y="21400"/>
                <wp:lineTo x="21426" y="21400"/>
                <wp:lineTo x="21426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nza nome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76E" w:rsidRPr="00C2376E">
        <w:rPr>
          <w:color w:val="FF0000"/>
        </w:rPr>
        <w:t xml:space="preserve">L’aereo in volo. </w:t>
      </w:r>
      <w:r w:rsidR="00C2376E">
        <w:t>Un aereo sta volando, spinto in avanti dai suoi due motori (F</w:t>
      </w:r>
      <w:r w:rsidR="00C2376E" w:rsidRPr="00A40B0F">
        <w:rPr>
          <w:vertAlign w:val="subscript"/>
        </w:rPr>
        <w:t>M1</w:t>
      </w:r>
      <w:r w:rsidR="00C2376E">
        <w:t xml:space="preserve"> e F</w:t>
      </w:r>
      <w:r w:rsidR="00C2376E" w:rsidRPr="00A40B0F">
        <w:rPr>
          <w:vertAlign w:val="subscript"/>
        </w:rPr>
        <w:t>M2</w:t>
      </w:r>
      <w:r w:rsidR="00C2376E">
        <w:t>). Durante il volo sull’aereo agisce anche l’attrito dell’aria (F</w:t>
      </w:r>
      <w:r w:rsidR="00C2376E" w:rsidRPr="00A40B0F">
        <w:rPr>
          <w:vertAlign w:val="subscript"/>
        </w:rPr>
        <w:t>D</w:t>
      </w:r>
      <w:r w:rsidR="00C2376E">
        <w:t xml:space="preserve">): improvvisamente un colpo di vento spinge l’aereo con una forza </w:t>
      </w:r>
      <w:proofErr w:type="spellStart"/>
      <w:r w:rsidR="00C2376E">
        <w:t>Fv</w:t>
      </w:r>
      <w:proofErr w:type="spellEnd"/>
      <w:r w:rsidR="00C2376E">
        <w:t xml:space="preserve">! </w:t>
      </w:r>
      <w:r w:rsidR="004F48F7">
        <w:t xml:space="preserve"> </w:t>
      </w:r>
      <w:r w:rsidR="00C2376E">
        <w:t>Sapendo che F</w:t>
      </w:r>
      <w:r w:rsidR="00C2376E" w:rsidRPr="00A40B0F">
        <w:rPr>
          <w:vertAlign w:val="subscript"/>
        </w:rPr>
        <w:t>M1</w:t>
      </w:r>
      <w:r w:rsidR="00C2376E">
        <w:t xml:space="preserve"> = F</w:t>
      </w:r>
      <w:r w:rsidR="00C2376E" w:rsidRPr="00A40B0F">
        <w:rPr>
          <w:vertAlign w:val="subscript"/>
        </w:rPr>
        <w:t>M2</w:t>
      </w:r>
      <w:r w:rsidR="00C2376E">
        <w:t xml:space="preserve"> = 10.000N, che F</w:t>
      </w:r>
      <w:r w:rsidR="00C2376E" w:rsidRPr="00A40B0F">
        <w:rPr>
          <w:vertAlign w:val="subscript"/>
        </w:rPr>
        <w:t>D</w:t>
      </w:r>
      <w:r w:rsidR="00C2376E">
        <w:t xml:space="preserve"> = 6000N e che </w:t>
      </w:r>
      <w:proofErr w:type="spellStart"/>
      <w:r w:rsidR="00C2376E">
        <w:t>Fv</w:t>
      </w:r>
      <w:proofErr w:type="spellEnd"/>
      <w:r w:rsidR="00C2376E">
        <w:t xml:space="preserve"> = 9000N ed è inclinata di 30° rispetto all’asse X:</w:t>
      </w:r>
    </w:p>
    <w:p w:rsidR="00C2376E" w:rsidRDefault="00A05033" w:rsidP="00C2376E">
      <w:pPr>
        <w:pStyle w:val="Paragrafoelenco"/>
        <w:numPr>
          <w:ilvl w:val="0"/>
          <w:numId w:val="3"/>
        </w:numPr>
        <w:spacing w:after="60"/>
        <w:ind w:left="0"/>
        <w:contextualSpacing w:val="0"/>
        <w:jc w:val="both"/>
      </w:pPr>
      <w:r>
        <w:t>Calcol</w:t>
      </w:r>
      <w:r w:rsidR="00C2376E">
        <w:t>a con quanta forza l’aereo è spinto in avanti.</w:t>
      </w:r>
    </w:p>
    <w:p w:rsidR="00C2376E" w:rsidRDefault="00C2376E" w:rsidP="00C2376E">
      <w:pPr>
        <w:pStyle w:val="Paragrafoelenco"/>
        <w:numPr>
          <w:ilvl w:val="0"/>
          <w:numId w:val="3"/>
        </w:numPr>
        <w:spacing w:after="60"/>
        <w:ind w:left="0"/>
        <w:contextualSpacing w:val="0"/>
        <w:jc w:val="both"/>
      </w:pPr>
      <w:r>
        <w:t xml:space="preserve">Qual è il modulo della forza totale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DF0C84" w:rsidRPr="00A40B0F">
        <w:rPr>
          <w:vertAlign w:val="subscript"/>
        </w:rPr>
        <w:t>M1</w:t>
      </w:r>
      <w:r w:rsidR="00DF0C84">
        <w:rPr>
          <w:vertAlign w:val="subscript"/>
        </w:rPr>
        <w:t xml:space="preserve"> </w:t>
      </w:r>
      <w:r w:rsidR="00DF0C84" w:rsidRPr="00DF0C84">
        <w:t>+</w:t>
      </w:r>
      <w:r w:rsidR="00DF0C84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DF0C84" w:rsidRPr="00A40B0F">
        <w:rPr>
          <w:vertAlign w:val="subscript"/>
        </w:rPr>
        <w:t>M</w:t>
      </w:r>
      <w:r w:rsidR="00DF0C84">
        <w:rPr>
          <w:vertAlign w:val="subscript"/>
        </w:rPr>
        <w:t>2</w:t>
      </w:r>
      <w:r w:rsidR="00DF0C84" w:rsidRPr="00DF0C84">
        <w:t xml:space="preserve"> +</w:t>
      </w:r>
      <w:r w:rsidR="00DF0C84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DF0C84">
        <w:rPr>
          <w:vertAlign w:val="subscript"/>
        </w:rPr>
        <w:t xml:space="preserve">D </w:t>
      </w:r>
      <w:r w:rsidR="00DF0C84" w:rsidRPr="00DF0C84">
        <w:t>+</w:t>
      </w:r>
      <w:r w:rsidR="00DF0C84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DF0C84">
        <w:rPr>
          <w:vertAlign w:val="subscript"/>
        </w:rPr>
        <w:t xml:space="preserve">V   </w:t>
      </w:r>
      <w:r>
        <w:t>che agisce sull’aereo?</w:t>
      </w:r>
    </w:p>
    <w:p w:rsidR="00C2376E" w:rsidRDefault="00C2376E" w:rsidP="008927DB">
      <w:pPr>
        <w:pStyle w:val="Paragrafoelenco"/>
        <w:numPr>
          <w:ilvl w:val="0"/>
          <w:numId w:val="3"/>
        </w:numPr>
        <w:spacing w:after="0"/>
        <w:ind w:left="0" w:hanging="357"/>
        <w:contextualSpacing w:val="0"/>
        <w:jc w:val="both"/>
      </w:pPr>
      <w:r>
        <w:t xml:space="preserve">Di quanto è inclinata </w:t>
      </w:r>
      <w:r w:rsidR="00554071">
        <w:t>la forza totale rispetto a</w:t>
      </w:r>
      <w:r>
        <w:t>ll’asse X?</w:t>
      </w:r>
    </w:p>
    <w:p w:rsidR="00BC4806" w:rsidRDefault="00A665AE" w:rsidP="00AB0430">
      <w:pPr>
        <w:pStyle w:val="Paragrafoelenco"/>
        <w:numPr>
          <w:ilvl w:val="0"/>
          <w:numId w:val="3"/>
        </w:numPr>
        <w:spacing w:after="0"/>
        <w:ind w:left="0" w:hanging="357"/>
        <w:contextualSpacing w:val="0"/>
        <w:jc w:val="both"/>
      </w:pPr>
      <w:r>
        <w:rPr>
          <w:rFonts w:eastAsiaTheme="minorEastAsia"/>
        </w:rPr>
        <w:t>Scrivi</w:t>
      </w:r>
      <w:r w:rsidR="00CB3F5A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</m:oMath>
      <w:r w:rsidR="00CB3F5A">
        <w:rPr>
          <w:rFonts w:ascii="Garamond" w:eastAsiaTheme="minorEastAsia" w:hAnsi="Garamond"/>
        </w:rPr>
        <w:t>tot</w:t>
      </w:r>
      <w:r w:rsidR="00CB3F5A" w:rsidRPr="00A4242C">
        <w:rPr>
          <w:rFonts w:ascii="Garamond" w:eastAsiaTheme="minorEastAsia" w:hAnsi="Garamond"/>
        </w:rPr>
        <w:t xml:space="preserve"> </w:t>
      </w:r>
      <w:r w:rsidR="00CB3F5A">
        <w:rPr>
          <w:rFonts w:ascii="Garamond" w:eastAsiaTheme="minorEastAsia" w:hAnsi="Garamond"/>
        </w:rPr>
        <w:t xml:space="preserve">= </w:t>
      </w:r>
      <w:r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A40B0F">
        <w:rPr>
          <w:vertAlign w:val="subscript"/>
        </w:rPr>
        <w:t>M1</w:t>
      </w:r>
      <w:r>
        <w:rPr>
          <w:vertAlign w:val="subscript"/>
        </w:rPr>
        <w:t xml:space="preserve"> </w:t>
      </w:r>
      <w:r w:rsidRPr="00DF0C84">
        <w:t>+</w:t>
      </w:r>
      <w:r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A40B0F">
        <w:rPr>
          <w:vertAlign w:val="subscript"/>
        </w:rPr>
        <w:t>M</w:t>
      </w:r>
      <w:r>
        <w:rPr>
          <w:vertAlign w:val="subscript"/>
        </w:rPr>
        <w:t>2</w:t>
      </w:r>
      <w:r w:rsidRPr="00DF0C84">
        <w:t xml:space="preserve"> +</w:t>
      </w:r>
      <w:r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rPr>
          <w:vertAlign w:val="subscript"/>
        </w:rPr>
        <w:t xml:space="preserve">D </w:t>
      </w:r>
      <w:r w:rsidRPr="00DF0C84">
        <w:t>+</w:t>
      </w:r>
      <w:r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rPr>
          <w:vertAlign w:val="subscript"/>
        </w:rPr>
        <w:t>V</w:t>
      </w:r>
      <w:r w:rsidR="00CB3F5A">
        <w:t xml:space="preserve">  </w:t>
      </w:r>
      <w:r w:rsidRPr="00A665AE">
        <w:t>in forma vettoriale.</w:t>
      </w:r>
    </w:p>
    <w:p w:rsidR="00BC4806" w:rsidRPr="00AB2039" w:rsidRDefault="00BC4806" w:rsidP="00BC4806">
      <w:pPr>
        <w:spacing w:after="60"/>
        <w:jc w:val="both"/>
        <w:rPr>
          <w:sz w:val="10"/>
          <w:szCs w:val="10"/>
        </w:rPr>
      </w:pPr>
    </w:p>
    <w:p w:rsidR="00A40B0F" w:rsidRDefault="00F3286E" w:rsidP="00F3286E">
      <w:pPr>
        <w:spacing w:after="60"/>
        <w:ind w:left="-426" w:hanging="141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15875</wp:posOffset>
            </wp:positionV>
            <wp:extent cx="2133600" cy="1671320"/>
            <wp:effectExtent l="0" t="0" r="0" b="5080"/>
            <wp:wrapTight wrapText="bothSides">
              <wp:wrapPolygon edited="0">
                <wp:start x="0" y="0"/>
                <wp:lineTo x="0" y="21419"/>
                <wp:lineTo x="21407" y="21419"/>
                <wp:lineTo x="21407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za nome-4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806" w:rsidRPr="00F3286E">
        <w:rPr>
          <w:color w:val="FF0000"/>
        </w:rPr>
        <w:t xml:space="preserve">Il fattorino sfortunato. </w:t>
      </w:r>
      <w:r w:rsidR="00BC4806">
        <w:t>Un fattorino…</w:t>
      </w:r>
      <w:r w:rsidR="00A57A89">
        <w:t xml:space="preserve"> è sfortunato!</w:t>
      </w:r>
      <w:r w:rsidR="00BC4806">
        <w:t xml:space="preserve"> Gli è capitato di dover spingere un pacco </w:t>
      </w:r>
      <w:r w:rsidR="008C7124">
        <w:t>pesante</w:t>
      </w:r>
      <w:r w:rsidR="00BC4806">
        <w:t xml:space="preserve"> 300N su per uno scivolo inclinato di 20° sull’</w:t>
      </w:r>
      <w:r w:rsidR="00A40B0F">
        <w:t>orizzontale.</w:t>
      </w:r>
    </w:p>
    <w:p w:rsidR="00A57A89" w:rsidRDefault="00A57A89" w:rsidP="00731B9C">
      <w:pPr>
        <w:pStyle w:val="Paragrafoelenco"/>
        <w:numPr>
          <w:ilvl w:val="0"/>
          <w:numId w:val="4"/>
        </w:numPr>
        <w:spacing w:after="60"/>
        <w:ind w:left="0"/>
        <w:jc w:val="both"/>
      </w:pPr>
      <w:r>
        <w:t xml:space="preserve">Disegna </w:t>
      </w:r>
      <w:proofErr w:type="spellStart"/>
      <w:r>
        <w:t>Px</w:t>
      </w:r>
      <w:proofErr w:type="spellEnd"/>
      <w:r>
        <w:t xml:space="preserve"> (cioè: P</w:t>
      </w:r>
      <w:r w:rsidRPr="00A57A89">
        <w:rPr>
          <w:vertAlign w:val="subscript"/>
        </w:rPr>
        <w:t>//</w:t>
      </w:r>
      <w:r>
        <w:t xml:space="preserve">) e </w:t>
      </w:r>
      <w:proofErr w:type="spellStart"/>
      <w:r>
        <w:t>Py</w:t>
      </w:r>
      <w:proofErr w:type="spellEnd"/>
      <w:r>
        <w:t xml:space="preserve"> (cioè: P</w:t>
      </w:r>
      <w:r w:rsidRPr="00A57A89">
        <w:rPr>
          <w:vertAlign w:val="subscript"/>
        </w:rPr>
        <w:sym w:font="Symbol" w:char="F05E"/>
      </w:r>
      <w:r>
        <w:t xml:space="preserve">); disegna poi la forza vincolare </w:t>
      </w:r>
      <w:proofErr w:type="spellStart"/>
      <w:r>
        <w:t>Rv</w:t>
      </w:r>
      <w:proofErr w:type="spellEnd"/>
      <w:r>
        <w:t xml:space="preserve"> e la sua reazione </w:t>
      </w:r>
      <w:proofErr w:type="spellStart"/>
      <w:r>
        <w:t>Rv</w:t>
      </w:r>
      <w:proofErr w:type="spellEnd"/>
      <w:r>
        <w:t>’.</w:t>
      </w:r>
    </w:p>
    <w:p w:rsidR="00A57A89" w:rsidRDefault="00A57A89" w:rsidP="00731B9C">
      <w:pPr>
        <w:pStyle w:val="Paragrafoelenco"/>
        <w:numPr>
          <w:ilvl w:val="0"/>
          <w:numId w:val="4"/>
        </w:numPr>
        <w:spacing w:after="60"/>
        <w:ind w:left="0"/>
        <w:jc w:val="both"/>
      </w:pPr>
      <w:r>
        <w:t xml:space="preserve">Sapendo che fra lo scivolo ed il pacco vi è un attrito di coefficiente </w:t>
      </w:r>
      <w:r>
        <w:sym w:font="Symbol" w:char="F06D"/>
      </w:r>
      <w:r>
        <w:t xml:space="preserve">d=0,40 </w:t>
      </w:r>
      <w:r w:rsidR="000971D2">
        <w:t>scrivi la</w:t>
      </w:r>
      <w:r>
        <w:t xml:space="preserve"> forza di attrito </w:t>
      </w:r>
      <w:proofErr w:type="spellStart"/>
      <w:r>
        <w:t>Fd</w:t>
      </w:r>
      <w:proofErr w:type="spellEnd"/>
      <w:r w:rsidR="000971D2">
        <w:t xml:space="preserve"> in forma vettoriale</w:t>
      </w:r>
      <w:r>
        <w:t xml:space="preserve">, sapendo che </w:t>
      </w:r>
      <w:proofErr w:type="spellStart"/>
      <w:r w:rsidRPr="006B3B93">
        <w:rPr>
          <w:rFonts w:ascii="Garamond" w:hAnsi="Garamond"/>
        </w:rPr>
        <w:t>Fd</w:t>
      </w:r>
      <w:proofErr w:type="spellEnd"/>
      <w:r w:rsidRPr="006B3B93">
        <w:rPr>
          <w:rFonts w:ascii="Garamond" w:hAnsi="Garamond"/>
        </w:rPr>
        <w:t xml:space="preserve"> = </w:t>
      </w:r>
      <w:r w:rsidRPr="006B3B93">
        <w:rPr>
          <w:rFonts w:ascii="Garamond" w:hAnsi="Garamond"/>
        </w:rPr>
        <w:sym w:font="Symbol" w:char="F06D"/>
      </w:r>
      <w:r w:rsidRPr="006B3B93">
        <w:rPr>
          <w:rFonts w:ascii="Garamond" w:hAnsi="Garamond"/>
        </w:rPr>
        <w:t>d·(Forza premente)</w:t>
      </w:r>
      <w:r>
        <w:t xml:space="preserve">. </w:t>
      </w:r>
      <w:proofErr w:type="spellStart"/>
      <w:r>
        <w:t>Fd</w:t>
      </w:r>
      <w:proofErr w:type="spellEnd"/>
      <w:r>
        <w:t xml:space="preserve"> è attrito statico o dinamico?</w:t>
      </w:r>
    </w:p>
    <w:p w:rsidR="00BC4806" w:rsidRDefault="00A57A89" w:rsidP="00731B9C">
      <w:pPr>
        <w:pStyle w:val="Paragrafoelenco"/>
        <w:numPr>
          <w:ilvl w:val="0"/>
          <w:numId w:val="4"/>
        </w:numPr>
        <w:spacing w:after="60"/>
        <w:ind w:left="0"/>
        <w:jc w:val="both"/>
      </w:pPr>
      <w:r>
        <w:t>T</w:t>
      </w:r>
      <w:r w:rsidR="00BC4806">
        <w:t>rova il valore della forza</w:t>
      </w:r>
      <w:r>
        <w:t xml:space="preserve"> minima</w:t>
      </w:r>
      <w:r w:rsidR="00BC4806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BC4806">
        <w:t xml:space="preserve"> con cui il fattorino deve spingere il pacco</w:t>
      </w:r>
      <w:r>
        <w:t xml:space="preserve"> lungo lo scivolo</w:t>
      </w:r>
      <w:r w:rsidR="00566D63">
        <w:t xml:space="preserve"> se vuole che il pacco non rallenti</w:t>
      </w:r>
      <w:r w:rsidR="00BC4806">
        <w:t>.</w:t>
      </w:r>
    </w:p>
    <w:p w:rsidR="00A57A89" w:rsidRDefault="00A40B0F" w:rsidP="0008019C">
      <w:pPr>
        <w:pStyle w:val="Paragrafoelenco"/>
        <w:numPr>
          <w:ilvl w:val="0"/>
          <w:numId w:val="4"/>
        </w:numPr>
        <w:spacing w:after="0"/>
        <w:ind w:left="0" w:hanging="357"/>
        <w:contextualSpacing w:val="0"/>
        <w:jc w:val="both"/>
      </w:pPr>
      <w:r>
        <w:t>Sapendo che il pacco poggia sullo scivolo con un’area di 300cm</w:t>
      </w:r>
      <w:r w:rsidRPr="00731B9C">
        <w:rPr>
          <w:vertAlign w:val="superscript"/>
        </w:rPr>
        <w:t>2</w:t>
      </w:r>
      <w:r w:rsidR="00F3286E">
        <w:t>, trova la pressione che il pacco esercita espressa in Pascal: scrivila in notazione scientifica con 3 cifre significative.</w:t>
      </w:r>
    </w:p>
    <w:p w:rsidR="00170343" w:rsidRDefault="00170343" w:rsidP="0008019C">
      <w:pPr>
        <w:pStyle w:val="Paragrafoelenco"/>
        <w:numPr>
          <w:ilvl w:val="0"/>
          <w:numId w:val="4"/>
        </w:numPr>
        <w:spacing w:after="0"/>
        <w:ind w:left="0" w:hanging="357"/>
        <w:contextualSpacing w:val="0"/>
        <w:jc w:val="both"/>
      </w:pPr>
      <w:r>
        <w:t xml:space="preserve">Calcolare il valore di </w:t>
      </w:r>
      <w:proofErr w:type="spellStart"/>
      <w:r>
        <w:t>Rv</w:t>
      </w:r>
      <w:proofErr w:type="spellEnd"/>
      <w:r>
        <w:t xml:space="preserve"> e di </w:t>
      </w:r>
      <w:proofErr w:type="spellStart"/>
      <w:r>
        <w:t>Rv</w:t>
      </w:r>
      <w:proofErr w:type="spellEnd"/>
      <w:r>
        <w:t>’</w:t>
      </w:r>
      <w:r w:rsidR="00F76BC0">
        <w:t>.</w:t>
      </w:r>
    </w:p>
    <w:p w:rsidR="00D5311F" w:rsidRPr="0008601A" w:rsidRDefault="00D5311F" w:rsidP="00D5311F">
      <w:pPr>
        <w:spacing w:after="60"/>
        <w:jc w:val="both"/>
        <w:rPr>
          <w:sz w:val="14"/>
          <w:szCs w:val="14"/>
        </w:rPr>
      </w:pPr>
    </w:p>
    <w:p w:rsidR="00D5311F" w:rsidRPr="0010396F" w:rsidRDefault="00D5311F" w:rsidP="0008019C">
      <w:pPr>
        <w:spacing w:after="0"/>
        <w:ind w:left="-567" w:right="-284"/>
        <w:jc w:val="both"/>
        <w:rPr>
          <w:b/>
          <w:color w:val="C00000"/>
        </w:rPr>
      </w:pPr>
      <w:r w:rsidRPr="0010396F">
        <w:rPr>
          <w:b/>
          <w:color w:val="C00000"/>
        </w:rPr>
        <w:t>SOLUZIONI:</w:t>
      </w:r>
    </w:p>
    <w:p w:rsidR="00554071" w:rsidRPr="009325D2" w:rsidRDefault="00D5311F" w:rsidP="00C91F8C">
      <w:pPr>
        <w:spacing w:after="120"/>
        <w:ind w:left="-567" w:right="-284"/>
        <w:jc w:val="both"/>
        <w:rPr>
          <w:rFonts w:ascii="Garamond" w:hAnsi="Garamond"/>
        </w:rPr>
      </w:pPr>
      <w:r w:rsidRPr="00B1742B">
        <w:rPr>
          <w:color w:val="FF0000"/>
        </w:rPr>
        <w:t xml:space="preserve">La valigia sul </w:t>
      </w:r>
      <w:r w:rsidR="0010396F">
        <w:rPr>
          <w:color w:val="FF0000"/>
        </w:rPr>
        <w:t xml:space="preserve">pavimento.  </w:t>
      </w:r>
      <w:r w:rsidR="0010396F">
        <w:t>La valigia rimane sul pavimento</w:t>
      </w:r>
      <w:r w:rsidRPr="0010396F">
        <w:t xml:space="preserve">   </w:t>
      </w:r>
      <w:r w:rsidRPr="0010396F">
        <w:rPr>
          <w:b/>
        </w:rPr>
        <w:t>;</w:t>
      </w:r>
      <w:r w:rsidRPr="0010396F">
        <w:t xml:space="preserve">   la valigia preme sul pavimento con </w:t>
      </w:r>
      <w:r w:rsidRPr="0010396F">
        <w:rPr>
          <w:rFonts w:ascii="Garamond" w:hAnsi="Garamond"/>
        </w:rPr>
        <w:t>6,3N</w:t>
      </w:r>
      <w:r w:rsidRPr="0010396F">
        <w:t xml:space="preserve"> (</w:t>
      </w:r>
      <w:proofErr w:type="spellStart"/>
      <w:r w:rsidRPr="0010396F">
        <w:rPr>
          <w:rFonts w:ascii="Garamond" w:hAnsi="Garamond"/>
        </w:rPr>
        <w:t>Ftoty</w:t>
      </w:r>
      <w:proofErr w:type="spellEnd"/>
      <w:r w:rsidR="0010396F" w:rsidRPr="0010396F">
        <w:rPr>
          <w:rFonts w:ascii="Garamond" w:hAnsi="Garamond"/>
        </w:rPr>
        <w:t xml:space="preserve"> </w:t>
      </w:r>
      <w:r w:rsidRPr="0010396F">
        <w:rPr>
          <w:rFonts w:ascii="Garamond" w:hAnsi="Garamond"/>
        </w:rPr>
        <w:t>= -6,3N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Pr="0010396F">
        <w:t xml:space="preserve">)   </w:t>
      </w:r>
      <w:r w:rsidRPr="0010396F">
        <w:rPr>
          <w:b/>
        </w:rPr>
        <w:t>;</w:t>
      </w:r>
      <w:r w:rsidRPr="0010396F">
        <w:t xml:space="preserve">  </w:t>
      </w:r>
      <w:r w:rsidR="0010396F">
        <w:t>i valori della forza vincolare e della sua reazione sono:</w:t>
      </w:r>
      <w:r w:rsidRPr="0010396F">
        <w:t xml:space="preserve"> </w:t>
      </w:r>
      <w:proofErr w:type="spellStart"/>
      <w:r w:rsidRPr="0010396F">
        <w:rPr>
          <w:rFonts w:ascii="Garamond" w:hAnsi="Garamond"/>
        </w:rPr>
        <w:t>Rv</w:t>
      </w:r>
      <w:proofErr w:type="spellEnd"/>
      <w:r w:rsidRPr="0010396F">
        <w:rPr>
          <w:rFonts w:ascii="Garamond" w:hAnsi="Garamond"/>
        </w:rPr>
        <w:t xml:space="preserve"> = +6,3N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Pr="0010396F">
        <w:rPr>
          <w:rFonts w:eastAsiaTheme="minorEastAsia"/>
        </w:rPr>
        <w:t xml:space="preserve"> , </w:t>
      </w:r>
      <w:proofErr w:type="spellStart"/>
      <w:r w:rsidRPr="0010396F">
        <w:rPr>
          <w:rFonts w:ascii="Garamond" w:eastAsiaTheme="minorEastAsia" w:hAnsi="Garamond"/>
        </w:rPr>
        <w:t>Rv</w:t>
      </w:r>
      <w:proofErr w:type="spellEnd"/>
      <w:r w:rsidRPr="0010396F">
        <w:rPr>
          <w:rFonts w:ascii="Garamond" w:eastAsiaTheme="minorEastAsia" w:hAnsi="Garamond"/>
        </w:rPr>
        <w:t>’ = -6,3N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</m:oMath>
      <w:r w:rsidRPr="0010396F">
        <w:rPr>
          <w:rFonts w:eastAsiaTheme="minorEastAsia"/>
        </w:rPr>
        <w:t xml:space="preserve">   </w:t>
      </w:r>
      <w:r w:rsidRPr="0010396F">
        <w:rPr>
          <w:b/>
        </w:rPr>
        <w:t xml:space="preserve">; </w:t>
      </w:r>
      <w:r w:rsidRPr="0010396F">
        <w:rPr>
          <w:rFonts w:eastAsiaTheme="minorEastAsia"/>
        </w:rPr>
        <w:t xml:space="preserve">  la spinta è </w:t>
      </w:r>
      <w:r w:rsidRPr="00F11C9A">
        <w:rPr>
          <w:rFonts w:ascii="Garamond" w:eastAsiaTheme="minorEastAsia" w:hAnsi="Garamond"/>
        </w:rPr>
        <w:t>3,84N</w:t>
      </w:r>
      <w:r w:rsidRPr="0010396F">
        <w:rPr>
          <w:rFonts w:eastAsiaTheme="minorEastAsia"/>
        </w:rPr>
        <w:t xml:space="preserve"> verso </w:t>
      </w:r>
      <w:r w:rsidRPr="001E3496">
        <w:rPr>
          <w:rFonts w:ascii="Garamond" w:eastAsiaTheme="minorEastAsia" w:hAnsi="Garamond"/>
        </w:rPr>
        <w:t>(A)</w:t>
      </w:r>
      <w:r w:rsidRPr="0010396F">
        <w:rPr>
          <w:rFonts w:eastAsiaTheme="minorEastAsia"/>
        </w:rPr>
        <w:t xml:space="preserve">  (</w:t>
      </w:r>
      <w:proofErr w:type="spellStart"/>
      <w:r w:rsidRPr="0010396F">
        <w:rPr>
          <w:rFonts w:ascii="Garamond" w:eastAsiaTheme="minorEastAsia" w:hAnsi="Garamond"/>
        </w:rPr>
        <w:t>Ftotx</w:t>
      </w:r>
      <w:proofErr w:type="spellEnd"/>
      <w:r w:rsidRPr="0010396F">
        <w:rPr>
          <w:rFonts w:ascii="Garamond" w:eastAsiaTheme="minorEastAsia" w:hAnsi="Garamond"/>
        </w:rPr>
        <w:t xml:space="preserve"> = +3,84N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Pr="0010396F">
        <w:rPr>
          <w:rFonts w:eastAsiaTheme="minorEastAsia"/>
        </w:rPr>
        <w:t>)</w:t>
      </w:r>
      <w:r w:rsidR="00884168" w:rsidRPr="0010396F">
        <w:rPr>
          <w:rFonts w:eastAsiaTheme="minorEastAsia"/>
        </w:rPr>
        <w:t xml:space="preserve">    </w:t>
      </w:r>
      <w:r w:rsidR="00884168" w:rsidRPr="0010396F">
        <w:rPr>
          <w:b/>
        </w:rPr>
        <w:t>;</w:t>
      </w:r>
      <w:r w:rsidR="001462DF">
        <w:rPr>
          <w:rFonts w:eastAsiaTheme="minorEastAsia"/>
        </w:rPr>
        <w:t xml:space="preserve">   </w:t>
      </w:r>
      <w:r w:rsidR="001462DF" w:rsidRPr="001462DF">
        <w:rPr>
          <w:rFonts w:ascii="Garamond" w:hAnsi="Garamond"/>
        </w:rPr>
        <w:t>Aderenza =</w:t>
      </w:r>
      <w:r w:rsidR="001462DF">
        <w:t xml:space="preserve"> </w:t>
      </w:r>
      <w:proofErr w:type="spellStart"/>
      <w:r w:rsidR="00884168" w:rsidRPr="0010396F">
        <w:rPr>
          <w:rFonts w:ascii="Garamond" w:eastAsiaTheme="minorEastAsia" w:hAnsi="Garamond"/>
        </w:rPr>
        <w:t>Fs,max</w:t>
      </w:r>
      <w:proofErr w:type="spellEnd"/>
      <w:r w:rsidR="00884168" w:rsidRPr="0010396F">
        <w:rPr>
          <w:rFonts w:ascii="Garamond" w:eastAsiaTheme="minorEastAsia" w:hAnsi="Garamond"/>
        </w:rPr>
        <w:t xml:space="preserve"> = 4,725N</w:t>
      </w:r>
      <w:r w:rsidR="00884168" w:rsidRPr="0010396F">
        <w:rPr>
          <w:rFonts w:eastAsiaTheme="minorEastAsia"/>
        </w:rPr>
        <w:t xml:space="preserve"> </w:t>
      </w:r>
      <w:r w:rsidR="00884168" w:rsidRPr="0010396F">
        <w:rPr>
          <w:rFonts w:eastAsiaTheme="minorEastAsia"/>
        </w:rPr>
        <w:sym w:font="Symbol" w:char="F0AE"/>
      </w:r>
      <w:r w:rsidR="00884168" w:rsidRPr="0010396F">
        <w:rPr>
          <w:rFonts w:eastAsiaTheme="minorEastAsia"/>
        </w:rPr>
        <w:t xml:space="preserve">  la valigia rimane immobile</w:t>
      </w:r>
      <w:r w:rsidR="00406226">
        <w:rPr>
          <w:rFonts w:eastAsiaTheme="minorEastAsia"/>
        </w:rPr>
        <w:t xml:space="preserve"> </w:t>
      </w:r>
      <w:r w:rsidR="008437D6">
        <w:rPr>
          <w:rFonts w:eastAsiaTheme="minorEastAsia"/>
        </w:rPr>
        <w:t>perché l’Aderenza (</w:t>
      </w:r>
      <w:r w:rsidR="008437D6" w:rsidRPr="008437D6">
        <w:rPr>
          <w:rFonts w:ascii="Garamond" w:eastAsiaTheme="minorEastAsia" w:hAnsi="Garamond"/>
        </w:rPr>
        <w:t>4,725N</w:t>
      </w:r>
      <w:r w:rsidR="008437D6">
        <w:rPr>
          <w:rFonts w:eastAsiaTheme="minorEastAsia"/>
        </w:rPr>
        <w:t xml:space="preserve">) è maggiore della forza che spinge la valigia lungo il piano </w:t>
      </w:r>
      <w:r w:rsidR="008437D6" w:rsidRPr="00B17D8F">
        <w:rPr>
          <w:rFonts w:eastAsiaTheme="minorEastAsia"/>
        </w:rPr>
        <w:t>(</w:t>
      </w:r>
      <w:r w:rsidR="008437D6" w:rsidRPr="008437D6">
        <w:rPr>
          <w:rFonts w:ascii="Garamond" w:eastAsiaTheme="minorEastAsia" w:hAnsi="Garamond"/>
        </w:rPr>
        <w:t>3,84N</w:t>
      </w:r>
      <w:r w:rsidR="008437D6">
        <w:rPr>
          <w:rFonts w:eastAsiaTheme="minorEastAsia"/>
        </w:rPr>
        <w:t>)</w:t>
      </w:r>
      <w:r w:rsidR="00406226">
        <w:rPr>
          <w:rFonts w:eastAsiaTheme="minorEastAsia"/>
        </w:rPr>
        <w:t xml:space="preserve">  </w:t>
      </w:r>
      <w:r w:rsidR="00406226" w:rsidRPr="00DF192B">
        <w:rPr>
          <w:rFonts w:eastAsiaTheme="minorEastAsia"/>
          <w:b/>
        </w:rPr>
        <w:t>;</w:t>
      </w:r>
      <w:r w:rsidR="00406226">
        <w:rPr>
          <w:rFonts w:eastAsiaTheme="minorEastAsia"/>
        </w:rPr>
        <w:t xml:space="preserve"> 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406226" w:rsidRPr="00406226">
        <w:rPr>
          <w:rFonts w:ascii="Garamond" w:hAnsi="Garamond"/>
        </w:rPr>
        <w:t>tot =</w:t>
      </w:r>
      <w:r w:rsidR="00DF192B">
        <w:rPr>
          <w:rFonts w:ascii="Garamond" w:hAnsi="Garamond"/>
        </w:rPr>
        <w:t xml:space="preserve"> </w:t>
      </w:r>
      <w:r w:rsidR="00DF192B">
        <w:t>+</w:t>
      </w:r>
      <w:r w:rsidR="00DF192B" w:rsidRPr="0010396F">
        <w:rPr>
          <w:rFonts w:ascii="Garamond" w:eastAsiaTheme="minorEastAsia" w:hAnsi="Garamond"/>
        </w:rPr>
        <w:t>3,84N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DF192B">
        <w:rPr>
          <w:rFonts w:eastAsiaTheme="minorEastAsia"/>
        </w:rPr>
        <w:t xml:space="preserve"> </w:t>
      </w:r>
      <w:r w:rsidR="00406226" w:rsidRPr="0010396F">
        <w:rPr>
          <w:rFonts w:ascii="Garamond" w:hAnsi="Garamond"/>
        </w:rPr>
        <w:t>-</w:t>
      </w:r>
      <w:r w:rsidR="00DF192B">
        <w:rPr>
          <w:rFonts w:ascii="Garamond" w:hAnsi="Garamond"/>
        </w:rPr>
        <w:t xml:space="preserve"> </w:t>
      </w:r>
      <w:r w:rsidR="00406226" w:rsidRPr="0010396F">
        <w:rPr>
          <w:rFonts w:ascii="Garamond" w:hAnsi="Garamond"/>
        </w:rPr>
        <w:t>6,3N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="008F644A">
        <w:rPr>
          <w:rFonts w:ascii="Garamond" w:hAnsi="Garamond"/>
        </w:rPr>
        <w:t xml:space="preserve"> </w:t>
      </w:r>
      <w:r w:rsidR="00C334CD">
        <w:rPr>
          <w:rFonts w:ascii="Garamond" w:hAnsi="Garamond"/>
        </w:rPr>
        <w:t xml:space="preserve">,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C334CD" w:rsidRPr="00C334CD">
        <w:rPr>
          <w:i/>
        </w:rPr>
        <w:t>tot</w:t>
      </w:r>
      <w:r w:rsidR="00C334CD">
        <w:rPr>
          <w:rFonts w:ascii="Garamond" w:hAnsi="Garamond"/>
        </w:rPr>
        <w:t xml:space="preserve"> </w:t>
      </w:r>
      <w:r w:rsidR="00C334CD" w:rsidRPr="00C334CD">
        <w:t>è inclinata rispetto all</w:t>
      </w:r>
      <w:r w:rsidR="00C334CD">
        <w:t>’asse Y di</w:t>
      </w:r>
      <w:r w:rsidR="00C334CD" w:rsidRPr="00C334CD">
        <w:t xml:space="preserve"> un angolo</w:t>
      </w:r>
      <w:r w:rsidR="00C334CD">
        <w:rPr>
          <w:rFonts w:ascii="Garamond" w:hAnsi="Garamond"/>
        </w:rPr>
        <w:t xml:space="preserve"> </w:t>
      </w:r>
      <w:r w:rsidR="00C334CD">
        <w:rPr>
          <w:rFonts w:ascii="Garamond" w:hAnsi="Garamond"/>
        </w:rPr>
        <w:sym w:font="Symbol" w:char="F04A"/>
      </w:r>
      <w:r w:rsidR="00C334CD">
        <w:rPr>
          <w:rFonts w:ascii="Garamond" w:hAnsi="Garamond"/>
        </w:rPr>
        <w:t xml:space="preserve"> = 31,36°</w:t>
      </w:r>
      <w:r w:rsidR="008F02C6">
        <w:rPr>
          <w:rFonts w:ascii="Garamond" w:hAnsi="Garamond"/>
        </w:rPr>
        <w:t xml:space="preserve"> ,</w:t>
      </w:r>
      <w:r w:rsidR="009325D2">
        <w:rPr>
          <w:rFonts w:ascii="Garamond" w:hAnsi="Garamond"/>
        </w:rPr>
        <w:t xml:space="preserve"> </w:t>
      </w:r>
      <w:r w:rsidR="009325D2">
        <w:rPr>
          <w:rFonts w:ascii="Garamond" w:eastAsiaTheme="minorEastAsia" w:hAnsi="Garamond"/>
        </w:rPr>
        <w:t>|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9325D2" w:rsidRPr="00406226">
        <w:rPr>
          <w:i/>
        </w:rPr>
        <w:t>tot</w:t>
      </w:r>
      <w:r w:rsidR="009325D2">
        <w:t>|</w:t>
      </w:r>
      <w:r w:rsidR="00F41BB2">
        <w:t xml:space="preserve"> </w:t>
      </w:r>
      <w:r w:rsidR="00C74BCB">
        <w:rPr>
          <w:rFonts w:ascii="Garamond" w:eastAsiaTheme="minorEastAsia" w:hAnsi="Garamond"/>
        </w:rPr>
        <w:t>= 7,38N</w:t>
      </w:r>
      <w:r w:rsidR="00F324FE">
        <w:rPr>
          <w:rFonts w:ascii="Garamond" w:eastAsiaTheme="minorEastAsia" w:hAnsi="Garamond"/>
        </w:rPr>
        <w:t xml:space="preserve"> (usando il </w:t>
      </w:r>
      <w:proofErr w:type="spellStart"/>
      <w:r w:rsidR="00F324FE">
        <w:rPr>
          <w:rFonts w:ascii="Garamond" w:eastAsiaTheme="minorEastAsia" w:hAnsi="Garamond"/>
        </w:rPr>
        <w:t>Th</w:t>
      </w:r>
      <w:proofErr w:type="spellEnd"/>
      <w:r w:rsidR="00F324FE">
        <w:rPr>
          <w:rFonts w:ascii="Garamond" w:eastAsiaTheme="minorEastAsia" w:hAnsi="Garamond"/>
        </w:rPr>
        <w:t>. di Pitagora)</w:t>
      </w:r>
    </w:p>
    <w:p w:rsidR="00E27E81" w:rsidRPr="00C91F8C" w:rsidRDefault="00554071" w:rsidP="00C91F8C">
      <w:pPr>
        <w:spacing w:after="120"/>
        <w:ind w:left="-567"/>
        <w:jc w:val="both"/>
        <w:rPr>
          <w:rFonts w:ascii="Garamond" w:eastAsiaTheme="minorEastAsia" w:hAnsi="Garamond"/>
        </w:rPr>
      </w:pPr>
      <w:r w:rsidRPr="00554071">
        <w:rPr>
          <w:color w:val="FF0000"/>
        </w:rPr>
        <w:t>L’aereo in volo.</w:t>
      </w:r>
      <w:r>
        <w:rPr>
          <w:color w:val="FF0000"/>
        </w:rPr>
        <w:t xml:space="preserve">    </w:t>
      </w:r>
      <w:r w:rsidRPr="00A4242C">
        <w:t xml:space="preserve">Spinta in avanti = </w:t>
      </w:r>
      <w:r w:rsidRPr="00A4242C">
        <w:rPr>
          <w:rFonts w:ascii="Garamond" w:eastAsiaTheme="minorEastAsia" w:hAnsi="Garamond"/>
        </w:rPr>
        <w:t>6.206N</w:t>
      </w:r>
      <w:r w:rsidRPr="00A4242C">
        <w:t xml:space="preserve"> </w:t>
      </w:r>
      <w:r w:rsidR="009B146E">
        <w:t xml:space="preserve"> </w:t>
      </w:r>
      <w:r w:rsidRPr="00A4242C">
        <w:t>(</w:t>
      </w:r>
      <w:proofErr w:type="spellStart"/>
      <w:r w:rsidRPr="00A4242C">
        <w:rPr>
          <w:rFonts w:ascii="Garamond" w:eastAsiaTheme="minorEastAsia" w:hAnsi="Garamond"/>
        </w:rPr>
        <w:t>Ftotx</w:t>
      </w:r>
      <w:proofErr w:type="spellEnd"/>
      <w:r w:rsidRPr="00A4242C">
        <w:rPr>
          <w:rFonts w:ascii="Garamond" w:eastAsiaTheme="minorEastAsia" w:hAnsi="Garamond"/>
        </w:rPr>
        <w:t xml:space="preserve"> = +6</w:t>
      </w:r>
      <w:r w:rsidR="007C49D0">
        <w:rPr>
          <w:rFonts w:ascii="Garamond" w:eastAsiaTheme="minorEastAsia" w:hAnsi="Garamond"/>
        </w:rPr>
        <w:t>.</w:t>
      </w:r>
      <w:r w:rsidRPr="00A4242C">
        <w:rPr>
          <w:rFonts w:ascii="Garamond" w:eastAsiaTheme="minorEastAsia" w:hAnsi="Garamond"/>
        </w:rPr>
        <w:t>206N</w:t>
      </w:r>
      <m:oMath>
        <m:acc>
          <m:accPr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Pr="00A4242C">
        <w:t xml:space="preserve">)   </w:t>
      </w:r>
      <w:r w:rsidRPr="009B146E">
        <w:rPr>
          <w:b/>
        </w:rPr>
        <w:t xml:space="preserve">; </w:t>
      </w:r>
      <w:r w:rsidRPr="00A4242C">
        <w:t xml:space="preserve">  </w:t>
      </w:r>
      <w:r w:rsidRPr="00A4242C">
        <w:rPr>
          <w:rFonts w:ascii="Garamond" w:eastAsiaTheme="minorEastAsia" w:hAnsi="Garamond"/>
        </w:rPr>
        <w:t>|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</m:oMath>
      <w:r w:rsidRPr="00A4242C">
        <w:rPr>
          <w:rFonts w:ascii="Garamond" w:eastAsiaTheme="minorEastAsia" w:hAnsi="Garamond"/>
        </w:rPr>
        <w:t>tot|</w:t>
      </w:r>
      <w:r w:rsidR="00B96764" w:rsidRPr="00A4242C">
        <w:rPr>
          <w:rFonts w:ascii="Garamond" w:eastAsiaTheme="minorEastAsia" w:hAnsi="Garamond"/>
        </w:rPr>
        <w:t xml:space="preserve"> = 7.666N</w:t>
      </w:r>
      <w:r w:rsidR="00B96764" w:rsidRPr="00A4242C">
        <w:t xml:space="preserve">   </w:t>
      </w:r>
      <w:r w:rsidR="00B96764" w:rsidRPr="009B146E">
        <w:rPr>
          <w:b/>
        </w:rPr>
        <w:t>;</w:t>
      </w:r>
      <w:r w:rsidR="00B96764" w:rsidRPr="00A4242C">
        <w:t xml:space="preserve">  </w:t>
      </w:r>
      <w:proofErr w:type="spellStart"/>
      <w:r w:rsidR="00B96764" w:rsidRPr="00DF5688">
        <w:rPr>
          <w:rFonts w:ascii="Garamond" w:hAnsi="Garamond"/>
        </w:rPr>
        <w:t>Ftot</w:t>
      </w:r>
      <w:proofErr w:type="spellEnd"/>
      <w:r w:rsidR="00B96764" w:rsidRPr="00A4242C">
        <w:t xml:space="preserve"> è inclinata rispetto ad X di un angolo</w:t>
      </w:r>
      <w:r w:rsidRPr="00A4242C">
        <w:t xml:space="preserve"> </w:t>
      </w:r>
      <w:r w:rsidR="00B96764" w:rsidRPr="00A4242C">
        <w:rPr>
          <w:rFonts w:ascii="Garamond" w:eastAsiaTheme="minorEastAsia" w:hAnsi="Garamond"/>
        </w:rPr>
        <w:sym w:font="Symbol" w:char="F04A"/>
      </w:r>
      <w:r w:rsidR="00B96764" w:rsidRPr="00A4242C">
        <w:rPr>
          <w:rFonts w:ascii="Garamond" w:eastAsiaTheme="minorEastAsia" w:hAnsi="Garamond"/>
        </w:rPr>
        <w:t>=36°</w:t>
      </w:r>
      <w:r w:rsidR="00CB3F5A">
        <w:rPr>
          <w:rFonts w:ascii="Garamond" w:eastAsiaTheme="minorEastAsia" w:hAnsi="Garamond"/>
        </w:rPr>
        <w:t xml:space="preserve"> </w:t>
      </w:r>
      <w:r w:rsidR="00CB3F5A" w:rsidRPr="000B25B2">
        <w:rPr>
          <w:rFonts w:ascii="Garamond" w:eastAsiaTheme="minorEastAsia" w:hAnsi="Garamond"/>
          <w:b/>
        </w:rPr>
        <w:t xml:space="preserve"> ;</w:t>
      </w:r>
      <w:r w:rsidR="00CB3F5A">
        <w:rPr>
          <w:rFonts w:ascii="Garamond" w:eastAsiaTheme="minorEastAsia" w:hAnsi="Garamond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</m:oMath>
      <w:r w:rsidR="00CB3F5A">
        <w:rPr>
          <w:rFonts w:ascii="Garamond" w:eastAsiaTheme="minorEastAsia" w:hAnsi="Garamond"/>
        </w:rPr>
        <w:t xml:space="preserve">tot = </w:t>
      </w:r>
      <w:r w:rsidR="00566D63" w:rsidRPr="00A4242C">
        <w:rPr>
          <w:rFonts w:ascii="Garamond" w:eastAsiaTheme="minorEastAsia" w:hAnsi="Garamond"/>
        </w:rPr>
        <w:t>6.206N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566D63">
        <w:rPr>
          <w:rFonts w:ascii="Garamond" w:eastAsiaTheme="minorEastAsia" w:hAnsi="Garamond"/>
        </w:rPr>
        <w:t xml:space="preserve"> + 4500N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hAnsi="Cambria Math"/>
              </w:rPr>
              <m:t xml:space="preserve"> </m:t>
            </m:r>
          </m:e>
        </m:acc>
      </m:oMath>
    </w:p>
    <w:p w:rsidR="006B3B93" w:rsidRPr="00E27E81" w:rsidRDefault="000971D2" w:rsidP="00E27E81">
      <w:pPr>
        <w:spacing w:after="60"/>
        <w:ind w:left="-567"/>
        <w:jc w:val="both"/>
        <w:rPr>
          <w:rFonts w:ascii="Garamond" w:eastAsiaTheme="minorEastAsia" w:hAnsi="Garamond"/>
        </w:rPr>
      </w:pPr>
      <w:r w:rsidRPr="00D757B7">
        <w:rPr>
          <w:color w:val="FF0000"/>
        </w:rPr>
        <w:t>Il fattorino sfortunato.</w:t>
      </w:r>
      <w:r w:rsidRPr="00D757B7">
        <w:rPr>
          <w:rFonts w:ascii="Garamond" w:eastAsiaTheme="minorEastAsia" w:hAnsi="Garamond"/>
          <w:color w:val="FF0000"/>
        </w:rPr>
        <w:t xml:space="preserve">  </w:t>
      </w:r>
      <w:r w:rsidR="004A3AFD">
        <w:rPr>
          <w:rFonts w:ascii="Garamond" w:eastAsiaTheme="minorEastAsia" w:hAnsi="Garamond"/>
        </w:rPr>
        <w:t xml:space="preserve">Forza premente = </w:t>
      </w:r>
      <w:r w:rsidR="00B6246E">
        <w:rPr>
          <w:rFonts w:ascii="Garamond" w:eastAsiaTheme="minorEastAsia" w:hAnsi="Garamond"/>
        </w:rPr>
        <w:t>P</w:t>
      </w:r>
      <w:r w:rsidR="00B6246E" w:rsidRPr="00B6246E">
        <w:rPr>
          <w:rFonts w:ascii="Garamond" w:eastAsiaTheme="minorEastAsia" w:hAnsi="Garamond"/>
          <w:vertAlign w:val="subscript"/>
        </w:rPr>
        <w:sym w:font="Symbol" w:char="F05E"/>
      </w:r>
      <w:r w:rsidR="00B6246E">
        <w:rPr>
          <w:rFonts w:ascii="Garamond" w:eastAsiaTheme="minorEastAsia" w:hAnsi="Garamond"/>
        </w:rPr>
        <w:t xml:space="preserve"> = -</w:t>
      </w:r>
      <w:r w:rsidR="004A3AFD">
        <w:rPr>
          <w:rFonts w:ascii="Garamond" w:eastAsiaTheme="minorEastAsia" w:hAnsi="Garamond"/>
        </w:rPr>
        <w:t>281,9</w:t>
      </w:r>
      <w:r>
        <w:rPr>
          <w:rFonts w:ascii="Garamond" w:eastAsiaTheme="minorEastAsia" w:hAnsi="Garamond"/>
        </w:rPr>
        <w:t>N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</m:oMath>
      <w:r>
        <w:rPr>
          <w:rFonts w:ascii="Garamond" w:eastAsiaTheme="minorEastAsia" w:hAnsi="Garamond"/>
        </w:rPr>
        <w:t xml:space="preserve"> </w:t>
      </w:r>
      <w:r>
        <w:rPr>
          <w:rFonts w:ascii="Garamond" w:eastAsiaTheme="minorEastAsia" w:hAnsi="Garamond"/>
        </w:rPr>
        <w:sym w:font="Symbol" w:char="F0AE"/>
      </w:r>
      <w:r>
        <w:rPr>
          <w:rFonts w:ascii="Garamond" w:eastAsiaTheme="minorEastAsia" w:hAnsi="Garamond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</m:oMath>
      <w:r>
        <w:rPr>
          <w:rFonts w:ascii="Garamond" w:eastAsiaTheme="minorEastAsia" w:hAnsi="Garamond"/>
        </w:rPr>
        <w:t>d = -</w:t>
      </w:r>
      <w:r w:rsidR="00EA4F57">
        <w:rPr>
          <w:rFonts w:ascii="Garamond" w:eastAsiaTheme="minorEastAsia" w:hAnsi="Garamond"/>
        </w:rPr>
        <w:t>112,8</w:t>
      </w:r>
      <w:r>
        <w:rPr>
          <w:rFonts w:ascii="Garamond" w:eastAsiaTheme="minorEastAsia" w:hAnsi="Garamond"/>
        </w:rPr>
        <w:t>N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ascii="Garamond" w:eastAsiaTheme="minorEastAsia" w:hAnsi="Garamond"/>
        </w:rPr>
        <w:t xml:space="preserve"> </w:t>
      </w:r>
      <w:r w:rsidR="001D0256">
        <w:rPr>
          <w:rFonts w:ascii="Garamond" w:eastAsiaTheme="minorEastAsia" w:hAnsi="Garamond"/>
        </w:rPr>
        <w:t>,  è attrito dinamico</w:t>
      </w:r>
      <w:r w:rsidR="009D0FC4">
        <w:rPr>
          <w:rFonts w:ascii="Garamond" w:eastAsiaTheme="minorEastAsia" w:hAnsi="Garamond"/>
        </w:rPr>
        <w:t xml:space="preserve">  </w:t>
      </w:r>
      <w:r w:rsidRPr="009D0FC4">
        <w:rPr>
          <w:rFonts w:ascii="Garamond" w:eastAsiaTheme="minorEastAsia" w:hAnsi="Garamond"/>
          <w:b/>
        </w:rPr>
        <w:t>;</w:t>
      </w:r>
      <w:r>
        <w:rPr>
          <w:rFonts w:ascii="Garamond" w:eastAsiaTheme="minorEastAsia" w:hAnsi="Garamond"/>
        </w:rPr>
        <w:t xml:space="preserve">  </w:t>
      </w:r>
      <w:r w:rsidR="00A67A79">
        <w:rPr>
          <w:rFonts w:ascii="Garamond" w:eastAsiaTheme="minorEastAsia" w:hAnsi="Garamond"/>
        </w:rPr>
        <w:t>Sia</w:t>
      </w:r>
      <w:r w:rsidR="00B6246E">
        <w:rPr>
          <w:rFonts w:ascii="Garamond" w:eastAsiaTheme="minorEastAsia" w:hAnsi="Garamond"/>
        </w:rPr>
        <w:t xml:space="preserve"> </w:t>
      </w:r>
      <w:proofErr w:type="spellStart"/>
      <w:r w:rsidR="00B6246E">
        <w:rPr>
          <w:rFonts w:ascii="Garamond" w:eastAsiaTheme="minorEastAsia" w:hAnsi="Garamond"/>
        </w:rPr>
        <w:t>Fd</w:t>
      </w:r>
      <w:proofErr w:type="spellEnd"/>
      <w:r w:rsidR="00B6246E">
        <w:rPr>
          <w:rFonts w:ascii="Garamond" w:eastAsiaTheme="minorEastAsia" w:hAnsi="Garamond"/>
        </w:rPr>
        <w:t xml:space="preserve"> </w:t>
      </w:r>
      <w:r w:rsidR="00A67A79">
        <w:rPr>
          <w:rFonts w:ascii="Garamond" w:eastAsiaTheme="minorEastAsia" w:hAnsi="Garamond"/>
        </w:rPr>
        <w:t>che</w:t>
      </w:r>
      <w:r w:rsidR="00B6246E">
        <w:rPr>
          <w:rFonts w:ascii="Garamond" w:eastAsiaTheme="minorEastAsia" w:hAnsi="Garamond"/>
        </w:rPr>
        <w:t xml:space="preserve"> P</w:t>
      </w:r>
      <w:r w:rsidR="00B6246E" w:rsidRPr="00B6246E">
        <w:rPr>
          <w:rFonts w:ascii="Garamond" w:eastAsiaTheme="minorEastAsia" w:hAnsi="Garamond"/>
          <w:vertAlign w:val="subscript"/>
        </w:rPr>
        <w:t>//</w:t>
      </w:r>
      <w:r w:rsidR="00A67A79">
        <w:rPr>
          <w:rFonts w:ascii="Garamond" w:eastAsiaTheme="minorEastAsia" w:hAnsi="Garamond"/>
          <w:vertAlign w:val="subscript"/>
        </w:rPr>
        <w:t xml:space="preserve"> </w:t>
      </w:r>
      <w:r w:rsidR="00A67A79">
        <w:rPr>
          <w:rFonts w:ascii="Garamond" w:eastAsiaTheme="minorEastAsia" w:hAnsi="Garamond"/>
        </w:rPr>
        <w:t>sping</w:t>
      </w:r>
      <w:r w:rsidR="007705C7">
        <w:rPr>
          <w:rFonts w:ascii="Garamond" w:eastAsiaTheme="minorEastAsia" w:hAnsi="Garamond"/>
        </w:rPr>
        <w:t xml:space="preserve">ono il pacco lungo lo scivolo verso </w:t>
      </w:r>
      <w:bookmarkStart w:id="0" w:name="_GoBack"/>
      <w:bookmarkEnd w:id="0"/>
      <w:r w:rsidR="007705C7">
        <w:rPr>
          <w:rFonts w:ascii="Garamond" w:eastAsiaTheme="minorEastAsia" w:hAnsi="Garamond"/>
        </w:rPr>
        <w:t>il</w:t>
      </w:r>
      <w:r w:rsidR="00A67A79">
        <w:rPr>
          <w:rFonts w:ascii="Garamond" w:eastAsiaTheme="minorEastAsia" w:hAnsi="Garamond"/>
        </w:rPr>
        <w:t xml:space="preserve"> basso </w:t>
      </w:r>
      <w:r w:rsidR="00B6246E">
        <w:rPr>
          <w:rFonts w:ascii="Garamond" w:eastAsiaTheme="minorEastAsia" w:hAnsi="Garamond"/>
        </w:rPr>
        <w:sym w:font="Symbol" w:char="F0AE"/>
      </w:r>
      <w:r w:rsidR="00B6246E">
        <w:rPr>
          <w:rFonts w:ascii="Garamond" w:eastAsiaTheme="minorEastAsia" w:hAnsi="Garamond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</m:oMath>
      <w:r w:rsidR="00D757B7">
        <w:rPr>
          <w:rFonts w:ascii="Garamond" w:eastAsiaTheme="minorEastAsia" w:hAnsi="Garamond"/>
        </w:rPr>
        <w:t xml:space="preserve"> </w:t>
      </w:r>
      <w:r w:rsidR="00B6246E">
        <w:rPr>
          <w:rFonts w:ascii="Garamond" w:eastAsiaTheme="minorEastAsia" w:hAnsi="Garamond"/>
        </w:rPr>
        <w:t xml:space="preserve">deve opporsi ad entrambe </w:t>
      </w:r>
      <w:r w:rsidR="00B6246E">
        <w:rPr>
          <w:rFonts w:ascii="Garamond" w:eastAsiaTheme="minorEastAsia" w:hAnsi="Garamond"/>
        </w:rPr>
        <w:sym w:font="Symbol" w:char="F0AE"/>
      </w:r>
      <w:r w:rsidR="00B6246E">
        <w:rPr>
          <w:rFonts w:ascii="Garamond" w:eastAsiaTheme="minorEastAsia" w:hAnsi="Garamond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</m:oMath>
      <w:r w:rsidR="00B6246E">
        <w:rPr>
          <w:rFonts w:ascii="Garamond" w:eastAsiaTheme="minorEastAsia" w:hAnsi="Garamond"/>
        </w:rPr>
        <w:t xml:space="preserve"> </w:t>
      </w:r>
      <w:r w:rsidR="00D757B7">
        <w:rPr>
          <w:rFonts w:ascii="Garamond" w:eastAsiaTheme="minorEastAsia" w:hAnsi="Garamond"/>
        </w:rPr>
        <w:t>=</w:t>
      </w:r>
      <w:r w:rsidR="00B6246E">
        <w:rPr>
          <w:rFonts w:ascii="Garamond" w:eastAsiaTheme="minorEastAsia" w:hAnsi="Garamond"/>
        </w:rPr>
        <w:t xml:space="preserve"> -(</w:t>
      </w:r>
      <w:proofErr w:type="spellStart"/>
      <w:r w:rsidR="00B6246E">
        <w:rPr>
          <w:rFonts w:ascii="Garamond" w:eastAsiaTheme="minorEastAsia" w:hAnsi="Garamond"/>
        </w:rPr>
        <w:t>Fd</w:t>
      </w:r>
      <w:proofErr w:type="spellEnd"/>
      <w:r w:rsidR="00B6246E">
        <w:rPr>
          <w:rFonts w:ascii="Garamond" w:eastAsiaTheme="minorEastAsia" w:hAnsi="Garamond"/>
        </w:rPr>
        <w:t xml:space="preserve"> + P</w:t>
      </w:r>
      <w:r w:rsidR="00B6246E" w:rsidRPr="00B6246E">
        <w:rPr>
          <w:rFonts w:ascii="Garamond" w:eastAsiaTheme="minorEastAsia" w:hAnsi="Garamond"/>
          <w:vertAlign w:val="subscript"/>
        </w:rPr>
        <w:t>//</w:t>
      </w:r>
      <w:r w:rsidR="00B6246E">
        <w:rPr>
          <w:rFonts w:ascii="Garamond" w:eastAsiaTheme="minorEastAsia" w:hAnsi="Garamond"/>
        </w:rPr>
        <w:t xml:space="preserve">) = </w:t>
      </w:r>
      <w:r w:rsidR="00D757B7">
        <w:rPr>
          <w:rFonts w:ascii="Garamond" w:eastAsiaTheme="minorEastAsia" w:hAnsi="Garamond"/>
        </w:rPr>
        <w:t xml:space="preserve"> +215,</w:t>
      </w:r>
      <w:r w:rsidR="001532CB">
        <w:rPr>
          <w:rFonts w:ascii="Garamond" w:eastAsiaTheme="minorEastAsia" w:hAnsi="Garamond"/>
        </w:rPr>
        <w:t>4</w:t>
      </w:r>
      <w:r w:rsidR="00D757B7">
        <w:rPr>
          <w:rFonts w:ascii="Garamond" w:eastAsiaTheme="minorEastAsia" w:hAnsi="Garamond"/>
        </w:rPr>
        <w:t>N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E27E81">
        <w:rPr>
          <w:rFonts w:ascii="Garamond" w:eastAsiaTheme="minorEastAsia" w:hAnsi="Garamond"/>
        </w:rPr>
        <w:t xml:space="preserve">   </w:t>
      </w:r>
      <w:r w:rsidR="00E27E81" w:rsidRPr="009D0FC4">
        <w:rPr>
          <w:rFonts w:ascii="Garamond" w:eastAsiaTheme="minorEastAsia" w:hAnsi="Garamond"/>
          <w:b/>
        </w:rPr>
        <w:t>;</w:t>
      </w:r>
      <w:r w:rsidR="00856186">
        <w:rPr>
          <w:rFonts w:ascii="Garamond" w:eastAsiaTheme="minorEastAsia" w:hAnsi="Garamond"/>
        </w:rPr>
        <w:t xml:space="preserve"> </w:t>
      </w:r>
      <w:r w:rsidR="00E27E81">
        <w:rPr>
          <w:rFonts w:ascii="Garamond" w:eastAsiaTheme="minorEastAsia" w:hAnsi="Garamond"/>
        </w:rPr>
        <w:t xml:space="preserve"> Pressione = 9397Pa = 9,40·10</w:t>
      </w:r>
      <w:r w:rsidR="00E27E81" w:rsidRPr="00E27E81">
        <w:rPr>
          <w:rFonts w:ascii="Garamond" w:eastAsiaTheme="minorEastAsia" w:hAnsi="Garamond"/>
          <w:vertAlign w:val="superscript"/>
        </w:rPr>
        <w:t>3</w:t>
      </w:r>
      <w:r w:rsidR="00E27E81">
        <w:rPr>
          <w:rFonts w:ascii="Garamond" w:eastAsiaTheme="minorEastAsia" w:hAnsi="Garamond"/>
        </w:rPr>
        <w:t xml:space="preserve"> </w:t>
      </w:r>
      <w:proofErr w:type="spellStart"/>
      <w:r w:rsidR="00E27E81">
        <w:rPr>
          <w:rFonts w:ascii="Garamond" w:eastAsiaTheme="minorEastAsia" w:hAnsi="Garamond"/>
        </w:rPr>
        <w:t>Pa</w:t>
      </w:r>
      <w:proofErr w:type="spellEnd"/>
      <w:r w:rsidR="00B6246E">
        <w:rPr>
          <w:rFonts w:ascii="Garamond" w:eastAsiaTheme="minorEastAsia" w:hAnsi="Garamond"/>
        </w:rPr>
        <w:t xml:space="preserve">  </w:t>
      </w:r>
      <w:r w:rsidR="00B6246E" w:rsidRPr="000B25B2">
        <w:rPr>
          <w:rFonts w:ascii="Garamond" w:eastAsiaTheme="minorEastAsia" w:hAnsi="Garamond"/>
          <w:b/>
        </w:rPr>
        <w:t>;</w:t>
      </w:r>
      <w:r w:rsidR="00B6246E">
        <w:rPr>
          <w:rFonts w:ascii="Garamond" w:eastAsiaTheme="minorEastAsia" w:hAnsi="Garamond"/>
        </w:rPr>
        <w:t xml:space="preserve">  </w:t>
      </w:r>
      <w:proofErr w:type="spellStart"/>
      <w:r w:rsidR="00B6246E">
        <w:rPr>
          <w:rFonts w:ascii="Garamond" w:eastAsiaTheme="minorEastAsia" w:hAnsi="Garamond"/>
        </w:rPr>
        <w:t>Rv</w:t>
      </w:r>
      <w:proofErr w:type="spellEnd"/>
      <w:r w:rsidR="00B6246E">
        <w:rPr>
          <w:rFonts w:ascii="Garamond" w:eastAsiaTheme="minorEastAsia" w:hAnsi="Garamond"/>
        </w:rPr>
        <w:t xml:space="preserve"> = 281,9N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</m:oMath>
      <w:r w:rsidR="00B6246E">
        <w:rPr>
          <w:rFonts w:ascii="Garamond" w:eastAsiaTheme="minorEastAsia" w:hAnsi="Garamond"/>
        </w:rPr>
        <w:t xml:space="preserve">  ,  </w:t>
      </w:r>
      <w:proofErr w:type="spellStart"/>
      <w:r w:rsidR="00B6246E">
        <w:rPr>
          <w:rFonts w:ascii="Garamond" w:eastAsiaTheme="minorEastAsia" w:hAnsi="Garamond"/>
        </w:rPr>
        <w:t>Rv</w:t>
      </w:r>
      <w:proofErr w:type="spellEnd"/>
      <w:r w:rsidR="00B6246E">
        <w:rPr>
          <w:rFonts w:ascii="Garamond" w:eastAsiaTheme="minorEastAsia" w:hAnsi="Garamond"/>
        </w:rPr>
        <w:t>’ = -281,9N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</m:oMath>
    </w:p>
    <w:sectPr w:rsidR="006B3B93" w:rsidRPr="00E27E81" w:rsidSect="00C91F8C">
      <w:pgSz w:w="11906" w:h="16838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7EE7"/>
    <w:multiLevelType w:val="hybridMultilevel"/>
    <w:tmpl w:val="8A126392"/>
    <w:lvl w:ilvl="0" w:tplc="0410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723118CE"/>
    <w:multiLevelType w:val="hybridMultilevel"/>
    <w:tmpl w:val="87AA060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96E4AA4"/>
    <w:multiLevelType w:val="hybridMultilevel"/>
    <w:tmpl w:val="96D84910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9DB1346"/>
    <w:multiLevelType w:val="hybridMultilevel"/>
    <w:tmpl w:val="1CB0DFF2"/>
    <w:lvl w:ilvl="0" w:tplc="0410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2B"/>
    <w:rsid w:val="0008019C"/>
    <w:rsid w:val="0008601A"/>
    <w:rsid w:val="000971D2"/>
    <w:rsid w:val="000B25B2"/>
    <w:rsid w:val="000E7EC8"/>
    <w:rsid w:val="0010396F"/>
    <w:rsid w:val="001462DF"/>
    <w:rsid w:val="001532CB"/>
    <w:rsid w:val="001607BE"/>
    <w:rsid w:val="00170343"/>
    <w:rsid w:val="001D0256"/>
    <w:rsid w:val="001E3496"/>
    <w:rsid w:val="002D67F2"/>
    <w:rsid w:val="003954AC"/>
    <w:rsid w:val="00406226"/>
    <w:rsid w:val="004226C7"/>
    <w:rsid w:val="0043258C"/>
    <w:rsid w:val="00483A4C"/>
    <w:rsid w:val="004A3AFD"/>
    <w:rsid w:val="004A768C"/>
    <w:rsid w:val="004F48F7"/>
    <w:rsid w:val="005341F8"/>
    <w:rsid w:val="0054779E"/>
    <w:rsid w:val="00554071"/>
    <w:rsid w:val="00566D63"/>
    <w:rsid w:val="005B0EAF"/>
    <w:rsid w:val="005B713F"/>
    <w:rsid w:val="006B3B93"/>
    <w:rsid w:val="00731B9C"/>
    <w:rsid w:val="007335F5"/>
    <w:rsid w:val="007705C7"/>
    <w:rsid w:val="007C49D0"/>
    <w:rsid w:val="007E6182"/>
    <w:rsid w:val="008437D6"/>
    <w:rsid w:val="00856186"/>
    <w:rsid w:val="00884168"/>
    <w:rsid w:val="008927DB"/>
    <w:rsid w:val="008B5CAB"/>
    <w:rsid w:val="008C7124"/>
    <w:rsid w:val="008F02C6"/>
    <w:rsid w:val="008F644A"/>
    <w:rsid w:val="00903FA3"/>
    <w:rsid w:val="00913772"/>
    <w:rsid w:val="009325D2"/>
    <w:rsid w:val="009A2AB6"/>
    <w:rsid w:val="009A49B7"/>
    <w:rsid w:val="009B146E"/>
    <w:rsid w:val="009D0FC4"/>
    <w:rsid w:val="009F2984"/>
    <w:rsid w:val="00A05033"/>
    <w:rsid w:val="00A40B0F"/>
    <w:rsid w:val="00A4242C"/>
    <w:rsid w:val="00A57A89"/>
    <w:rsid w:val="00A665AE"/>
    <w:rsid w:val="00A67A79"/>
    <w:rsid w:val="00AB0430"/>
    <w:rsid w:val="00AB2039"/>
    <w:rsid w:val="00AC2222"/>
    <w:rsid w:val="00AE6E04"/>
    <w:rsid w:val="00B1742B"/>
    <w:rsid w:val="00B17D8F"/>
    <w:rsid w:val="00B6246E"/>
    <w:rsid w:val="00B65E2B"/>
    <w:rsid w:val="00B96764"/>
    <w:rsid w:val="00BC4806"/>
    <w:rsid w:val="00C2376E"/>
    <w:rsid w:val="00C334CD"/>
    <w:rsid w:val="00C74BCB"/>
    <w:rsid w:val="00C91F8C"/>
    <w:rsid w:val="00CB3F5A"/>
    <w:rsid w:val="00CF3A88"/>
    <w:rsid w:val="00CF5D2D"/>
    <w:rsid w:val="00D5311F"/>
    <w:rsid w:val="00D757B7"/>
    <w:rsid w:val="00D7617A"/>
    <w:rsid w:val="00D836D3"/>
    <w:rsid w:val="00DA3EB7"/>
    <w:rsid w:val="00DF0C84"/>
    <w:rsid w:val="00DF192B"/>
    <w:rsid w:val="00DF5688"/>
    <w:rsid w:val="00E27E81"/>
    <w:rsid w:val="00EA4F57"/>
    <w:rsid w:val="00ED1519"/>
    <w:rsid w:val="00F11C9A"/>
    <w:rsid w:val="00F324FE"/>
    <w:rsid w:val="00F3286E"/>
    <w:rsid w:val="00F41BB2"/>
    <w:rsid w:val="00F5345B"/>
    <w:rsid w:val="00F75871"/>
    <w:rsid w:val="00F765B9"/>
    <w:rsid w:val="00F76BC0"/>
    <w:rsid w:val="00FA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80E3"/>
  <w15:chartTrackingRefBased/>
  <w15:docId w15:val="{97DC170D-9A75-4217-96BE-E1230AA9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2</cp:revision>
  <dcterms:created xsi:type="dcterms:W3CDTF">2024-11-21T11:24:00Z</dcterms:created>
  <dcterms:modified xsi:type="dcterms:W3CDTF">2024-11-21T11:24:00Z</dcterms:modified>
</cp:coreProperties>
</file>