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D83" w:rsidRPr="00474845" w:rsidRDefault="00347D83" w:rsidP="009B4EF9">
      <w:pPr>
        <w:spacing w:line="240" w:lineRule="auto"/>
        <w:ind w:left="-426" w:right="-427"/>
        <w:jc w:val="center"/>
        <w:outlineLvl w:val="0"/>
        <w:rPr>
          <w:rFonts w:ascii="Times New Roman" w:hAnsi="Times New Roman"/>
          <w:b/>
          <w:color w:val="C00000"/>
          <w:sz w:val="36"/>
          <w:szCs w:val="36"/>
        </w:rPr>
      </w:pPr>
      <w:r w:rsidRPr="00474845">
        <w:rPr>
          <w:rFonts w:ascii="Times New Roman" w:hAnsi="Times New Roman"/>
          <w:b/>
          <w:color w:val="C00000"/>
          <w:sz w:val="36"/>
          <w:szCs w:val="36"/>
        </w:rPr>
        <w:t>LEGGE DI CONSERVAZIONE DELLA MASSA</w:t>
      </w:r>
    </w:p>
    <w:p w:rsidR="001C67DF" w:rsidRPr="00474845" w:rsidRDefault="001C67DF" w:rsidP="00474845">
      <w:pPr>
        <w:spacing w:after="0" w:line="240" w:lineRule="auto"/>
        <w:ind w:left="-425" w:right="-425" w:hanging="284"/>
        <w:outlineLvl w:val="0"/>
        <w:rPr>
          <w:rFonts w:ascii="Times New Roman" w:hAnsi="Times New Roman"/>
          <w:b/>
          <w:color w:val="FF0000"/>
          <w:sz w:val="28"/>
          <w:szCs w:val="28"/>
        </w:rPr>
      </w:pPr>
      <w:r w:rsidRPr="00474845">
        <w:rPr>
          <w:rFonts w:ascii="Times New Roman" w:hAnsi="Times New Roman"/>
          <w:b/>
          <w:color w:val="FF0000"/>
          <w:sz w:val="28"/>
          <w:szCs w:val="28"/>
        </w:rPr>
        <w:t>INTRODUZIONE</w:t>
      </w:r>
    </w:p>
    <w:p w:rsidR="00347D83" w:rsidRPr="00474845" w:rsidRDefault="00347D83" w:rsidP="00DA6A78">
      <w:pPr>
        <w:spacing w:after="120"/>
        <w:ind w:left="-567" w:right="-567" w:firstLine="142"/>
        <w:jc w:val="both"/>
        <w:rPr>
          <w:rFonts w:ascii="Tahoma" w:hAnsi="Tahoma" w:cs="Tahoma"/>
        </w:rPr>
      </w:pPr>
      <w:r w:rsidRPr="00474845">
        <w:rPr>
          <w:rFonts w:ascii="Tahoma" w:hAnsi="Tahoma" w:cs="Tahoma"/>
        </w:rPr>
        <w:t xml:space="preserve">A lezione abbiamo fatto un semplice esperimento: abbiamo pesato la massa di una certa quantità di acqua e di zucchero separatamente, poi abbiamo sciolto lo zucchero in acqua ed abbiamo misurato la massa totale </w:t>
      </w:r>
      <w:proofErr w:type="spellStart"/>
      <w:r w:rsidRPr="00474845">
        <w:rPr>
          <w:rFonts w:ascii="Tahoma" w:hAnsi="Tahoma" w:cs="Tahoma"/>
        </w:rPr>
        <w:t>acqua+zucchero</w:t>
      </w:r>
      <w:proofErr w:type="spellEnd"/>
      <w:r w:rsidRPr="00474845">
        <w:rPr>
          <w:rFonts w:ascii="Tahoma" w:hAnsi="Tahoma" w:cs="Tahoma"/>
        </w:rPr>
        <w:t xml:space="preserve"> disciolto. Abbiamo osservato che la somma delle masse dell’acqua e dello zucchero misurate separatamente era uguale a quella misurata dopo aver disciolto lo zucchero. In altre parole, abbiamo verificato che </w:t>
      </w:r>
      <w:r w:rsidRPr="00474845">
        <w:rPr>
          <w:rFonts w:ascii="Tahoma" w:hAnsi="Tahoma" w:cs="Tahoma"/>
          <w:b/>
        </w:rPr>
        <w:t xml:space="preserve">in una trasformazione </w:t>
      </w:r>
      <w:r w:rsidR="00FA3AA4" w:rsidRPr="00474845">
        <w:rPr>
          <w:rFonts w:ascii="Tahoma" w:hAnsi="Tahoma" w:cs="Tahoma"/>
          <w:b/>
        </w:rPr>
        <w:t>fisica</w:t>
      </w:r>
      <w:r w:rsidRPr="00474845">
        <w:rPr>
          <w:rFonts w:ascii="Tahoma" w:hAnsi="Tahoma" w:cs="Tahoma"/>
          <w:b/>
        </w:rPr>
        <w:t xml:space="preserve"> la somma totale delle masse coinvolte non cambia</w:t>
      </w:r>
      <w:r w:rsidRPr="00474845">
        <w:rPr>
          <w:rFonts w:ascii="Tahoma" w:hAnsi="Tahoma" w:cs="Tahoma"/>
        </w:rPr>
        <w:t>. In realtà, questa legge vale qualunque sia il tipo di trasformazione: infatti, abbiamo affermato che</w:t>
      </w:r>
    </w:p>
    <w:p w:rsidR="00347D83" w:rsidRPr="00474845" w:rsidRDefault="00C6478C" w:rsidP="00DA6A78">
      <w:pPr>
        <w:spacing w:after="120"/>
        <w:ind w:left="-567" w:right="-567" w:firstLine="142"/>
        <w:jc w:val="center"/>
        <w:rPr>
          <w:rFonts w:ascii="Garamond" w:hAnsi="Garamond" w:cs="Tahoma"/>
          <w:b/>
          <w:color w:val="003300"/>
          <w:sz w:val="26"/>
          <w:szCs w:val="26"/>
        </w:rPr>
      </w:pPr>
      <w:r w:rsidRPr="00474845">
        <w:rPr>
          <w:rFonts w:ascii="Garamond" w:hAnsi="Garamond" w:cs="Tahoma"/>
          <w:b/>
          <w:color w:val="003300"/>
          <w:sz w:val="26"/>
          <w:szCs w:val="26"/>
        </w:rPr>
        <w:t xml:space="preserve">in </w:t>
      </w:r>
      <w:r w:rsidR="009B4EF9" w:rsidRPr="00474845">
        <w:rPr>
          <w:rFonts w:ascii="Garamond" w:hAnsi="Garamond" w:cs="Tahoma"/>
          <w:b/>
          <w:color w:val="003300"/>
          <w:sz w:val="26"/>
          <w:szCs w:val="26"/>
        </w:rPr>
        <w:t xml:space="preserve">ogni </w:t>
      </w:r>
      <w:r w:rsidR="00347D83" w:rsidRPr="00474845">
        <w:rPr>
          <w:rFonts w:ascii="Garamond" w:hAnsi="Garamond" w:cs="Tahoma"/>
          <w:b/>
          <w:color w:val="003300"/>
          <w:sz w:val="26"/>
          <w:szCs w:val="26"/>
        </w:rPr>
        <w:t>trasformazione, la somma delle masse iniziali è sempre uguale a quella delle masse finali</w:t>
      </w:r>
    </w:p>
    <w:p w:rsidR="00347D83" w:rsidRPr="000D7519" w:rsidRDefault="00C61C98" w:rsidP="000D7519">
      <w:pPr>
        <w:spacing w:after="240"/>
        <w:ind w:left="-567" w:right="-567" w:firstLine="142"/>
        <w:jc w:val="both"/>
        <w:rPr>
          <w:rFonts w:ascii="Tahoma" w:hAnsi="Tahoma" w:cs="Tahoma"/>
        </w:rPr>
      </w:pPr>
      <w:r w:rsidRPr="00474845">
        <w:rPr>
          <w:rFonts w:ascii="Tahoma" w:hAnsi="Tahoma" w:cs="Tahoma"/>
        </w:rPr>
        <w:t>Questa è probabilmente la legga della fisica più conosciuta:</w:t>
      </w:r>
      <w:r w:rsidR="00A53946">
        <w:rPr>
          <w:rFonts w:ascii="Tahoma" w:hAnsi="Tahoma" w:cs="Tahoma"/>
        </w:rPr>
        <w:t xml:space="preserve"> è la famosissima </w:t>
      </w:r>
      <w:r w:rsidR="00A53946" w:rsidRPr="00A53946">
        <w:rPr>
          <w:rFonts w:ascii="Tahoma" w:hAnsi="Tahoma" w:cs="Tahoma"/>
          <w:b/>
        </w:rPr>
        <w:t>legge di conservazione della massa</w:t>
      </w:r>
      <w:r w:rsidR="00A53946">
        <w:rPr>
          <w:rFonts w:ascii="Tahoma" w:hAnsi="Tahoma" w:cs="Tahoma"/>
        </w:rPr>
        <w:t xml:space="preserve"> che </w:t>
      </w:r>
      <w:r w:rsidRPr="00474845">
        <w:rPr>
          <w:rFonts w:ascii="Tahoma" w:hAnsi="Tahoma" w:cs="Tahoma"/>
        </w:rPr>
        <w:t>viene comunemente formulata con una frase</w:t>
      </w:r>
      <w:r w:rsidR="00A64AD6" w:rsidRPr="00474845">
        <w:rPr>
          <w:rFonts w:ascii="Tahoma" w:hAnsi="Tahoma" w:cs="Tahoma"/>
        </w:rPr>
        <w:t xml:space="preserve"> del</w:t>
      </w:r>
      <w:r w:rsidRPr="00474845">
        <w:rPr>
          <w:rFonts w:ascii="Tahoma" w:hAnsi="Tahoma" w:cs="Tahoma"/>
        </w:rPr>
        <w:t xml:space="preserve"> tipo: “</w:t>
      </w:r>
      <w:r w:rsidR="00BF40EF" w:rsidRPr="00474845">
        <w:rPr>
          <w:rFonts w:ascii="Tahoma" w:hAnsi="Tahoma" w:cs="Tahoma"/>
        </w:rPr>
        <w:t>Nulla si crea, nulla si distrugge, tutto si trasforma.”</w:t>
      </w:r>
      <w:r w:rsidR="003D5123" w:rsidRPr="00474845">
        <w:rPr>
          <w:rFonts w:ascii="Tahoma" w:hAnsi="Tahoma" w:cs="Tahoma"/>
        </w:rPr>
        <w:t xml:space="preserve"> La formulazione di tale legge </w:t>
      </w:r>
      <w:r w:rsidR="003D5123">
        <w:rPr>
          <w:rFonts w:ascii="Tahoma" w:hAnsi="Tahoma" w:cs="Tahoma"/>
        </w:rPr>
        <w:t xml:space="preserve">viene attribuita ad </w:t>
      </w:r>
      <w:r w:rsidR="003D5123" w:rsidRPr="00474845">
        <w:rPr>
          <w:rFonts w:ascii="Tahoma" w:hAnsi="Tahoma" w:cs="Tahoma"/>
        </w:rPr>
        <w:t xml:space="preserve">un grande chimico francese, </w:t>
      </w:r>
      <w:r w:rsidR="003D5123" w:rsidRPr="00474845">
        <w:rPr>
          <w:rFonts w:ascii="Tahoma" w:hAnsi="Tahoma" w:cs="Tahoma"/>
          <w:b/>
        </w:rPr>
        <w:t xml:space="preserve">Antoine </w:t>
      </w:r>
      <w:proofErr w:type="spellStart"/>
      <w:r w:rsidR="003D5123" w:rsidRPr="00474845">
        <w:rPr>
          <w:rFonts w:ascii="Tahoma" w:hAnsi="Tahoma" w:cs="Tahoma"/>
          <w:b/>
        </w:rPr>
        <w:t>Lavoisier</w:t>
      </w:r>
      <w:proofErr w:type="spellEnd"/>
      <w:r w:rsidR="003D5123">
        <w:rPr>
          <w:rFonts w:ascii="Tahoma" w:hAnsi="Tahoma" w:cs="Tahoma"/>
          <w:b/>
        </w:rPr>
        <w:t xml:space="preserve">, </w:t>
      </w:r>
      <w:r w:rsidR="003D5123" w:rsidRPr="00921F37">
        <w:rPr>
          <w:rFonts w:ascii="Tahoma" w:hAnsi="Tahoma" w:cs="Tahoma"/>
        </w:rPr>
        <w:t xml:space="preserve">che </w:t>
      </w:r>
      <w:r w:rsidR="00921F37" w:rsidRPr="00921F37">
        <w:rPr>
          <w:rFonts w:ascii="Tahoma" w:hAnsi="Tahoma" w:cs="Tahoma"/>
        </w:rPr>
        <w:t>la enunciò nel</w:t>
      </w:r>
      <w:r w:rsidR="00921F37">
        <w:rPr>
          <w:rFonts w:ascii="Tahoma" w:hAnsi="Tahoma" w:cs="Tahoma"/>
          <w:b/>
        </w:rPr>
        <w:t xml:space="preserve"> 1774</w:t>
      </w:r>
      <w:r w:rsidR="000D7519">
        <w:rPr>
          <w:rFonts w:ascii="Tahoma" w:hAnsi="Tahoma" w:cs="Tahoma"/>
        </w:rPr>
        <w:t xml:space="preserve">: </w:t>
      </w:r>
      <w:proofErr w:type="gramStart"/>
      <w:r w:rsidR="000D7519" w:rsidRPr="000D7519">
        <w:rPr>
          <w:rFonts w:ascii="Garamond" w:hAnsi="Garamond" w:cs="Tahoma"/>
          <w:sz w:val="26"/>
          <w:szCs w:val="26"/>
        </w:rPr>
        <w:t>“..</w:t>
      </w:r>
      <w:proofErr w:type="gramEnd"/>
      <w:r w:rsidR="000D7519" w:rsidRPr="000D7519">
        <w:rPr>
          <w:rFonts w:ascii="Garamond" w:hAnsi="Garamond" w:cs="Tahoma"/>
          <w:sz w:val="26"/>
          <w:szCs w:val="26"/>
        </w:rPr>
        <w:t>niente si crea, nelle operazioni di scienza né in quelle della natura e si può porre come principio che in ogni trasformazione vi è una quantità uguale di materia prima e dopo la trasformazione, […]. Su questo principio si fonda tutta l’arte della sperimentazione in chimica.”</w:t>
      </w:r>
    </w:p>
    <w:p w:rsidR="00A53946" w:rsidRPr="00A53946" w:rsidRDefault="00A53946" w:rsidP="00A53946">
      <w:pPr>
        <w:spacing w:after="0" w:line="240" w:lineRule="auto"/>
        <w:ind w:left="-425" w:right="-425" w:hanging="284"/>
        <w:outlineLvl w:val="0"/>
        <w:rPr>
          <w:rFonts w:ascii="Times New Roman" w:hAnsi="Times New Roman"/>
          <w:b/>
          <w:color w:val="FF0000"/>
          <w:sz w:val="28"/>
          <w:szCs w:val="28"/>
        </w:rPr>
      </w:pPr>
      <w:r w:rsidRPr="00A53946">
        <w:rPr>
          <w:rFonts w:ascii="Times New Roman" w:hAnsi="Times New Roman"/>
          <w:b/>
          <w:color w:val="FF0000"/>
          <w:sz w:val="28"/>
          <w:szCs w:val="28"/>
        </w:rPr>
        <w:t>LA LEGGE DI CONSERVAZIONE DELLA MASSA NELLA STORIA</w:t>
      </w:r>
    </w:p>
    <w:p w:rsidR="00A53946" w:rsidRPr="00474845" w:rsidRDefault="00A53946" w:rsidP="000D7519">
      <w:pPr>
        <w:spacing w:after="120"/>
        <w:ind w:left="-567" w:right="-567" w:firstLine="142"/>
        <w:jc w:val="both"/>
        <w:rPr>
          <w:rFonts w:ascii="Tahoma" w:hAnsi="Tahoma" w:cs="Tahoma"/>
        </w:rPr>
      </w:pPr>
      <w:r w:rsidRPr="00474845">
        <w:rPr>
          <w:rFonts w:ascii="Tahoma" w:hAnsi="Tahoma" w:cs="Tahoma"/>
        </w:rPr>
        <w:t xml:space="preserve">Che la materia non si crea né si distrugge è una cosa universalmente nota a tutti, anche alle persone non istruite. Ma cosa pensavano al riguardo </w:t>
      </w:r>
      <w:r w:rsidR="00CC4756">
        <w:rPr>
          <w:rFonts w:ascii="Tahoma" w:hAnsi="Tahoma" w:cs="Tahoma"/>
        </w:rPr>
        <w:t>le persone</w:t>
      </w:r>
      <w:r w:rsidRPr="00474845">
        <w:rPr>
          <w:rFonts w:ascii="Tahoma" w:hAnsi="Tahoma" w:cs="Tahoma"/>
        </w:rPr>
        <w:t xml:space="preserve"> del passato? </w:t>
      </w:r>
      <w:proofErr w:type="gramStart"/>
      <w:r w:rsidRPr="00474845">
        <w:rPr>
          <w:rFonts w:ascii="Tahoma" w:hAnsi="Tahoma" w:cs="Tahoma"/>
        </w:rPr>
        <w:t>E’</w:t>
      </w:r>
      <w:proofErr w:type="gramEnd"/>
      <w:r w:rsidRPr="00474845">
        <w:rPr>
          <w:rFonts w:ascii="Tahoma" w:hAnsi="Tahoma" w:cs="Tahoma"/>
        </w:rPr>
        <w:t xml:space="preserve"> molto interessante andare a leggere quello che alcuni grandi pensatori antichi hanno dichiarato.</w:t>
      </w:r>
    </w:p>
    <w:p w:rsidR="00A53946" w:rsidRPr="00474845" w:rsidRDefault="00A53946" w:rsidP="00DA6A78">
      <w:pPr>
        <w:spacing w:after="60"/>
        <w:ind w:left="-567" w:right="-567" w:firstLine="142"/>
        <w:jc w:val="both"/>
        <w:rPr>
          <w:rFonts w:ascii="Tahoma" w:hAnsi="Tahoma" w:cs="Tahoma"/>
        </w:rPr>
      </w:pPr>
      <w:r w:rsidRPr="00474845">
        <w:rPr>
          <w:rFonts w:ascii="Tahoma" w:hAnsi="Tahoma" w:cs="Tahoma"/>
          <w:noProof/>
          <w:lang w:eastAsia="it-IT"/>
        </w:rPr>
        <w:drawing>
          <wp:anchor distT="0" distB="0" distL="114300" distR="114300" simplePos="0" relativeHeight="251663872" behindDoc="0" locked="0" layoutInCell="1" allowOverlap="1" wp14:anchorId="73867880" wp14:editId="08C9BD1D">
            <wp:simplePos x="0" y="0"/>
            <wp:positionH relativeFrom="column">
              <wp:posOffset>-262890</wp:posOffset>
            </wp:positionH>
            <wp:positionV relativeFrom="paragraph">
              <wp:posOffset>3810</wp:posOffset>
            </wp:positionV>
            <wp:extent cx="914400" cy="1228725"/>
            <wp:effectExtent l="0" t="0" r="0" b="0"/>
            <wp:wrapSquare wrapText="bothSides"/>
            <wp:docPr id="22" name="Immagine 22" descr="Senza nom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enza nome-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845">
        <w:rPr>
          <w:rFonts w:ascii="Tahoma" w:hAnsi="Tahoma" w:cs="Tahoma"/>
        </w:rPr>
        <w:t xml:space="preserve">Penso che sappiate tutti che la cultura occidentale si sviluppò nella </w:t>
      </w:r>
      <w:r w:rsidRPr="00474845">
        <w:rPr>
          <w:rFonts w:ascii="Tahoma" w:hAnsi="Tahoma" w:cs="Tahoma"/>
          <w:b/>
        </w:rPr>
        <w:t>Grecia antica</w:t>
      </w:r>
      <w:r w:rsidRPr="00474845">
        <w:rPr>
          <w:rFonts w:ascii="Tahoma" w:hAnsi="Tahoma" w:cs="Tahoma"/>
        </w:rPr>
        <w:t xml:space="preserve">, a partire dal 600 a.C. Iniziamo perciò proprio da questo periodo. Uno dei pensatori di quel periodo, che studierete a Filosofia il III anno, fu </w:t>
      </w:r>
      <w:proofErr w:type="gramStart"/>
      <w:r w:rsidRPr="00474845">
        <w:rPr>
          <w:rFonts w:ascii="Tahoma" w:hAnsi="Tahoma" w:cs="Tahoma"/>
          <w:b/>
        </w:rPr>
        <w:t>Anassagora</w:t>
      </w:r>
      <w:r w:rsidRPr="00474845">
        <w:rPr>
          <w:rFonts w:ascii="Tahoma" w:hAnsi="Tahoma" w:cs="Tahoma"/>
        </w:rPr>
        <w:t xml:space="preserve">  (</w:t>
      </w:r>
      <w:proofErr w:type="gramEnd"/>
      <w:r w:rsidRPr="00474845">
        <w:rPr>
          <w:rFonts w:ascii="Tahoma" w:hAnsi="Tahoma" w:cs="Tahoma"/>
        </w:rPr>
        <w:t xml:space="preserve">V secolo a.C.). Egli dichiarò: </w:t>
      </w:r>
    </w:p>
    <w:p w:rsidR="00A53946" w:rsidRPr="00474845" w:rsidRDefault="00A53946" w:rsidP="00DA6A78">
      <w:pPr>
        <w:spacing w:after="60"/>
        <w:ind w:left="-567" w:right="-567" w:firstLine="142"/>
        <w:jc w:val="center"/>
        <w:rPr>
          <w:rFonts w:ascii="Garamond" w:hAnsi="Garamond" w:cs="Tahoma"/>
          <w:b/>
          <w:color w:val="003300"/>
          <w:sz w:val="26"/>
          <w:szCs w:val="26"/>
        </w:rPr>
      </w:pPr>
      <w:r w:rsidRPr="00474845">
        <w:rPr>
          <w:rFonts w:ascii="Tahoma" w:hAnsi="Tahoma" w:cs="Tahoma"/>
          <w:noProof/>
          <w:lang w:eastAsia="it-IT"/>
        </w:rPr>
        <mc:AlternateContent>
          <mc:Choice Requires="wps">
            <w:drawing>
              <wp:anchor distT="0" distB="0" distL="114300" distR="114300" simplePos="0" relativeHeight="251660800" behindDoc="0" locked="0" layoutInCell="1" allowOverlap="1" wp14:anchorId="3E68C9B1" wp14:editId="550E6211">
                <wp:simplePos x="0" y="0"/>
                <wp:positionH relativeFrom="column">
                  <wp:posOffset>-339090</wp:posOffset>
                </wp:positionH>
                <wp:positionV relativeFrom="paragraph">
                  <wp:posOffset>471805</wp:posOffset>
                </wp:positionV>
                <wp:extent cx="952500" cy="247015"/>
                <wp:effectExtent l="0" t="0" r="0" b="635"/>
                <wp:wrapSquare wrapText="bothSides"/>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946" w:rsidRPr="00E929E1" w:rsidRDefault="00A53946" w:rsidP="00A53946">
                            <w:pPr>
                              <w:rPr>
                                <w:rFonts w:ascii="Times New Roman" w:hAnsi="Times New Roman"/>
                                <w:b/>
                                <w:color w:val="996633"/>
                              </w:rPr>
                            </w:pPr>
                            <w:r w:rsidRPr="00E929E1">
                              <w:rPr>
                                <w:rFonts w:ascii="Times New Roman" w:hAnsi="Times New Roman"/>
                                <w:b/>
                                <w:color w:val="996633"/>
                              </w:rPr>
                              <w:t>Anassagora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68C9B1" id="_x0000_t202" coordsize="21600,21600" o:spt="202" path="m,l,21600r21600,l21600,xe">
                <v:stroke joinstyle="miter"/>
                <v:path gradientshapeok="t" o:connecttype="rect"/>
              </v:shapetype>
              <v:shape id="Text Box 13" o:spid="_x0000_s1026" type="#_x0000_t202" style="position:absolute;left:0;text-align:left;margin-left:-26.7pt;margin-top:37.15pt;width:75pt;height:19.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AKUgAIAAA8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fgc&#10;I0U6oOiBDx5d6wFl56E8vXEVeN0b8PMD7APNMVVn7jT94pDSNy1RG35lre5bThiEl4WTycnREccF&#10;kHX/XjO4h2y9jkBDY7tQO6gGAnSg6fFITYiFwmY5zacpWCiY8mKWZtN4A6kOh411/i3XHQqTGltg&#10;PoKT3Z3zIRhSHVzCXU5LwVZCyriwm/WNtGhHQCWr+O3RX7hJFZyVDsdGxHEHYoQ7gi1EG1l/KrO8&#10;SK/zcrK6mM8mxaqYTspZOp+kWXldXqRFWdyuvocAs6JqBWNc3QnFDwrMir9jeN8Lo3aiBlE/1mpk&#10;6I9JpvH7XZKd8NCQUnQ1nh+dSBV4faMYpE0qT4Qc58nL8GOVoQaHf6xKVEEgfpSAH9YDoARprDV7&#10;BD1YDXwBtfCKwKTV9htGPXRkjd3XLbEcI/lOgabKrChCC8dFMZ3lsLCnlvWphSgKUDX2GI3TGz+2&#10;/dZYsWnhplHFSl+BDhsRNfIc1V690HUxmf0LEdr6dB29nt+x5Q8AAAD//wMAUEsDBBQABgAIAAAA&#10;IQBQ6tP23gAAAAkBAAAPAAAAZHJzL2Rvd25yZXYueG1sTI/RToNAEEXfTfyHzZj4YtqlhYJFlkZN&#10;NL629gMGdgpEdpew20L/3vHJPk7uyb1nit1senGh0XfOKlgtIxBka6c72yg4fn8snkH4gFZj7ywp&#10;uJKHXXl/V2Cu3WT3dDmERnCJ9TkqaEMYcil93ZJBv3QDWc5ObjQY+BwbqUecuNz0ch1FqTTYWV5o&#10;caD3luqfw9koOH1NT5vtVH2GY7ZP0jfssspdlXp8mF9fQASawz8Mf/qsDiU7Ve5stRe9gsUmThhV&#10;kCUxCAa2aQqiYnAVr0GWhbz9oPwFAAD//wMAUEsBAi0AFAAGAAgAAAAhALaDOJL+AAAA4QEAABMA&#10;AAAAAAAAAAAAAAAAAAAAAFtDb250ZW50X1R5cGVzXS54bWxQSwECLQAUAAYACAAAACEAOP0h/9YA&#10;AACUAQAACwAAAAAAAAAAAAAAAAAvAQAAX3JlbHMvLnJlbHNQSwECLQAUAAYACAAAACEAPEwClIAC&#10;AAAPBQAADgAAAAAAAAAAAAAAAAAuAgAAZHJzL2Uyb0RvYy54bWxQSwECLQAUAAYACAAAACEAUOrT&#10;9t4AAAAJAQAADwAAAAAAAAAAAAAAAADaBAAAZHJzL2Rvd25yZXYueG1sUEsFBgAAAAAEAAQA8wAA&#10;AOUFAAAAAA==&#10;" stroked="f">
                <v:textbox>
                  <w:txbxContent>
                    <w:p w:rsidR="00A53946" w:rsidRPr="00E929E1" w:rsidRDefault="00A53946" w:rsidP="00A53946">
                      <w:pPr>
                        <w:rPr>
                          <w:rFonts w:ascii="Times New Roman" w:hAnsi="Times New Roman"/>
                          <w:b/>
                          <w:color w:val="996633"/>
                        </w:rPr>
                      </w:pPr>
                      <w:r w:rsidRPr="00E929E1">
                        <w:rPr>
                          <w:rFonts w:ascii="Times New Roman" w:hAnsi="Times New Roman"/>
                          <w:b/>
                          <w:color w:val="996633"/>
                        </w:rPr>
                        <w:t>Anassagora</w:t>
                      </w:r>
                    </w:p>
                  </w:txbxContent>
                </v:textbox>
                <w10:wrap type="square"/>
              </v:shape>
            </w:pict>
          </mc:Fallback>
        </mc:AlternateContent>
      </w:r>
      <w:r w:rsidRPr="00474845">
        <w:rPr>
          <w:rFonts w:ascii="Garamond" w:hAnsi="Garamond" w:cs="Tahoma"/>
          <w:b/>
          <w:color w:val="003300"/>
          <w:sz w:val="26"/>
          <w:szCs w:val="26"/>
        </w:rPr>
        <w:t>Niente si crea e niente scompare, ma ogni cosa è soltanto l’unione o la separazion</w:t>
      </w:r>
      <w:r>
        <w:rPr>
          <w:rFonts w:ascii="Garamond" w:hAnsi="Garamond" w:cs="Tahoma"/>
          <w:b/>
          <w:color w:val="003300"/>
          <w:sz w:val="26"/>
          <w:szCs w:val="26"/>
        </w:rPr>
        <w:t>e di cose che esistevano prima</w:t>
      </w:r>
    </w:p>
    <w:p w:rsidR="00A53946" w:rsidRPr="00474845" w:rsidRDefault="00A53946" w:rsidP="00A53946">
      <w:pPr>
        <w:ind w:left="-567" w:right="-568" w:firstLine="141"/>
        <w:jc w:val="both"/>
        <w:rPr>
          <w:rFonts w:ascii="Tahoma" w:hAnsi="Tahoma" w:cs="Tahoma"/>
        </w:rPr>
      </w:pPr>
      <w:r w:rsidRPr="00474845">
        <w:rPr>
          <w:rFonts w:ascii="Tahoma" w:hAnsi="Tahoma" w:cs="Tahoma"/>
        </w:rPr>
        <w:t xml:space="preserve"> Questo è un chiaro riferimento alla legge di conservazione della massa!</w:t>
      </w:r>
    </w:p>
    <w:p w:rsidR="00A53946" w:rsidRPr="00474845" w:rsidRDefault="00A53946" w:rsidP="00A53946">
      <w:pPr>
        <w:spacing w:after="0"/>
        <w:ind w:left="-567" w:right="-567" w:firstLine="142"/>
        <w:jc w:val="both"/>
        <w:rPr>
          <w:rFonts w:ascii="Tahoma" w:hAnsi="Tahoma" w:cs="Tahoma"/>
        </w:rPr>
      </w:pPr>
      <w:r w:rsidRPr="00474845">
        <w:rPr>
          <w:rFonts w:ascii="Tahoma" w:hAnsi="Tahoma" w:cs="Tahoma"/>
        </w:rPr>
        <w:t xml:space="preserve">Adesso facciamo un salto di 4 secoli ed andiamo a Roma al tempo di Cesare: in quel periodo uno studioso romano, </w:t>
      </w:r>
      <w:r w:rsidRPr="00474845">
        <w:rPr>
          <w:rFonts w:ascii="Tahoma" w:hAnsi="Tahoma" w:cs="Tahoma"/>
          <w:b/>
        </w:rPr>
        <w:t>Tito Lucrezio Caro,</w:t>
      </w:r>
      <w:r w:rsidRPr="00474845">
        <w:rPr>
          <w:rFonts w:ascii="Tahoma" w:hAnsi="Tahoma" w:cs="Tahoma"/>
        </w:rPr>
        <w:t xml:space="preserve"> scrive un libro di divulgazione scientifica in versi poetici, un vero capolavoro della letteratura e della scienza allo stesso tempo, che studierete fra qualche anno a Latino: il </w:t>
      </w:r>
      <w:r w:rsidRPr="00474845">
        <w:rPr>
          <w:rFonts w:ascii="Tahoma" w:hAnsi="Tahoma" w:cs="Tahoma"/>
          <w:b/>
        </w:rPr>
        <w:t>De Rerum Natura</w:t>
      </w:r>
      <w:r w:rsidRPr="00474845">
        <w:rPr>
          <w:rFonts w:ascii="Tahoma" w:hAnsi="Tahoma" w:cs="Tahoma"/>
        </w:rPr>
        <w:t>. Vi è riportato:</w:t>
      </w:r>
    </w:p>
    <w:p w:rsidR="00A53946" w:rsidRPr="00474845" w:rsidRDefault="00A53946" w:rsidP="00CC4756">
      <w:pPr>
        <w:spacing w:after="0" w:line="240" w:lineRule="auto"/>
        <w:ind w:left="-567" w:right="-567" w:firstLine="142"/>
        <w:jc w:val="center"/>
        <w:rPr>
          <w:rFonts w:ascii="Garamond" w:hAnsi="Garamond" w:cs="Tahoma"/>
          <w:b/>
          <w:color w:val="003300"/>
          <w:sz w:val="26"/>
          <w:szCs w:val="26"/>
        </w:rPr>
      </w:pPr>
      <w:r w:rsidRPr="00474845">
        <w:rPr>
          <w:rFonts w:ascii="Garamond" w:hAnsi="Garamond" w:cs="Tahoma"/>
          <w:noProof/>
          <w:color w:val="003300"/>
          <w:sz w:val="26"/>
          <w:szCs w:val="26"/>
          <w:lang w:eastAsia="it-IT"/>
        </w:rPr>
        <w:drawing>
          <wp:anchor distT="0" distB="0" distL="114300" distR="114300" simplePos="0" relativeHeight="251664896" behindDoc="0" locked="0" layoutInCell="1" allowOverlap="1" wp14:anchorId="23D50D0E" wp14:editId="3F62949F">
            <wp:simplePos x="0" y="0"/>
            <wp:positionH relativeFrom="column">
              <wp:posOffset>5356225</wp:posOffset>
            </wp:positionH>
            <wp:positionV relativeFrom="paragraph">
              <wp:posOffset>0</wp:posOffset>
            </wp:positionV>
            <wp:extent cx="1000125" cy="1628775"/>
            <wp:effectExtent l="0" t="0" r="0" b="0"/>
            <wp:wrapSquare wrapText="bothSides"/>
            <wp:docPr id="23" name="Immagine 23" descr="Senza nom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enza nome-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845">
        <w:rPr>
          <w:rFonts w:ascii="Garamond" w:hAnsi="Garamond" w:cs="Tahoma"/>
          <w:b/>
          <w:color w:val="003300"/>
          <w:sz w:val="26"/>
          <w:szCs w:val="26"/>
        </w:rPr>
        <w:t>I corpi tutti ne' suoi</w:t>
      </w:r>
    </w:p>
    <w:p w:rsidR="00A53946" w:rsidRPr="00474845" w:rsidRDefault="00A53946" w:rsidP="00CC4756">
      <w:pPr>
        <w:spacing w:after="0" w:line="240" w:lineRule="auto"/>
        <w:ind w:left="-567" w:right="-567" w:firstLine="142"/>
        <w:jc w:val="center"/>
        <w:rPr>
          <w:rFonts w:ascii="Garamond" w:hAnsi="Garamond" w:cs="Tahoma"/>
          <w:b/>
          <w:color w:val="003300"/>
          <w:sz w:val="26"/>
          <w:szCs w:val="26"/>
        </w:rPr>
      </w:pPr>
      <w:r w:rsidRPr="00474845">
        <w:rPr>
          <w:rFonts w:ascii="Garamond" w:hAnsi="Garamond" w:cs="Tahoma"/>
          <w:b/>
          <w:color w:val="003300"/>
          <w:sz w:val="26"/>
          <w:szCs w:val="26"/>
        </w:rPr>
        <w:t>atomi poi la natura se li dissolve di nuovo,</w:t>
      </w:r>
    </w:p>
    <w:p w:rsidR="00A53946" w:rsidRPr="00474845" w:rsidRDefault="00A53946" w:rsidP="00CC4756">
      <w:pPr>
        <w:spacing w:after="0" w:line="240" w:lineRule="auto"/>
        <w:ind w:left="-567" w:right="-567" w:firstLine="142"/>
        <w:jc w:val="center"/>
        <w:rPr>
          <w:rFonts w:ascii="Garamond" w:hAnsi="Garamond" w:cs="Tahoma"/>
          <w:b/>
          <w:color w:val="003300"/>
          <w:sz w:val="26"/>
          <w:szCs w:val="26"/>
        </w:rPr>
      </w:pPr>
      <w:r w:rsidRPr="00474845">
        <w:rPr>
          <w:rFonts w:ascii="Garamond" w:hAnsi="Garamond" w:cs="Tahoma"/>
          <w:b/>
          <w:color w:val="003300"/>
          <w:sz w:val="26"/>
          <w:szCs w:val="26"/>
        </w:rPr>
        <w:t xml:space="preserve">non ne distrugge </w:t>
      </w:r>
      <w:proofErr w:type="gramStart"/>
      <w:r w:rsidRPr="00474845">
        <w:rPr>
          <w:rFonts w:ascii="Garamond" w:hAnsi="Garamond" w:cs="Tahoma"/>
          <w:b/>
          <w:color w:val="003300"/>
          <w:sz w:val="26"/>
          <w:szCs w:val="26"/>
        </w:rPr>
        <w:t>nessuno....</w:t>
      </w:r>
      <w:proofErr w:type="gramEnd"/>
      <w:r w:rsidRPr="00474845">
        <w:rPr>
          <w:rFonts w:ascii="Garamond" w:hAnsi="Garamond" w:cs="Tahoma"/>
          <w:b/>
          <w:color w:val="003300"/>
          <w:sz w:val="26"/>
          <w:szCs w:val="26"/>
        </w:rPr>
        <w:t>.</w:t>
      </w:r>
    </w:p>
    <w:p w:rsidR="00A53946" w:rsidRPr="00474845" w:rsidRDefault="00A53946" w:rsidP="00CC4756">
      <w:pPr>
        <w:spacing w:after="0" w:line="240" w:lineRule="auto"/>
        <w:ind w:left="-567" w:right="-567" w:firstLine="142"/>
        <w:jc w:val="center"/>
        <w:rPr>
          <w:rFonts w:ascii="Garamond" w:hAnsi="Garamond" w:cs="Tahoma"/>
          <w:b/>
          <w:color w:val="003300"/>
          <w:sz w:val="26"/>
          <w:szCs w:val="26"/>
        </w:rPr>
      </w:pPr>
      <w:r w:rsidRPr="00474845">
        <w:rPr>
          <w:rFonts w:ascii="Garamond" w:hAnsi="Garamond" w:cs="Tahoma"/>
          <w:b/>
          <w:color w:val="003300"/>
          <w:sz w:val="26"/>
          <w:szCs w:val="26"/>
        </w:rPr>
        <w:t>.....</w:t>
      </w:r>
    </w:p>
    <w:p w:rsidR="00A53946" w:rsidRPr="00474845" w:rsidRDefault="00A53946" w:rsidP="00CC4756">
      <w:pPr>
        <w:spacing w:after="0" w:line="240" w:lineRule="auto"/>
        <w:ind w:left="-567" w:right="-567" w:firstLine="142"/>
        <w:jc w:val="center"/>
        <w:rPr>
          <w:rFonts w:ascii="Garamond" w:hAnsi="Garamond" w:cs="Tahoma"/>
          <w:b/>
          <w:color w:val="003300"/>
          <w:sz w:val="26"/>
          <w:szCs w:val="26"/>
        </w:rPr>
      </w:pPr>
      <w:r w:rsidRPr="00474845">
        <w:rPr>
          <w:rFonts w:ascii="Garamond" w:hAnsi="Garamond" w:cs="Tahoma"/>
          <w:b/>
          <w:color w:val="003300"/>
          <w:sz w:val="26"/>
          <w:szCs w:val="26"/>
        </w:rPr>
        <w:t>Non dunque tornano al nulla le cose, ma, disgregandosi,</w:t>
      </w:r>
    </w:p>
    <w:p w:rsidR="00A53946" w:rsidRPr="00474845" w:rsidRDefault="00A53946" w:rsidP="00CC4756">
      <w:pPr>
        <w:spacing w:after="0" w:line="240" w:lineRule="auto"/>
        <w:ind w:left="-567" w:right="-567" w:firstLine="142"/>
        <w:jc w:val="center"/>
        <w:rPr>
          <w:rFonts w:ascii="Garamond" w:hAnsi="Garamond" w:cs="Tahoma"/>
          <w:b/>
          <w:color w:val="003300"/>
          <w:sz w:val="26"/>
          <w:szCs w:val="26"/>
        </w:rPr>
      </w:pPr>
      <w:r w:rsidRPr="00474845">
        <w:rPr>
          <w:rFonts w:ascii="Garamond" w:hAnsi="Garamond" w:cs="Tahoma"/>
          <w:b/>
          <w:color w:val="003300"/>
          <w:sz w:val="26"/>
          <w:szCs w:val="26"/>
        </w:rPr>
        <w:t xml:space="preserve">tutte ritornano a atomi della </w:t>
      </w:r>
      <w:proofErr w:type="gramStart"/>
      <w:r w:rsidRPr="00474845">
        <w:rPr>
          <w:rFonts w:ascii="Garamond" w:hAnsi="Garamond" w:cs="Tahoma"/>
          <w:b/>
          <w:color w:val="003300"/>
          <w:sz w:val="26"/>
          <w:szCs w:val="26"/>
        </w:rPr>
        <w:t>materia....</w:t>
      </w:r>
      <w:proofErr w:type="gramEnd"/>
      <w:r w:rsidRPr="00474845">
        <w:rPr>
          <w:rFonts w:ascii="Garamond" w:hAnsi="Garamond" w:cs="Tahoma"/>
          <w:b/>
          <w:color w:val="003300"/>
          <w:sz w:val="26"/>
          <w:szCs w:val="26"/>
        </w:rPr>
        <w:t>.</w:t>
      </w:r>
    </w:p>
    <w:p w:rsidR="00A53946" w:rsidRPr="00474845" w:rsidRDefault="00A53946" w:rsidP="00CC4756">
      <w:pPr>
        <w:spacing w:after="0" w:line="240" w:lineRule="auto"/>
        <w:ind w:left="-567" w:right="-567" w:firstLine="142"/>
        <w:jc w:val="center"/>
        <w:rPr>
          <w:rFonts w:ascii="Garamond" w:hAnsi="Garamond" w:cs="Tahoma"/>
          <w:b/>
          <w:color w:val="003300"/>
          <w:sz w:val="26"/>
          <w:szCs w:val="26"/>
        </w:rPr>
      </w:pPr>
      <w:r w:rsidRPr="00474845">
        <w:rPr>
          <w:rFonts w:ascii="Garamond" w:hAnsi="Garamond" w:cs="Tahoma"/>
          <w:b/>
          <w:color w:val="003300"/>
          <w:sz w:val="26"/>
          <w:szCs w:val="26"/>
        </w:rPr>
        <w:t>.....</w:t>
      </w:r>
    </w:p>
    <w:p w:rsidR="00A53946" w:rsidRPr="00474845" w:rsidRDefault="00A53946" w:rsidP="00CC4756">
      <w:pPr>
        <w:spacing w:after="0" w:line="240" w:lineRule="auto"/>
        <w:ind w:left="-567" w:right="-567" w:firstLine="142"/>
        <w:jc w:val="center"/>
        <w:rPr>
          <w:rFonts w:ascii="Garamond" w:hAnsi="Garamond" w:cs="Tahoma"/>
          <w:b/>
          <w:color w:val="003300"/>
          <w:sz w:val="26"/>
          <w:szCs w:val="26"/>
        </w:rPr>
      </w:pPr>
      <w:r w:rsidRPr="00474845">
        <w:rPr>
          <w:rFonts w:ascii="Garamond" w:hAnsi="Garamond" w:cs="Tahoma"/>
          <w:b/>
          <w:noProof/>
          <w:color w:val="003300"/>
          <w:sz w:val="26"/>
          <w:szCs w:val="26"/>
          <w:lang w:eastAsia="it-IT"/>
        </w:rPr>
        <mc:AlternateContent>
          <mc:Choice Requires="wps">
            <w:drawing>
              <wp:anchor distT="0" distB="0" distL="114300" distR="114300" simplePos="0" relativeHeight="251661824" behindDoc="0" locked="0" layoutInCell="1" allowOverlap="1" wp14:anchorId="43EC7CFD" wp14:editId="6283DEF5">
                <wp:simplePos x="0" y="0"/>
                <wp:positionH relativeFrom="column">
                  <wp:posOffset>5356225</wp:posOffset>
                </wp:positionH>
                <wp:positionV relativeFrom="paragraph">
                  <wp:posOffset>156845</wp:posOffset>
                </wp:positionV>
                <wp:extent cx="1067435" cy="403225"/>
                <wp:effectExtent l="1905" t="0" r="0" b="127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946" w:rsidRPr="00E929E1" w:rsidRDefault="00A53946" w:rsidP="00A53946">
                            <w:pPr>
                              <w:jc w:val="center"/>
                              <w:rPr>
                                <w:rFonts w:ascii="Times New Roman" w:hAnsi="Times New Roman"/>
                                <w:b/>
                                <w:color w:val="996633"/>
                              </w:rPr>
                            </w:pPr>
                            <w:r w:rsidRPr="00E929E1">
                              <w:rPr>
                                <w:rFonts w:ascii="Times New Roman" w:hAnsi="Times New Roman"/>
                                <w:b/>
                                <w:color w:val="996633"/>
                              </w:rPr>
                              <w:t>Lucrezio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EC7CFD" id="Text Box 16" o:spid="_x0000_s1027" type="#_x0000_t202" style="position:absolute;left:0;text-align:left;margin-left:421.75pt;margin-top:12.35pt;width:84.05pt;height:31.7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JXhAIAABcFAAAOAAAAZHJzL2Uyb0RvYy54bWysVFtv2yAUfp+0/4B4T32pc7EVp2raeZrU&#10;XaR2P4AYHKNhYEBid9X++w44SdNdpGmaHzCHc/jO7Tssr4ZOoD0zlitZ4uQixojJWlEutyX+/FBN&#10;FhhZRyQlQklW4kdm8dXq9atlrwuWqlYJygwCEGmLXpe4dU4XUWTrlnXEXijNJCgbZTriQDTbiBrS&#10;A3onojSOZ1GvDNVG1cxaOL0dlXgV8JuG1e5j01jmkCgxxObCasK68Wu0WpJia4hueX0Ig/xDFB3h&#10;EpyeoG6JI2hn+C9QHa+NsqpxF7XqItU0vGYhB8gmiX/K5r4lmoVcoDhWn8pk/x9s/WH/ySBOS5xi&#10;JEkHLXpgg0NrNaBk5svTa1uA1b0GOzfAObQ5pGr1naq/WCTVTUvkll0bo/qWEQrhJf5mdHZ1xLEe&#10;ZNO/VxT8kJ1TAWhoTOdrB9VAgA5tejy1xsdSe5fxbJ5dTjGqQZfFl2k6DS5IcbytjXVvmeqQ35TY&#10;QOsDOtnfWeejIcXRxDuzSnBacSGCYLabG2HQngBNqvAd0F+YCemNpfLXRsTxBIIEH17nww1tf8qT&#10;NIvXaT6pZov5JKuy6SSfx4tJnOTrfBZneXZbffcBJlnRckqZvOOSHSmYZH/X4sMwjOQJJER9ifMp&#10;VCfk9cck4/D9LsmOO5hIwbsSL05GpPCNfSMppE0KR7gY99HL8EOVoQbHf6hKoIHv/MgBN2yGQLjA&#10;EU+RjaKPwAujoG3QfHhNYNMq8w2jHiazxPbrjhiGkXgngVt5kmV+lIOQTecpCOZcsznXEFkDVIkd&#10;RuP2xo3jv9OGb1vwdGTzNfCx4oEqz1EdWAzTF3I6vBR+vM/lYPX8nq1+AAAA//8DAFBLAwQUAAYA&#10;CAAAACEAsgUyQN8AAAAKAQAADwAAAGRycy9kb3ducmV2LnhtbEyPy07DMBBF90j8gzVI7KiT0EcU&#10;4lQVFRsWSBQkunTjSRwRjy3bTcPf465gObpH956pt7MZ2YQ+DJYE5IsMGFJr1UC9gM+Pl4cSWIiS&#10;lBwtoYAfDLBtbm9qWSl7oXecDrFnqYRCJQXoGF3FeWg1GhkW1iGlrLPeyJhO33Pl5SWVm5EXWbbm&#10;Rg6UFrR0+Kyx/T6cjYAvowe192/HTo3T/rXbrdzsnRD3d/PuCVjEOf7BcNVP6tAkp5M9kwpsFFAu&#10;H1cJFVAsN8CuQJbna2CnFJUF8Kbm/19ofgEAAP//AwBQSwECLQAUAAYACAAAACEAtoM4kv4AAADh&#10;AQAAEwAAAAAAAAAAAAAAAAAAAAAAW0NvbnRlbnRfVHlwZXNdLnhtbFBLAQItABQABgAIAAAAIQA4&#10;/SH/1gAAAJQBAAALAAAAAAAAAAAAAAAAAC8BAABfcmVscy8ucmVsc1BLAQItABQABgAIAAAAIQDH&#10;NnJXhAIAABcFAAAOAAAAAAAAAAAAAAAAAC4CAABkcnMvZTJvRG9jLnhtbFBLAQItABQABgAIAAAA&#10;IQCyBTJA3wAAAAoBAAAPAAAAAAAAAAAAAAAAAN4EAABkcnMvZG93bnJldi54bWxQSwUGAAAAAAQA&#10;BADzAAAA6gUAAAAA&#10;" stroked="f">
                <v:textbox style="mso-fit-shape-to-text:t">
                  <w:txbxContent>
                    <w:p w:rsidR="00A53946" w:rsidRPr="00E929E1" w:rsidRDefault="00A53946" w:rsidP="00A53946">
                      <w:pPr>
                        <w:jc w:val="center"/>
                        <w:rPr>
                          <w:rFonts w:ascii="Times New Roman" w:hAnsi="Times New Roman"/>
                          <w:b/>
                          <w:color w:val="996633"/>
                        </w:rPr>
                      </w:pPr>
                      <w:r w:rsidRPr="00E929E1">
                        <w:rPr>
                          <w:rFonts w:ascii="Times New Roman" w:hAnsi="Times New Roman"/>
                          <w:b/>
                          <w:color w:val="996633"/>
                        </w:rPr>
                        <w:t>Lucrezio</w:t>
                      </w:r>
                    </w:p>
                  </w:txbxContent>
                </v:textbox>
              </v:shape>
            </w:pict>
          </mc:Fallback>
        </mc:AlternateContent>
      </w:r>
      <w:r w:rsidRPr="00474845">
        <w:rPr>
          <w:rFonts w:ascii="Garamond" w:hAnsi="Garamond" w:cs="Tahoma"/>
          <w:b/>
          <w:color w:val="003300"/>
          <w:sz w:val="26"/>
          <w:szCs w:val="26"/>
        </w:rPr>
        <w:t>Non ciò che sembra perire, dunque, perisce del tutto,</w:t>
      </w:r>
    </w:p>
    <w:p w:rsidR="00A53946" w:rsidRPr="00474845" w:rsidRDefault="00A53946" w:rsidP="00CC4756">
      <w:pPr>
        <w:spacing w:after="0" w:line="240" w:lineRule="auto"/>
        <w:ind w:left="-567" w:right="-567" w:firstLine="142"/>
        <w:jc w:val="center"/>
        <w:rPr>
          <w:rFonts w:ascii="Garamond" w:hAnsi="Garamond" w:cs="Tahoma"/>
          <w:b/>
          <w:color w:val="003300"/>
          <w:sz w:val="26"/>
          <w:szCs w:val="26"/>
        </w:rPr>
      </w:pPr>
      <w:r w:rsidRPr="00474845">
        <w:rPr>
          <w:rFonts w:ascii="Garamond" w:hAnsi="Garamond" w:cs="Tahoma"/>
          <w:b/>
          <w:color w:val="003300"/>
          <w:sz w:val="26"/>
          <w:szCs w:val="26"/>
        </w:rPr>
        <w:t>perché rifà la natura cosa da cosa, e non vuole</w:t>
      </w:r>
    </w:p>
    <w:p w:rsidR="00A53946" w:rsidRPr="00474845" w:rsidRDefault="00A53946" w:rsidP="00CC4756">
      <w:pPr>
        <w:spacing w:after="0" w:line="240" w:lineRule="auto"/>
        <w:ind w:left="-567" w:right="-567" w:firstLine="142"/>
        <w:jc w:val="center"/>
        <w:rPr>
          <w:rFonts w:ascii="Garamond" w:hAnsi="Garamond" w:cs="Tahoma"/>
          <w:b/>
          <w:color w:val="003300"/>
          <w:sz w:val="26"/>
          <w:szCs w:val="26"/>
        </w:rPr>
      </w:pPr>
      <w:r w:rsidRPr="00474845">
        <w:rPr>
          <w:rFonts w:ascii="Garamond" w:hAnsi="Garamond" w:cs="Tahoma"/>
          <w:b/>
          <w:color w:val="003300"/>
          <w:sz w:val="26"/>
          <w:szCs w:val="26"/>
        </w:rPr>
        <w:t>ch'una ne nasca, se un'altra non la soccorra morendo</w:t>
      </w:r>
    </w:p>
    <w:p w:rsidR="00A53946" w:rsidRPr="00474845" w:rsidRDefault="00A53946" w:rsidP="00A53946">
      <w:pPr>
        <w:spacing w:after="0"/>
        <w:ind w:left="-567" w:right="-568" w:firstLine="141"/>
        <w:jc w:val="both"/>
        <w:rPr>
          <w:rFonts w:ascii="Tahoma" w:hAnsi="Tahoma" w:cs="Tahoma"/>
          <w:b/>
        </w:rPr>
      </w:pPr>
    </w:p>
    <w:p w:rsidR="00A53946" w:rsidRPr="00474845" w:rsidRDefault="00A53946" w:rsidP="00A53946">
      <w:pPr>
        <w:spacing w:after="0"/>
        <w:ind w:left="-567" w:right="-568" w:firstLine="141"/>
        <w:jc w:val="both"/>
        <w:rPr>
          <w:rFonts w:ascii="Tahoma" w:hAnsi="Tahoma" w:cs="Tahoma"/>
        </w:rPr>
      </w:pPr>
      <w:r w:rsidRPr="00474845">
        <w:rPr>
          <w:rFonts w:ascii="Tahoma" w:hAnsi="Tahoma" w:cs="Tahoma"/>
        </w:rPr>
        <w:t>Poiché la traduzione dal latino è poetica, vi faccio la parafrasi:</w:t>
      </w:r>
    </w:p>
    <w:p w:rsidR="00A53946" w:rsidRDefault="00A53946" w:rsidP="00CC4756">
      <w:pPr>
        <w:spacing w:after="0" w:line="240" w:lineRule="auto"/>
        <w:ind w:left="-567" w:right="-567" w:firstLine="142"/>
        <w:jc w:val="center"/>
        <w:rPr>
          <w:rFonts w:ascii="Garamond" w:hAnsi="Garamond" w:cs="Tahoma"/>
          <w:b/>
          <w:color w:val="003300"/>
          <w:sz w:val="26"/>
          <w:szCs w:val="26"/>
        </w:rPr>
      </w:pPr>
      <w:r w:rsidRPr="00474845">
        <w:rPr>
          <w:rFonts w:ascii="Garamond" w:hAnsi="Garamond" w:cs="Tahoma"/>
          <w:b/>
          <w:color w:val="003300"/>
          <w:sz w:val="26"/>
          <w:szCs w:val="26"/>
        </w:rPr>
        <w:t>Se anche la natura dissolve i corpi, dei loro atomi non ne distrugge nessuno…</w:t>
      </w:r>
    </w:p>
    <w:p w:rsidR="00A53946" w:rsidRPr="00E929E1" w:rsidRDefault="00A53946" w:rsidP="00CC4756">
      <w:pPr>
        <w:spacing w:after="0" w:line="240" w:lineRule="auto"/>
        <w:ind w:left="-567" w:right="-567" w:firstLine="142"/>
        <w:jc w:val="center"/>
        <w:rPr>
          <w:rFonts w:ascii="Garamond" w:hAnsi="Garamond" w:cs="Tahoma"/>
          <w:b/>
          <w:color w:val="003300"/>
          <w:sz w:val="12"/>
          <w:szCs w:val="12"/>
        </w:rPr>
      </w:pPr>
    </w:p>
    <w:p w:rsidR="00A53946" w:rsidRDefault="00A53946" w:rsidP="00CC4756">
      <w:pPr>
        <w:spacing w:after="0" w:line="240" w:lineRule="auto"/>
        <w:ind w:left="-567" w:right="-567" w:firstLine="142"/>
        <w:jc w:val="center"/>
        <w:rPr>
          <w:rFonts w:ascii="Garamond" w:hAnsi="Garamond" w:cs="Tahoma"/>
          <w:b/>
          <w:color w:val="003300"/>
          <w:sz w:val="26"/>
          <w:szCs w:val="26"/>
        </w:rPr>
      </w:pPr>
      <w:r w:rsidRPr="00474845">
        <w:rPr>
          <w:rFonts w:ascii="Garamond" w:hAnsi="Garamond" w:cs="Tahoma"/>
          <w:b/>
          <w:color w:val="003300"/>
          <w:sz w:val="26"/>
          <w:szCs w:val="26"/>
        </w:rPr>
        <w:t>Le cose non tornano perciò ad essere nulla ma, disgregandosi, ritornano ad essere atomi…</w:t>
      </w:r>
    </w:p>
    <w:p w:rsidR="00A53946" w:rsidRPr="00E929E1" w:rsidRDefault="00A53946" w:rsidP="00CC4756">
      <w:pPr>
        <w:spacing w:after="0" w:line="240" w:lineRule="auto"/>
        <w:ind w:left="-567" w:right="-567" w:firstLine="142"/>
        <w:jc w:val="center"/>
        <w:rPr>
          <w:rFonts w:ascii="Garamond" w:hAnsi="Garamond" w:cs="Tahoma"/>
          <w:b/>
          <w:color w:val="003300"/>
          <w:sz w:val="12"/>
          <w:szCs w:val="12"/>
        </w:rPr>
      </w:pPr>
    </w:p>
    <w:p w:rsidR="00A53946" w:rsidRPr="00DA6A78" w:rsidRDefault="00A53946" w:rsidP="00DA6A78">
      <w:pPr>
        <w:spacing w:line="240" w:lineRule="auto"/>
        <w:ind w:left="-567" w:right="-567" w:firstLine="142"/>
        <w:jc w:val="center"/>
        <w:rPr>
          <w:rFonts w:ascii="Garamond" w:hAnsi="Garamond" w:cs="Tahoma"/>
          <w:b/>
          <w:color w:val="003300"/>
          <w:sz w:val="26"/>
          <w:szCs w:val="26"/>
        </w:rPr>
      </w:pPr>
      <w:r w:rsidRPr="00474845">
        <w:rPr>
          <w:rFonts w:ascii="Garamond" w:hAnsi="Garamond" w:cs="Tahoma"/>
          <w:b/>
          <w:color w:val="003300"/>
          <w:sz w:val="26"/>
          <w:szCs w:val="26"/>
        </w:rPr>
        <w:t>I corpi che sembrano essere distrutti in realtà non sono del tutto annullati perché la natura genera oggetti a partire da altri oggetti e non è possibile che qualcosa venga generato se prima non viene distrutto qualcos’altro</w:t>
      </w:r>
    </w:p>
    <w:p w:rsidR="00CC4756" w:rsidRPr="00474845" w:rsidRDefault="00A53946" w:rsidP="00722CF6">
      <w:pPr>
        <w:ind w:left="-567" w:right="-568" w:firstLine="141"/>
        <w:jc w:val="both"/>
        <w:rPr>
          <w:rFonts w:ascii="Tahoma" w:hAnsi="Tahoma" w:cs="Tahoma"/>
        </w:rPr>
      </w:pPr>
      <w:r w:rsidRPr="00474845">
        <w:rPr>
          <w:rFonts w:ascii="Tahoma" w:hAnsi="Tahoma" w:cs="Tahoma"/>
        </w:rPr>
        <w:t>Ecco di nuovo un chiarissimo riferimento alla legge di conservazione della massa!</w:t>
      </w:r>
    </w:p>
    <w:p w:rsidR="00A53946" w:rsidRPr="00474845" w:rsidRDefault="00A53946" w:rsidP="00A53946">
      <w:pPr>
        <w:ind w:left="-567" w:right="-568" w:firstLine="141"/>
        <w:jc w:val="both"/>
        <w:rPr>
          <w:rFonts w:ascii="Tahoma" w:hAnsi="Tahoma" w:cs="Tahoma"/>
        </w:rPr>
      </w:pPr>
      <w:r w:rsidRPr="00474845">
        <w:rPr>
          <w:rFonts w:ascii="Tahoma" w:hAnsi="Tahoma" w:cs="Tahoma"/>
        </w:rPr>
        <w:lastRenderedPageBreak/>
        <w:t>Ma cosa pensavano gli uomini comuni al tempo di Roma? Si riporta un detto che era sulla bocca di tutti:</w:t>
      </w:r>
    </w:p>
    <w:p w:rsidR="00A53946" w:rsidRPr="00474845" w:rsidRDefault="00A53946" w:rsidP="00A53946">
      <w:pPr>
        <w:ind w:left="-567" w:right="-568" w:firstLine="141"/>
        <w:jc w:val="center"/>
        <w:rPr>
          <w:rFonts w:ascii="Garamond" w:hAnsi="Garamond" w:cs="Tahoma"/>
          <w:b/>
          <w:color w:val="003300"/>
          <w:sz w:val="26"/>
          <w:szCs w:val="26"/>
        </w:rPr>
      </w:pPr>
      <w:r w:rsidRPr="00474845">
        <w:rPr>
          <w:rFonts w:ascii="Garamond" w:hAnsi="Garamond" w:cs="Tahoma"/>
          <w:b/>
          <w:color w:val="003300"/>
          <w:sz w:val="26"/>
          <w:szCs w:val="26"/>
        </w:rPr>
        <w:t xml:space="preserve">Omnia </w:t>
      </w:r>
      <w:proofErr w:type="spellStart"/>
      <w:r w:rsidRPr="00474845">
        <w:rPr>
          <w:rFonts w:ascii="Garamond" w:hAnsi="Garamond" w:cs="Tahoma"/>
          <w:b/>
          <w:color w:val="003300"/>
          <w:sz w:val="26"/>
          <w:szCs w:val="26"/>
        </w:rPr>
        <w:t>mutantur</w:t>
      </w:r>
      <w:proofErr w:type="spellEnd"/>
      <w:r w:rsidRPr="00474845">
        <w:rPr>
          <w:rFonts w:ascii="Garamond" w:hAnsi="Garamond" w:cs="Tahoma"/>
          <w:b/>
          <w:color w:val="003300"/>
          <w:sz w:val="26"/>
          <w:szCs w:val="26"/>
        </w:rPr>
        <w:t xml:space="preserve">, </w:t>
      </w:r>
      <w:proofErr w:type="spellStart"/>
      <w:r w:rsidRPr="00474845">
        <w:rPr>
          <w:rFonts w:ascii="Garamond" w:hAnsi="Garamond" w:cs="Tahoma"/>
          <w:b/>
          <w:color w:val="003300"/>
          <w:sz w:val="26"/>
          <w:szCs w:val="26"/>
        </w:rPr>
        <w:t>nihil</w:t>
      </w:r>
      <w:proofErr w:type="spellEnd"/>
      <w:r w:rsidRPr="00474845">
        <w:rPr>
          <w:rFonts w:ascii="Garamond" w:hAnsi="Garamond" w:cs="Tahoma"/>
          <w:b/>
          <w:color w:val="003300"/>
          <w:sz w:val="26"/>
          <w:szCs w:val="26"/>
        </w:rPr>
        <w:t xml:space="preserve"> </w:t>
      </w:r>
      <w:proofErr w:type="spellStart"/>
      <w:r w:rsidRPr="00474845">
        <w:rPr>
          <w:rFonts w:ascii="Garamond" w:hAnsi="Garamond" w:cs="Tahoma"/>
          <w:b/>
          <w:color w:val="003300"/>
          <w:sz w:val="26"/>
          <w:szCs w:val="26"/>
        </w:rPr>
        <w:t>interit</w:t>
      </w:r>
      <w:proofErr w:type="spellEnd"/>
      <w:r w:rsidRPr="00474845">
        <w:rPr>
          <w:rFonts w:ascii="Garamond" w:hAnsi="Garamond" w:cs="Tahoma"/>
          <w:b/>
          <w:color w:val="003300"/>
          <w:sz w:val="26"/>
          <w:szCs w:val="26"/>
        </w:rPr>
        <w:t xml:space="preserve"> (tutto muta, nulla perisce)</w:t>
      </w:r>
    </w:p>
    <w:p w:rsidR="00C922CE" w:rsidRPr="00474845" w:rsidRDefault="00A53946" w:rsidP="00C922CE">
      <w:pPr>
        <w:spacing w:after="360"/>
        <w:ind w:left="-567" w:right="-567" w:firstLine="142"/>
        <w:jc w:val="both"/>
        <w:rPr>
          <w:rFonts w:ascii="Tahoma" w:hAnsi="Tahoma" w:cs="Tahoma"/>
        </w:rPr>
      </w:pPr>
      <w:r>
        <w:rPr>
          <w:rFonts w:ascii="Tahoma" w:hAnsi="Tahoma" w:cs="Tahoma"/>
        </w:rPr>
        <w:t xml:space="preserve">Ecco un altro </w:t>
      </w:r>
      <w:r w:rsidRPr="00474845">
        <w:rPr>
          <w:rFonts w:ascii="Tahoma" w:hAnsi="Tahoma" w:cs="Tahoma"/>
        </w:rPr>
        <w:t>riferimento alla legge di conservazione della massa!</w:t>
      </w:r>
    </w:p>
    <w:p w:rsidR="00A53946" w:rsidRPr="00474845" w:rsidRDefault="00A53946" w:rsidP="00A53946">
      <w:pPr>
        <w:ind w:left="-567" w:right="-568" w:firstLine="141"/>
        <w:jc w:val="both"/>
        <w:rPr>
          <w:rFonts w:ascii="Tahoma" w:hAnsi="Tahoma" w:cs="Tahoma"/>
        </w:rPr>
      </w:pPr>
      <w:r w:rsidRPr="00474845">
        <w:rPr>
          <w:rFonts w:ascii="Tahoma" w:hAnsi="Tahoma" w:cs="Tahoma"/>
        </w:rPr>
        <w:t xml:space="preserve">Adesso facciamo un bel salto: </w:t>
      </w:r>
      <w:r>
        <w:rPr>
          <w:rFonts w:ascii="Tahoma" w:hAnsi="Tahoma" w:cs="Tahoma"/>
        </w:rPr>
        <w:t>andiamo al 1.6</w:t>
      </w:r>
      <w:r w:rsidRPr="00474845">
        <w:rPr>
          <w:rFonts w:ascii="Tahoma" w:hAnsi="Tahoma" w:cs="Tahoma"/>
        </w:rPr>
        <w:t xml:space="preserve">00 </w:t>
      </w:r>
      <w:r>
        <w:rPr>
          <w:rFonts w:ascii="Tahoma" w:hAnsi="Tahoma" w:cs="Tahoma"/>
        </w:rPr>
        <w:t>e parliamo brevemente di un personaggio inglese,</w:t>
      </w:r>
      <w:r w:rsidRPr="00474845">
        <w:rPr>
          <w:rFonts w:ascii="Tahoma" w:hAnsi="Tahoma" w:cs="Tahoma"/>
          <w:noProof/>
          <w:lang w:eastAsia="it-IT"/>
        </w:rPr>
        <w:drawing>
          <wp:anchor distT="0" distB="0" distL="114300" distR="114300" simplePos="0" relativeHeight="251665920" behindDoc="0" locked="0" layoutInCell="1" allowOverlap="1" wp14:anchorId="780D502A" wp14:editId="31C9626E">
            <wp:simplePos x="0" y="0"/>
            <wp:positionH relativeFrom="column">
              <wp:posOffset>3810</wp:posOffset>
            </wp:positionH>
            <wp:positionV relativeFrom="paragraph">
              <wp:posOffset>3810</wp:posOffset>
            </wp:positionV>
            <wp:extent cx="1123950" cy="1219200"/>
            <wp:effectExtent l="0" t="0" r="0" b="0"/>
            <wp:wrapSquare wrapText="bothSides"/>
            <wp:docPr id="24" name="Immagine 24" descr="Senza nom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enza nom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845">
        <w:rPr>
          <w:rFonts w:ascii="Tahoma" w:hAnsi="Tahoma" w:cs="Tahoma"/>
        </w:rPr>
        <w:t xml:space="preserve"> </w:t>
      </w:r>
      <w:r w:rsidRPr="00474845">
        <w:rPr>
          <w:rFonts w:ascii="Tahoma" w:hAnsi="Tahoma" w:cs="Tahoma"/>
          <w:b/>
        </w:rPr>
        <w:t>Francis Bacon</w:t>
      </w:r>
      <w:r w:rsidRPr="00474845">
        <w:rPr>
          <w:rFonts w:ascii="Tahoma" w:hAnsi="Tahoma" w:cs="Tahoma"/>
        </w:rPr>
        <w:t xml:space="preserve">, un politico e filosofo che si dilettava di scienza; egli nel 1.620 riportò le sue osservazioni scientifiche in un libro, il </w:t>
      </w:r>
      <w:proofErr w:type="spellStart"/>
      <w:r w:rsidRPr="00474845">
        <w:rPr>
          <w:rFonts w:ascii="Tahoma" w:hAnsi="Tahoma" w:cs="Tahoma"/>
          <w:b/>
        </w:rPr>
        <w:t>Novum</w:t>
      </w:r>
      <w:proofErr w:type="spellEnd"/>
      <w:r w:rsidRPr="00474845">
        <w:rPr>
          <w:rFonts w:ascii="Tahoma" w:hAnsi="Tahoma" w:cs="Tahoma"/>
          <w:b/>
        </w:rPr>
        <w:t xml:space="preserve"> Organum</w:t>
      </w:r>
      <w:r w:rsidRPr="00474845">
        <w:rPr>
          <w:rFonts w:ascii="Tahoma" w:hAnsi="Tahoma" w:cs="Tahoma"/>
        </w:rPr>
        <w:t>, in cui dichiarava:</w:t>
      </w:r>
    </w:p>
    <w:p w:rsidR="00A53946" w:rsidRPr="00474845" w:rsidRDefault="00A53946" w:rsidP="00A53946">
      <w:pPr>
        <w:spacing w:after="0"/>
        <w:ind w:left="-567" w:right="-568" w:firstLine="141"/>
        <w:jc w:val="center"/>
        <w:rPr>
          <w:rFonts w:ascii="Garamond" w:hAnsi="Garamond" w:cs="Tahoma"/>
          <w:b/>
          <w:color w:val="003300"/>
          <w:sz w:val="26"/>
          <w:szCs w:val="26"/>
        </w:rPr>
      </w:pPr>
      <w:r w:rsidRPr="00474845">
        <w:rPr>
          <w:rFonts w:ascii="Garamond" w:hAnsi="Garamond" w:cs="Tahoma"/>
          <w:noProof/>
          <w:color w:val="003300"/>
          <w:sz w:val="26"/>
          <w:szCs w:val="26"/>
          <w:lang w:eastAsia="it-IT"/>
        </w:rPr>
        <mc:AlternateContent>
          <mc:Choice Requires="wps">
            <w:drawing>
              <wp:anchor distT="0" distB="0" distL="114300" distR="114300" simplePos="0" relativeHeight="251662848" behindDoc="0" locked="0" layoutInCell="1" allowOverlap="1" wp14:anchorId="15D1E384" wp14:editId="3011F25B">
                <wp:simplePos x="0" y="0"/>
                <wp:positionH relativeFrom="margin">
                  <wp:posOffset>57150</wp:posOffset>
                </wp:positionH>
                <wp:positionV relativeFrom="paragraph">
                  <wp:posOffset>342265</wp:posOffset>
                </wp:positionV>
                <wp:extent cx="1049020" cy="276860"/>
                <wp:effectExtent l="0" t="0" r="0" b="8890"/>
                <wp:wrapSquare wrapText="bothSides"/>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946" w:rsidRPr="00E929E1" w:rsidRDefault="00A53946" w:rsidP="00A53946">
                            <w:pPr>
                              <w:jc w:val="center"/>
                              <w:rPr>
                                <w:rFonts w:ascii="Times New Roman" w:hAnsi="Times New Roman"/>
                                <w:b/>
                                <w:color w:val="996633"/>
                              </w:rPr>
                            </w:pPr>
                            <w:r w:rsidRPr="00E929E1">
                              <w:rPr>
                                <w:rFonts w:ascii="Times New Roman" w:hAnsi="Times New Roman"/>
                                <w:b/>
                                <w:color w:val="996633"/>
                              </w:rPr>
                              <w:t>Francis Bacon</w:t>
                            </w:r>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D1E384" id="Text Box 19" o:spid="_x0000_s1028" type="#_x0000_t202" style="position:absolute;left:0;text-align:left;margin-left:4.5pt;margin-top:26.95pt;width:82.6pt;height:21.8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fbhgIAABMFAAAOAAAAZHJzL2Uyb0RvYy54bWysVNmO2yAUfa/Uf0C8Z7zIWWzFGU0yTVVp&#10;ukgz/QACOEbFQIHEnlb9915wkqbLQ1XVDzbL5XDuPed6eTt0Eh25dUKrGmc3KUZcUc2E2tf449N2&#10;ssDIeaIYkVrxGj9zh29XL18se1PxXLdaMm4RgChX9abGrfemShJHW94Rd6MNV7DZaNsRD1O7T5gl&#10;PaB3MsnTdJb02jJjNeXOwer9uIlXEb9pOPXvm8Zxj2SNgZuPbxvfu/BOVktS7S0xraAnGuQfWHRE&#10;KLj0AnVPPEEHK36D6gS12unG31DdJbppBOUxB8gmS3/J5rElhsdcoDjOXMrk/h8sfXf8YJFgoB1G&#10;inQg0RMfPFrrAWVlKE9vXAVRjwbi/ADrITSk6syDpp8cUnrTErXnd9bqvuWEAb0snEyujo44LoDs&#10;+reawT3k4HUEGhrbBUCoBgJ0kOn5Ik3gQsOVaVGmOWxR2Mvns8UsapeQ6nzaWOdfc92hMKixBekj&#10;Ojk+OB/YkOocEtlrKdhWSBkndr/bSIuOBGyyjU9MAJK8DpMqBCsdjo2I4wqQhDvCXqAbZf9aZnmR&#10;rvNysp0t5pNiW0wn5TxdTNKsXJczyKa4334LBLOiagVjXD0Ixc8WzIq/k/jUDKN5oglRX+Nymk9H&#10;ia7Zu+sk0/j8KclOeOhIKboaLy5BpArCvlIM0iaVJ0KO4+Rn+rHKUIPzN1Yl2iAoP3rAD7shGi4/&#10;u2un2TP4wmqQDRSGvwkMWm2/YNRDZ9bYfT4QyzGSbxR4q8yKIrRynMDAXq/u4qSYzoNXiKIAU2N/&#10;Hm782PoHY8W+hVtGJyt9B15sRLRJMO3I6ORg6LyYz+kvEVr7eh6jfvzLVt8BAAD//wMAUEsDBBQA&#10;BgAIAAAAIQCTjDFw3gAAAAcBAAAPAAAAZHJzL2Rvd25yZXYueG1sTI/NTsMwEITvSLyDtUjcqEMh&#10;/UnjVAio4FZRONDbNt4mofE6st0mvD3uiR53ZjTzbb4cTCtO5HxjWcH9KAFBXFrdcKXg63N1NwPh&#10;A7LG1jIp+CUPy+L6KsdM254/6LQJlYgl7DNUUIfQZVL6siaDfmQ74ujtrTMY4ukqqR32sdy0cpwk&#10;E2mw4bhQY0fPNZWHzdEo+P6ZvVWlW60nGPp3m75sXw/bVKnbm+FpASLQEP7DcMaP6FBEpp09svai&#10;VTCPnwQF6cMcxNmePo5B7KI+TUEWubzkL/4AAAD//wMAUEsBAi0AFAAGAAgAAAAhALaDOJL+AAAA&#10;4QEAABMAAAAAAAAAAAAAAAAAAAAAAFtDb250ZW50X1R5cGVzXS54bWxQSwECLQAUAAYACAAAACEA&#10;OP0h/9YAAACUAQAACwAAAAAAAAAAAAAAAAAvAQAAX3JlbHMvLnJlbHNQSwECLQAUAAYACAAAACEA&#10;Si8n24YCAAATBQAADgAAAAAAAAAAAAAAAAAuAgAAZHJzL2Uyb0RvYy54bWxQSwECLQAUAAYACAAA&#10;ACEAk4wxcN4AAAAHAQAADwAAAAAAAAAAAAAAAADgBAAAZHJzL2Rvd25yZXYueG1sUEsFBgAAAAAE&#10;AAQA8wAAAOsFAAAAAA==&#10;" stroked="f">
                <v:textbox inset=",0">
                  <w:txbxContent>
                    <w:p w:rsidR="00A53946" w:rsidRPr="00E929E1" w:rsidRDefault="00A53946" w:rsidP="00A53946">
                      <w:pPr>
                        <w:jc w:val="center"/>
                        <w:rPr>
                          <w:rFonts w:ascii="Times New Roman" w:hAnsi="Times New Roman"/>
                          <w:b/>
                          <w:color w:val="996633"/>
                        </w:rPr>
                      </w:pPr>
                      <w:r w:rsidRPr="00E929E1">
                        <w:rPr>
                          <w:rFonts w:ascii="Times New Roman" w:hAnsi="Times New Roman"/>
                          <w:b/>
                          <w:color w:val="996633"/>
                        </w:rPr>
                        <w:t>Francis Bacon</w:t>
                      </w:r>
                    </w:p>
                  </w:txbxContent>
                </v:textbox>
                <w10:wrap type="square" anchorx="margin"/>
              </v:shape>
            </w:pict>
          </mc:Fallback>
        </mc:AlternateContent>
      </w:r>
      <w:r w:rsidRPr="00474845">
        <w:rPr>
          <w:rFonts w:ascii="Garamond" w:hAnsi="Garamond" w:cs="Tahoma"/>
          <w:b/>
          <w:color w:val="003300"/>
          <w:sz w:val="26"/>
          <w:szCs w:val="26"/>
        </w:rPr>
        <w:t>...niente si crea dal nulla e niente si distrugge, ma quello che propriamente si chiama la quantità di materia, ovvero l’intera somma delle sue particelle, rimane inalterato, non aumenta né diminuisce</w:t>
      </w:r>
    </w:p>
    <w:p w:rsidR="00A53946" w:rsidRPr="00474845" w:rsidRDefault="00A53946" w:rsidP="00A53946">
      <w:pPr>
        <w:spacing w:after="0"/>
        <w:ind w:left="-567" w:right="-568" w:firstLine="141"/>
        <w:jc w:val="center"/>
        <w:rPr>
          <w:rFonts w:ascii="Tahoma" w:hAnsi="Tahoma" w:cs="Tahoma"/>
          <w:b/>
        </w:rPr>
      </w:pPr>
      <w:r w:rsidRPr="00474845">
        <w:rPr>
          <w:rFonts w:ascii="Tahoma" w:hAnsi="Tahoma" w:cs="Tahoma"/>
          <w:b/>
        </w:rPr>
        <w:t xml:space="preserve"> </w:t>
      </w:r>
    </w:p>
    <w:p w:rsidR="00A53946" w:rsidRPr="00474845" w:rsidRDefault="00A53946" w:rsidP="00A53946">
      <w:pPr>
        <w:spacing w:after="0"/>
        <w:ind w:left="-567" w:right="-568" w:firstLine="141"/>
        <w:rPr>
          <w:rFonts w:ascii="Tahoma" w:hAnsi="Tahoma" w:cs="Tahoma"/>
          <w:b/>
        </w:rPr>
      </w:pPr>
      <w:r w:rsidRPr="00474845">
        <w:rPr>
          <w:rFonts w:ascii="Tahoma" w:hAnsi="Tahoma" w:cs="Tahoma"/>
        </w:rPr>
        <w:t>Ancora la legge di conservazione della massa!</w:t>
      </w:r>
    </w:p>
    <w:p w:rsidR="00A53946" w:rsidRPr="00474845" w:rsidRDefault="00A53946" w:rsidP="00A53946">
      <w:pPr>
        <w:ind w:left="-567" w:right="-568" w:firstLine="141"/>
        <w:jc w:val="both"/>
        <w:rPr>
          <w:rFonts w:ascii="Tahoma" w:hAnsi="Tahoma" w:cs="Tahoma"/>
        </w:rPr>
      </w:pPr>
    </w:p>
    <w:p w:rsidR="00D234B5" w:rsidRDefault="00A53946" w:rsidP="00C46DFD">
      <w:pPr>
        <w:spacing w:after="360"/>
        <w:ind w:left="-567" w:right="-567" w:firstLine="142"/>
        <w:jc w:val="both"/>
        <w:rPr>
          <w:rFonts w:ascii="Tahoma" w:hAnsi="Tahoma" w:cs="Tahoma"/>
        </w:rPr>
      </w:pPr>
      <w:r w:rsidRPr="00474845">
        <w:rPr>
          <w:rFonts w:ascii="Tahoma" w:hAnsi="Tahoma" w:cs="Tahoma"/>
        </w:rPr>
        <w:t xml:space="preserve">Da tutto ciò che abbiamo appena letto è evidente che la legge di conservazione della massa era ben conosciuta fin dai tempi della Grecia antica! Non solo, ma essa era di conoscenza così comune da essere diventata un proverbio. Ma allora, perché si dichiara che è stato </w:t>
      </w:r>
      <w:proofErr w:type="spellStart"/>
      <w:r w:rsidRPr="00474845">
        <w:rPr>
          <w:rFonts w:ascii="Tahoma" w:hAnsi="Tahoma" w:cs="Tahoma"/>
        </w:rPr>
        <w:t>Lavoisier</w:t>
      </w:r>
      <w:proofErr w:type="spellEnd"/>
      <w:r w:rsidRPr="00474845">
        <w:rPr>
          <w:rFonts w:ascii="Tahoma" w:hAnsi="Tahoma" w:cs="Tahoma"/>
        </w:rPr>
        <w:t xml:space="preserve"> a scoprirla e non Anassagora o Lucrezio o Bacone? </w:t>
      </w:r>
      <w:r w:rsidR="00BE189A">
        <w:rPr>
          <w:rFonts w:ascii="Tahoma" w:hAnsi="Tahoma" w:cs="Tahoma"/>
        </w:rPr>
        <w:t>L</w:t>
      </w:r>
      <w:r w:rsidRPr="00474845">
        <w:rPr>
          <w:rFonts w:ascii="Tahoma" w:hAnsi="Tahoma" w:cs="Tahoma"/>
        </w:rPr>
        <w:t xml:space="preserve">a risposta è semplice: </w:t>
      </w:r>
      <w:proofErr w:type="spellStart"/>
      <w:r w:rsidRPr="00474845">
        <w:rPr>
          <w:rFonts w:ascii="Tahoma" w:hAnsi="Tahoma" w:cs="Tahoma"/>
        </w:rPr>
        <w:t>Lavoisier</w:t>
      </w:r>
      <w:proofErr w:type="spellEnd"/>
      <w:r w:rsidRPr="00474845">
        <w:rPr>
          <w:rFonts w:ascii="Tahoma" w:hAnsi="Tahoma" w:cs="Tahoma"/>
        </w:rPr>
        <w:t xml:space="preserve"> è stato in assoluto il primo uomo al mondo a </w:t>
      </w:r>
      <w:r w:rsidRPr="00474845">
        <w:rPr>
          <w:rFonts w:ascii="Tahoma" w:hAnsi="Tahoma" w:cs="Tahoma"/>
          <w:b/>
        </w:rPr>
        <w:t>misurare con uno strumento</w:t>
      </w:r>
      <w:r w:rsidRPr="00474845">
        <w:rPr>
          <w:rFonts w:ascii="Tahoma" w:hAnsi="Tahoma" w:cs="Tahoma"/>
        </w:rPr>
        <w:t xml:space="preserve"> che la massa totale si conserva! Nessun altro prima di lui aveva fatto una simile misura: era stato affermato che la massa si conserva perché ad occhio si vede che è così ma nessuno scienziato si era mai preoccupato di misurare se era effettivamente vero. Il genio di </w:t>
      </w:r>
      <w:proofErr w:type="spellStart"/>
      <w:r w:rsidRPr="00474845">
        <w:rPr>
          <w:rFonts w:ascii="Tahoma" w:hAnsi="Tahoma" w:cs="Tahoma"/>
        </w:rPr>
        <w:t>Lavoisier</w:t>
      </w:r>
      <w:proofErr w:type="spellEnd"/>
      <w:r w:rsidRPr="00474845">
        <w:rPr>
          <w:rFonts w:ascii="Tahoma" w:hAnsi="Tahoma" w:cs="Tahoma"/>
        </w:rPr>
        <w:t xml:space="preserve"> è stato quello di eseguire una serie di esperimenti dove </w:t>
      </w:r>
      <w:r w:rsidRPr="00474845">
        <w:rPr>
          <w:rFonts w:ascii="Tahoma" w:hAnsi="Tahoma" w:cs="Tahoma"/>
          <w:b/>
        </w:rPr>
        <w:t>misurò</w:t>
      </w:r>
      <w:r w:rsidRPr="00474845">
        <w:rPr>
          <w:rFonts w:ascii="Tahoma" w:hAnsi="Tahoma" w:cs="Tahoma"/>
        </w:rPr>
        <w:t xml:space="preserve"> che la legge di conservazione della massa era esatta.</w:t>
      </w:r>
    </w:p>
    <w:p w:rsidR="001C67DF" w:rsidRPr="00474845" w:rsidRDefault="001C67DF" w:rsidP="00474845">
      <w:pPr>
        <w:spacing w:after="0"/>
        <w:ind w:left="-567" w:right="-567" w:firstLine="142"/>
        <w:jc w:val="both"/>
        <w:outlineLvl w:val="0"/>
        <w:rPr>
          <w:rFonts w:ascii="Times New Roman" w:hAnsi="Times New Roman"/>
          <w:b/>
          <w:color w:val="FF0000"/>
          <w:sz w:val="28"/>
          <w:szCs w:val="28"/>
        </w:rPr>
      </w:pPr>
      <w:r w:rsidRPr="00474845">
        <w:rPr>
          <w:rFonts w:ascii="Times New Roman" w:hAnsi="Times New Roman"/>
          <w:b/>
          <w:color w:val="FF0000"/>
          <w:sz w:val="28"/>
          <w:szCs w:val="28"/>
        </w:rPr>
        <w:t>ANTOINE LAVOISIER</w:t>
      </w:r>
      <w:r w:rsidR="00164870" w:rsidRPr="00474845">
        <w:rPr>
          <w:rFonts w:ascii="Times New Roman" w:hAnsi="Times New Roman"/>
          <w:b/>
          <w:color w:val="FF0000"/>
          <w:sz w:val="28"/>
          <w:szCs w:val="28"/>
        </w:rPr>
        <w:t xml:space="preserve"> E IL SUO ESPERIMENTO</w:t>
      </w:r>
    </w:p>
    <w:p w:rsidR="00164870" w:rsidRPr="00474845" w:rsidRDefault="00B80EAC" w:rsidP="00474845">
      <w:pPr>
        <w:ind w:left="-567" w:right="-568" w:firstLine="141"/>
        <w:jc w:val="both"/>
        <w:rPr>
          <w:rFonts w:ascii="Tahoma" w:hAnsi="Tahoma" w:cs="Tahoma"/>
        </w:rPr>
      </w:pPr>
      <w:r w:rsidRPr="00474845">
        <w:rPr>
          <w:rFonts w:ascii="Tahoma" w:hAnsi="Tahoma" w:cs="Tahoma"/>
          <w:noProof/>
          <w:lang w:eastAsia="it-IT"/>
        </w:rPr>
        <w:drawing>
          <wp:anchor distT="0" distB="0" distL="114300" distR="114300" simplePos="0" relativeHeight="251657728" behindDoc="0" locked="0" layoutInCell="1" allowOverlap="1">
            <wp:simplePos x="0" y="0"/>
            <wp:positionH relativeFrom="column">
              <wp:posOffset>-238125</wp:posOffset>
            </wp:positionH>
            <wp:positionV relativeFrom="paragraph">
              <wp:posOffset>6985</wp:posOffset>
            </wp:positionV>
            <wp:extent cx="1381125" cy="2038350"/>
            <wp:effectExtent l="0" t="0" r="0" b="0"/>
            <wp:wrapSquare wrapText="bothSides"/>
            <wp:docPr id="20" name="Immagine 20" descr="Senza no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nza nom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AFE" w:rsidRPr="00474845">
        <w:rPr>
          <w:rFonts w:ascii="Tahoma" w:hAnsi="Tahoma" w:cs="Tahoma"/>
        </w:rPr>
        <w:t xml:space="preserve"> </w:t>
      </w:r>
      <w:r w:rsidR="001C67DF" w:rsidRPr="00474845">
        <w:rPr>
          <w:rFonts w:ascii="Tahoma" w:hAnsi="Tahoma" w:cs="Tahoma"/>
          <w:b/>
        </w:rPr>
        <w:t xml:space="preserve">Antoine </w:t>
      </w:r>
      <w:proofErr w:type="spellStart"/>
      <w:r w:rsidR="001C67DF" w:rsidRPr="00474845">
        <w:rPr>
          <w:rFonts w:ascii="Tahoma" w:hAnsi="Tahoma" w:cs="Tahoma"/>
          <w:b/>
        </w:rPr>
        <w:t>Lavoisier</w:t>
      </w:r>
      <w:proofErr w:type="spellEnd"/>
      <w:r w:rsidR="001C67DF" w:rsidRPr="00474845">
        <w:rPr>
          <w:rFonts w:ascii="Tahoma" w:hAnsi="Tahoma" w:cs="Tahoma"/>
        </w:rPr>
        <w:t xml:space="preserve"> nacque a </w:t>
      </w:r>
      <w:r w:rsidR="001C67DF" w:rsidRPr="00117A6D">
        <w:rPr>
          <w:rFonts w:ascii="Tahoma" w:hAnsi="Tahoma" w:cs="Tahoma"/>
          <w:b/>
        </w:rPr>
        <w:t>Parigi</w:t>
      </w:r>
      <w:r w:rsidR="001C67DF" w:rsidRPr="00474845">
        <w:rPr>
          <w:rFonts w:ascii="Tahoma" w:hAnsi="Tahoma" w:cs="Tahoma"/>
        </w:rPr>
        <w:t xml:space="preserve"> nel </w:t>
      </w:r>
      <w:r w:rsidR="001C67DF" w:rsidRPr="008E64E4">
        <w:rPr>
          <w:rFonts w:ascii="Tahoma" w:hAnsi="Tahoma" w:cs="Tahoma"/>
          <w:b/>
        </w:rPr>
        <w:t>1743</w:t>
      </w:r>
      <w:r w:rsidR="001C67DF" w:rsidRPr="00474845">
        <w:rPr>
          <w:rFonts w:ascii="Tahoma" w:hAnsi="Tahoma" w:cs="Tahoma"/>
        </w:rPr>
        <w:t>. Ben presto si dedicò alla chimica</w:t>
      </w:r>
      <w:r w:rsidR="009B4EF9" w:rsidRPr="00474845">
        <w:rPr>
          <w:rFonts w:ascii="Tahoma" w:hAnsi="Tahoma" w:cs="Tahoma"/>
        </w:rPr>
        <w:t xml:space="preserve">, dove </w:t>
      </w:r>
      <w:r w:rsidR="00F313E5" w:rsidRPr="00474845">
        <w:rPr>
          <w:rFonts w:ascii="Tahoma" w:hAnsi="Tahoma" w:cs="Tahoma"/>
        </w:rPr>
        <w:t xml:space="preserve">si distinse dagli altri studiosi in quanto fu il primo a sottolineare la necessità di basare la ricerca su </w:t>
      </w:r>
      <w:r w:rsidR="00F313E5" w:rsidRPr="00474845">
        <w:rPr>
          <w:rFonts w:ascii="Tahoma" w:hAnsi="Tahoma" w:cs="Tahoma"/>
          <w:b/>
        </w:rPr>
        <w:t xml:space="preserve">esperimenti </w:t>
      </w:r>
      <w:r w:rsidR="00F313E5" w:rsidRPr="00474845">
        <w:rPr>
          <w:rFonts w:ascii="Tahoma" w:hAnsi="Tahoma" w:cs="Tahoma"/>
        </w:rPr>
        <w:t xml:space="preserve">e su </w:t>
      </w:r>
      <w:r w:rsidR="00F313E5" w:rsidRPr="00474845">
        <w:rPr>
          <w:rFonts w:ascii="Tahoma" w:hAnsi="Tahoma" w:cs="Tahoma"/>
          <w:b/>
        </w:rPr>
        <w:t>misure accurate</w:t>
      </w:r>
      <w:r w:rsidR="00F313E5" w:rsidRPr="00474845">
        <w:rPr>
          <w:rFonts w:ascii="Tahoma" w:hAnsi="Tahoma" w:cs="Tahoma"/>
        </w:rPr>
        <w:t xml:space="preserve">: infatti, ai tempi di </w:t>
      </w:r>
      <w:proofErr w:type="spellStart"/>
      <w:r w:rsidR="00F313E5" w:rsidRPr="00474845">
        <w:rPr>
          <w:rFonts w:ascii="Tahoma" w:hAnsi="Tahoma" w:cs="Tahoma"/>
        </w:rPr>
        <w:t>Lavoisier</w:t>
      </w:r>
      <w:proofErr w:type="spellEnd"/>
      <w:r w:rsidR="00F313E5" w:rsidRPr="00474845">
        <w:rPr>
          <w:rFonts w:ascii="Tahoma" w:hAnsi="Tahoma" w:cs="Tahoma"/>
        </w:rPr>
        <w:t xml:space="preserve"> si pen</w:t>
      </w:r>
      <w:r w:rsidR="009B4EF9" w:rsidRPr="00474845">
        <w:rPr>
          <w:rFonts w:ascii="Tahoma" w:hAnsi="Tahoma" w:cs="Tahoma"/>
        </w:rPr>
        <w:t>s</w:t>
      </w:r>
      <w:r w:rsidR="00F313E5" w:rsidRPr="00474845">
        <w:rPr>
          <w:rFonts w:ascii="Tahoma" w:hAnsi="Tahoma" w:cs="Tahoma"/>
        </w:rPr>
        <w:t xml:space="preserve">ava che la chimica potesse essere studiata solo grazie alle </w:t>
      </w:r>
      <w:r w:rsidR="009B4EF9" w:rsidRPr="00474845">
        <w:rPr>
          <w:rFonts w:ascii="Tahoma" w:hAnsi="Tahoma" w:cs="Tahoma"/>
        </w:rPr>
        <w:t xml:space="preserve">semplici </w:t>
      </w:r>
      <w:r w:rsidR="00F313E5" w:rsidRPr="00474845">
        <w:rPr>
          <w:rFonts w:ascii="Tahoma" w:hAnsi="Tahoma" w:cs="Tahoma"/>
        </w:rPr>
        <w:t xml:space="preserve">osservazioni. </w:t>
      </w:r>
      <w:r w:rsidR="00B34A0C" w:rsidRPr="00474845">
        <w:rPr>
          <w:rFonts w:ascii="Tahoma" w:hAnsi="Tahoma" w:cs="Tahoma"/>
        </w:rPr>
        <w:t xml:space="preserve"> </w:t>
      </w:r>
      <w:r w:rsidR="00170A30" w:rsidRPr="00474845">
        <w:rPr>
          <w:rFonts w:ascii="Tahoma" w:hAnsi="Tahoma" w:cs="Tahoma"/>
        </w:rPr>
        <w:t xml:space="preserve">Il contributo </w:t>
      </w:r>
      <w:r w:rsidR="00FD6F1B" w:rsidRPr="00474845">
        <w:rPr>
          <w:rFonts w:ascii="Tahoma" w:hAnsi="Tahoma" w:cs="Tahoma"/>
        </w:rPr>
        <w:t xml:space="preserve">che </w:t>
      </w:r>
      <w:proofErr w:type="spellStart"/>
      <w:r w:rsidR="00170A30" w:rsidRPr="00474845">
        <w:rPr>
          <w:rFonts w:ascii="Tahoma" w:hAnsi="Tahoma" w:cs="Tahoma"/>
        </w:rPr>
        <w:t>Lavoisier</w:t>
      </w:r>
      <w:proofErr w:type="spellEnd"/>
      <w:r w:rsidR="00170A30" w:rsidRPr="00474845">
        <w:rPr>
          <w:rFonts w:ascii="Tahoma" w:hAnsi="Tahoma" w:cs="Tahoma"/>
        </w:rPr>
        <w:t xml:space="preserve"> </w:t>
      </w:r>
      <w:r w:rsidR="00FD6F1B" w:rsidRPr="00474845">
        <w:rPr>
          <w:rFonts w:ascii="Tahoma" w:hAnsi="Tahoma" w:cs="Tahoma"/>
        </w:rPr>
        <w:t xml:space="preserve">dette </w:t>
      </w:r>
      <w:r w:rsidR="00170A30" w:rsidRPr="00474845">
        <w:rPr>
          <w:rFonts w:ascii="Tahoma" w:hAnsi="Tahoma" w:cs="Tahoma"/>
        </w:rPr>
        <w:t xml:space="preserve">alla chimica è stato fondamentale: lo studierete </w:t>
      </w:r>
      <w:r w:rsidR="00F313E5" w:rsidRPr="00474845">
        <w:rPr>
          <w:rFonts w:ascii="Tahoma" w:hAnsi="Tahoma" w:cs="Tahoma"/>
        </w:rPr>
        <w:t>al Liceo</w:t>
      </w:r>
      <w:r w:rsidR="00170A30" w:rsidRPr="00474845">
        <w:rPr>
          <w:rFonts w:ascii="Tahoma" w:hAnsi="Tahoma" w:cs="Tahoma"/>
        </w:rPr>
        <w:t>.</w:t>
      </w:r>
      <w:r w:rsidR="00B34A0C" w:rsidRPr="00474845">
        <w:rPr>
          <w:rFonts w:ascii="Tahoma" w:hAnsi="Tahoma" w:cs="Tahoma"/>
        </w:rPr>
        <w:t xml:space="preserve"> Per adesso mi basta ricordare </w:t>
      </w:r>
      <w:r w:rsidR="00F313E5" w:rsidRPr="00474845">
        <w:rPr>
          <w:rFonts w:ascii="Tahoma" w:hAnsi="Tahoma" w:cs="Tahoma"/>
        </w:rPr>
        <w:t xml:space="preserve">che </w:t>
      </w:r>
      <w:r w:rsidR="00B34A0C" w:rsidRPr="00474845">
        <w:rPr>
          <w:rFonts w:ascii="Tahoma" w:hAnsi="Tahoma" w:cs="Tahoma"/>
        </w:rPr>
        <w:t xml:space="preserve">si </w:t>
      </w:r>
      <w:r w:rsidR="00A63908" w:rsidRPr="00474845">
        <w:rPr>
          <w:rFonts w:ascii="Tahoma" w:hAnsi="Tahoma" w:cs="Tahoma"/>
        </w:rPr>
        <w:t xml:space="preserve">dà il merito </w:t>
      </w:r>
      <w:r w:rsidR="008654D5" w:rsidRPr="00474845">
        <w:rPr>
          <w:rFonts w:ascii="Tahoma" w:hAnsi="Tahoma" w:cs="Tahoma"/>
        </w:rPr>
        <w:t xml:space="preserve">a </w:t>
      </w:r>
      <w:proofErr w:type="spellStart"/>
      <w:r w:rsidR="008654D5" w:rsidRPr="00474845">
        <w:rPr>
          <w:rFonts w:ascii="Tahoma" w:hAnsi="Tahoma" w:cs="Tahoma"/>
        </w:rPr>
        <w:t>Lavoisier</w:t>
      </w:r>
      <w:proofErr w:type="spellEnd"/>
      <w:r w:rsidR="008654D5" w:rsidRPr="00474845">
        <w:rPr>
          <w:rFonts w:ascii="Tahoma" w:hAnsi="Tahoma" w:cs="Tahoma"/>
        </w:rPr>
        <w:t xml:space="preserve"> </w:t>
      </w:r>
      <w:r w:rsidR="00A63908" w:rsidRPr="00474845">
        <w:rPr>
          <w:rFonts w:ascii="Tahoma" w:hAnsi="Tahoma" w:cs="Tahoma"/>
        </w:rPr>
        <w:t xml:space="preserve">di aver scoperto la </w:t>
      </w:r>
      <w:r w:rsidR="00A63908" w:rsidRPr="00474845">
        <w:rPr>
          <w:rFonts w:ascii="Tahoma" w:hAnsi="Tahoma" w:cs="Tahoma"/>
          <w:b/>
        </w:rPr>
        <w:t>legge di conservazione della massa</w:t>
      </w:r>
      <w:r w:rsidR="00A63908" w:rsidRPr="00474845">
        <w:rPr>
          <w:rFonts w:ascii="Tahoma" w:hAnsi="Tahoma" w:cs="Tahoma"/>
        </w:rPr>
        <w:t>.</w:t>
      </w:r>
    </w:p>
    <w:p w:rsidR="009368FD" w:rsidRPr="009368FD" w:rsidRDefault="00E35311" w:rsidP="009368FD">
      <w:pPr>
        <w:autoSpaceDE w:val="0"/>
        <w:autoSpaceDN w:val="0"/>
        <w:adjustRightInd w:val="0"/>
        <w:spacing w:after="160"/>
        <w:ind w:left="-567" w:right="-567" w:firstLine="142"/>
        <w:jc w:val="both"/>
        <w:rPr>
          <w:rFonts w:ascii="Tahoma" w:hAnsi="Tahoma" w:cs="Tahoma"/>
          <w:lang w:eastAsia="it-IT"/>
        </w:rPr>
      </w:pPr>
      <w:r w:rsidRPr="00474845">
        <w:rPr>
          <w:rFonts w:ascii="Tahoma" w:hAnsi="Tahoma" w:cs="Tahoma"/>
          <w:noProof/>
          <w:lang w:eastAsia="it-IT"/>
        </w:rPr>
        <mc:AlternateContent>
          <mc:Choice Requires="wps">
            <w:drawing>
              <wp:anchor distT="0" distB="0" distL="114300" distR="114300" simplePos="0" relativeHeight="251653632" behindDoc="0" locked="0" layoutInCell="1" allowOverlap="1">
                <wp:simplePos x="0" y="0"/>
                <wp:positionH relativeFrom="column">
                  <wp:posOffset>-227965</wp:posOffset>
                </wp:positionH>
                <wp:positionV relativeFrom="paragraph">
                  <wp:posOffset>560705</wp:posOffset>
                </wp:positionV>
                <wp:extent cx="1370965" cy="244475"/>
                <wp:effectExtent l="0" t="0" r="635" b="3175"/>
                <wp:wrapSquare wrapText="bothSides"/>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AFE" w:rsidRPr="00E929E1" w:rsidRDefault="00B95AFE" w:rsidP="00FE30DB">
                            <w:pPr>
                              <w:jc w:val="center"/>
                              <w:rPr>
                                <w:rFonts w:ascii="Times New Roman" w:hAnsi="Times New Roman"/>
                                <w:b/>
                                <w:color w:val="996633"/>
                              </w:rPr>
                            </w:pPr>
                            <w:r w:rsidRPr="00E929E1">
                              <w:rPr>
                                <w:rFonts w:ascii="Times New Roman" w:hAnsi="Times New Roman"/>
                                <w:b/>
                                <w:color w:val="996633"/>
                              </w:rPr>
                              <w:t xml:space="preserve">Antoine </w:t>
                            </w:r>
                            <w:proofErr w:type="spellStart"/>
                            <w:r w:rsidRPr="00E929E1">
                              <w:rPr>
                                <w:rFonts w:ascii="Times New Roman" w:hAnsi="Times New Roman"/>
                                <w:b/>
                                <w:color w:val="996633"/>
                              </w:rPr>
                              <w:t>Lavoisier</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left:0;text-align:left;margin-left:-17.95pt;margin-top:44.15pt;width:107.95pt;height:1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AKhAIAABYFAAAOAAAAZHJzL2Uyb0RvYy54bWysVNmO2yAUfa/Uf0C8Z7wMWWyNM5qlqSpN&#10;F2mmH0AMjlExUCCxp6P+ey84yWS6SFVVP2CWy7nLOZeLy6GTaMetE1pVODtLMeKq1kyoTYU/P6wm&#10;C4ycp4pRqRWv8CN3+HL5+tVFb0qe61ZLxi0CEOXK3lS49d6USeLqlnfUnWnDFRw22nbUw9JuEmZp&#10;D+idTPI0nSW9tsxYXXPnYPd2PMTLiN80vPYfm8Zxj2SFITYfRxvHdRiT5QUtN5aaVtT7MOg/RNFR&#10;ocDpEeqWeoq2VvwC1Ynaaqcbf1brLtFNI2oec4BssvSnbO5banjMBYrjzLFM7v/B1h92nywSrMIE&#10;I0U7oOiBDx5d6wEVoTq9cSUY3Rsw8wNsA8sxU2fudP3FIaVvWqo2/Mpa3becMoguCzeTk6sjjgsg&#10;6/69ZuCGbr2OQENju1A6KAYCdGDp8chMCKUOLs/naTGbYlTDWU4ImU+jC1oebhvr/FuuOxQmFbbA&#10;fESnuzvnQzS0PJgEZ05LwVZCyriwm/WNtGhHQSWr+O3RX5hJFYyVDtdGxHEHggQf4SyEG1l/KrKc&#10;pNd5MVnNFvMJWZHppJini0maFdfFLCUFuV19DwFmpGwFY1zdCcUPCszI3zG874VRO1GDqK9wMc2n&#10;I0V/TDKN3++S7ISHhpSiq/DiaETLQOwbxSBtWnoq5DhPXoYfqww1OPxjVaIMAvOjBvywHqLezoP3&#10;IJG1Zo+gC6uBNiAfHhOYtNp+w6iHxqyw+7qllmMk3ynQVpEREjo5Lsh0nsPCnp6sT0+oqgGqwh6j&#10;cXrjx+7fGis2LXga1az0FeixEVEqz1HtVQzNF3PaPxShu0/X0er5OVv+AAAA//8DAFBLAwQUAAYA&#10;CAAAACEAszrW7t8AAAAKAQAADwAAAGRycy9kb3ducmV2LnhtbEyPwU7DMAyG70i8Q2QkLmhL2ViX&#10;laYTIIG4buwB3CZrKxqnarK1e3u8E7vZ8qff359vJ9eJsx1C60nD8zwBYanypqVaw+Hnc6ZAhIhk&#10;sPNkNVxsgG1xf5djZvxIO3vex1pwCIUMNTQx9pmUoWqswzD3vSW+Hf3gMPI61NIMOHK46+QiSVLp&#10;sCX+0GBvPxpb/e5PTsPxe3xabcbyKx7Wu5f0Hdt16S9aPz5Mb68gop3iPwxXfVaHgp1KfyITRKdh&#10;tlxtGNWg1BLEFVAJlyt5WKQKZJHL2wrFHwAAAP//AwBQSwECLQAUAAYACAAAACEAtoM4kv4AAADh&#10;AQAAEwAAAAAAAAAAAAAAAAAAAAAAW0NvbnRlbnRfVHlwZXNdLnhtbFBLAQItABQABgAIAAAAIQA4&#10;/SH/1gAAAJQBAAALAAAAAAAAAAAAAAAAAC8BAABfcmVscy8ucmVsc1BLAQItABQABgAIAAAAIQCY&#10;ovAKhAIAABYFAAAOAAAAAAAAAAAAAAAAAC4CAABkcnMvZTJvRG9jLnhtbFBLAQItABQABgAIAAAA&#10;IQCzOtbu3wAAAAoBAAAPAAAAAAAAAAAAAAAAAN4EAABkcnMvZG93bnJldi54bWxQSwUGAAAAAAQA&#10;BADzAAAA6gUAAAAA&#10;" stroked="f">
                <v:textbox>
                  <w:txbxContent>
                    <w:p w:rsidR="00B95AFE" w:rsidRPr="00E929E1" w:rsidRDefault="00B95AFE" w:rsidP="00FE30DB">
                      <w:pPr>
                        <w:jc w:val="center"/>
                        <w:rPr>
                          <w:rFonts w:ascii="Times New Roman" w:hAnsi="Times New Roman"/>
                          <w:b/>
                          <w:color w:val="996633"/>
                        </w:rPr>
                      </w:pPr>
                      <w:r w:rsidRPr="00E929E1">
                        <w:rPr>
                          <w:rFonts w:ascii="Times New Roman" w:hAnsi="Times New Roman"/>
                          <w:b/>
                          <w:color w:val="996633"/>
                        </w:rPr>
                        <w:t xml:space="preserve">Antoine </w:t>
                      </w:r>
                      <w:proofErr w:type="spellStart"/>
                      <w:r w:rsidRPr="00E929E1">
                        <w:rPr>
                          <w:rFonts w:ascii="Times New Roman" w:hAnsi="Times New Roman"/>
                          <w:b/>
                          <w:color w:val="996633"/>
                        </w:rPr>
                        <w:t>Lavoisier</w:t>
                      </w:r>
                      <w:proofErr w:type="spellEnd"/>
                    </w:p>
                  </w:txbxContent>
                </v:textbox>
                <w10:wrap type="square"/>
              </v:shape>
            </w:pict>
          </mc:Fallback>
        </mc:AlternateContent>
      </w:r>
      <w:r w:rsidR="009368FD" w:rsidRPr="009368FD">
        <w:rPr>
          <w:rFonts w:ascii="Tahoma" w:hAnsi="Tahoma" w:cs="Tahoma"/>
          <w:lang w:eastAsia="it-IT"/>
        </w:rPr>
        <w:t xml:space="preserve">Eccovi in breve </w:t>
      </w:r>
      <w:r w:rsidR="009368FD" w:rsidRPr="009368FD">
        <w:rPr>
          <w:rFonts w:ascii="Tahoma" w:hAnsi="Tahoma" w:cs="Tahoma"/>
          <w:b/>
          <w:lang w:eastAsia="it-IT"/>
        </w:rPr>
        <w:t>l’esperimento</w:t>
      </w:r>
      <w:r w:rsidR="009368FD" w:rsidRPr="009368FD">
        <w:rPr>
          <w:rFonts w:ascii="Tahoma" w:hAnsi="Tahoma" w:cs="Tahoma"/>
          <w:lang w:eastAsia="it-IT"/>
        </w:rPr>
        <w:t xml:space="preserve"> che portò </w:t>
      </w:r>
      <w:proofErr w:type="spellStart"/>
      <w:r w:rsidR="009368FD" w:rsidRPr="009368FD">
        <w:rPr>
          <w:rFonts w:ascii="Tahoma" w:hAnsi="Tahoma" w:cs="Tahoma"/>
          <w:lang w:eastAsia="it-IT"/>
        </w:rPr>
        <w:t>Lavoisier</w:t>
      </w:r>
      <w:proofErr w:type="spellEnd"/>
      <w:r w:rsidR="009368FD" w:rsidRPr="009368FD">
        <w:rPr>
          <w:rFonts w:ascii="Tahoma" w:hAnsi="Tahoma" w:cs="Tahoma"/>
          <w:lang w:eastAsia="it-IT"/>
        </w:rPr>
        <w:t xml:space="preserve"> a scoprire tale legge. Durante la seconda metà del 1700, il calore e la combustione delle sostanze erano fenomeni poco conosciuti: molti chimici eseguivano esperimenti per cercare di studiare le cause di questi processi. Nel </w:t>
      </w:r>
      <w:r w:rsidR="009368FD" w:rsidRPr="009368FD">
        <w:rPr>
          <w:rFonts w:ascii="Tahoma" w:hAnsi="Tahoma" w:cs="Tahoma"/>
          <w:b/>
          <w:lang w:eastAsia="it-IT"/>
        </w:rPr>
        <w:t>1774</w:t>
      </w:r>
      <w:r w:rsidR="009368FD" w:rsidRPr="009368FD">
        <w:rPr>
          <w:rFonts w:ascii="Tahoma" w:hAnsi="Tahoma" w:cs="Tahoma"/>
          <w:lang w:eastAsia="it-IT"/>
        </w:rPr>
        <w:t xml:space="preserve"> </w:t>
      </w:r>
      <w:proofErr w:type="spellStart"/>
      <w:r w:rsidR="009368FD" w:rsidRPr="009368FD">
        <w:rPr>
          <w:rFonts w:ascii="Tahoma" w:hAnsi="Tahoma" w:cs="Tahoma"/>
          <w:lang w:eastAsia="it-IT"/>
        </w:rPr>
        <w:t>Lavoisier</w:t>
      </w:r>
      <w:proofErr w:type="spellEnd"/>
      <w:r w:rsidR="009368FD" w:rsidRPr="009368FD">
        <w:rPr>
          <w:rFonts w:ascii="Tahoma" w:hAnsi="Tahoma" w:cs="Tahoma"/>
          <w:lang w:eastAsia="it-IT"/>
        </w:rPr>
        <w:t xml:space="preserve"> venne a conoscenza di una scoperta operata da un altro chimico, l’inglese </w:t>
      </w:r>
      <w:proofErr w:type="spellStart"/>
      <w:r w:rsidR="009368FD" w:rsidRPr="009368FD">
        <w:rPr>
          <w:rFonts w:ascii="Tahoma" w:hAnsi="Tahoma" w:cs="Tahoma"/>
          <w:lang w:eastAsia="it-IT"/>
        </w:rPr>
        <w:t>Priestley</w:t>
      </w:r>
      <w:proofErr w:type="spellEnd"/>
      <w:r w:rsidR="009368FD" w:rsidRPr="009368FD">
        <w:rPr>
          <w:rFonts w:ascii="Tahoma" w:hAnsi="Tahoma" w:cs="Tahoma"/>
          <w:lang w:eastAsia="it-IT"/>
        </w:rPr>
        <w:t xml:space="preserve">, che consisteva nel fatto che bruciando del mercurio sotto una campana di vetro si notava la diminuzione dell’aria contenuta sotto la campana; viceversa, </w:t>
      </w:r>
      <w:r w:rsidR="00117A6D">
        <w:rPr>
          <w:rFonts w:ascii="Tahoma" w:hAnsi="Tahoma" w:cs="Tahoma"/>
          <w:lang w:eastAsia="it-IT"/>
        </w:rPr>
        <w:t>sulla superficie del</w:t>
      </w:r>
      <w:r w:rsidR="009368FD" w:rsidRPr="009368FD">
        <w:rPr>
          <w:rFonts w:ascii="Tahoma" w:hAnsi="Tahoma" w:cs="Tahoma"/>
          <w:lang w:eastAsia="it-IT"/>
        </w:rPr>
        <w:t xml:space="preserve"> merc</w:t>
      </w:r>
      <w:r w:rsidR="00117A6D">
        <w:rPr>
          <w:rFonts w:ascii="Tahoma" w:hAnsi="Tahoma" w:cs="Tahoma"/>
          <w:lang w:eastAsia="it-IT"/>
        </w:rPr>
        <w:t>urio bruciato sembrava prodursi una polvere rossastra</w:t>
      </w:r>
      <w:r w:rsidR="009368FD" w:rsidRPr="009368FD">
        <w:rPr>
          <w:rFonts w:ascii="Tahoma" w:hAnsi="Tahoma" w:cs="Tahoma"/>
          <w:lang w:eastAsia="it-IT"/>
        </w:rPr>
        <w:t>.</w:t>
      </w:r>
    </w:p>
    <w:p w:rsidR="009368FD" w:rsidRPr="009368FD" w:rsidRDefault="00C46DFD" w:rsidP="009368FD">
      <w:pPr>
        <w:autoSpaceDE w:val="0"/>
        <w:autoSpaceDN w:val="0"/>
        <w:adjustRightInd w:val="0"/>
        <w:spacing w:after="160"/>
        <w:ind w:left="-567" w:right="-567" w:firstLine="142"/>
        <w:jc w:val="both"/>
        <w:rPr>
          <w:rFonts w:ascii="Tahoma" w:hAnsi="Tahoma" w:cs="Tahoma"/>
          <w:lang w:eastAsia="it-IT"/>
        </w:rPr>
      </w:pPr>
      <w:r w:rsidRPr="009368FD">
        <w:rPr>
          <w:rFonts w:ascii="Tahoma" w:hAnsi="Tahoma" w:cs="Tahoma"/>
          <w:noProof/>
          <w:lang w:eastAsia="it-IT"/>
        </w:rPr>
        <mc:AlternateContent>
          <mc:Choice Requires="wps">
            <w:drawing>
              <wp:anchor distT="45720" distB="45720" distL="114300" distR="114300" simplePos="0" relativeHeight="251670016" behindDoc="0" locked="0" layoutInCell="1" allowOverlap="1" wp14:anchorId="01159714" wp14:editId="3451935D">
                <wp:simplePos x="0" y="0"/>
                <wp:positionH relativeFrom="column">
                  <wp:posOffset>4610735</wp:posOffset>
                </wp:positionH>
                <wp:positionV relativeFrom="paragraph">
                  <wp:posOffset>1638300</wp:posOffset>
                </wp:positionV>
                <wp:extent cx="711200" cy="263525"/>
                <wp:effectExtent l="0" t="0" r="0" b="31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263525"/>
                        </a:xfrm>
                        <a:prstGeom prst="rect">
                          <a:avLst/>
                        </a:prstGeom>
                        <a:noFill/>
                        <a:ln w="9525">
                          <a:noFill/>
                          <a:miter lim="800000"/>
                          <a:headEnd/>
                          <a:tailEnd/>
                        </a:ln>
                      </wps:spPr>
                      <wps:txbx>
                        <w:txbxContent>
                          <w:p w:rsidR="009368FD" w:rsidRPr="0054441F" w:rsidRDefault="009368FD" w:rsidP="009368FD">
                            <w:pPr>
                              <w:rPr>
                                <w:rFonts w:ascii="Times New Roman" w:hAnsi="Times New Roman"/>
                                <w:b/>
                                <w:color w:val="996633"/>
                              </w:rPr>
                            </w:pPr>
                            <w:r w:rsidRPr="0054441F">
                              <w:rPr>
                                <w:rFonts w:ascii="Times New Roman" w:hAnsi="Times New Roman"/>
                                <w:b/>
                                <w:color w:val="996633"/>
                              </w:rPr>
                              <w:t>Figura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59714" id="Casella di testo 2" o:spid="_x0000_s1030" type="#_x0000_t202" style="position:absolute;left:0;text-align:left;margin-left:363.05pt;margin-top:129pt;width:56pt;height:20.7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nwtEQIAAAIEAAAOAAAAZHJzL2Uyb0RvYy54bWysU9uO2yAQfa/Uf0C8N47dZC9WnNU2260q&#10;bS/Sth8wwThGBYYCWXv79R1wkkbbt6p+QOBhzsw5c1jdjEazJ+mDQtvwcjbnTFqBrbK7hn//dv/m&#10;irMQwbag0cqGP8vAb9avX60GV8sKe9St9IxAbKgH1/A+RlcXRRC9NBBm6KSlYIfeQKSj3xWth4HQ&#10;jS6q+fyiGNC3zqOQIdDfuynI1xm/66SIX7ouyMh0w6m3mFef121ai/UK6p0H1ytxaAP+oQsDylLR&#10;E9QdRGB7r/6CMkp4DNjFmUBTYNcpITMHYlPOX7B57MHJzIXECe4kU/h/sOLz01fPVNvwqrzkzIKh&#10;IW0gSK2BtYpFGSKyKuk0uFDT9UdHCXF8hyPNO3MO7gHFj8AsbnqwO3nrPQ69hJb6LFNmcZY64YQE&#10;sh0+YUvlYB8xA42dN0lEkoUROs3r+TQjOUYm6OdlWdLcORMUqi7eLqtlrgD1Mdn5ED9INCxtGu7J&#10;Ahkcnh5CTM1AfbySalm8V1pnG2jLhoZfJ8gXEaMiuVQr0/Crefom3ySO722bkyMoPe2pgLYH0onn&#10;xDiO2zHrvDhqucX2mVTwOJmSHhFtevS/OBvIkA0PP/fgJWf6oyUlr8vFIjk4HxbLy4oO/jyyPY+A&#10;FQTV8MjZtN3E7PqJ2C0p3qmsRhrN1MmhZTJaFunwKJKTz8/51p+nu/4NAAD//wMAUEsDBBQABgAI&#10;AAAAIQCRIgoc3gAAAAsBAAAPAAAAZHJzL2Rvd25yZXYueG1sTI/LTsMwEEX3SPyDNUjsqN1AShLi&#10;VAjEFtRCK7Fz42kSEY+j2G3C3zOsYDl3ju6jXM+uF2ccQ+dJw3KhQCDV3nbUaPh4f7nJQIRoyJre&#10;E2r4xgDr6vKiNIX1E23wvI2NYBMKhdHQxjgUUoa6RWfCwg9I/Dv60ZnI59hIO5qJzV0vE6VW0pmO&#10;OKE1Az61WH9tT07D7vX4ub9Tb82zS4fJz0qSy6XW11fz4wOIiHP8g+G3PleHijsd/IlsEL2G+2S1&#10;ZFRDkmY8ionsNmPlwEqepyCrUv7fUP0AAAD//wMAUEsBAi0AFAAGAAgAAAAhALaDOJL+AAAA4QEA&#10;ABMAAAAAAAAAAAAAAAAAAAAAAFtDb250ZW50X1R5cGVzXS54bWxQSwECLQAUAAYACAAAACEAOP0h&#10;/9YAAACUAQAACwAAAAAAAAAAAAAAAAAvAQAAX3JlbHMvLnJlbHNQSwECLQAUAAYACAAAACEAtMZ8&#10;LRECAAACBAAADgAAAAAAAAAAAAAAAAAuAgAAZHJzL2Uyb0RvYy54bWxQSwECLQAUAAYACAAAACEA&#10;kSIKHN4AAAALAQAADwAAAAAAAAAAAAAAAABrBAAAZHJzL2Rvd25yZXYueG1sUEsFBgAAAAAEAAQA&#10;8wAAAHYFAAAAAA==&#10;" filled="f" stroked="f">
                <v:textbox>
                  <w:txbxContent>
                    <w:p w:rsidR="009368FD" w:rsidRPr="0054441F" w:rsidRDefault="009368FD" w:rsidP="009368FD">
                      <w:pPr>
                        <w:rPr>
                          <w:rFonts w:ascii="Times New Roman" w:hAnsi="Times New Roman"/>
                          <w:b/>
                          <w:color w:val="996633"/>
                        </w:rPr>
                      </w:pPr>
                      <w:r w:rsidRPr="0054441F">
                        <w:rPr>
                          <w:rFonts w:ascii="Times New Roman" w:hAnsi="Times New Roman"/>
                          <w:b/>
                          <w:color w:val="996633"/>
                        </w:rPr>
                        <w:t>Figura 1</w:t>
                      </w:r>
                    </w:p>
                  </w:txbxContent>
                </v:textbox>
                <w10:wrap type="square"/>
              </v:shape>
            </w:pict>
          </mc:Fallback>
        </mc:AlternateContent>
      </w:r>
      <w:r w:rsidRPr="009368FD">
        <w:rPr>
          <w:rFonts w:ascii="Tahoma" w:hAnsi="Tahoma" w:cs="Tahoma"/>
          <w:noProof/>
          <w:lang w:eastAsia="it-IT"/>
        </w:rPr>
        <w:drawing>
          <wp:anchor distT="0" distB="0" distL="114300" distR="114300" simplePos="0" relativeHeight="251668992" behindDoc="1" locked="0" layoutInCell="1" allowOverlap="1" wp14:anchorId="755EF8AB" wp14:editId="5776AC7C">
            <wp:simplePos x="0" y="0"/>
            <wp:positionH relativeFrom="column">
              <wp:posOffset>3728085</wp:posOffset>
            </wp:positionH>
            <wp:positionV relativeFrom="paragraph">
              <wp:posOffset>9525</wp:posOffset>
            </wp:positionV>
            <wp:extent cx="2762885" cy="1777365"/>
            <wp:effectExtent l="0" t="0" r="0" b="0"/>
            <wp:wrapTight wrapText="bothSides">
              <wp:wrapPolygon edited="0">
                <wp:start x="0" y="0"/>
                <wp:lineTo x="0" y="21299"/>
                <wp:lineTo x="21446" y="21299"/>
                <wp:lineTo x="21446" y="0"/>
                <wp:lineTo x="0" y="0"/>
              </wp:wrapPolygon>
            </wp:wrapTigh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nza no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2885" cy="177736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9368FD" w:rsidRPr="009368FD">
        <w:rPr>
          <w:rFonts w:ascii="Tahoma" w:hAnsi="Tahoma" w:cs="Tahoma"/>
          <w:lang w:eastAsia="it-IT"/>
        </w:rPr>
        <w:t>Lavoisier</w:t>
      </w:r>
      <w:proofErr w:type="spellEnd"/>
      <w:r w:rsidR="009368FD" w:rsidRPr="009368FD">
        <w:rPr>
          <w:rFonts w:ascii="Tahoma" w:hAnsi="Tahoma" w:cs="Tahoma"/>
          <w:lang w:eastAsia="it-IT"/>
        </w:rPr>
        <w:t xml:space="preserve"> ripeté l’esperiment</w:t>
      </w:r>
      <w:bookmarkStart w:id="0" w:name="_GoBack"/>
      <w:bookmarkEnd w:id="0"/>
      <w:r w:rsidR="009368FD" w:rsidRPr="009368FD">
        <w:rPr>
          <w:rFonts w:ascii="Tahoma" w:hAnsi="Tahoma" w:cs="Tahoma"/>
          <w:lang w:eastAsia="it-IT"/>
        </w:rPr>
        <w:t xml:space="preserve">o che </w:t>
      </w:r>
      <w:proofErr w:type="spellStart"/>
      <w:r w:rsidR="009368FD" w:rsidRPr="009368FD">
        <w:rPr>
          <w:rFonts w:ascii="Tahoma" w:hAnsi="Tahoma" w:cs="Tahoma"/>
          <w:lang w:eastAsia="it-IT"/>
        </w:rPr>
        <w:t>Priestley</w:t>
      </w:r>
      <w:proofErr w:type="spellEnd"/>
      <w:r w:rsidR="009368FD" w:rsidRPr="009368FD">
        <w:rPr>
          <w:rFonts w:ascii="Tahoma" w:hAnsi="Tahoma" w:cs="Tahoma"/>
          <w:lang w:eastAsia="it-IT"/>
        </w:rPr>
        <w:t xml:space="preserve"> aveva condotto in modo superficiale. Il francese racchiuse il mercurio da bruciare in un contenitore (Figura1, beuta a sinistra): questo contenitore pescava dentro una campana piena d’aria, sigillata da del mercurio (Figura1, campana a destra). Dopo la combustione notò che nella beuta si era prodotta una polvere rossastra mentre a sinistra il livello del mercurio sigillante si era alzato, significando che l’aria della campana era diminuita.</w:t>
      </w:r>
    </w:p>
    <w:p w:rsidR="009368FD" w:rsidRDefault="009368FD" w:rsidP="009368FD">
      <w:pPr>
        <w:autoSpaceDE w:val="0"/>
        <w:autoSpaceDN w:val="0"/>
        <w:adjustRightInd w:val="0"/>
        <w:spacing w:after="160"/>
        <w:ind w:left="-567" w:right="-567" w:firstLine="142"/>
        <w:jc w:val="both"/>
        <w:rPr>
          <w:rFonts w:ascii="Tahoma" w:hAnsi="Tahoma" w:cs="Tahoma"/>
          <w:lang w:eastAsia="it-IT"/>
        </w:rPr>
      </w:pPr>
    </w:p>
    <w:p w:rsidR="003848BD" w:rsidRDefault="009368FD" w:rsidP="009368FD">
      <w:pPr>
        <w:autoSpaceDE w:val="0"/>
        <w:autoSpaceDN w:val="0"/>
        <w:adjustRightInd w:val="0"/>
        <w:spacing w:after="160"/>
        <w:ind w:left="-567" w:right="-567" w:firstLine="142"/>
        <w:jc w:val="both"/>
        <w:rPr>
          <w:rFonts w:ascii="Tahoma" w:hAnsi="Tahoma" w:cs="Tahoma"/>
          <w:lang w:eastAsia="it-IT"/>
        </w:rPr>
      </w:pPr>
      <w:proofErr w:type="spellStart"/>
      <w:r w:rsidRPr="009368FD">
        <w:rPr>
          <w:rFonts w:ascii="Tahoma" w:hAnsi="Tahoma" w:cs="Tahoma"/>
          <w:lang w:eastAsia="it-IT"/>
        </w:rPr>
        <w:lastRenderedPageBreak/>
        <w:t>Lavoiser</w:t>
      </w:r>
      <w:proofErr w:type="spellEnd"/>
      <w:r w:rsidRPr="009368FD">
        <w:rPr>
          <w:rFonts w:ascii="Tahoma" w:hAnsi="Tahoma" w:cs="Tahoma"/>
          <w:lang w:eastAsia="it-IT"/>
        </w:rPr>
        <w:t xml:space="preserve"> pesò accuratamente (con una bilancia di sensibilità 0,001 g!) la massa del </w:t>
      </w:r>
      <w:proofErr w:type="spellStart"/>
      <w:r w:rsidRPr="009368FD">
        <w:rPr>
          <w:rFonts w:ascii="Cambria" w:hAnsi="Cambria" w:cs="Tahoma"/>
          <w:lang w:eastAsia="it-IT"/>
        </w:rPr>
        <w:t>mercurio+aria</w:t>
      </w:r>
      <w:proofErr w:type="spellEnd"/>
      <w:r w:rsidRPr="009368FD">
        <w:rPr>
          <w:rFonts w:ascii="Tahoma" w:hAnsi="Tahoma" w:cs="Tahoma"/>
          <w:lang w:eastAsia="it-IT"/>
        </w:rPr>
        <w:t xml:space="preserve"> prima della combustione e la massa del </w:t>
      </w:r>
      <w:proofErr w:type="spellStart"/>
      <w:r w:rsidRPr="009368FD">
        <w:rPr>
          <w:rFonts w:ascii="Cambria" w:hAnsi="Cambria" w:cs="Tahoma"/>
          <w:lang w:eastAsia="it-IT"/>
        </w:rPr>
        <w:t>mercurio+polvere</w:t>
      </w:r>
      <w:proofErr w:type="spellEnd"/>
      <w:r w:rsidRPr="009368FD">
        <w:rPr>
          <w:rFonts w:ascii="Cambria" w:hAnsi="Cambria" w:cs="Tahoma"/>
          <w:lang w:eastAsia="it-IT"/>
        </w:rPr>
        <w:t xml:space="preserve"> </w:t>
      </w:r>
      <w:proofErr w:type="spellStart"/>
      <w:r w:rsidRPr="009368FD">
        <w:rPr>
          <w:rFonts w:ascii="Cambria" w:hAnsi="Cambria" w:cs="Tahoma"/>
          <w:lang w:eastAsia="it-IT"/>
        </w:rPr>
        <w:t>rossastra+aria</w:t>
      </w:r>
      <w:proofErr w:type="spellEnd"/>
      <w:r w:rsidRPr="009368FD">
        <w:rPr>
          <w:rFonts w:ascii="Tahoma" w:hAnsi="Tahoma" w:cs="Tahoma"/>
          <w:lang w:eastAsia="it-IT"/>
        </w:rPr>
        <w:t xml:space="preserve"> dopo la combustione, </w:t>
      </w:r>
      <w:r w:rsidRPr="009368FD">
        <w:rPr>
          <w:rFonts w:ascii="Tahoma" w:hAnsi="Tahoma" w:cs="Tahoma"/>
          <w:b/>
          <w:lang w:eastAsia="it-IT"/>
        </w:rPr>
        <w:t>constatando che la massa complessiva non era cambiata</w:t>
      </w:r>
      <w:r w:rsidRPr="009368FD">
        <w:rPr>
          <w:rFonts w:ascii="Tahoma" w:hAnsi="Tahoma" w:cs="Tahoma"/>
          <w:lang w:eastAsia="it-IT"/>
        </w:rPr>
        <w:t>.</w:t>
      </w:r>
    </w:p>
    <w:p w:rsidR="000275EF" w:rsidRPr="00474845" w:rsidRDefault="00B80EAC" w:rsidP="00474845">
      <w:pPr>
        <w:autoSpaceDE w:val="0"/>
        <w:autoSpaceDN w:val="0"/>
        <w:adjustRightInd w:val="0"/>
        <w:spacing w:after="0"/>
        <w:ind w:left="-567" w:right="-568" w:firstLine="141"/>
        <w:jc w:val="both"/>
        <w:rPr>
          <w:rFonts w:ascii="Tahoma" w:hAnsi="Tahoma" w:cs="Tahoma"/>
        </w:rPr>
      </w:pPr>
      <w:r w:rsidRPr="00474845">
        <w:rPr>
          <w:rFonts w:ascii="Tahoma" w:hAnsi="Tahoma" w:cs="Tahoma"/>
          <w:noProof/>
          <w:lang w:eastAsia="it-IT"/>
        </w:rPr>
        <w:drawing>
          <wp:anchor distT="0" distB="0" distL="114300" distR="114300" simplePos="0" relativeHeight="251658752" behindDoc="0" locked="0" layoutInCell="1" allowOverlap="1">
            <wp:simplePos x="0" y="0"/>
            <wp:positionH relativeFrom="column">
              <wp:posOffset>4594860</wp:posOffset>
            </wp:positionH>
            <wp:positionV relativeFrom="paragraph">
              <wp:posOffset>213360</wp:posOffset>
            </wp:positionV>
            <wp:extent cx="1800225" cy="2524125"/>
            <wp:effectExtent l="0" t="0" r="0" b="0"/>
            <wp:wrapSquare wrapText="bothSides"/>
            <wp:docPr id="21" name="Immagine 21" descr="Senza no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nza nom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2524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100D3" w:rsidRPr="00474845">
        <w:rPr>
          <w:rFonts w:ascii="Tahoma" w:hAnsi="Tahoma" w:cs="Tahoma"/>
          <w:lang w:eastAsia="it-IT"/>
        </w:rPr>
        <w:t>Ripeté</w:t>
      </w:r>
      <w:r w:rsidR="00D2330F" w:rsidRPr="00474845">
        <w:rPr>
          <w:rFonts w:ascii="Tahoma" w:hAnsi="Tahoma" w:cs="Tahoma"/>
          <w:lang w:eastAsia="it-IT"/>
        </w:rPr>
        <w:t xml:space="preserve"> questo e</w:t>
      </w:r>
      <w:r w:rsidR="000100D3" w:rsidRPr="00474845">
        <w:rPr>
          <w:rFonts w:ascii="Tahoma" w:hAnsi="Tahoma" w:cs="Tahoma"/>
          <w:lang w:eastAsia="it-IT"/>
        </w:rPr>
        <w:t>s</w:t>
      </w:r>
      <w:r w:rsidR="00D2330F" w:rsidRPr="00474845">
        <w:rPr>
          <w:rFonts w:ascii="Tahoma" w:hAnsi="Tahoma" w:cs="Tahoma"/>
          <w:lang w:eastAsia="it-IT"/>
        </w:rPr>
        <w:t xml:space="preserve">perimento </w:t>
      </w:r>
      <w:r w:rsidR="00C77B18" w:rsidRPr="00474845">
        <w:rPr>
          <w:rFonts w:ascii="Tahoma" w:hAnsi="Tahoma" w:cs="Tahoma"/>
          <w:lang w:eastAsia="it-IT"/>
        </w:rPr>
        <w:t>racchiudendo in contenitori sigillati altre</w:t>
      </w:r>
      <w:r w:rsidR="00D2330F" w:rsidRPr="00474845">
        <w:rPr>
          <w:rFonts w:ascii="Tahoma" w:hAnsi="Tahoma" w:cs="Tahoma"/>
          <w:lang w:eastAsia="it-IT"/>
        </w:rPr>
        <w:t xml:space="preserve"> sostanze </w:t>
      </w:r>
      <w:r w:rsidR="00C77B18" w:rsidRPr="00474845">
        <w:rPr>
          <w:rFonts w:ascii="Tahoma" w:hAnsi="Tahoma" w:cs="Tahoma"/>
          <w:lang w:eastAsia="it-IT"/>
        </w:rPr>
        <w:t xml:space="preserve">ed eseguendo </w:t>
      </w:r>
      <w:proofErr w:type="gramStart"/>
      <w:r w:rsidR="00C77B18" w:rsidRPr="00474845">
        <w:rPr>
          <w:rFonts w:ascii="Tahoma" w:hAnsi="Tahoma" w:cs="Tahoma"/>
          <w:lang w:eastAsia="it-IT"/>
        </w:rPr>
        <w:t>svariate</w:t>
      </w:r>
      <w:r w:rsidR="00B062C9" w:rsidRPr="00474845">
        <w:rPr>
          <w:rFonts w:ascii="Tahoma" w:hAnsi="Tahoma" w:cs="Tahoma"/>
          <w:lang w:eastAsia="it-IT"/>
        </w:rPr>
        <w:t xml:space="preserve">  </w:t>
      </w:r>
      <w:r w:rsidR="002E5325" w:rsidRPr="00474845">
        <w:rPr>
          <w:rFonts w:ascii="Tahoma" w:hAnsi="Tahoma" w:cs="Tahoma"/>
          <w:lang w:eastAsia="it-IT"/>
        </w:rPr>
        <w:t>trasformazioni</w:t>
      </w:r>
      <w:proofErr w:type="gramEnd"/>
      <w:r w:rsidR="002E5325" w:rsidRPr="00474845">
        <w:rPr>
          <w:rFonts w:ascii="Tahoma" w:hAnsi="Tahoma" w:cs="Tahoma"/>
          <w:lang w:eastAsia="it-IT"/>
        </w:rPr>
        <w:t xml:space="preserve"> chimiche</w:t>
      </w:r>
      <w:r w:rsidR="000C3C01" w:rsidRPr="00474845">
        <w:rPr>
          <w:rFonts w:ascii="Tahoma" w:hAnsi="Tahoma" w:cs="Tahoma"/>
          <w:lang w:eastAsia="it-IT"/>
        </w:rPr>
        <w:t>:</w:t>
      </w:r>
      <w:r w:rsidR="002E5325" w:rsidRPr="00474845">
        <w:rPr>
          <w:rFonts w:ascii="Tahoma" w:hAnsi="Tahoma" w:cs="Tahoma"/>
          <w:lang w:eastAsia="it-IT"/>
        </w:rPr>
        <w:t xml:space="preserve"> </w:t>
      </w:r>
      <w:r w:rsidR="000C3C01" w:rsidRPr="00474845">
        <w:rPr>
          <w:rFonts w:ascii="Tahoma" w:hAnsi="Tahoma" w:cs="Tahoma"/>
          <w:lang w:eastAsia="it-IT"/>
        </w:rPr>
        <w:t>in ogni caso</w:t>
      </w:r>
      <w:r w:rsidR="00D2330F" w:rsidRPr="00474845">
        <w:rPr>
          <w:rFonts w:ascii="Tahoma" w:hAnsi="Tahoma" w:cs="Tahoma"/>
          <w:lang w:eastAsia="it-IT"/>
        </w:rPr>
        <w:t xml:space="preserve"> misurò sempre che la massa </w:t>
      </w:r>
      <w:r w:rsidR="00DF17FB" w:rsidRPr="00474845">
        <w:rPr>
          <w:rFonts w:ascii="Tahoma" w:hAnsi="Tahoma" w:cs="Tahoma"/>
          <w:lang w:eastAsia="it-IT"/>
        </w:rPr>
        <w:t xml:space="preserve">totale </w:t>
      </w:r>
      <w:r w:rsidR="00D2330F" w:rsidRPr="00474845">
        <w:rPr>
          <w:rFonts w:ascii="Tahoma" w:hAnsi="Tahoma" w:cs="Tahoma"/>
          <w:lang w:eastAsia="it-IT"/>
        </w:rPr>
        <w:t xml:space="preserve">non cambiava. </w:t>
      </w:r>
      <w:proofErr w:type="gramStart"/>
      <w:r w:rsidR="00D2330F" w:rsidRPr="00474845">
        <w:rPr>
          <w:rFonts w:ascii="Tahoma" w:hAnsi="Tahoma" w:cs="Tahoma"/>
          <w:lang w:eastAsia="it-IT"/>
        </w:rPr>
        <w:t>E’</w:t>
      </w:r>
      <w:proofErr w:type="gramEnd"/>
      <w:r w:rsidR="00D2330F" w:rsidRPr="00474845">
        <w:rPr>
          <w:rFonts w:ascii="Tahoma" w:hAnsi="Tahoma" w:cs="Tahoma"/>
          <w:lang w:eastAsia="it-IT"/>
        </w:rPr>
        <w:t xml:space="preserve"> a </w:t>
      </w:r>
      <w:proofErr w:type="spellStart"/>
      <w:r w:rsidR="00D2330F" w:rsidRPr="00474845">
        <w:rPr>
          <w:rFonts w:ascii="Tahoma" w:hAnsi="Tahoma" w:cs="Tahoma"/>
          <w:lang w:eastAsia="it-IT"/>
        </w:rPr>
        <w:t>Lavoisier</w:t>
      </w:r>
      <w:proofErr w:type="spellEnd"/>
      <w:r w:rsidR="00D2330F" w:rsidRPr="00474845">
        <w:rPr>
          <w:rFonts w:ascii="Tahoma" w:hAnsi="Tahoma" w:cs="Tahoma"/>
          <w:lang w:eastAsia="it-IT"/>
        </w:rPr>
        <w:t xml:space="preserve"> che si fa risalire la famosa frase:</w:t>
      </w:r>
      <w:r w:rsidR="00D2330F" w:rsidRPr="00474845">
        <w:rPr>
          <w:rFonts w:ascii="Tahoma" w:hAnsi="Tahoma" w:cs="Tahoma"/>
        </w:rPr>
        <w:t xml:space="preserve"> “Nulla si crea, nulla si distrugge, tutto si trasforma.”</w:t>
      </w:r>
      <w:r w:rsidR="000100D3" w:rsidRPr="00474845">
        <w:rPr>
          <w:rFonts w:ascii="Tahoma" w:hAnsi="Tahoma" w:cs="Tahoma"/>
        </w:rPr>
        <w:t xml:space="preserve"> </w:t>
      </w:r>
      <w:r w:rsidR="000275EF" w:rsidRPr="00474845">
        <w:rPr>
          <w:rFonts w:ascii="Tahoma" w:hAnsi="Tahoma" w:cs="Tahoma"/>
        </w:rPr>
        <w:t>Riportò i suoi risultati nel suo capolavoro scientifico, il libro “</w:t>
      </w:r>
      <w:r w:rsidR="000275EF" w:rsidRPr="00474845">
        <w:rPr>
          <w:rFonts w:ascii="Tahoma" w:hAnsi="Tahoma" w:cs="Tahoma"/>
          <w:b/>
        </w:rPr>
        <w:t>Trattato elementare di chimica</w:t>
      </w:r>
      <w:r w:rsidR="00BF4C9E">
        <w:rPr>
          <w:rFonts w:ascii="Tahoma" w:hAnsi="Tahoma" w:cs="Tahoma"/>
        </w:rPr>
        <w:t>”, pubblicat</w:t>
      </w:r>
      <w:r w:rsidR="000275EF" w:rsidRPr="00474845">
        <w:rPr>
          <w:rFonts w:ascii="Tahoma" w:hAnsi="Tahoma" w:cs="Tahoma"/>
        </w:rPr>
        <w:t>o nel 1789.</w:t>
      </w:r>
    </w:p>
    <w:p w:rsidR="00FC1DC2" w:rsidRPr="00474845" w:rsidRDefault="00FC1DC2" w:rsidP="00474845">
      <w:pPr>
        <w:autoSpaceDE w:val="0"/>
        <w:autoSpaceDN w:val="0"/>
        <w:adjustRightInd w:val="0"/>
        <w:spacing w:after="0"/>
        <w:ind w:left="-567" w:right="-568" w:firstLine="141"/>
        <w:jc w:val="both"/>
        <w:rPr>
          <w:rFonts w:ascii="Tahoma" w:hAnsi="Tahoma" w:cs="Tahoma"/>
        </w:rPr>
      </w:pPr>
    </w:p>
    <w:p w:rsidR="00E929E1" w:rsidRPr="00A53946" w:rsidRDefault="00FC1DC2" w:rsidP="00A53946">
      <w:pPr>
        <w:autoSpaceDE w:val="0"/>
        <w:autoSpaceDN w:val="0"/>
        <w:adjustRightInd w:val="0"/>
        <w:spacing w:after="0"/>
        <w:ind w:left="-567" w:right="-568" w:firstLine="141"/>
        <w:jc w:val="both"/>
        <w:rPr>
          <w:rFonts w:ascii="Tahoma" w:hAnsi="Tahoma" w:cs="Tahoma"/>
        </w:rPr>
      </w:pPr>
      <w:r w:rsidRPr="00474845">
        <w:rPr>
          <w:rFonts w:ascii="Tahoma" w:hAnsi="Tahoma" w:cs="Tahoma"/>
        </w:rPr>
        <w:t xml:space="preserve">Sfortunatamente, durante la Rivoluzione Francese </w:t>
      </w:r>
      <w:proofErr w:type="spellStart"/>
      <w:r w:rsidRPr="00474845">
        <w:rPr>
          <w:rFonts w:ascii="Tahoma" w:hAnsi="Tahoma" w:cs="Tahoma"/>
        </w:rPr>
        <w:t>Lavoisier</w:t>
      </w:r>
      <w:proofErr w:type="spellEnd"/>
      <w:r w:rsidRPr="00474845">
        <w:rPr>
          <w:rFonts w:ascii="Tahoma" w:hAnsi="Tahoma" w:cs="Tahoma"/>
        </w:rPr>
        <w:t xml:space="preserve"> fu vittima dell’invidia di </w:t>
      </w:r>
      <w:r w:rsidRPr="00474845">
        <w:rPr>
          <w:rFonts w:ascii="Tahoma" w:hAnsi="Tahoma" w:cs="Tahoma"/>
          <w:b/>
        </w:rPr>
        <w:t>Marat</w:t>
      </w:r>
      <w:r w:rsidRPr="00474845">
        <w:rPr>
          <w:rFonts w:ascii="Tahoma" w:hAnsi="Tahoma" w:cs="Tahoma"/>
        </w:rPr>
        <w:t xml:space="preserve">, un capo rivoluzionario il quale aveva provato ad intraprendere una carriera scientifica ma le cui opere erano state criticate anche da </w:t>
      </w:r>
      <w:proofErr w:type="spellStart"/>
      <w:r w:rsidRPr="00474845">
        <w:rPr>
          <w:rFonts w:ascii="Tahoma" w:hAnsi="Tahoma" w:cs="Tahoma"/>
        </w:rPr>
        <w:t>Lavoisier</w:t>
      </w:r>
      <w:proofErr w:type="spellEnd"/>
      <w:r w:rsidRPr="00474845">
        <w:rPr>
          <w:rFonts w:ascii="Tahoma" w:hAnsi="Tahoma" w:cs="Tahoma"/>
        </w:rPr>
        <w:t xml:space="preserve">. L’8 Maggio 1794, in pieno Terrore, </w:t>
      </w:r>
      <w:proofErr w:type="spellStart"/>
      <w:r w:rsidRPr="00474845">
        <w:rPr>
          <w:rFonts w:ascii="Tahoma" w:hAnsi="Tahoma" w:cs="Tahoma"/>
        </w:rPr>
        <w:t>Lavoisier</w:t>
      </w:r>
      <w:proofErr w:type="spellEnd"/>
      <w:r w:rsidRPr="00474845">
        <w:rPr>
          <w:rFonts w:ascii="Tahoma" w:hAnsi="Tahoma" w:cs="Tahoma"/>
        </w:rPr>
        <w:t xml:space="preserve"> fu ghigliottinato. Si dice che il Presidente della Corte che lo condannò abbia pronunciato</w:t>
      </w:r>
      <w:proofErr w:type="gramStart"/>
      <w:r w:rsidRPr="00474845">
        <w:rPr>
          <w:rFonts w:ascii="Tahoma" w:hAnsi="Tahoma" w:cs="Tahoma"/>
        </w:rPr>
        <w:t>:</w:t>
      </w:r>
      <w:r w:rsidR="00723E63" w:rsidRPr="00474845">
        <w:rPr>
          <w:rFonts w:ascii="Tahoma" w:hAnsi="Tahoma" w:cs="Tahoma"/>
        </w:rPr>
        <w:t xml:space="preserve"> </w:t>
      </w:r>
      <w:r w:rsidRPr="00474845">
        <w:rPr>
          <w:rFonts w:ascii="Tahoma" w:hAnsi="Tahoma" w:cs="Tahoma"/>
        </w:rPr>
        <w:t>”La</w:t>
      </w:r>
      <w:proofErr w:type="gramEnd"/>
      <w:r w:rsidRPr="00474845">
        <w:rPr>
          <w:rFonts w:ascii="Tahoma" w:hAnsi="Tahoma" w:cs="Tahoma"/>
        </w:rPr>
        <w:t xml:space="preserve"> Repubblica non ha bisogno di uomini di scienza.” Una frase molto più intelligente fu detta a proposito </w:t>
      </w:r>
      <w:r w:rsidR="004D2572" w:rsidRPr="00474845">
        <w:rPr>
          <w:rFonts w:ascii="Tahoma" w:hAnsi="Tahoma" w:cs="Tahoma"/>
        </w:rPr>
        <w:t xml:space="preserve">di quell’evento </w:t>
      </w:r>
      <w:r w:rsidRPr="00474845">
        <w:rPr>
          <w:rFonts w:ascii="Tahoma" w:hAnsi="Tahoma" w:cs="Tahoma"/>
        </w:rPr>
        <w:t>da Lagrange, un altro grande scienziato del tempo</w:t>
      </w:r>
      <w:proofErr w:type="gramStart"/>
      <w:r w:rsidRPr="00474845">
        <w:rPr>
          <w:rFonts w:ascii="Tahoma" w:hAnsi="Tahoma" w:cs="Tahoma"/>
        </w:rPr>
        <w:t>:</w:t>
      </w:r>
      <w:r w:rsidR="00723E63" w:rsidRPr="00474845">
        <w:rPr>
          <w:rFonts w:ascii="Tahoma" w:hAnsi="Tahoma" w:cs="Tahoma"/>
        </w:rPr>
        <w:t xml:space="preserve"> ”</w:t>
      </w:r>
      <w:r w:rsidRPr="00474845">
        <w:rPr>
          <w:rFonts w:ascii="Tahoma" w:hAnsi="Tahoma" w:cs="Tahoma"/>
        </w:rPr>
        <w:t>Alla</w:t>
      </w:r>
      <w:proofErr w:type="gramEnd"/>
      <w:r w:rsidRPr="00474845">
        <w:rPr>
          <w:rFonts w:ascii="Tahoma" w:hAnsi="Tahoma" w:cs="Tahoma"/>
        </w:rPr>
        <w:t xml:space="preserve"> folla è bastato un attimo per rimuovere la sua testa; un secolo non basterà per riprodurla.“</w:t>
      </w:r>
    </w:p>
    <w:sectPr w:rsidR="00E929E1" w:rsidRPr="00A53946" w:rsidSect="00474845">
      <w:pgSz w:w="11906" w:h="16838"/>
      <w:pgMar w:top="284"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D83"/>
    <w:rsid w:val="000100D3"/>
    <w:rsid w:val="00024E16"/>
    <w:rsid w:val="000275EF"/>
    <w:rsid w:val="00065EA6"/>
    <w:rsid w:val="00073336"/>
    <w:rsid w:val="0008059D"/>
    <w:rsid w:val="000817C4"/>
    <w:rsid w:val="000971EC"/>
    <w:rsid w:val="000A4600"/>
    <w:rsid w:val="000C3C01"/>
    <w:rsid w:val="000D7519"/>
    <w:rsid w:val="00117A6D"/>
    <w:rsid w:val="001277BA"/>
    <w:rsid w:val="0013314B"/>
    <w:rsid w:val="00164870"/>
    <w:rsid w:val="00170A30"/>
    <w:rsid w:val="00174419"/>
    <w:rsid w:val="00184607"/>
    <w:rsid w:val="001A50BD"/>
    <w:rsid w:val="001B6A73"/>
    <w:rsid w:val="001C67DF"/>
    <w:rsid w:val="00200627"/>
    <w:rsid w:val="00275112"/>
    <w:rsid w:val="00275CAF"/>
    <w:rsid w:val="002B5D88"/>
    <w:rsid w:val="002C38A6"/>
    <w:rsid w:val="002D129F"/>
    <w:rsid w:val="002E46F2"/>
    <w:rsid w:val="002E5325"/>
    <w:rsid w:val="002F1E06"/>
    <w:rsid w:val="00314940"/>
    <w:rsid w:val="00345CE9"/>
    <w:rsid w:val="00347D83"/>
    <w:rsid w:val="003848BD"/>
    <w:rsid w:val="003A6FF8"/>
    <w:rsid w:val="003B6D83"/>
    <w:rsid w:val="003D5123"/>
    <w:rsid w:val="003E0107"/>
    <w:rsid w:val="004123D7"/>
    <w:rsid w:val="00474845"/>
    <w:rsid w:val="004A7589"/>
    <w:rsid w:val="004D2572"/>
    <w:rsid w:val="004E4A02"/>
    <w:rsid w:val="004F6CB7"/>
    <w:rsid w:val="00503858"/>
    <w:rsid w:val="00507674"/>
    <w:rsid w:val="00514306"/>
    <w:rsid w:val="00555E00"/>
    <w:rsid w:val="00575E22"/>
    <w:rsid w:val="005B729F"/>
    <w:rsid w:val="005C051A"/>
    <w:rsid w:val="005E3803"/>
    <w:rsid w:val="006342CD"/>
    <w:rsid w:val="00670D9C"/>
    <w:rsid w:val="00690AF8"/>
    <w:rsid w:val="006956CE"/>
    <w:rsid w:val="006E2A9B"/>
    <w:rsid w:val="006F2187"/>
    <w:rsid w:val="006F662B"/>
    <w:rsid w:val="00722CF6"/>
    <w:rsid w:val="00723E63"/>
    <w:rsid w:val="007501FA"/>
    <w:rsid w:val="00795B88"/>
    <w:rsid w:val="007B0D76"/>
    <w:rsid w:val="007B5F30"/>
    <w:rsid w:val="007C0BD5"/>
    <w:rsid w:val="007F6EF3"/>
    <w:rsid w:val="00831F1F"/>
    <w:rsid w:val="0083561D"/>
    <w:rsid w:val="00860648"/>
    <w:rsid w:val="008654D5"/>
    <w:rsid w:val="008A4918"/>
    <w:rsid w:val="008A65C8"/>
    <w:rsid w:val="008B3F5B"/>
    <w:rsid w:val="008E316A"/>
    <w:rsid w:val="008E64E4"/>
    <w:rsid w:val="008F1CA2"/>
    <w:rsid w:val="008F4633"/>
    <w:rsid w:val="00916965"/>
    <w:rsid w:val="00921F37"/>
    <w:rsid w:val="009368FD"/>
    <w:rsid w:val="00943F12"/>
    <w:rsid w:val="0097123B"/>
    <w:rsid w:val="00983DE7"/>
    <w:rsid w:val="00994AB8"/>
    <w:rsid w:val="009A3C53"/>
    <w:rsid w:val="009B4EF9"/>
    <w:rsid w:val="009E0368"/>
    <w:rsid w:val="009E050D"/>
    <w:rsid w:val="009E1CFA"/>
    <w:rsid w:val="009E6130"/>
    <w:rsid w:val="00A02833"/>
    <w:rsid w:val="00A53946"/>
    <w:rsid w:val="00A606E8"/>
    <w:rsid w:val="00A63908"/>
    <w:rsid w:val="00A64AD6"/>
    <w:rsid w:val="00A8061B"/>
    <w:rsid w:val="00AB5E98"/>
    <w:rsid w:val="00AE1D25"/>
    <w:rsid w:val="00AF6929"/>
    <w:rsid w:val="00B062C9"/>
    <w:rsid w:val="00B20250"/>
    <w:rsid w:val="00B34A0C"/>
    <w:rsid w:val="00B3613C"/>
    <w:rsid w:val="00B429EC"/>
    <w:rsid w:val="00B439DC"/>
    <w:rsid w:val="00B5359C"/>
    <w:rsid w:val="00B760BA"/>
    <w:rsid w:val="00B80EAC"/>
    <w:rsid w:val="00B95AFE"/>
    <w:rsid w:val="00BB6BEE"/>
    <w:rsid w:val="00BE0D7B"/>
    <w:rsid w:val="00BE189A"/>
    <w:rsid w:val="00BF40EF"/>
    <w:rsid w:val="00BF4C9E"/>
    <w:rsid w:val="00C00704"/>
    <w:rsid w:val="00C118C3"/>
    <w:rsid w:val="00C26AAA"/>
    <w:rsid w:val="00C46DFD"/>
    <w:rsid w:val="00C61C98"/>
    <w:rsid w:val="00C6478C"/>
    <w:rsid w:val="00C65EB8"/>
    <w:rsid w:val="00C77B18"/>
    <w:rsid w:val="00C922CE"/>
    <w:rsid w:val="00C92EC2"/>
    <w:rsid w:val="00CC1897"/>
    <w:rsid w:val="00CC4756"/>
    <w:rsid w:val="00D10295"/>
    <w:rsid w:val="00D2330F"/>
    <w:rsid w:val="00D234B5"/>
    <w:rsid w:val="00D31455"/>
    <w:rsid w:val="00D5103B"/>
    <w:rsid w:val="00D53BF3"/>
    <w:rsid w:val="00D92875"/>
    <w:rsid w:val="00D9472D"/>
    <w:rsid w:val="00DA6A78"/>
    <w:rsid w:val="00DA7262"/>
    <w:rsid w:val="00DF17FB"/>
    <w:rsid w:val="00E176F0"/>
    <w:rsid w:val="00E35311"/>
    <w:rsid w:val="00E929E1"/>
    <w:rsid w:val="00EB55D6"/>
    <w:rsid w:val="00F0255F"/>
    <w:rsid w:val="00F313E5"/>
    <w:rsid w:val="00F462BA"/>
    <w:rsid w:val="00F802FF"/>
    <w:rsid w:val="00FA3AA4"/>
    <w:rsid w:val="00FC1DC2"/>
    <w:rsid w:val="00FD6F1B"/>
    <w:rsid w:val="00FE30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v:fill color="white" on="f"/>
      <v:stroke on="f"/>
    </o:shapedefaults>
    <o:shapelayout v:ext="edit">
      <o:idmap v:ext="edit" data="1"/>
    </o:shapelayout>
  </w:shapeDefaults>
  <w:decimalSymbol w:val=","/>
  <w:listSeparator w:val=";"/>
  <w14:docId w14:val="09FF9BA8"/>
  <w15:chartTrackingRefBased/>
  <w15:docId w15:val="{23DE35C8-1C8A-4147-A2F4-2CA4D057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6AA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link w:val="MappadocumentoCarattere"/>
    <w:uiPriority w:val="99"/>
    <w:semiHidden/>
    <w:unhideWhenUsed/>
    <w:rsid w:val="007B0D76"/>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7B0D76"/>
    <w:rPr>
      <w:rFonts w:ascii="Tahoma" w:hAnsi="Tahoma" w:cs="Tahoma"/>
      <w:sz w:val="16"/>
      <w:szCs w:val="16"/>
      <w:lang w:eastAsia="en-US"/>
    </w:rPr>
  </w:style>
  <w:style w:type="paragraph" w:styleId="Testofumetto">
    <w:name w:val="Balloon Text"/>
    <w:basedOn w:val="Normale"/>
    <w:link w:val="TestofumettoCarattere"/>
    <w:uiPriority w:val="99"/>
    <w:semiHidden/>
    <w:unhideWhenUsed/>
    <w:rsid w:val="00B95A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5AF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4364E-1D12-439E-A289-EB411F476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1196</Words>
  <Characters>6822</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Famiglia Maccioni e Viviani Della Robbia</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Maccioni</dc:creator>
  <cp:keywords/>
  <cp:lastModifiedBy>Casa</cp:lastModifiedBy>
  <cp:revision>2</cp:revision>
  <dcterms:created xsi:type="dcterms:W3CDTF">2024-11-20T21:01:00Z</dcterms:created>
  <dcterms:modified xsi:type="dcterms:W3CDTF">2024-11-20T21:01:00Z</dcterms:modified>
</cp:coreProperties>
</file>