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8E" w:rsidRPr="00B6574C" w:rsidRDefault="00AB488E" w:rsidP="00AB488E">
      <w:pPr>
        <w:ind w:left="-567" w:right="-568"/>
        <w:jc w:val="center"/>
        <w:rPr>
          <w:rFonts w:ascii="Monotype Corsiva" w:hAnsi="Monotype Corsiva"/>
          <w:b/>
          <w:color w:val="632423"/>
          <w:sz w:val="32"/>
          <w:szCs w:val="32"/>
        </w:rPr>
      </w:pPr>
      <w:bookmarkStart w:id="0" w:name="_GoBack"/>
      <w:bookmarkEnd w:id="0"/>
      <w:r w:rsidRPr="00B6574C">
        <w:rPr>
          <w:rFonts w:ascii="Monotype Corsiva" w:hAnsi="Monotype Corsiva"/>
          <w:b/>
          <w:color w:val="632423"/>
          <w:sz w:val="32"/>
          <w:szCs w:val="32"/>
        </w:rPr>
        <w:t xml:space="preserve">IDENTITA’ IN </w:t>
      </w:r>
      <w:proofErr w:type="gramStart"/>
      <w:r w:rsidRPr="00B6574C">
        <w:rPr>
          <w:rFonts w:ascii="Monotype Corsiva" w:hAnsi="Monotype Corsiva"/>
          <w:b/>
          <w:color w:val="632423"/>
          <w:sz w:val="32"/>
          <w:szCs w:val="32"/>
        </w:rPr>
        <w:t>FISICA :</w:t>
      </w:r>
      <w:proofErr w:type="gramEnd"/>
      <w:r w:rsidRPr="00B6574C">
        <w:rPr>
          <w:rFonts w:ascii="Monotype Corsiva" w:hAnsi="Monotype Corsiva"/>
          <w:b/>
          <w:color w:val="632423"/>
          <w:sz w:val="32"/>
          <w:szCs w:val="32"/>
        </w:rPr>
        <w:t xml:space="preserve"> problemi</w:t>
      </w:r>
    </w:p>
    <w:p w:rsidR="00AB488E" w:rsidRPr="00267FDF" w:rsidRDefault="00AB488E" w:rsidP="00AB488E">
      <w:pPr>
        <w:ind w:left="-567" w:right="-568"/>
        <w:rPr>
          <w:rFonts w:ascii="Verdana" w:hAnsi="Verdana"/>
          <w:i/>
        </w:rPr>
      </w:pPr>
    </w:p>
    <w:p w:rsidR="00AB488E" w:rsidRPr="00267FDF" w:rsidRDefault="00AB488E" w:rsidP="00AB488E">
      <w:pPr>
        <w:spacing w:line="360" w:lineRule="auto"/>
        <w:ind w:left="-567" w:right="-567"/>
        <w:rPr>
          <w:b/>
          <w:i/>
          <w:sz w:val="26"/>
          <w:szCs w:val="26"/>
        </w:rPr>
      </w:pPr>
      <w:r w:rsidRPr="00267FDF">
        <w:rPr>
          <w:b/>
          <w:i/>
          <w:sz w:val="26"/>
          <w:szCs w:val="26"/>
        </w:rPr>
        <w:t xml:space="preserve">Primo </w:t>
      </w:r>
      <w:r w:rsidR="00EC13F5">
        <w:rPr>
          <w:b/>
          <w:i/>
          <w:sz w:val="26"/>
          <w:szCs w:val="26"/>
        </w:rPr>
        <w:t>problema</w:t>
      </w:r>
      <w:r w:rsidRPr="00267FDF">
        <w:rPr>
          <w:b/>
          <w:i/>
          <w:sz w:val="26"/>
          <w:szCs w:val="26"/>
        </w:rPr>
        <w:t>:</w:t>
      </w:r>
    </w:p>
    <w:p w:rsidR="00B6574C" w:rsidRPr="00753EB7" w:rsidRDefault="00AB488E" w:rsidP="00B6574C">
      <w:pPr>
        <w:spacing w:line="360" w:lineRule="auto"/>
        <w:ind w:left="-284" w:right="-567"/>
        <w:rPr>
          <w:rFonts w:ascii="Calibri" w:hAnsi="Calibri"/>
          <w:color w:val="FF0000"/>
          <w:sz w:val="22"/>
          <w:szCs w:val="22"/>
        </w:rPr>
      </w:pPr>
      <w:r w:rsidRPr="00892909">
        <w:rPr>
          <w:rFonts w:ascii="Papyrus" w:hAnsi="Papyrus"/>
        </w:rPr>
        <w:t xml:space="preserve">Misuro due lunghezze con i loro </w:t>
      </w:r>
      <w:proofErr w:type="gramStart"/>
      <w:r w:rsidRPr="00892909">
        <w:rPr>
          <w:rFonts w:ascii="Papyrus" w:hAnsi="Papyrus"/>
        </w:rPr>
        <w:t>errori:</w:t>
      </w:r>
      <w:r w:rsidR="00B6574C">
        <w:rPr>
          <w:rFonts w:ascii="Papyrus" w:hAnsi="Papyrus"/>
        </w:rPr>
        <w:t xml:space="preserve">   </w:t>
      </w:r>
      <w:proofErr w:type="gramEnd"/>
      <w:r w:rsidR="00B6574C">
        <w:rPr>
          <w:rFonts w:ascii="Papyrus" w:hAnsi="Papyrus"/>
        </w:rPr>
        <w:t xml:space="preserve">          </w:t>
      </w:r>
      <w:r w:rsidRPr="00753EB7">
        <w:rPr>
          <w:rFonts w:ascii="Calibri" w:hAnsi="Calibri"/>
          <w:b/>
          <w:color w:val="0000FE"/>
        </w:rPr>
        <w:t>L</w:t>
      </w:r>
      <w:r w:rsidRPr="00753EB7">
        <w:rPr>
          <w:rFonts w:ascii="Calibri" w:hAnsi="Calibri"/>
          <w:b/>
          <w:color w:val="0000FE"/>
          <w:vertAlign w:val="subscript"/>
        </w:rPr>
        <w:t>1</w:t>
      </w:r>
      <w:r w:rsidRPr="00753EB7">
        <w:rPr>
          <w:rFonts w:ascii="Calibri" w:hAnsi="Calibri"/>
          <w:b/>
          <w:color w:val="0000FE"/>
        </w:rPr>
        <w:t xml:space="preserve"> = 158cm ± 4cm</w:t>
      </w:r>
      <w:r w:rsidR="00753EB7" w:rsidRPr="00753EB7">
        <w:rPr>
          <w:rFonts w:ascii="Calibri" w:hAnsi="Calibri"/>
          <w:b/>
        </w:rPr>
        <w:t xml:space="preserve">   </w:t>
      </w:r>
      <w:r w:rsidRPr="00753EB7">
        <w:rPr>
          <w:rFonts w:ascii="Calibri" w:hAnsi="Calibri"/>
          <w:b/>
        </w:rPr>
        <w:t xml:space="preserve"> ;</w:t>
      </w:r>
      <w:r w:rsidR="00753EB7" w:rsidRPr="00753EB7">
        <w:rPr>
          <w:rFonts w:ascii="Calibri" w:hAnsi="Calibri"/>
          <w:b/>
        </w:rPr>
        <w:t xml:space="preserve">   </w:t>
      </w:r>
      <w:r w:rsidRPr="00753EB7">
        <w:rPr>
          <w:rFonts w:ascii="Calibri" w:hAnsi="Calibri"/>
          <w:b/>
        </w:rPr>
        <w:t xml:space="preserve"> </w:t>
      </w:r>
      <w:r w:rsidRPr="00753EB7">
        <w:rPr>
          <w:rFonts w:ascii="Calibri" w:hAnsi="Calibri"/>
          <w:b/>
          <w:color w:val="FF0000"/>
        </w:rPr>
        <w:t>L</w:t>
      </w:r>
      <w:r w:rsidRPr="00753EB7">
        <w:rPr>
          <w:rFonts w:ascii="Calibri" w:hAnsi="Calibri"/>
          <w:b/>
          <w:color w:val="FF0000"/>
          <w:vertAlign w:val="subscript"/>
        </w:rPr>
        <w:t>2</w:t>
      </w:r>
      <w:r w:rsidRPr="00753EB7">
        <w:rPr>
          <w:rFonts w:ascii="Calibri" w:hAnsi="Calibri"/>
          <w:b/>
          <w:color w:val="FF0000"/>
        </w:rPr>
        <w:t xml:space="preserve"> = </w:t>
      </w:r>
      <w:smartTag w:uri="urn:schemas-microsoft-com:office:smarttags" w:element="metricconverter">
        <w:smartTagPr>
          <w:attr w:name="ProductID" w:val="155 cm"/>
        </w:smartTagPr>
        <w:r w:rsidRPr="00753EB7">
          <w:rPr>
            <w:rFonts w:ascii="Calibri" w:hAnsi="Calibri"/>
            <w:b/>
            <w:color w:val="FF0000"/>
          </w:rPr>
          <w:t>155 cm</w:t>
        </w:r>
      </w:smartTag>
      <w:r w:rsidRPr="00753EB7">
        <w:rPr>
          <w:rFonts w:ascii="Calibri" w:hAnsi="Calibri"/>
          <w:b/>
          <w:color w:val="FF0000"/>
        </w:rPr>
        <w:t xml:space="preserve"> ± 3cm</w:t>
      </w:r>
    </w:p>
    <w:p w:rsidR="00AB488E" w:rsidRPr="00B6574C" w:rsidRDefault="00B6574C" w:rsidP="00B6574C">
      <w:pPr>
        <w:spacing w:line="360" w:lineRule="auto"/>
        <w:ind w:left="-284" w:right="-567"/>
        <w:rPr>
          <w:rFonts w:ascii="Papyrus" w:hAnsi="Papyrus"/>
        </w:rPr>
      </w:pPr>
      <w:r>
        <w:rPr>
          <w:rFonts w:ascii="Calibri" w:hAnsi="Calibri"/>
          <w:sz w:val="22"/>
          <w:szCs w:val="22"/>
        </w:rPr>
        <w:t xml:space="preserve">                                              </w:t>
      </w:r>
      <w:r w:rsidR="00AB488E" w:rsidRPr="00892909">
        <w:rPr>
          <w:rFonts w:ascii="Papyrus" w:hAnsi="Papyrus"/>
          <w:color w:val="C00000"/>
        </w:rPr>
        <w:t>L</w:t>
      </w:r>
      <w:r w:rsidR="00AB488E" w:rsidRPr="00892909">
        <w:rPr>
          <w:rFonts w:ascii="Papyrus" w:hAnsi="Papyrus"/>
          <w:color w:val="C00000"/>
          <w:vertAlign w:val="subscript"/>
        </w:rPr>
        <w:t>1</w:t>
      </w:r>
      <w:r w:rsidR="00AB488E" w:rsidRPr="00892909">
        <w:rPr>
          <w:rFonts w:ascii="Papyrus" w:hAnsi="Papyrus"/>
          <w:color w:val="C00000"/>
        </w:rPr>
        <w:t xml:space="preserve"> potrebbe essere uguale a L</w:t>
      </w:r>
      <w:proofErr w:type="gramStart"/>
      <w:r w:rsidR="00AB488E" w:rsidRPr="00892909">
        <w:rPr>
          <w:rFonts w:ascii="Papyrus" w:hAnsi="Papyrus"/>
          <w:color w:val="C00000"/>
          <w:vertAlign w:val="subscript"/>
        </w:rPr>
        <w:t>2</w:t>
      </w:r>
      <w:r w:rsidR="00AB488E" w:rsidRPr="00892909">
        <w:rPr>
          <w:rFonts w:ascii="Calibri" w:hAnsi="Calibri"/>
          <w:color w:val="C00000"/>
        </w:rPr>
        <w:t xml:space="preserve"> ?</w:t>
      </w:r>
      <w:proofErr w:type="gramEnd"/>
    </w:p>
    <w:p w:rsidR="00AB488E" w:rsidRDefault="00753EB7" w:rsidP="00B6574C">
      <w:pPr>
        <w:spacing w:line="360" w:lineRule="auto"/>
        <w:ind w:left="-284" w:right="-567"/>
        <w:jc w:val="center"/>
        <w:rPr>
          <w:rFonts w:ascii="Calibri" w:hAnsi="Calibri"/>
          <w:b/>
          <w:color w:val="F63122"/>
        </w:rPr>
      </w:pPr>
      <w:r>
        <w:rPr>
          <w:rFonts w:ascii="Calibri" w:hAnsi="Calibri"/>
          <w:b/>
          <w:color w:val="3B1EE6"/>
        </w:rPr>
        <w:t xml:space="preserve">                                        </w:t>
      </w:r>
      <w:r w:rsidR="00AB488E" w:rsidRPr="00AB488E">
        <w:rPr>
          <w:rFonts w:ascii="Calibri" w:hAnsi="Calibri"/>
          <w:b/>
          <w:color w:val="3B1EE6"/>
        </w:rPr>
        <w:t>154 cm &lt; L</w:t>
      </w:r>
      <w:r w:rsidR="00AB488E" w:rsidRPr="00AB488E">
        <w:rPr>
          <w:rFonts w:ascii="Calibri" w:hAnsi="Calibri"/>
          <w:b/>
          <w:color w:val="3B1EE6"/>
          <w:vertAlign w:val="subscript"/>
        </w:rPr>
        <w:t>1</w:t>
      </w:r>
      <w:r w:rsidR="00AB488E" w:rsidRPr="00AB488E">
        <w:rPr>
          <w:rFonts w:ascii="Calibri" w:hAnsi="Calibri"/>
          <w:b/>
          <w:color w:val="3B1EE6"/>
        </w:rPr>
        <w:t xml:space="preserve"> &lt; </w:t>
      </w:r>
      <w:smartTag w:uri="urn:schemas-microsoft-com:office:smarttags" w:element="metricconverter">
        <w:smartTagPr>
          <w:attr w:name="ProductID" w:val="162 cm"/>
        </w:smartTagPr>
        <w:r w:rsidR="00AB488E" w:rsidRPr="00AB488E">
          <w:rPr>
            <w:rFonts w:ascii="Calibri" w:hAnsi="Calibri"/>
            <w:b/>
            <w:color w:val="3B1EE6"/>
          </w:rPr>
          <w:t>162 cm</w:t>
        </w:r>
      </w:smartTag>
      <w:r w:rsidR="00AB488E" w:rsidRPr="00D811A1">
        <w:rPr>
          <w:rFonts w:ascii="Calibri" w:hAnsi="Calibri"/>
          <w:sz w:val="22"/>
          <w:szCs w:val="22"/>
        </w:rPr>
        <w:t xml:space="preserve">   </w:t>
      </w:r>
      <w:proofErr w:type="gramStart"/>
      <w:r w:rsidR="00AB488E" w:rsidRPr="00D811A1">
        <w:rPr>
          <w:rFonts w:ascii="Calibri" w:hAnsi="Calibri"/>
          <w:sz w:val="22"/>
          <w:szCs w:val="22"/>
        </w:rPr>
        <w:t xml:space="preserve">  ;</w:t>
      </w:r>
      <w:proofErr w:type="gramEnd"/>
      <w:r w:rsidR="00AB488E" w:rsidRPr="00D811A1">
        <w:rPr>
          <w:rFonts w:ascii="Calibri" w:hAnsi="Calibri"/>
          <w:sz w:val="22"/>
          <w:szCs w:val="22"/>
        </w:rPr>
        <w:t xml:space="preserve">     </w:t>
      </w:r>
      <w:r w:rsidR="00AB488E" w:rsidRPr="00AB488E">
        <w:rPr>
          <w:rFonts w:ascii="Calibri" w:hAnsi="Calibri"/>
        </w:rPr>
        <w:t xml:space="preserve"> </w:t>
      </w:r>
      <w:r w:rsidR="00AB488E" w:rsidRPr="00AB488E">
        <w:rPr>
          <w:rFonts w:ascii="Calibri" w:hAnsi="Calibri"/>
          <w:b/>
          <w:color w:val="F63122"/>
        </w:rPr>
        <w:t>152cm &lt; L</w:t>
      </w:r>
      <w:r w:rsidR="00AB488E" w:rsidRPr="00AB488E">
        <w:rPr>
          <w:rFonts w:ascii="Calibri" w:hAnsi="Calibri"/>
          <w:b/>
          <w:color w:val="F63122"/>
          <w:vertAlign w:val="subscript"/>
        </w:rPr>
        <w:t>2</w:t>
      </w:r>
      <w:r w:rsidR="00AB488E" w:rsidRPr="00AB488E">
        <w:rPr>
          <w:rFonts w:ascii="Calibri" w:hAnsi="Calibri"/>
          <w:b/>
          <w:color w:val="F63122"/>
        </w:rPr>
        <w:t xml:space="preserve"> &lt; 158 cm</w:t>
      </w:r>
    </w:p>
    <w:p w:rsidR="00B6574C" w:rsidRPr="00D811A1" w:rsidRDefault="00B6574C" w:rsidP="00B6574C">
      <w:pPr>
        <w:spacing w:line="360" w:lineRule="auto"/>
        <w:ind w:left="-284" w:right="-567"/>
        <w:jc w:val="center"/>
        <w:rPr>
          <w:rFonts w:ascii="Calibri" w:hAnsi="Calibri"/>
          <w:sz w:val="22"/>
          <w:szCs w:val="22"/>
        </w:rPr>
      </w:pPr>
    </w:p>
    <w:p w:rsidR="00AB488E" w:rsidRPr="00D811A1" w:rsidRDefault="00A5646A" w:rsidP="00AB488E">
      <w:pPr>
        <w:spacing w:line="360" w:lineRule="auto"/>
        <w:ind w:left="-284" w:right="-567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55880</wp:posOffset>
            </wp:positionV>
            <wp:extent cx="4637405" cy="1030605"/>
            <wp:effectExtent l="0" t="0" r="0" b="0"/>
            <wp:wrapSquare wrapText="bothSides"/>
            <wp:docPr id="3" name="Immagine 2" descr="Senza nom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enza nome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8E" w:rsidRPr="00B6574C" w:rsidRDefault="00AB488E" w:rsidP="00AB488E">
      <w:pPr>
        <w:spacing w:line="360" w:lineRule="auto"/>
        <w:ind w:right="-567"/>
        <w:rPr>
          <w:rFonts w:ascii="Papyrus" w:hAnsi="Papyrus"/>
          <w:b/>
          <w:i/>
          <w:color w:val="943634"/>
          <w:sz w:val="22"/>
          <w:szCs w:val="22"/>
        </w:rPr>
      </w:pPr>
      <w:proofErr w:type="gramStart"/>
      <w:r w:rsidRPr="00B6574C">
        <w:rPr>
          <w:rFonts w:ascii="Papyrus" w:hAnsi="Papyrus"/>
          <w:b/>
          <w:i/>
          <w:color w:val="943634"/>
          <w:sz w:val="22"/>
          <w:szCs w:val="22"/>
        </w:rPr>
        <w:t>D</w:t>
      </w:r>
      <w:r w:rsidR="00B6574C">
        <w:rPr>
          <w:rFonts w:ascii="Papyrus" w:hAnsi="Papyrus"/>
          <w:b/>
          <w:i/>
          <w:color w:val="943634"/>
          <w:sz w:val="22"/>
          <w:szCs w:val="22"/>
        </w:rPr>
        <w:t>isegno</w:t>
      </w:r>
      <w:r w:rsidRPr="00B6574C">
        <w:rPr>
          <w:rFonts w:ascii="Papyrus" w:hAnsi="Papyrus"/>
          <w:b/>
          <w:i/>
          <w:color w:val="943634"/>
          <w:sz w:val="22"/>
          <w:szCs w:val="22"/>
        </w:rPr>
        <w:t xml:space="preserve">  L</w:t>
      </w:r>
      <w:proofErr w:type="gramEnd"/>
      <w:r w:rsidRPr="00B6574C">
        <w:rPr>
          <w:rFonts w:ascii="Papyrus" w:hAnsi="Papyrus"/>
          <w:b/>
          <w:i/>
          <w:color w:val="943634"/>
          <w:sz w:val="22"/>
          <w:szCs w:val="22"/>
          <w:vertAlign w:val="subscript"/>
        </w:rPr>
        <w:t>1</w:t>
      </w:r>
      <w:r w:rsidR="00B6574C">
        <w:rPr>
          <w:rFonts w:ascii="Papyrus" w:hAnsi="Papyrus"/>
          <w:b/>
          <w:i/>
          <w:color w:val="943634"/>
          <w:sz w:val="22"/>
          <w:szCs w:val="22"/>
        </w:rPr>
        <w:t xml:space="preserve">  e</w:t>
      </w:r>
      <w:r w:rsidRPr="00B6574C">
        <w:rPr>
          <w:rFonts w:ascii="Papyrus" w:hAnsi="Papyrus"/>
          <w:b/>
          <w:i/>
          <w:color w:val="943634"/>
          <w:sz w:val="22"/>
          <w:szCs w:val="22"/>
        </w:rPr>
        <w:t xml:space="preserve">  L</w:t>
      </w:r>
      <w:r w:rsidRPr="00B6574C">
        <w:rPr>
          <w:rFonts w:ascii="Papyrus" w:hAnsi="Papyrus"/>
          <w:b/>
          <w:i/>
          <w:color w:val="943634"/>
          <w:sz w:val="22"/>
          <w:szCs w:val="22"/>
          <w:vertAlign w:val="subscript"/>
        </w:rPr>
        <w:t>2</w:t>
      </w:r>
      <w:r w:rsidRPr="00B6574C">
        <w:rPr>
          <w:rFonts w:ascii="Papyrus" w:hAnsi="Papyrus"/>
          <w:b/>
          <w:i/>
          <w:color w:val="943634"/>
          <w:sz w:val="22"/>
          <w:szCs w:val="22"/>
        </w:rPr>
        <w:t xml:space="preserve">  :</w:t>
      </w:r>
    </w:p>
    <w:p w:rsidR="00AB488E" w:rsidRDefault="00AB488E" w:rsidP="00B6574C">
      <w:pPr>
        <w:spacing w:line="360" w:lineRule="auto"/>
        <w:ind w:right="-567"/>
        <w:rPr>
          <w:rFonts w:ascii="Calibri" w:hAnsi="Calibri"/>
          <w:sz w:val="22"/>
          <w:szCs w:val="22"/>
        </w:rPr>
      </w:pPr>
    </w:p>
    <w:p w:rsidR="00B6574C" w:rsidRDefault="00B6574C" w:rsidP="00B6574C">
      <w:pPr>
        <w:spacing w:line="360" w:lineRule="auto"/>
        <w:ind w:right="-567"/>
        <w:rPr>
          <w:rFonts w:ascii="Calibri" w:hAnsi="Calibri"/>
          <w:sz w:val="22"/>
          <w:szCs w:val="22"/>
        </w:rPr>
      </w:pPr>
    </w:p>
    <w:p w:rsidR="00B6574C" w:rsidRDefault="00B6574C" w:rsidP="00B6574C">
      <w:pPr>
        <w:spacing w:line="360" w:lineRule="auto"/>
        <w:ind w:right="-567"/>
        <w:rPr>
          <w:rFonts w:ascii="Calibri" w:hAnsi="Calibri"/>
          <w:sz w:val="22"/>
          <w:szCs w:val="22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80"/>
        <w:gridCol w:w="1281"/>
        <w:gridCol w:w="1281"/>
        <w:gridCol w:w="1281"/>
        <w:gridCol w:w="1281"/>
        <w:gridCol w:w="1281"/>
      </w:tblGrid>
      <w:tr w:rsidR="00AB488E" w:rsidRPr="008838CD" w:rsidTr="00EC13F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Papyrus" w:hAnsi="Papyrus"/>
                <w:b/>
              </w:rPr>
            </w:pPr>
            <w:r w:rsidRPr="00892909">
              <w:rPr>
                <w:rFonts w:ascii="Papyrus" w:hAnsi="Papyrus"/>
                <w:b/>
                <w:sz w:val="22"/>
                <w:szCs w:val="22"/>
              </w:rPr>
              <w:t>L</w:t>
            </w:r>
            <w:r w:rsidRPr="00892909">
              <w:rPr>
                <w:rFonts w:ascii="Papyrus" w:hAnsi="Papyrus"/>
                <w:b/>
                <w:sz w:val="22"/>
                <w:szCs w:val="22"/>
                <w:vertAlign w:val="subscript"/>
              </w:rPr>
              <w:t>1</w:t>
            </w:r>
            <w:r w:rsidRPr="00892909">
              <w:rPr>
                <w:rFonts w:ascii="Papyrus" w:hAnsi="Papyrus"/>
                <w:b/>
                <w:sz w:val="22"/>
                <w:szCs w:val="22"/>
              </w:rPr>
              <w:t xml:space="preserve"> potrebbe essere: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  <w:r w:rsidRPr="008838CD">
              <w:rPr>
                <w:rFonts w:ascii="Calibri" w:hAnsi="Calibri"/>
                <w:b/>
                <w:color w:val="C00000"/>
                <w:sz w:val="22"/>
                <w:szCs w:val="22"/>
              </w:rPr>
              <w:t>154cm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  <w:r w:rsidRPr="008838CD">
              <w:rPr>
                <w:rFonts w:ascii="Calibri" w:hAnsi="Calibri"/>
                <w:b/>
                <w:color w:val="C00000"/>
                <w:sz w:val="22"/>
                <w:szCs w:val="22"/>
              </w:rPr>
              <w:t>156cm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  <w:r w:rsidRPr="008838CD">
              <w:rPr>
                <w:rFonts w:ascii="Calibri" w:hAnsi="Calibri"/>
                <w:b/>
                <w:color w:val="C00000"/>
                <w:sz w:val="22"/>
                <w:szCs w:val="22"/>
              </w:rPr>
              <w:t>158cm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1F497D"/>
              </w:rPr>
            </w:pPr>
            <w:r w:rsidRPr="008838CD">
              <w:rPr>
                <w:rFonts w:ascii="Calibri" w:hAnsi="Calibri"/>
                <w:b/>
                <w:color w:val="1F497D"/>
                <w:sz w:val="22"/>
                <w:szCs w:val="22"/>
              </w:rPr>
              <w:t>160cm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1F497D"/>
              </w:rPr>
            </w:pPr>
            <w:r w:rsidRPr="008838CD">
              <w:rPr>
                <w:rFonts w:ascii="Calibri" w:hAnsi="Calibri"/>
                <w:b/>
                <w:color w:val="1F497D"/>
                <w:sz w:val="22"/>
                <w:szCs w:val="22"/>
              </w:rPr>
              <w:t>162cm</w:t>
            </w:r>
          </w:p>
        </w:tc>
      </w:tr>
      <w:tr w:rsidR="00AB488E" w:rsidRPr="008838CD" w:rsidTr="00EC13F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Papyrus" w:hAnsi="Papyrus"/>
                <w:b/>
              </w:rPr>
            </w:pPr>
            <w:r w:rsidRPr="00892909">
              <w:rPr>
                <w:rFonts w:ascii="Papyrus" w:hAnsi="Papyrus"/>
                <w:b/>
                <w:sz w:val="22"/>
                <w:szCs w:val="22"/>
              </w:rPr>
              <w:t>L</w:t>
            </w:r>
            <w:r w:rsidRPr="00892909">
              <w:rPr>
                <w:rFonts w:ascii="Papyrus" w:hAnsi="Papyrus"/>
                <w:b/>
                <w:sz w:val="22"/>
                <w:szCs w:val="22"/>
                <w:vertAlign w:val="subscript"/>
              </w:rPr>
              <w:t>2</w:t>
            </w:r>
            <w:r w:rsidRPr="00892909">
              <w:rPr>
                <w:rFonts w:ascii="Papyrus" w:hAnsi="Papyrus"/>
                <w:b/>
                <w:sz w:val="22"/>
                <w:szCs w:val="22"/>
              </w:rPr>
              <w:t xml:space="preserve"> potrebbe essere: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1F497D"/>
              </w:rPr>
            </w:pPr>
            <w:r w:rsidRPr="008838CD">
              <w:rPr>
                <w:rFonts w:ascii="Calibri" w:hAnsi="Calibri"/>
                <w:b/>
                <w:color w:val="1F497D"/>
                <w:sz w:val="22"/>
                <w:szCs w:val="22"/>
              </w:rPr>
              <w:t>152cm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  <w:r w:rsidRPr="008838CD">
              <w:rPr>
                <w:rFonts w:ascii="Calibri" w:hAnsi="Calibri"/>
                <w:b/>
                <w:color w:val="C00000"/>
                <w:sz w:val="22"/>
                <w:szCs w:val="22"/>
              </w:rPr>
              <w:t>154cm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  <w:r w:rsidRPr="008838CD">
              <w:rPr>
                <w:rFonts w:ascii="Calibri" w:hAnsi="Calibri"/>
                <w:b/>
                <w:color w:val="C00000"/>
                <w:sz w:val="22"/>
                <w:szCs w:val="22"/>
              </w:rPr>
              <w:t>156cm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  <w:r w:rsidRPr="008838CD">
              <w:rPr>
                <w:rFonts w:ascii="Calibri" w:hAnsi="Calibri"/>
                <w:b/>
                <w:color w:val="C00000"/>
                <w:sz w:val="22"/>
                <w:szCs w:val="22"/>
              </w:rPr>
              <w:t>158cm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838CD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</w:rPr>
            </w:pPr>
          </w:p>
        </w:tc>
      </w:tr>
    </w:tbl>
    <w:p w:rsidR="00AB488E" w:rsidRPr="00D811A1" w:rsidRDefault="00AB488E" w:rsidP="00AB488E">
      <w:pPr>
        <w:spacing w:line="360" w:lineRule="auto"/>
        <w:ind w:left="-284" w:right="-567"/>
        <w:rPr>
          <w:rFonts w:ascii="Calibri" w:hAnsi="Calibri"/>
          <w:sz w:val="22"/>
          <w:szCs w:val="22"/>
        </w:rPr>
      </w:pPr>
    </w:p>
    <w:p w:rsidR="00AB488E" w:rsidRPr="00892909" w:rsidRDefault="00AB488E" w:rsidP="00B6574C">
      <w:pPr>
        <w:spacing w:line="288" w:lineRule="auto"/>
        <w:ind w:left="-284" w:right="-567"/>
        <w:rPr>
          <w:rFonts w:ascii="Papyrus" w:hAnsi="Papyrus"/>
        </w:rPr>
      </w:pPr>
      <w:r w:rsidRPr="00892909">
        <w:rPr>
          <w:rFonts w:ascii="Papyrus" w:hAnsi="Papyrus"/>
        </w:rPr>
        <w:t>Sia L</w:t>
      </w:r>
      <w:r w:rsidRPr="00892909">
        <w:rPr>
          <w:rFonts w:ascii="Papyrus" w:hAnsi="Papyrus"/>
          <w:vertAlign w:val="subscript"/>
        </w:rPr>
        <w:t>1</w:t>
      </w:r>
      <w:r w:rsidRPr="00892909">
        <w:rPr>
          <w:rFonts w:ascii="Papyrus" w:hAnsi="Papyrus"/>
        </w:rPr>
        <w:t xml:space="preserve"> sia L</w:t>
      </w:r>
      <w:r w:rsidRPr="00892909">
        <w:rPr>
          <w:rFonts w:ascii="Papyrus" w:hAnsi="Papyrus"/>
          <w:vertAlign w:val="subscript"/>
        </w:rPr>
        <w:t>2</w:t>
      </w:r>
      <w:r w:rsidRPr="00892909">
        <w:rPr>
          <w:rFonts w:ascii="Papyrus" w:hAnsi="Papyrus"/>
        </w:rPr>
        <w:t xml:space="preserve"> </w:t>
      </w:r>
      <w:r w:rsidRPr="00892909">
        <w:rPr>
          <w:rFonts w:ascii="Papyrus" w:hAnsi="Papyrus"/>
          <w:b/>
          <w:color w:val="632423"/>
        </w:rPr>
        <w:t>potrebbero essere uguali</w:t>
      </w:r>
      <w:r w:rsidRPr="00892909">
        <w:rPr>
          <w:rFonts w:ascii="Papyrus" w:hAnsi="Papyrus"/>
        </w:rPr>
        <w:t>, ad esempio essere lunghe entrambe 154cm o 156cm o 158cm; oppure lunghe entrambe 155,36cm o 157,427cm.</w:t>
      </w:r>
    </w:p>
    <w:p w:rsidR="00AB488E" w:rsidRPr="00B6574C" w:rsidRDefault="00AB488E" w:rsidP="00B6574C">
      <w:pPr>
        <w:spacing w:line="288" w:lineRule="auto"/>
        <w:ind w:left="-284" w:right="-567"/>
        <w:rPr>
          <w:rFonts w:ascii="Papyrus" w:hAnsi="Papyrus"/>
        </w:rPr>
      </w:pPr>
      <w:r w:rsidRPr="00892909">
        <w:rPr>
          <w:rFonts w:ascii="Papyrus" w:hAnsi="Papyrus"/>
        </w:rPr>
        <w:t xml:space="preserve">Ma </w:t>
      </w:r>
      <w:r w:rsidRPr="00892909">
        <w:rPr>
          <w:rFonts w:ascii="Papyrus" w:hAnsi="Papyrus"/>
          <w:b/>
          <w:color w:val="0F243E"/>
        </w:rPr>
        <w:t>potrebbero essere anche differenti</w:t>
      </w:r>
      <w:r w:rsidRPr="00892909">
        <w:rPr>
          <w:rFonts w:ascii="Papyrus" w:hAnsi="Papyrus"/>
        </w:rPr>
        <w:t>: ad esempio L</w:t>
      </w:r>
      <w:r w:rsidRPr="00892909">
        <w:rPr>
          <w:rFonts w:ascii="Papyrus" w:hAnsi="Papyrus"/>
          <w:vertAlign w:val="subscript"/>
        </w:rPr>
        <w:t>1</w:t>
      </w:r>
      <w:r w:rsidRPr="00892909">
        <w:rPr>
          <w:rFonts w:ascii="Papyrus" w:hAnsi="Papyrus"/>
        </w:rPr>
        <w:t>=155cm e L</w:t>
      </w:r>
      <w:r w:rsidRPr="00892909">
        <w:rPr>
          <w:rFonts w:ascii="Papyrus" w:hAnsi="Papyrus"/>
          <w:vertAlign w:val="subscript"/>
        </w:rPr>
        <w:t>2</w:t>
      </w:r>
      <w:r w:rsidRPr="00892909">
        <w:rPr>
          <w:rFonts w:ascii="Papyrus" w:hAnsi="Papyrus"/>
        </w:rPr>
        <w:t>=157cm oppure L</w:t>
      </w:r>
      <w:r w:rsidRPr="00892909">
        <w:rPr>
          <w:rFonts w:ascii="Papyrus" w:hAnsi="Papyrus"/>
          <w:vertAlign w:val="subscript"/>
        </w:rPr>
        <w:t>1</w:t>
      </w:r>
      <w:r w:rsidRPr="00892909">
        <w:rPr>
          <w:rFonts w:ascii="Papyrus" w:hAnsi="Papyrus"/>
        </w:rPr>
        <w:t>=161cm e L</w:t>
      </w:r>
      <w:r w:rsidRPr="00892909">
        <w:rPr>
          <w:rFonts w:ascii="Papyrus" w:hAnsi="Papyrus"/>
          <w:vertAlign w:val="subscript"/>
        </w:rPr>
        <w:t>2</w:t>
      </w:r>
      <w:r w:rsidRPr="00892909">
        <w:rPr>
          <w:rFonts w:ascii="Papyrus" w:hAnsi="Papyrus"/>
        </w:rPr>
        <w:t>=153cm.</w:t>
      </w:r>
    </w:p>
    <w:p w:rsidR="00AB488E" w:rsidRPr="00D811A1" w:rsidRDefault="00AB488E" w:rsidP="00AB488E">
      <w:pPr>
        <w:spacing w:line="360" w:lineRule="auto"/>
        <w:ind w:left="-284" w:right="-567"/>
        <w:rPr>
          <w:rFonts w:ascii="Calibri" w:hAnsi="Calibri"/>
          <w:sz w:val="22"/>
          <w:szCs w:val="22"/>
        </w:rPr>
      </w:pPr>
      <w:r w:rsidRPr="00892909">
        <w:rPr>
          <w:rFonts w:ascii="Papyrus" w:hAnsi="Papyrus"/>
        </w:rPr>
        <w:t xml:space="preserve">In conclusione: </w:t>
      </w:r>
      <w:r w:rsidRPr="00892909">
        <w:rPr>
          <w:rFonts w:ascii="Calibri" w:hAnsi="Calibri"/>
        </w:rPr>
        <w:tab/>
      </w:r>
      <w:r w:rsidRPr="00E62CDD">
        <w:rPr>
          <w:rFonts w:ascii="Garamond" w:hAnsi="Garamond"/>
          <w:b/>
        </w:rPr>
        <w:t>L</w:t>
      </w:r>
      <w:r w:rsidRPr="00E62CDD">
        <w:rPr>
          <w:rFonts w:ascii="Garamond" w:hAnsi="Garamond"/>
          <w:b/>
          <w:vertAlign w:val="subscript"/>
        </w:rPr>
        <w:t>1</w:t>
      </w:r>
      <w:r w:rsidRPr="00E62CDD">
        <w:rPr>
          <w:rFonts w:ascii="Garamond" w:hAnsi="Garamond"/>
          <w:b/>
        </w:rPr>
        <w:t xml:space="preserve"> potrebbe essere uguale a L</w:t>
      </w:r>
      <w:r w:rsidRPr="00E62CDD">
        <w:rPr>
          <w:rFonts w:ascii="Garamond" w:hAnsi="Garamond"/>
          <w:b/>
          <w:vertAlign w:val="subscript"/>
        </w:rPr>
        <w:t>2</w:t>
      </w:r>
      <w:r w:rsidRPr="00E62CDD">
        <w:rPr>
          <w:rFonts w:ascii="Garamond" w:hAnsi="Garamond"/>
          <w:b/>
        </w:rPr>
        <w:t xml:space="preserve"> ma potrebbe anche essere diverso</w:t>
      </w:r>
      <w:r w:rsidRPr="00D811A1">
        <w:rPr>
          <w:rFonts w:ascii="Calibri" w:hAnsi="Calibri"/>
          <w:sz w:val="22"/>
          <w:szCs w:val="22"/>
        </w:rPr>
        <w:t>.</w:t>
      </w:r>
    </w:p>
    <w:p w:rsidR="00AB488E" w:rsidRPr="00D811A1" w:rsidRDefault="00AB488E" w:rsidP="00AB488E">
      <w:pPr>
        <w:spacing w:line="360" w:lineRule="auto"/>
        <w:ind w:left="-284" w:right="-567"/>
        <w:rPr>
          <w:rFonts w:ascii="Calibri" w:hAnsi="Calibri"/>
          <w:sz w:val="22"/>
          <w:szCs w:val="22"/>
        </w:rPr>
      </w:pPr>
    </w:p>
    <w:p w:rsidR="00AB488E" w:rsidRPr="00267FDF" w:rsidRDefault="00AB488E" w:rsidP="00AB488E">
      <w:pPr>
        <w:spacing w:line="360" w:lineRule="auto"/>
        <w:ind w:left="-567" w:right="-567"/>
        <w:rPr>
          <w:b/>
          <w:i/>
          <w:sz w:val="26"/>
          <w:szCs w:val="26"/>
        </w:rPr>
      </w:pPr>
      <w:r w:rsidRPr="00267FDF">
        <w:rPr>
          <w:b/>
          <w:i/>
          <w:sz w:val="26"/>
          <w:szCs w:val="26"/>
        </w:rPr>
        <w:t xml:space="preserve">Secondo </w:t>
      </w:r>
      <w:r w:rsidR="00EC13F5">
        <w:rPr>
          <w:b/>
          <w:i/>
          <w:sz w:val="26"/>
          <w:szCs w:val="26"/>
        </w:rPr>
        <w:t>problema</w:t>
      </w:r>
      <w:r w:rsidRPr="00267FDF">
        <w:rPr>
          <w:b/>
          <w:i/>
          <w:sz w:val="26"/>
          <w:szCs w:val="26"/>
        </w:rPr>
        <w:t>:</w:t>
      </w:r>
    </w:p>
    <w:p w:rsidR="00AB488E" w:rsidRPr="00AB488E" w:rsidRDefault="00AB488E" w:rsidP="00B6574C">
      <w:pPr>
        <w:spacing w:line="360" w:lineRule="auto"/>
        <w:ind w:left="-284" w:right="-567"/>
        <w:rPr>
          <w:rFonts w:ascii="Calibri" w:hAnsi="Calibri"/>
          <w:b/>
          <w:sz w:val="22"/>
          <w:szCs w:val="22"/>
        </w:rPr>
      </w:pPr>
      <w:r w:rsidRPr="00892909">
        <w:rPr>
          <w:rFonts w:ascii="Papyrus" w:hAnsi="Papyrus"/>
        </w:rPr>
        <w:t>Misuro due masse:</w:t>
      </w:r>
      <w:r w:rsidRPr="00D811A1">
        <w:rPr>
          <w:rFonts w:ascii="Calibri" w:hAnsi="Calibri"/>
          <w:sz w:val="22"/>
          <w:szCs w:val="22"/>
        </w:rPr>
        <w:t xml:space="preserve"> </w:t>
      </w:r>
      <w:r w:rsidR="00892909" w:rsidRPr="00B6574C">
        <w:rPr>
          <w:rFonts w:ascii="Calibri" w:hAnsi="Calibri"/>
          <w:color w:val="1E0D81"/>
          <w:sz w:val="22"/>
          <w:szCs w:val="22"/>
        </w:rPr>
        <w:tab/>
      </w:r>
      <w:r w:rsidRPr="00B6574C">
        <w:rPr>
          <w:rFonts w:ascii="Calibri" w:hAnsi="Calibri"/>
          <w:b/>
          <w:color w:val="0232FC"/>
        </w:rPr>
        <w:t>M</w:t>
      </w:r>
      <w:r w:rsidRPr="00B6574C">
        <w:rPr>
          <w:rFonts w:ascii="Calibri" w:hAnsi="Calibri"/>
          <w:b/>
          <w:color w:val="0232FC"/>
          <w:vertAlign w:val="subscript"/>
        </w:rPr>
        <w:t>1</w:t>
      </w:r>
      <w:r w:rsidRPr="00B6574C">
        <w:rPr>
          <w:rFonts w:ascii="Calibri" w:hAnsi="Calibri"/>
          <w:b/>
          <w:color w:val="0232FC"/>
        </w:rPr>
        <w:t>=130g ± 5g</w:t>
      </w:r>
      <w:r w:rsidR="00892909" w:rsidRPr="00B6574C">
        <w:rPr>
          <w:rFonts w:ascii="Calibri" w:hAnsi="Calibri"/>
          <w:b/>
          <w:color w:val="0232FC"/>
        </w:rPr>
        <w:tab/>
      </w:r>
      <w:r w:rsidRPr="00B6574C">
        <w:rPr>
          <w:rFonts w:ascii="Calibri" w:hAnsi="Calibri"/>
          <w:b/>
        </w:rPr>
        <w:t xml:space="preserve"> </w:t>
      </w:r>
      <w:r w:rsidR="00753EB7">
        <w:rPr>
          <w:rFonts w:ascii="Calibri" w:hAnsi="Calibri"/>
          <w:b/>
        </w:rPr>
        <w:t xml:space="preserve">   </w:t>
      </w:r>
      <w:proofErr w:type="gramStart"/>
      <w:r w:rsidR="00753EB7">
        <w:rPr>
          <w:rFonts w:ascii="Calibri" w:hAnsi="Calibri"/>
          <w:b/>
        </w:rPr>
        <w:t xml:space="preserve">  </w:t>
      </w:r>
      <w:r w:rsidRPr="00B6574C">
        <w:rPr>
          <w:rFonts w:ascii="Calibri" w:hAnsi="Calibri"/>
          <w:b/>
        </w:rPr>
        <w:t>;</w:t>
      </w:r>
      <w:proofErr w:type="gramEnd"/>
      <w:r w:rsidR="00892909" w:rsidRPr="00B6574C">
        <w:rPr>
          <w:rFonts w:ascii="Calibri" w:hAnsi="Calibri"/>
          <w:b/>
        </w:rPr>
        <w:tab/>
      </w:r>
      <w:r w:rsidRPr="00B6574C">
        <w:rPr>
          <w:rFonts w:ascii="Calibri" w:hAnsi="Calibri"/>
          <w:b/>
          <w:color w:val="005828"/>
        </w:rPr>
        <w:t xml:space="preserve"> M</w:t>
      </w:r>
      <w:r w:rsidRPr="00B6574C">
        <w:rPr>
          <w:rFonts w:ascii="Calibri" w:hAnsi="Calibri"/>
          <w:b/>
          <w:color w:val="005828"/>
          <w:vertAlign w:val="subscript"/>
        </w:rPr>
        <w:t>2</w:t>
      </w:r>
      <w:r w:rsidRPr="00B6574C">
        <w:rPr>
          <w:rFonts w:ascii="Calibri" w:hAnsi="Calibri"/>
          <w:b/>
          <w:color w:val="005828"/>
        </w:rPr>
        <w:t>=140g ± 2g</w:t>
      </w:r>
    </w:p>
    <w:p w:rsidR="00AB488E" w:rsidRPr="00AB488E" w:rsidRDefault="00753EB7" w:rsidP="00753EB7">
      <w:pPr>
        <w:spacing w:line="360" w:lineRule="auto"/>
        <w:ind w:left="-284" w:right="-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221BA"/>
        </w:rPr>
        <w:t xml:space="preserve">                                         </w:t>
      </w:r>
      <w:r w:rsidR="00AB488E" w:rsidRPr="00AB488E">
        <w:rPr>
          <w:rFonts w:ascii="Calibri" w:hAnsi="Calibri"/>
          <w:b/>
          <w:color w:val="0221BA"/>
        </w:rPr>
        <w:t>125g &lt; M</w:t>
      </w:r>
      <w:r w:rsidR="00AB488E" w:rsidRPr="00AB488E">
        <w:rPr>
          <w:rFonts w:ascii="Calibri" w:hAnsi="Calibri"/>
          <w:b/>
          <w:color w:val="0221BA"/>
          <w:vertAlign w:val="subscript"/>
        </w:rPr>
        <w:t>1</w:t>
      </w:r>
      <w:r w:rsidR="00AB488E" w:rsidRPr="00AB488E">
        <w:rPr>
          <w:rFonts w:ascii="Calibri" w:hAnsi="Calibri"/>
          <w:b/>
          <w:color w:val="0221BA"/>
        </w:rPr>
        <w:t xml:space="preserve"> &lt; 135g</w:t>
      </w:r>
      <w:r w:rsidR="00AB488E" w:rsidRPr="00AB488E">
        <w:rPr>
          <w:rFonts w:ascii="Calibri" w:hAnsi="Calibri"/>
          <w:b/>
          <w:sz w:val="22"/>
          <w:szCs w:val="22"/>
        </w:rPr>
        <w:t xml:space="preserve">  </w:t>
      </w:r>
      <w:proofErr w:type="gramStart"/>
      <w:r w:rsidR="00AB488E" w:rsidRPr="00AB488E">
        <w:rPr>
          <w:rFonts w:ascii="Calibri" w:hAnsi="Calibri"/>
          <w:b/>
          <w:sz w:val="22"/>
          <w:szCs w:val="22"/>
        </w:rPr>
        <w:t xml:space="preserve">  ;</w:t>
      </w:r>
      <w:proofErr w:type="gramEnd"/>
      <w:r w:rsidR="00AB488E" w:rsidRPr="00AB488E">
        <w:rPr>
          <w:rFonts w:ascii="Calibri" w:hAnsi="Calibri"/>
          <w:b/>
          <w:sz w:val="22"/>
          <w:szCs w:val="22"/>
        </w:rPr>
        <w:t xml:space="preserve">    </w:t>
      </w:r>
      <w:r w:rsidR="00AB488E" w:rsidRPr="00AB488E">
        <w:rPr>
          <w:rFonts w:ascii="Calibri" w:hAnsi="Calibri"/>
          <w:b/>
          <w:color w:val="10502E"/>
        </w:rPr>
        <w:t>138g &lt; M</w:t>
      </w:r>
      <w:r w:rsidR="00AB488E" w:rsidRPr="00AB488E">
        <w:rPr>
          <w:rFonts w:ascii="Calibri" w:hAnsi="Calibri"/>
          <w:b/>
          <w:color w:val="10502E"/>
          <w:vertAlign w:val="subscript"/>
        </w:rPr>
        <w:t>2</w:t>
      </w:r>
      <w:r w:rsidR="00AB488E" w:rsidRPr="00AB488E">
        <w:rPr>
          <w:rFonts w:ascii="Calibri" w:hAnsi="Calibri"/>
          <w:b/>
          <w:color w:val="10502E"/>
        </w:rPr>
        <w:t xml:space="preserve"> &lt; 142g</w:t>
      </w:r>
    </w:p>
    <w:p w:rsidR="00AB488E" w:rsidRDefault="00A5646A" w:rsidP="00B073D0">
      <w:pPr>
        <w:spacing w:line="360" w:lineRule="auto"/>
        <w:ind w:left="-284" w:right="-567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12065</wp:posOffset>
            </wp:positionV>
            <wp:extent cx="4123055" cy="916305"/>
            <wp:effectExtent l="0" t="0" r="0" b="0"/>
            <wp:wrapSquare wrapText="bothSides"/>
            <wp:docPr id="2" name="Immagine 3" descr="Senza nom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nome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D0" w:rsidRDefault="00B073D0" w:rsidP="00B073D0">
      <w:pPr>
        <w:spacing w:line="360" w:lineRule="auto"/>
        <w:ind w:right="-567"/>
        <w:rPr>
          <w:rFonts w:ascii="Papyrus" w:hAnsi="Papyrus"/>
          <w:b/>
          <w:i/>
          <w:color w:val="943634"/>
          <w:sz w:val="22"/>
          <w:szCs w:val="22"/>
        </w:rPr>
      </w:pPr>
    </w:p>
    <w:p w:rsidR="00B073D0" w:rsidRPr="00B6574C" w:rsidRDefault="00B073D0" w:rsidP="00B073D0">
      <w:pPr>
        <w:spacing w:line="360" w:lineRule="auto"/>
        <w:ind w:right="-567"/>
        <w:rPr>
          <w:rFonts w:ascii="Papyrus" w:hAnsi="Papyrus"/>
          <w:b/>
          <w:i/>
          <w:color w:val="943634"/>
          <w:sz w:val="22"/>
          <w:szCs w:val="22"/>
        </w:rPr>
      </w:pPr>
      <w:r>
        <w:rPr>
          <w:rFonts w:ascii="Papyrus" w:hAnsi="Papyrus"/>
          <w:b/>
          <w:i/>
          <w:color w:val="943634"/>
          <w:sz w:val="22"/>
          <w:szCs w:val="22"/>
        </w:rPr>
        <w:t xml:space="preserve">      </w:t>
      </w:r>
      <w:proofErr w:type="gramStart"/>
      <w:r w:rsidRPr="00B6574C">
        <w:rPr>
          <w:rFonts w:ascii="Papyrus" w:hAnsi="Papyrus"/>
          <w:b/>
          <w:i/>
          <w:color w:val="943634"/>
          <w:sz w:val="22"/>
          <w:szCs w:val="22"/>
        </w:rPr>
        <w:t>D</w:t>
      </w:r>
      <w:r>
        <w:rPr>
          <w:rFonts w:ascii="Papyrus" w:hAnsi="Papyrus"/>
          <w:b/>
          <w:i/>
          <w:color w:val="943634"/>
          <w:sz w:val="22"/>
          <w:szCs w:val="22"/>
        </w:rPr>
        <w:t>isegno</w:t>
      </w:r>
      <w:r w:rsidRPr="00B6574C">
        <w:rPr>
          <w:rFonts w:ascii="Papyrus" w:hAnsi="Papyrus"/>
          <w:b/>
          <w:i/>
          <w:color w:val="943634"/>
          <w:sz w:val="22"/>
          <w:szCs w:val="22"/>
        </w:rPr>
        <w:t xml:space="preserve">  </w:t>
      </w:r>
      <w:r>
        <w:rPr>
          <w:rFonts w:ascii="Papyrus" w:hAnsi="Papyrus"/>
          <w:b/>
          <w:i/>
          <w:color w:val="943634"/>
          <w:sz w:val="22"/>
          <w:szCs w:val="22"/>
        </w:rPr>
        <w:t>M</w:t>
      </w:r>
      <w:proofErr w:type="gramEnd"/>
      <w:r w:rsidRPr="00B6574C">
        <w:rPr>
          <w:rFonts w:ascii="Papyrus" w:hAnsi="Papyrus"/>
          <w:b/>
          <w:i/>
          <w:color w:val="943634"/>
          <w:sz w:val="22"/>
          <w:szCs w:val="22"/>
          <w:vertAlign w:val="subscript"/>
        </w:rPr>
        <w:t>1</w:t>
      </w:r>
      <w:r>
        <w:rPr>
          <w:rFonts w:ascii="Papyrus" w:hAnsi="Papyrus"/>
          <w:b/>
          <w:i/>
          <w:color w:val="943634"/>
          <w:sz w:val="22"/>
          <w:szCs w:val="22"/>
        </w:rPr>
        <w:t xml:space="preserve">  e</w:t>
      </w:r>
      <w:r w:rsidRPr="00B6574C">
        <w:rPr>
          <w:rFonts w:ascii="Papyrus" w:hAnsi="Papyrus"/>
          <w:b/>
          <w:i/>
          <w:color w:val="943634"/>
          <w:sz w:val="22"/>
          <w:szCs w:val="22"/>
        </w:rPr>
        <w:t xml:space="preserve">  </w:t>
      </w:r>
      <w:r>
        <w:rPr>
          <w:rFonts w:ascii="Papyrus" w:hAnsi="Papyrus"/>
          <w:b/>
          <w:i/>
          <w:color w:val="943634"/>
          <w:sz w:val="22"/>
          <w:szCs w:val="22"/>
        </w:rPr>
        <w:t>M</w:t>
      </w:r>
      <w:r w:rsidRPr="00B6574C">
        <w:rPr>
          <w:rFonts w:ascii="Papyrus" w:hAnsi="Papyrus"/>
          <w:b/>
          <w:i/>
          <w:color w:val="943634"/>
          <w:sz w:val="22"/>
          <w:szCs w:val="22"/>
          <w:vertAlign w:val="subscript"/>
        </w:rPr>
        <w:t>2</w:t>
      </w:r>
      <w:r w:rsidRPr="00B6574C">
        <w:rPr>
          <w:rFonts w:ascii="Papyrus" w:hAnsi="Papyrus"/>
          <w:b/>
          <w:i/>
          <w:color w:val="943634"/>
          <w:sz w:val="22"/>
          <w:szCs w:val="22"/>
        </w:rPr>
        <w:t xml:space="preserve">  :</w:t>
      </w:r>
    </w:p>
    <w:p w:rsidR="00AB488E" w:rsidRDefault="00AB488E" w:rsidP="00AB488E">
      <w:pPr>
        <w:spacing w:line="360" w:lineRule="auto"/>
        <w:ind w:left="-284" w:right="-567"/>
        <w:rPr>
          <w:rFonts w:ascii="Calibri" w:hAnsi="Calibri"/>
          <w:sz w:val="22"/>
          <w:szCs w:val="22"/>
        </w:rPr>
      </w:pPr>
    </w:p>
    <w:p w:rsidR="00AB488E" w:rsidRPr="00D811A1" w:rsidRDefault="00AB488E" w:rsidP="00B073D0">
      <w:pPr>
        <w:spacing w:line="360" w:lineRule="auto"/>
        <w:ind w:right="-567"/>
        <w:rPr>
          <w:rFonts w:ascii="Calibri" w:hAnsi="Calibr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2053"/>
        <w:gridCol w:w="688"/>
        <w:gridCol w:w="806"/>
        <w:gridCol w:w="805"/>
        <w:gridCol w:w="805"/>
        <w:gridCol w:w="805"/>
        <w:gridCol w:w="713"/>
        <w:gridCol w:w="279"/>
        <w:gridCol w:w="1000"/>
        <w:gridCol w:w="1001"/>
        <w:gridCol w:w="1001"/>
      </w:tblGrid>
      <w:tr w:rsidR="00AB488E" w:rsidRPr="008838CD" w:rsidTr="008929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Papyrus" w:hAnsi="Papyrus"/>
                <w:b/>
                <w:bCs/>
                <w:iCs/>
              </w:rPr>
            </w:pPr>
            <w:r w:rsidRPr="00892909">
              <w:rPr>
                <w:rFonts w:ascii="Papyrus" w:hAnsi="Papyrus"/>
                <w:b/>
                <w:bCs/>
                <w:iCs/>
                <w:sz w:val="22"/>
                <w:szCs w:val="22"/>
              </w:rPr>
              <w:t>M</w:t>
            </w:r>
            <w:r w:rsidRPr="00892909">
              <w:rPr>
                <w:rFonts w:ascii="Papyrus" w:hAnsi="Papyrus"/>
                <w:b/>
                <w:bCs/>
                <w:iCs/>
                <w:sz w:val="22"/>
                <w:szCs w:val="22"/>
                <w:vertAlign w:val="subscript"/>
              </w:rPr>
              <w:t>1</w:t>
            </w:r>
            <w:r w:rsidRPr="00892909">
              <w:rPr>
                <w:rFonts w:ascii="Papyrus" w:hAnsi="Papyrus"/>
                <w:b/>
                <w:bCs/>
                <w:iCs/>
                <w:sz w:val="22"/>
                <w:szCs w:val="22"/>
              </w:rPr>
              <w:t xml:space="preserve"> potrebbe essere: 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244061"/>
              </w:rPr>
            </w:pPr>
            <w:r w:rsidRPr="00892909">
              <w:rPr>
                <w:rFonts w:ascii="Calibri" w:hAnsi="Calibri"/>
                <w:b/>
                <w:bCs/>
                <w:iCs/>
                <w:color w:val="244061"/>
                <w:sz w:val="22"/>
                <w:szCs w:val="22"/>
              </w:rPr>
              <w:t>125g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244061"/>
              </w:rPr>
            </w:pPr>
            <w:r w:rsidRPr="00892909">
              <w:rPr>
                <w:rFonts w:ascii="Calibri" w:hAnsi="Calibri"/>
                <w:b/>
                <w:bCs/>
                <w:iCs/>
                <w:color w:val="244061"/>
                <w:sz w:val="22"/>
                <w:szCs w:val="22"/>
              </w:rPr>
              <w:t>127g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244061"/>
              </w:rPr>
            </w:pPr>
            <w:r w:rsidRPr="00892909">
              <w:rPr>
                <w:rFonts w:ascii="Calibri" w:hAnsi="Calibri"/>
                <w:b/>
                <w:bCs/>
                <w:iCs/>
                <w:color w:val="244061"/>
                <w:sz w:val="22"/>
                <w:szCs w:val="22"/>
              </w:rPr>
              <w:t>129g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244061"/>
              </w:rPr>
            </w:pPr>
            <w:r w:rsidRPr="00892909">
              <w:rPr>
                <w:rFonts w:ascii="Calibri" w:hAnsi="Calibri"/>
                <w:b/>
                <w:bCs/>
                <w:iCs/>
                <w:color w:val="244061"/>
                <w:sz w:val="22"/>
                <w:szCs w:val="22"/>
              </w:rPr>
              <w:t>131g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244061"/>
              </w:rPr>
            </w:pPr>
            <w:r w:rsidRPr="00892909">
              <w:rPr>
                <w:rFonts w:ascii="Calibri" w:hAnsi="Calibri"/>
                <w:b/>
                <w:bCs/>
                <w:iCs/>
                <w:color w:val="244061"/>
                <w:sz w:val="22"/>
                <w:szCs w:val="22"/>
              </w:rPr>
              <w:t>133g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244061"/>
              </w:rPr>
            </w:pPr>
            <w:r w:rsidRPr="00892909">
              <w:rPr>
                <w:rFonts w:ascii="Calibri" w:hAnsi="Calibri"/>
                <w:b/>
                <w:bCs/>
                <w:iCs/>
                <w:color w:val="244061"/>
                <w:sz w:val="22"/>
                <w:szCs w:val="22"/>
              </w:rPr>
              <w:t>135g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1D1D"/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C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0F243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0F243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bCs/>
                <w:iCs/>
                <w:color w:val="0F243E"/>
              </w:rPr>
            </w:pPr>
          </w:p>
        </w:tc>
      </w:tr>
      <w:tr w:rsidR="00AB488E" w:rsidRPr="008838CD" w:rsidTr="008929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Papyrus" w:hAnsi="Papyrus"/>
                <w:b/>
                <w:bCs/>
              </w:rPr>
            </w:pPr>
            <w:r w:rsidRPr="00892909">
              <w:rPr>
                <w:rFonts w:ascii="Papyrus" w:hAnsi="Papyrus"/>
                <w:b/>
                <w:bCs/>
                <w:sz w:val="22"/>
                <w:szCs w:val="22"/>
              </w:rPr>
              <w:t>M</w:t>
            </w:r>
            <w:r w:rsidRPr="00892909">
              <w:rPr>
                <w:rFonts w:ascii="Papyrus" w:hAnsi="Papyrus"/>
                <w:b/>
                <w:bCs/>
                <w:sz w:val="22"/>
                <w:szCs w:val="22"/>
                <w:vertAlign w:val="subscript"/>
              </w:rPr>
              <w:t>2</w:t>
            </w:r>
            <w:r w:rsidRPr="00892909">
              <w:rPr>
                <w:rFonts w:ascii="Papyrus" w:hAnsi="Papyrus"/>
                <w:b/>
                <w:bCs/>
                <w:sz w:val="22"/>
                <w:szCs w:val="22"/>
              </w:rPr>
              <w:t xml:space="preserve"> potrebbe essere: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color w:val="0F243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1D1D"/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C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244061"/>
              </w:rPr>
            </w:pPr>
            <w:r w:rsidRPr="00892909">
              <w:rPr>
                <w:rFonts w:ascii="Calibri" w:hAnsi="Calibri"/>
                <w:b/>
                <w:color w:val="244061"/>
                <w:sz w:val="22"/>
                <w:szCs w:val="22"/>
              </w:rPr>
              <w:t>138g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244061"/>
              </w:rPr>
            </w:pPr>
            <w:r w:rsidRPr="00892909">
              <w:rPr>
                <w:rFonts w:ascii="Calibri" w:hAnsi="Calibri"/>
                <w:b/>
                <w:color w:val="244061"/>
                <w:sz w:val="22"/>
                <w:szCs w:val="22"/>
              </w:rPr>
              <w:t>140g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AB488E" w:rsidRPr="00892909" w:rsidRDefault="00AB488E" w:rsidP="00EC13F5">
            <w:pPr>
              <w:spacing w:line="360" w:lineRule="auto"/>
              <w:ind w:right="-567"/>
              <w:rPr>
                <w:rFonts w:ascii="Calibri" w:hAnsi="Calibri"/>
                <w:b/>
                <w:color w:val="244061"/>
              </w:rPr>
            </w:pPr>
            <w:r w:rsidRPr="00892909">
              <w:rPr>
                <w:rFonts w:ascii="Calibri" w:hAnsi="Calibri"/>
                <w:b/>
                <w:color w:val="244061"/>
                <w:sz w:val="22"/>
                <w:szCs w:val="22"/>
              </w:rPr>
              <w:t>142g</w:t>
            </w:r>
          </w:p>
        </w:tc>
      </w:tr>
    </w:tbl>
    <w:p w:rsidR="00AB488E" w:rsidRPr="00D811A1" w:rsidRDefault="00AB488E" w:rsidP="00AB488E">
      <w:pPr>
        <w:spacing w:line="360" w:lineRule="auto"/>
        <w:ind w:right="-567"/>
        <w:rPr>
          <w:rFonts w:ascii="Calibri" w:hAnsi="Calibri"/>
          <w:sz w:val="22"/>
          <w:szCs w:val="22"/>
        </w:rPr>
      </w:pPr>
    </w:p>
    <w:p w:rsidR="00AB488E" w:rsidRPr="00892909" w:rsidRDefault="00AB488E" w:rsidP="00B6574C">
      <w:pPr>
        <w:spacing w:line="288" w:lineRule="auto"/>
        <w:ind w:left="-284" w:right="-567"/>
        <w:rPr>
          <w:rFonts w:ascii="Papyrus" w:hAnsi="Papyrus"/>
          <w:sz w:val="22"/>
          <w:szCs w:val="22"/>
        </w:rPr>
      </w:pPr>
      <w:r w:rsidRPr="00892909">
        <w:rPr>
          <w:rFonts w:ascii="Papyrus" w:hAnsi="Papyrus"/>
          <w:sz w:val="22"/>
          <w:szCs w:val="22"/>
        </w:rPr>
        <w:t>Non esiste alcuna possibilità che M</w:t>
      </w:r>
      <w:r w:rsidRPr="00892909">
        <w:rPr>
          <w:rFonts w:ascii="Papyrus" w:hAnsi="Papyrus"/>
          <w:sz w:val="22"/>
          <w:szCs w:val="22"/>
          <w:vertAlign w:val="subscript"/>
        </w:rPr>
        <w:t>1</w:t>
      </w:r>
      <w:r w:rsidRPr="00892909">
        <w:rPr>
          <w:rFonts w:ascii="Papyrus" w:hAnsi="Papyrus"/>
          <w:sz w:val="22"/>
          <w:szCs w:val="22"/>
        </w:rPr>
        <w:t xml:space="preserve"> sia uguale a M</w:t>
      </w:r>
      <w:r w:rsidRPr="00892909">
        <w:rPr>
          <w:rFonts w:ascii="Papyrus" w:hAnsi="Papyrus"/>
          <w:sz w:val="22"/>
          <w:szCs w:val="22"/>
          <w:vertAlign w:val="subscript"/>
        </w:rPr>
        <w:t>2</w:t>
      </w:r>
      <w:r w:rsidRPr="00892909">
        <w:rPr>
          <w:rFonts w:ascii="Papyrus" w:hAnsi="Papyrus"/>
          <w:sz w:val="22"/>
          <w:szCs w:val="22"/>
        </w:rPr>
        <w:t>: infatti, M</w:t>
      </w:r>
      <w:r w:rsidRPr="00892909">
        <w:rPr>
          <w:rFonts w:ascii="Papyrus" w:hAnsi="Papyrus"/>
          <w:sz w:val="22"/>
          <w:szCs w:val="22"/>
          <w:vertAlign w:val="subscript"/>
        </w:rPr>
        <w:t>1</w:t>
      </w:r>
      <w:r w:rsidRPr="00892909">
        <w:rPr>
          <w:rFonts w:ascii="Papyrus" w:hAnsi="Papyrus"/>
          <w:sz w:val="22"/>
          <w:szCs w:val="22"/>
        </w:rPr>
        <w:t xml:space="preserve"> è sicuramente minore di 135g, mentre M</w:t>
      </w:r>
      <w:r w:rsidRPr="00892909">
        <w:rPr>
          <w:rFonts w:ascii="Papyrus" w:hAnsi="Papyrus"/>
          <w:sz w:val="22"/>
          <w:szCs w:val="22"/>
          <w:vertAlign w:val="subscript"/>
        </w:rPr>
        <w:t>2</w:t>
      </w:r>
      <w:r w:rsidRPr="00892909">
        <w:rPr>
          <w:rFonts w:ascii="Papyrus" w:hAnsi="Papyrus"/>
          <w:sz w:val="22"/>
          <w:szCs w:val="22"/>
        </w:rPr>
        <w:t xml:space="preserve"> è sicuramente maggiore di 138g.</w:t>
      </w:r>
    </w:p>
    <w:p w:rsidR="00C26AAA" w:rsidRPr="00AB488E" w:rsidRDefault="00AB488E" w:rsidP="00B6574C">
      <w:pPr>
        <w:spacing w:line="288" w:lineRule="auto"/>
        <w:ind w:left="-284" w:right="-567"/>
        <w:rPr>
          <w:rFonts w:ascii="Calibri" w:hAnsi="Calibri"/>
          <w:sz w:val="22"/>
          <w:szCs w:val="22"/>
        </w:rPr>
      </w:pPr>
      <w:r w:rsidRPr="00892909">
        <w:rPr>
          <w:rFonts w:ascii="Papyrus" w:hAnsi="Papyrus"/>
          <w:sz w:val="22"/>
          <w:szCs w:val="22"/>
        </w:rPr>
        <w:t>In conclusione:</w:t>
      </w:r>
      <w:r w:rsidRPr="00D811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267FDF">
        <w:rPr>
          <w:rFonts w:ascii="Garamond" w:hAnsi="Garamond"/>
          <w:b/>
          <w:sz w:val="26"/>
          <w:szCs w:val="26"/>
        </w:rPr>
        <w:t>M</w:t>
      </w:r>
      <w:r w:rsidRPr="00267FDF">
        <w:rPr>
          <w:rFonts w:ascii="Garamond" w:hAnsi="Garamond"/>
          <w:b/>
          <w:sz w:val="26"/>
          <w:szCs w:val="26"/>
          <w:vertAlign w:val="subscript"/>
        </w:rPr>
        <w:t>1</w:t>
      </w:r>
      <w:r w:rsidRPr="00267FDF">
        <w:rPr>
          <w:rFonts w:ascii="Garamond" w:hAnsi="Garamond"/>
          <w:b/>
          <w:sz w:val="26"/>
          <w:szCs w:val="26"/>
        </w:rPr>
        <w:t xml:space="preserve"> è sicuramente diverso da M</w:t>
      </w:r>
      <w:r w:rsidRPr="00267FDF">
        <w:rPr>
          <w:rFonts w:ascii="Garamond" w:hAnsi="Garamond"/>
          <w:b/>
          <w:sz w:val="26"/>
          <w:szCs w:val="26"/>
          <w:vertAlign w:val="subscript"/>
        </w:rPr>
        <w:t>2</w:t>
      </w:r>
      <w:r w:rsidRPr="00D811A1">
        <w:rPr>
          <w:rFonts w:ascii="Calibri" w:hAnsi="Calibri"/>
          <w:sz w:val="22"/>
          <w:szCs w:val="22"/>
        </w:rPr>
        <w:t>.</w:t>
      </w:r>
    </w:p>
    <w:sectPr w:rsidR="00C26AAA" w:rsidRPr="00AB488E" w:rsidSect="00B6574C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8E"/>
    <w:rsid w:val="0008059D"/>
    <w:rsid w:val="001B1E09"/>
    <w:rsid w:val="001D2885"/>
    <w:rsid w:val="001E66F0"/>
    <w:rsid w:val="00204A53"/>
    <w:rsid w:val="00281BD4"/>
    <w:rsid w:val="002859B1"/>
    <w:rsid w:val="003466AE"/>
    <w:rsid w:val="00383B3F"/>
    <w:rsid w:val="0040703D"/>
    <w:rsid w:val="00454E69"/>
    <w:rsid w:val="00475DEE"/>
    <w:rsid w:val="005E4CDB"/>
    <w:rsid w:val="005F2AE9"/>
    <w:rsid w:val="005F61B9"/>
    <w:rsid w:val="00627EF6"/>
    <w:rsid w:val="006602FD"/>
    <w:rsid w:val="00696208"/>
    <w:rsid w:val="00702F3A"/>
    <w:rsid w:val="007322BE"/>
    <w:rsid w:val="00753EB7"/>
    <w:rsid w:val="0079250A"/>
    <w:rsid w:val="007E1CDF"/>
    <w:rsid w:val="00860CA2"/>
    <w:rsid w:val="00892909"/>
    <w:rsid w:val="008A425A"/>
    <w:rsid w:val="008B5878"/>
    <w:rsid w:val="008B5C14"/>
    <w:rsid w:val="008C079A"/>
    <w:rsid w:val="008D2F1E"/>
    <w:rsid w:val="00942DA8"/>
    <w:rsid w:val="00986D61"/>
    <w:rsid w:val="009E1CFA"/>
    <w:rsid w:val="009E6130"/>
    <w:rsid w:val="00A32669"/>
    <w:rsid w:val="00A5646A"/>
    <w:rsid w:val="00A70155"/>
    <w:rsid w:val="00AB488E"/>
    <w:rsid w:val="00B073D0"/>
    <w:rsid w:val="00B110CC"/>
    <w:rsid w:val="00B11625"/>
    <w:rsid w:val="00B56A92"/>
    <w:rsid w:val="00B6574C"/>
    <w:rsid w:val="00B66928"/>
    <w:rsid w:val="00B93E29"/>
    <w:rsid w:val="00BB3DFB"/>
    <w:rsid w:val="00C26523"/>
    <w:rsid w:val="00C26AAA"/>
    <w:rsid w:val="00CA1E63"/>
    <w:rsid w:val="00CE202E"/>
    <w:rsid w:val="00CE4BC4"/>
    <w:rsid w:val="00D03291"/>
    <w:rsid w:val="00D37B61"/>
    <w:rsid w:val="00DB5D6B"/>
    <w:rsid w:val="00DD6038"/>
    <w:rsid w:val="00E81AA5"/>
    <w:rsid w:val="00EC13F5"/>
    <w:rsid w:val="00E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86AF-30E6-4F6D-BA31-E2E3A67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88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cp:lastModifiedBy>Casa</cp:lastModifiedBy>
  <cp:revision>2</cp:revision>
  <dcterms:created xsi:type="dcterms:W3CDTF">2024-09-25T17:22:00Z</dcterms:created>
  <dcterms:modified xsi:type="dcterms:W3CDTF">2024-09-25T17:22:00Z</dcterms:modified>
</cp:coreProperties>
</file>