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66" w:rsidRPr="00677566" w:rsidRDefault="00020423" w:rsidP="00B70543">
      <w:pPr>
        <w:spacing w:after="0" w:line="240" w:lineRule="auto"/>
        <w:ind w:left="-567" w:right="-567"/>
        <w:jc w:val="center"/>
        <w:outlineLvl w:val="1"/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it-IT"/>
        </w:rPr>
      </w:pPr>
      <w:bookmarkStart w:id="0" w:name="rel"/>
      <w:r w:rsidRPr="00E92A71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280035</wp:posOffset>
            </wp:positionV>
            <wp:extent cx="2117725" cy="780415"/>
            <wp:effectExtent l="0" t="0" r="0" b="635"/>
            <wp:wrapSquare wrapText="bothSides"/>
            <wp:docPr id="2" name="Immagine 2" descr="Senza nom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za nome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566" w:rsidRPr="00677566">
        <w:rPr>
          <w:rFonts w:ascii="Times New Roman" w:eastAsia="Times New Roman" w:hAnsi="Times New Roman"/>
          <w:b/>
          <w:bCs/>
          <w:color w:val="C00000"/>
          <w:sz w:val="36"/>
          <w:szCs w:val="36"/>
          <w:lang w:eastAsia="it-IT"/>
        </w:rPr>
        <w:t>GLI ERRORI RELATIVI</w:t>
      </w:r>
    </w:p>
    <w:p w:rsidR="004C430E" w:rsidRPr="00E92A71" w:rsidRDefault="00677566" w:rsidP="00217796">
      <w:pPr>
        <w:spacing w:after="0"/>
        <w:ind w:left="-567" w:right="-567" w:firstLine="141"/>
        <w:jc w:val="both"/>
        <w:rPr>
          <w:rFonts w:ascii="Tahoma" w:eastAsia="Times New Roman" w:hAnsi="Tahoma" w:cs="Tahoma"/>
          <w:lang w:eastAsia="it-IT"/>
        </w:rPr>
      </w:pPr>
      <w:r w:rsidRPr="00E92A71">
        <w:rPr>
          <w:rFonts w:ascii="Tahoma" w:eastAsia="Times New Roman" w:hAnsi="Tahoma" w:cs="Tahoma"/>
          <w:lang w:eastAsia="it-IT"/>
        </w:rPr>
        <w:t>L'errore assoluto</w:t>
      </w:r>
      <w:r w:rsidR="00FF77C1" w:rsidRPr="00E92A71">
        <w:rPr>
          <w:rFonts w:ascii="Tahoma" w:eastAsia="Times New Roman" w:hAnsi="Tahoma" w:cs="Tahoma"/>
          <w:lang w:eastAsia="it-IT"/>
        </w:rPr>
        <w:t xml:space="preserve"> (cioè: la sensibilità) ci dà</w:t>
      </w:r>
      <w:r w:rsidRPr="00E92A71">
        <w:rPr>
          <w:rFonts w:ascii="Tahoma" w:eastAsia="Times New Roman" w:hAnsi="Tahoma" w:cs="Tahoma"/>
          <w:lang w:eastAsia="it-IT"/>
        </w:rPr>
        <w:t xml:space="preserve"> la misura dell'intervallo di errore</w:t>
      </w:r>
      <w:r w:rsidR="00FA538D" w:rsidRPr="00E92A71">
        <w:rPr>
          <w:rFonts w:ascii="Tahoma" w:eastAsia="Times New Roman" w:hAnsi="Tahoma" w:cs="Tahoma"/>
          <w:lang w:eastAsia="it-IT"/>
        </w:rPr>
        <w:t xml:space="preserve"> entro il</w:t>
      </w:r>
      <w:r w:rsidRPr="00E92A71">
        <w:rPr>
          <w:rFonts w:ascii="Tahoma" w:eastAsia="Times New Roman" w:hAnsi="Tahoma" w:cs="Tahoma"/>
          <w:lang w:eastAsia="it-IT"/>
        </w:rPr>
        <w:t xml:space="preserve"> quale ci aspettiamo che si trovi il valore vero della grandezza osservata però non descrive un quadro completo della situazione. Infatti, l’errore assoluto non ci dice quanto è </w:t>
      </w:r>
      <w:r w:rsidRPr="00E92A71">
        <w:rPr>
          <w:rFonts w:ascii="Tahoma" w:eastAsia="Times New Roman" w:hAnsi="Tahoma" w:cs="Tahoma"/>
          <w:b/>
          <w:lang w:eastAsia="it-IT"/>
        </w:rPr>
        <w:t>precisa</w:t>
      </w:r>
      <w:r w:rsidRPr="00E92A71">
        <w:rPr>
          <w:rFonts w:ascii="Tahoma" w:eastAsia="Times New Roman" w:hAnsi="Tahoma" w:cs="Tahoma"/>
          <w:lang w:eastAsia="it-IT"/>
        </w:rPr>
        <w:t xml:space="preserve"> la misura!</w:t>
      </w:r>
    </w:p>
    <w:p w:rsidR="00217796" w:rsidRPr="00F069B0" w:rsidRDefault="00217796" w:rsidP="00217796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8269DB" w:rsidRPr="00E92A71" w:rsidRDefault="00677566" w:rsidP="00217796">
      <w:pPr>
        <w:spacing w:after="0"/>
        <w:ind w:left="-567" w:right="-567" w:firstLine="141"/>
        <w:jc w:val="both"/>
        <w:rPr>
          <w:rFonts w:ascii="Tahoma" w:eastAsia="Times New Roman" w:hAnsi="Tahoma" w:cs="Tahoma"/>
          <w:lang w:eastAsia="it-IT"/>
        </w:rPr>
      </w:pPr>
      <w:r w:rsidRPr="00E92A71">
        <w:rPr>
          <w:rFonts w:ascii="Tahoma" w:eastAsia="Times New Roman" w:hAnsi="Tahoma" w:cs="Tahoma"/>
          <w:lang w:eastAsia="it-IT"/>
        </w:rPr>
        <w:t>Consideriamo di avere lo stesso errore assoluto di ±1</w:t>
      </w:r>
      <w:r w:rsidR="00C27BF8" w:rsidRPr="00E92A71">
        <w:rPr>
          <w:rFonts w:ascii="Tahoma" w:eastAsia="Times New Roman" w:hAnsi="Tahoma" w:cs="Tahoma"/>
          <w:lang w:eastAsia="it-IT"/>
        </w:rPr>
        <w:t>cm su una strada lunga 1km e su</w:t>
      </w:r>
      <w:r w:rsidRPr="00E92A71">
        <w:rPr>
          <w:rFonts w:ascii="Tahoma" w:eastAsia="Times New Roman" w:hAnsi="Tahoma" w:cs="Tahoma"/>
          <w:lang w:eastAsia="it-IT"/>
        </w:rPr>
        <w:t xml:space="preserve"> una sbarretta lunga 4cm: mentre un errore di un centimetro su una distanza di un chilometro indicherebbe una misura decisamente precisa, un errore di un centimetro su una distanza di quattro centimetri indicherebbe u</w:t>
      </w:r>
      <w:r w:rsidR="00F95F68" w:rsidRPr="00E92A71">
        <w:rPr>
          <w:rFonts w:ascii="Tahoma" w:eastAsia="Times New Roman" w:hAnsi="Tahoma" w:cs="Tahoma"/>
          <w:lang w:eastAsia="it-IT"/>
        </w:rPr>
        <w:t>na valutazione piuttosto rozza.</w:t>
      </w:r>
    </w:p>
    <w:p w:rsidR="00D13853" w:rsidRPr="00F069B0" w:rsidRDefault="00D13853" w:rsidP="00F069B0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677566" w:rsidRPr="0095797B" w:rsidRDefault="00677566" w:rsidP="00217796">
      <w:pPr>
        <w:spacing w:after="0"/>
        <w:ind w:left="-567" w:right="-567" w:firstLine="141"/>
        <w:jc w:val="both"/>
        <w:rPr>
          <w:rFonts w:ascii="Tahoma" w:eastAsia="Times New Roman" w:hAnsi="Tahoma" w:cs="Tahoma"/>
          <w:lang w:eastAsia="it-IT"/>
        </w:rPr>
      </w:pPr>
      <w:r w:rsidRPr="00E92A71">
        <w:rPr>
          <w:rFonts w:ascii="Tahoma" w:eastAsia="Times New Roman" w:hAnsi="Tahoma" w:cs="Tahoma"/>
          <w:lang w:eastAsia="it-IT"/>
        </w:rPr>
        <w:t xml:space="preserve">Diventa allora importante </w:t>
      </w:r>
      <w:r w:rsidR="008269DB" w:rsidRPr="00E92A71">
        <w:rPr>
          <w:rFonts w:ascii="Tahoma" w:eastAsia="Times New Roman" w:hAnsi="Tahoma" w:cs="Tahoma"/>
          <w:lang w:eastAsia="it-IT"/>
        </w:rPr>
        <w:t xml:space="preserve">considerare un nuovo tipo di errore che misuri </w:t>
      </w:r>
      <w:r w:rsidR="008269DB" w:rsidRPr="00E92A71">
        <w:rPr>
          <w:rFonts w:ascii="Tahoma" w:eastAsia="Times New Roman" w:hAnsi="Tahoma" w:cs="Tahoma"/>
          <w:b/>
          <w:lang w:eastAsia="it-IT"/>
        </w:rPr>
        <w:t>quanto è precisa</w:t>
      </w:r>
      <w:r w:rsidR="008269DB" w:rsidRPr="00E92A71">
        <w:rPr>
          <w:rFonts w:ascii="Tahoma" w:eastAsia="Times New Roman" w:hAnsi="Tahoma" w:cs="Tahoma"/>
          <w:lang w:eastAsia="it-IT"/>
        </w:rPr>
        <w:t xml:space="preserve"> una misura, cioè quanto influisca l’errore sulla misura stessa. Questo errore è il cosiddetto </w:t>
      </w:r>
      <w:r w:rsidRPr="00E92A71">
        <w:rPr>
          <w:rFonts w:ascii="Tahoma" w:eastAsia="Times New Roman" w:hAnsi="Tahoma" w:cs="Tahoma"/>
          <w:b/>
          <w:bCs/>
          <w:lang w:eastAsia="it-IT"/>
        </w:rPr>
        <w:t>errore relativo</w:t>
      </w:r>
      <w:r w:rsidRPr="00E92A71">
        <w:rPr>
          <w:rFonts w:ascii="Tahoma" w:eastAsia="Times New Roman" w:hAnsi="Tahoma" w:cs="Tahoma"/>
          <w:lang w:eastAsia="it-IT"/>
        </w:rPr>
        <w:t xml:space="preserve"> (</w:t>
      </w:r>
      <w:r w:rsidRPr="0095797B">
        <w:rPr>
          <w:rFonts w:ascii="Tahoma" w:eastAsia="Times New Roman" w:hAnsi="Tahoma" w:cs="Tahoma"/>
          <w:lang w:eastAsia="it-IT"/>
        </w:rPr>
        <w:t xml:space="preserve">o </w:t>
      </w:r>
      <w:r w:rsidRPr="0095797B">
        <w:rPr>
          <w:rFonts w:ascii="Tahoma" w:eastAsia="Times New Roman" w:hAnsi="Tahoma" w:cs="Tahoma"/>
          <w:b/>
          <w:iCs/>
          <w:lang w:eastAsia="it-IT"/>
        </w:rPr>
        <w:t>errore frazionario</w:t>
      </w:r>
      <w:r w:rsidR="00AF1AC7" w:rsidRPr="0095797B">
        <w:rPr>
          <w:rFonts w:ascii="Tahoma" w:eastAsia="Times New Roman" w:hAnsi="Tahoma" w:cs="Tahoma"/>
          <w:iCs/>
          <w:lang w:eastAsia="it-IT"/>
        </w:rPr>
        <w:t xml:space="preserve">, </w:t>
      </w:r>
      <w:r w:rsidR="00AF1AC7" w:rsidRPr="0095797B">
        <w:rPr>
          <w:rFonts w:ascii="Tahoma" w:eastAsia="Times New Roman" w:hAnsi="Tahoma" w:cs="Tahoma"/>
          <w:b/>
          <w:iCs/>
          <w:lang w:eastAsia="it-IT"/>
        </w:rPr>
        <w:sym w:font="Symbol" w:char="F065"/>
      </w:r>
      <w:r w:rsidR="00AF1AC7" w:rsidRPr="0095797B">
        <w:rPr>
          <w:rFonts w:ascii="Tahoma" w:eastAsia="Times New Roman" w:hAnsi="Tahoma" w:cs="Tahoma"/>
          <w:b/>
          <w:iCs/>
          <w:vertAlign w:val="subscript"/>
          <w:lang w:eastAsia="it-IT"/>
        </w:rPr>
        <w:t>R</w:t>
      </w:r>
      <w:r w:rsidRPr="0095797B">
        <w:rPr>
          <w:rFonts w:ascii="Tahoma" w:eastAsia="Times New Roman" w:hAnsi="Tahoma" w:cs="Tahoma"/>
          <w:lang w:eastAsia="it-IT"/>
        </w:rPr>
        <w:t xml:space="preserve">) così definito: </w:t>
      </w:r>
      <w:r w:rsidR="0015124A" w:rsidRPr="0095797B">
        <w:rPr>
          <w:rFonts w:ascii="Tahoma" w:eastAsia="Times New Roman" w:hAnsi="Tahoma" w:cs="Tahoma"/>
          <w:lang w:eastAsia="it-IT"/>
        </w:rPr>
        <w:t xml:space="preserve">se X è il valore di una misura e </w:t>
      </w:r>
      <w:r w:rsidR="0015124A" w:rsidRPr="0095797B">
        <w:rPr>
          <w:rFonts w:ascii="Tahoma" w:eastAsia="Times New Roman" w:hAnsi="Tahoma" w:cs="Tahoma"/>
          <w:lang w:eastAsia="it-IT"/>
        </w:rPr>
        <w:sym w:font="Symbol" w:char="F044"/>
      </w:r>
      <w:r w:rsidR="0015124A" w:rsidRPr="0095797B">
        <w:rPr>
          <w:rFonts w:ascii="Tahoma" w:eastAsia="Times New Roman" w:hAnsi="Tahoma" w:cs="Tahoma"/>
          <w:lang w:eastAsia="it-IT"/>
        </w:rPr>
        <w:t>X il suo errore assoluto, allora</w:t>
      </w:r>
    </w:p>
    <w:p w:rsidR="00611EA3" w:rsidRPr="00F069B0" w:rsidRDefault="00611EA3" w:rsidP="00217796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AF1AC7" w:rsidRPr="00BF48F1" w:rsidRDefault="00BC6549" w:rsidP="00217796">
      <w:pPr>
        <w:spacing w:after="0"/>
        <w:ind w:left="-567" w:right="-567" w:firstLine="1275"/>
        <w:jc w:val="both"/>
        <w:rPr>
          <w:rFonts w:ascii="Garamond" w:eastAsia="Times New Roman" w:hAnsi="Garamond" w:cs="Tahoma"/>
          <w:b/>
          <w:color w:val="002060"/>
          <w:sz w:val="24"/>
          <w:szCs w:val="24"/>
          <w:lang w:eastAsia="it-IT"/>
        </w:rPr>
      </w:pPr>
      <w:r w:rsidRPr="00BF48F1">
        <w:rPr>
          <w:rFonts w:ascii="Symbol" w:eastAsia="Times New Roman" w:hAnsi="Symbol" w:cs="Tahoma"/>
          <w:b/>
          <w:color w:val="002060"/>
          <w:sz w:val="24"/>
          <w:szCs w:val="24"/>
          <w:lang w:eastAsia="it-IT"/>
        </w:rPr>
        <w:t></w:t>
      </w:r>
      <w:r w:rsidR="00AF1AC7" w:rsidRPr="00BF48F1">
        <w:rPr>
          <w:rFonts w:ascii="Garamond" w:eastAsia="Times New Roman" w:hAnsi="Garamond" w:cs="Tahoma"/>
          <w:b/>
          <w:color w:val="002060"/>
          <w:sz w:val="24"/>
          <w:szCs w:val="24"/>
          <w:vertAlign w:val="subscript"/>
          <w:lang w:eastAsia="it-IT"/>
        </w:rPr>
        <w:t>R</w:t>
      </w:r>
      <w:r w:rsidR="00AF1AC7" w:rsidRPr="00BF48F1">
        <w:rPr>
          <w:rFonts w:ascii="Garamond" w:eastAsia="Times New Roman" w:hAnsi="Garamond" w:cs="Tahoma"/>
          <w:b/>
          <w:color w:val="002060"/>
          <w:sz w:val="24"/>
          <w:szCs w:val="24"/>
          <w:lang w:eastAsia="it-IT"/>
        </w:rPr>
        <w:t xml:space="preserve"> = </w:t>
      </w:r>
      <w:r w:rsidR="00AF1AC7" w:rsidRPr="00BF48F1">
        <w:rPr>
          <w:rFonts w:ascii="Garamond" w:eastAsia="Times New Roman" w:hAnsi="Garamond" w:cs="Tahoma"/>
          <w:b/>
          <w:color w:val="002060"/>
          <w:sz w:val="24"/>
          <w:szCs w:val="24"/>
          <w:lang w:eastAsia="it-IT"/>
        </w:rPr>
        <w:sym w:font="Symbol" w:char="F044"/>
      </w:r>
      <w:r w:rsidR="00AF1AC7" w:rsidRPr="00BF48F1">
        <w:rPr>
          <w:rFonts w:ascii="Garamond" w:eastAsia="Times New Roman" w:hAnsi="Garamond" w:cs="Tahoma"/>
          <w:b/>
          <w:color w:val="002060"/>
          <w:sz w:val="24"/>
          <w:szCs w:val="24"/>
          <w:lang w:eastAsia="it-IT"/>
        </w:rPr>
        <w:t xml:space="preserve">X/X    </w:t>
      </w:r>
      <w:r w:rsidRPr="00BF48F1">
        <w:rPr>
          <w:rFonts w:ascii="Garamond" w:eastAsia="Times New Roman" w:hAnsi="Garamond" w:cs="Tahoma"/>
          <w:b/>
          <w:color w:val="002060"/>
          <w:sz w:val="24"/>
          <w:szCs w:val="24"/>
          <w:lang w:eastAsia="it-IT"/>
        </w:rPr>
        <w:tab/>
      </w:r>
      <w:r w:rsidR="00AF1AC7" w:rsidRPr="00BF48F1">
        <w:rPr>
          <w:rFonts w:ascii="Garamond" w:eastAsia="Times New Roman" w:hAnsi="Garamond" w:cs="Tahoma"/>
          <w:b/>
          <w:color w:val="002060"/>
          <w:sz w:val="24"/>
          <w:szCs w:val="24"/>
          <w:lang w:eastAsia="it-IT"/>
        </w:rPr>
        <w:t xml:space="preserve"> (1)</w:t>
      </w:r>
    </w:p>
    <w:p w:rsidR="003F04DA" w:rsidRPr="00E92A71" w:rsidRDefault="003F04DA" w:rsidP="003F04DA">
      <w:pPr>
        <w:spacing w:after="0"/>
        <w:ind w:right="-567"/>
        <w:rPr>
          <w:rFonts w:ascii="Garamond" w:eastAsia="Times New Roman" w:hAnsi="Garamond" w:cs="Tahoma"/>
          <w:b/>
          <w:color w:val="003300"/>
          <w:sz w:val="24"/>
          <w:szCs w:val="24"/>
          <w:lang w:eastAsia="it-IT"/>
        </w:rPr>
      </w:pPr>
    </w:p>
    <w:p w:rsidR="00611EA3" w:rsidRPr="00F069B0" w:rsidRDefault="00611EA3" w:rsidP="00F069B0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185421" w:rsidRPr="00E92A71" w:rsidRDefault="00D67760" w:rsidP="00297FBF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/>
        <w:jc w:val="both"/>
        <w:rPr>
          <w:rFonts w:ascii="Tahoma" w:hAnsi="Tahoma" w:cs="Tahoma"/>
          <w:sz w:val="22"/>
          <w:szCs w:val="22"/>
        </w:rPr>
      </w:pPr>
      <w:r w:rsidRPr="00297FBF">
        <w:rPr>
          <w:rFonts w:ascii="Tahoma" w:hAnsi="Tahoma" w:cs="Tahoma"/>
          <w:color w:val="FF0000"/>
          <w:sz w:val="22"/>
          <w:szCs w:val="22"/>
        </w:rPr>
        <w:t xml:space="preserve">Adesso considera questi esempi: </w:t>
      </w:r>
      <w:r w:rsidRPr="00E92A71">
        <w:rPr>
          <w:rFonts w:ascii="Tahoma" w:hAnsi="Tahoma" w:cs="Tahoma"/>
          <w:sz w:val="22"/>
          <w:szCs w:val="22"/>
        </w:rPr>
        <w:t xml:space="preserve">immagina di avere lo stesso errore </w:t>
      </w:r>
      <w:r w:rsidRPr="00E92A71">
        <w:rPr>
          <w:rFonts w:ascii="Tahoma" w:hAnsi="Tahoma" w:cs="Tahoma"/>
          <w:sz w:val="22"/>
          <w:szCs w:val="22"/>
        </w:rPr>
        <w:sym w:font="Symbol" w:char="F044"/>
      </w:r>
      <w:r w:rsidRPr="00E92A71">
        <w:rPr>
          <w:rFonts w:ascii="Tahoma" w:hAnsi="Tahoma" w:cs="Tahoma"/>
          <w:sz w:val="22"/>
          <w:szCs w:val="22"/>
        </w:rPr>
        <w:t>X=±</w:t>
      </w:r>
      <w:r w:rsidR="00294E61" w:rsidRPr="00E92A71">
        <w:rPr>
          <w:rFonts w:ascii="Tahoma" w:hAnsi="Tahoma" w:cs="Tahoma"/>
          <w:sz w:val="22"/>
          <w:szCs w:val="22"/>
        </w:rPr>
        <w:t>1</w:t>
      </w:r>
      <w:r w:rsidRPr="00E92A71">
        <w:rPr>
          <w:rFonts w:ascii="Tahoma" w:hAnsi="Tahoma" w:cs="Tahoma"/>
          <w:sz w:val="22"/>
          <w:szCs w:val="22"/>
        </w:rPr>
        <w:t>cm su 3 misure: la lunghezza di una strada (X</w:t>
      </w:r>
      <w:r w:rsidRPr="00E92A71">
        <w:rPr>
          <w:rFonts w:ascii="Tahoma" w:hAnsi="Tahoma" w:cs="Tahoma"/>
          <w:sz w:val="22"/>
          <w:szCs w:val="22"/>
          <w:vertAlign w:val="subscript"/>
        </w:rPr>
        <w:t>1</w:t>
      </w:r>
      <w:r w:rsidRPr="00E92A71">
        <w:rPr>
          <w:rFonts w:ascii="Tahoma" w:hAnsi="Tahoma" w:cs="Tahoma"/>
          <w:sz w:val="22"/>
          <w:szCs w:val="22"/>
        </w:rPr>
        <w:t>=10m = 1.000cm), la lunghezza di una sbarra (X</w:t>
      </w:r>
      <w:r w:rsidRPr="00E92A71">
        <w:rPr>
          <w:rFonts w:ascii="Tahoma" w:hAnsi="Tahoma" w:cs="Tahoma"/>
          <w:sz w:val="22"/>
          <w:szCs w:val="22"/>
          <w:vertAlign w:val="subscript"/>
        </w:rPr>
        <w:t>2</w:t>
      </w:r>
      <w:r w:rsidRPr="00E92A71">
        <w:rPr>
          <w:rFonts w:ascii="Tahoma" w:hAnsi="Tahoma" w:cs="Tahoma"/>
          <w:sz w:val="22"/>
          <w:szCs w:val="22"/>
        </w:rPr>
        <w:t>=100cm) e la lunghezza di una vite (X</w:t>
      </w:r>
      <w:r w:rsidRPr="00E92A71">
        <w:rPr>
          <w:rFonts w:ascii="Tahoma" w:hAnsi="Tahoma" w:cs="Tahoma"/>
          <w:sz w:val="22"/>
          <w:szCs w:val="22"/>
          <w:vertAlign w:val="subscript"/>
        </w:rPr>
        <w:t>3</w:t>
      </w:r>
      <w:r w:rsidR="00185421" w:rsidRPr="00E92A71">
        <w:rPr>
          <w:rFonts w:ascii="Tahoma" w:hAnsi="Tahoma" w:cs="Tahoma"/>
          <w:sz w:val="22"/>
          <w:szCs w:val="22"/>
        </w:rPr>
        <w:t>=10cm). Secondo te, quale delle tre misure è quella più precisa? Noti di meno un errore di 1cm su di una vite, su di una sbarra o su di una strada? Io direi proprio che l’errore si nota di meno su di………            concludi tu la frase!</w:t>
      </w:r>
    </w:p>
    <w:p w:rsidR="00185421" w:rsidRPr="00F069B0" w:rsidRDefault="00185421" w:rsidP="00F069B0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D67760" w:rsidRPr="00E92A71" w:rsidRDefault="00297FBF" w:rsidP="00AD5C57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185421" w:rsidRPr="00E92A71">
        <w:rPr>
          <w:rFonts w:ascii="Tahoma" w:hAnsi="Tahoma" w:cs="Tahoma"/>
          <w:sz w:val="22"/>
          <w:szCs w:val="22"/>
        </w:rPr>
        <w:t>alcoliamo l’errore relativo di X</w:t>
      </w:r>
      <w:r w:rsidR="00185421" w:rsidRPr="00B33F0C">
        <w:rPr>
          <w:rFonts w:ascii="Tahoma" w:hAnsi="Tahoma" w:cs="Tahoma"/>
          <w:sz w:val="22"/>
          <w:szCs w:val="22"/>
          <w:vertAlign w:val="subscript"/>
        </w:rPr>
        <w:t>1</w:t>
      </w:r>
      <w:r w:rsidR="00185421" w:rsidRPr="00E92A71">
        <w:rPr>
          <w:rFonts w:ascii="Tahoma" w:hAnsi="Tahoma" w:cs="Tahoma"/>
          <w:sz w:val="22"/>
          <w:szCs w:val="22"/>
        </w:rPr>
        <w:t>, X</w:t>
      </w:r>
      <w:r w:rsidR="00185421" w:rsidRPr="00B33F0C">
        <w:rPr>
          <w:rFonts w:ascii="Tahoma" w:hAnsi="Tahoma" w:cs="Tahoma"/>
          <w:sz w:val="22"/>
          <w:szCs w:val="22"/>
          <w:vertAlign w:val="subscript"/>
        </w:rPr>
        <w:t>2</w:t>
      </w:r>
      <w:r w:rsidR="00185421" w:rsidRPr="00E92A71">
        <w:rPr>
          <w:rFonts w:ascii="Tahoma" w:hAnsi="Tahoma" w:cs="Tahoma"/>
          <w:sz w:val="22"/>
          <w:szCs w:val="22"/>
        </w:rPr>
        <w:t xml:space="preserve"> e X</w:t>
      </w:r>
      <w:r w:rsidR="00185421" w:rsidRPr="00B33F0C">
        <w:rPr>
          <w:rFonts w:ascii="Tahoma" w:hAnsi="Tahoma" w:cs="Tahoma"/>
          <w:sz w:val="22"/>
          <w:szCs w:val="22"/>
          <w:vertAlign w:val="subscript"/>
        </w:rPr>
        <w:t>3</w:t>
      </w:r>
      <w:r w:rsidR="00185421" w:rsidRPr="00E92A71">
        <w:rPr>
          <w:rFonts w:ascii="Tahoma" w:hAnsi="Tahoma" w:cs="Tahoma"/>
          <w:sz w:val="22"/>
          <w:szCs w:val="22"/>
        </w:rPr>
        <w:t xml:space="preserve">. </w:t>
      </w:r>
      <w:r w:rsidR="00AD5C57" w:rsidRPr="00E92A71">
        <w:rPr>
          <w:rFonts w:ascii="Tahoma" w:hAnsi="Tahoma" w:cs="Tahoma"/>
          <w:sz w:val="22"/>
          <w:szCs w:val="22"/>
        </w:rPr>
        <w:t xml:space="preserve">Spesso l’errore relativo si esprime in </w:t>
      </w:r>
      <w:r w:rsidR="00AD5C57" w:rsidRPr="00E92A71">
        <w:rPr>
          <w:rFonts w:ascii="Tahoma" w:hAnsi="Tahoma" w:cs="Tahoma"/>
          <w:b/>
          <w:sz w:val="22"/>
          <w:szCs w:val="22"/>
        </w:rPr>
        <w:t>%</w:t>
      </w:r>
      <w:r w:rsidR="00185421" w:rsidRPr="00E92A71">
        <w:rPr>
          <w:rFonts w:ascii="Tahoma" w:hAnsi="Tahoma" w:cs="Tahoma"/>
          <w:sz w:val="22"/>
          <w:szCs w:val="22"/>
        </w:rPr>
        <w:t xml:space="preserve"> e perciò </w:t>
      </w:r>
      <w:r>
        <w:rPr>
          <w:rFonts w:ascii="Tahoma" w:hAnsi="Tahoma" w:cs="Tahoma"/>
          <w:sz w:val="22"/>
          <w:szCs w:val="22"/>
        </w:rPr>
        <w:t>esprimilo</w:t>
      </w:r>
      <w:r w:rsidR="00185421" w:rsidRPr="00E92A71">
        <w:rPr>
          <w:rFonts w:ascii="Tahoma" w:hAnsi="Tahoma" w:cs="Tahoma"/>
          <w:sz w:val="22"/>
          <w:szCs w:val="22"/>
        </w:rPr>
        <w:t xml:space="preserve"> in %.</w:t>
      </w:r>
    </w:p>
    <w:p w:rsidR="00AD5C57" w:rsidRPr="00E92A71" w:rsidRDefault="00AD5C57" w:rsidP="00AD5C57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275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Symbol" w:hAnsi="Symbol" w:cs="Tahoma"/>
          <w:b/>
          <w:color w:val="002060"/>
        </w:rPr>
        <w:t></w:t>
      </w:r>
      <w:r w:rsidRPr="00E92A71">
        <w:rPr>
          <w:rFonts w:ascii="Tahoma" w:hAnsi="Tahoma" w:cs="Tahoma"/>
          <w:b/>
          <w:color w:val="002060"/>
          <w:vertAlign w:val="subscript"/>
        </w:rPr>
        <w:t>R1</w:t>
      </w:r>
      <w:r w:rsidRPr="00E92A71">
        <w:rPr>
          <w:rFonts w:ascii="Tahoma" w:hAnsi="Tahoma" w:cs="Tahoma"/>
          <w:b/>
          <w:color w:val="002060"/>
          <w:sz w:val="22"/>
          <w:szCs w:val="22"/>
        </w:rPr>
        <w:t xml:space="preserve"> =</w:t>
      </w:r>
      <w:r w:rsidRPr="00E92A71">
        <w:rPr>
          <w:rFonts w:ascii="Tahoma" w:hAnsi="Tahoma" w:cs="Tahoma"/>
          <w:sz w:val="22"/>
          <w:szCs w:val="22"/>
        </w:rPr>
        <w:t xml:space="preserve"> …….    %   </w:t>
      </w:r>
    </w:p>
    <w:p w:rsidR="00AD5C57" w:rsidRPr="00E92A71" w:rsidRDefault="00AD5C57" w:rsidP="00AD5C57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275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Symbol" w:hAnsi="Symbol" w:cs="Tahoma"/>
          <w:b/>
          <w:color w:val="002060"/>
        </w:rPr>
        <w:t></w:t>
      </w:r>
      <w:r w:rsidRPr="00E92A71">
        <w:rPr>
          <w:rFonts w:ascii="Tahoma" w:hAnsi="Tahoma" w:cs="Tahoma"/>
          <w:b/>
          <w:color w:val="002060"/>
          <w:vertAlign w:val="subscript"/>
        </w:rPr>
        <w:t>R2</w:t>
      </w:r>
      <w:r w:rsidRPr="00E92A71">
        <w:rPr>
          <w:rFonts w:ascii="Tahoma" w:hAnsi="Tahoma" w:cs="Tahoma"/>
          <w:sz w:val="22"/>
          <w:szCs w:val="22"/>
        </w:rPr>
        <w:t xml:space="preserve"> = …….    %   </w:t>
      </w:r>
    </w:p>
    <w:p w:rsidR="00A827EC" w:rsidRDefault="00AD5C57" w:rsidP="000F5EE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275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Symbol" w:hAnsi="Symbol" w:cs="Tahoma"/>
          <w:b/>
          <w:color w:val="002060"/>
        </w:rPr>
        <w:t></w:t>
      </w:r>
      <w:r w:rsidRPr="00E92A71">
        <w:rPr>
          <w:rFonts w:ascii="Tahoma" w:hAnsi="Tahoma" w:cs="Tahoma"/>
          <w:b/>
          <w:color w:val="002060"/>
          <w:vertAlign w:val="subscript"/>
        </w:rPr>
        <w:t>R3</w:t>
      </w:r>
      <w:r w:rsidRPr="00E92A71">
        <w:rPr>
          <w:rFonts w:ascii="Tahoma" w:hAnsi="Tahoma" w:cs="Tahoma"/>
          <w:sz w:val="22"/>
          <w:szCs w:val="22"/>
        </w:rPr>
        <w:t xml:space="preserve"> = …….    %   </w:t>
      </w:r>
    </w:p>
    <w:p w:rsidR="003F04DA" w:rsidRDefault="003F04DA" w:rsidP="003F04DA">
      <w:pPr>
        <w:spacing w:after="0"/>
        <w:ind w:left="-567" w:right="-567" w:firstLine="141"/>
        <w:jc w:val="both"/>
        <w:rPr>
          <w:rFonts w:ascii="Tahoma" w:eastAsia="Times New Roman" w:hAnsi="Tahoma" w:cs="Tahoma"/>
          <w:lang w:eastAsia="it-IT"/>
        </w:rPr>
      </w:pPr>
    </w:p>
    <w:p w:rsidR="003F04DA" w:rsidRPr="00E92A71" w:rsidRDefault="003F04DA" w:rsidP="003F04DA">
      <w:pPr>
        <w:spacing w:after="0"/>
        <w:ind w:left="-567" w:right="-567" w:firstLine="141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Da questo esempio possiamo capire subito che:</w:t>
      </w:r>
    </w:p>
    <w:p w:rsidR="003F04DA" w:rsidRPr="00637223" w:rsidRDefault="003F04DA" w:rsidP="008D6E29">
      <w:pPr>
        <w:spacing w:after="120"/>
        <w:ind w:left="-567" w:right="-567" w:firstLine="142"/>
        <w:jc w:val="center"/>
        <w:rPr>
          <w:rFonts w:ascii="Garamond" w:eastAsia="Times New Roman" w:hAnsi="Garamond" w:cs="Tahoma"/>
          <w:b/>
          <w:color w:val="003300"/>
          <w:sz w:val="26"/>
          <w:szCs w:val="26"/>
          <w:lang w:eastAsia="it-IT"/>
        </w:rPr>
      </w:pPr>
      <w:r w:rsidRPr="00637223">
        <w:rPr>
          <w:rFonts w:ascii="Garamond" w:eastAsia="Times New Roman" w:hAnsi="Garamond" w:cs="Tahoma"/>
          <w:b/>
          <w:color w:val="003300"/>
          <w:sz w:val="26"/>
          <w:szCs w:val="26"/>
          <w:lang w:eastAsia="it-IT"/>
        </w:rPr>
        <w:t>l’errore relativo è il rapporto fra l’errore assoluto e la misura</w:t>
      </w:r>
    </w:p>
    <w:p w:rsidR="003F04DA" w:rsidRPr="00E92A71" w:rsidRDefault="003F04DA" w:rsidP="003F04DA">
      <w:pPr>
        <w:spacing w:after="0"/>
        <w:ind w:left="-567" w:right="-567" w:firstLine="141"/>
        <w:rPr>
          <w:rFonts w:ascii="Tahoma" w:eastAsia="Times New Roman" w:hAnsi="Tahoma" w:cs="Tahoma"/>
          <w:lang w:eastAsia="it-IT"/>
        </w:rPr>
      </w:pPr>
      <w:r w:rsidRPr="00E92A71">
        <w:rPr>
          <w:rFonts w:ascii="Tahoma" w:eastAsia="Times New Roman" w:hAnsi="Tahoma" w:cs="Tahoma"/>
          <w:lang w:eastAsia="it-IT"/>
        </w:rPr>
        <w:t xml:space="preserve">In altre parole: </w:t>
      </w:r>
    </w:p>
    <w:p w:rsidR="003F04DA" w:rsidRPr="00637223" w:rsidRDefault="003F04DA" w:rsidP="003F04DA">
      <w:pPr>
        <w:spacing w:after="0"/>
        <w:ind w:left="-567" w:right="-567" w:firstLine="141"/>
        <w:jc w:val="center"/>
        <w:rPr>
          <w:rFonts w:ascii="Garamond" w:eastAsia="Times New Roman" w:hAnsi="Garamond" w:cs="Tahoma"/>
          <w:b/>
          <w:color w:val="003300"/>
          <w:sz w:val="26"/>
          <w:szCs w:val="26"/>
          <w:lang w:eastAsia="it-IT"/>
        </w:rPr>
      </w:pPr>
      <w:r w:rsidRPr="00637223">
        <w:rPr>
          <w:rFonts w:ascii="Garamond" w:eastAsia="Times New Roman" w:hAnsi="Garamond" w:cs="Tahoma"/>
          <w:b/>
          <w:color w:val="003300"/>
          <w:sz w:val="26"/>
          <w:szCs w:val="26"/>
          <w:lang w:eastAsia="it-IT"/>
        </w:rPr>
        <w:t>l’errore relativo misura quanto è grande l’errore assoluto rispetto alla misura, cioè rappresenta la percentuale di errore assoluto rispetto alla misura</w:t>
      </w:r>
    </w:p>
    <w:p w:rsidR="003F04DA" w:rsidRDefault="003F04DA" w:rsidP="000F5EE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275"/>
        <w:jc w:val="both"/>
        <w:rPr>
          <w:rFonts w:ascii="Tahoma" w:hAnsi="Tahoma" w:cs="Tahoma"/>
          <w:sz w:val="22"/>
          <w:szCs w:val="22"/>
        </w:rPr>
      </w:pPr>
    </w:p>
    <w:p w:rsidR="00BE3C84" w:rsidRDefault="005166C1" w:rsidP="00BE3C84">
      <w:pPr>
        <w:ind w:left="-567" w:right="-568" w:firstLine="14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Cerchiamo di capire questa definizione con un esempio.</w:t>
      </w:r>
      <w:r w:rsidR="00BE3C84">
        <w:rPr>
          <w:rFonts w:ascii="Tahoma" w:hAnsi="Tahoma" w:cs="Tahoma"/>
        </w:rPr>
        <w:t xml:space="preserve"> Affermare che </w:t>
      </w:r>
      <w:r w:rsidR="00BE3C84" w:rsidRPr="00E07A22">
        <w:rPr>
          <w:rFonts w:ascii="Tahoma" w:hAnsi="Tahoma" w:cs="Tahoma"/>
        </w:rPr>
        <w:t>X</w:t>
      </w:r>
      <w:r w:rsidR="00BE3C84" w:rsidRPr="00BE3C84">
        <w:rPr>
          <w:rFonts w:ascii="Tahoma" w:hAnsi="Tahoma" w:cs="Tahoma"/>
          <w:vertAlign w:val="subscript"/>
        </w:rPr>
        <w:t>1</w:t>
      </w:r>
      <w:r w:rsidR="00BE3C84">
        <w:rPr>
          <w:rFonts w:ascii="Tahoma" w:hAnsi="Tahoma" w:cs="Tahoma"/>
        </w:rPr>
        <w:t xml:space="preserve"> ha un errore relativo </w:t>
      </w:r>
      <w:r w:rsidR="00BE3C84">
        <w:rPr>
          <w:rFonts w:ascii="Symbol" w:hAnsi="Symbol" w:cs="Tahoma"/>
        </w:rPr>
        <w:t></w:t>
      </w:r>
      <w:r w:rsidR="00BE3C84">
        <w:rPr>
          <w:rFonts w:ascii="Tahoma" w:hAnsi="Tahoma" w:cs="Tahoma"/>
          <w:vertAlign w:val="subscript"/>
        </w:rPr>
        <w:t>R1</w:t>
      </w:r>
      <w:r w:rsidR="00BE3C84">
        <w:rPr>
          <w:rFonts w:ascii="Tahoma" w:hAnsi="Tahoma" w:cs="Tahoma"/>
        </w:rPr>
        <w:t>=±0,1% vuo</w:t>
      </w:r>
      <w:r>
        <w:rPr>
          <w:rFonts w:ascii="Tahoma" w:hAnsi="Tahoma" w:cs="Tahoma"/>
        </w:rPr>
        <w:t>l dire che l’errore assoluto rappresenta</w:t>
      </w:r>
      <w:r w:rsidR="00BE3C84">
        <w:rPr>
          <w:rFonts w:ascii="Tahoma" w:hAnsi="Tahoma" w:cs="Tahoma"/>
        </w:rPr>
        <w:t xml:space="preserve"> lo 0,1% della misura, cioè per ogni 100cm di misura l’errore assoluto è ±0,1cm. Affermare che X</w:t>
      </w:r>
      <w:r w:rsidR="00BE3C84" w:rsidRPr="00BE3C84">
        <w:rPr>
          <w:rFonts w:ascii="Tahoma" w:hAnsi="Tahoma" w:cs="Tahoma"/>
          <w:vertAlign w:val="subscript"/>
        </w:rPr>
        <w:t>3</w:t>
      </w:r>
      <w:r w:rsidR="00BE3C84">
        <w:rPr>
          <w:rFonts w:ascii="Tahoma" w:hAnsi="Tahoma" w:cs="Tahoma"/>
        </w:rPr>
        <w:t xml:space="preserve"> ha un </w:t>
      </w:r>
      <w:r w:rsidR="00BE3C84">
        <w:rPr>
          <w:rFonts w:ascii="Symbol" w:hAnsi="Symbol" w:cs="Tahoma"/>
        </w:rPr>
        <w:t></w:t>
      </w:r>
      <w:r w:rsidR="00BE3C84">
        <w:rPr>
          <w:rFonts w:ascii="Tahoma" w:hAnsi="Tahoma" w:cs="Tahoma"/>
          <w:vertAlign w:val="subscript"/>
        </w:rPr>
        <w:t>R3</w:t>
      </w:r>
      <w:r w:rsidR="00BE3C84">
        <w:rPr>
          <w:rFonts w:ascii="Tahoma" w:hAnsi="Tahoma" w:cs="Tahoma"/>
        </w:rPr>
        <w:t>=10% significa che</w:t>
      </w:r>
      <w:r w:rsidR="00384566" w:rsidRPr="00384566">
        <w:rPr>
          <w:rFonts w:ascii="Tahoma" w:hAnsi="Tahoma" w:cs="Tahoma"/>
        </w:rPr>
        <w:t xml:space="preserve"> </w:t>
      </w:r>
      <w:r w:rsidR="00384566">
        <w:rPr>
          <w:rFonts w:ascii="Tahoma" w:hAnsi="Tahoma" w:cs="Tahoma"/>
        </w:rPr>
        <w:t xml:space="preserve">l’errore assoluto rappresenta </w:t>
      </w:r>
      <w:r w:rsidR="00292048">
        <w:rPr>
          <w:rFonts w:ascii="Tahoma" w:hAnsi="Tahoma" w:cs="Tahoma"/>
        </w:rPr>
        <w:t>i</w:t>
      </w:r>
      <w:r w:rsidR="00384566">
        <w:rPr>
          <w:rFonts w:ascii="Tahoma" w:hAnsi="Tahoma" w:cs="Tahoma"/>
        </w:rPr>
        <w:t>l 1</w:t>
      </w:r>
      <w:r w:rsidR="00292048">
        <w:rPr>
          <w:rFonts w:ascii="Tahoma" w:hAnsi="Tahoma" w:cs="Tahoma"/>
        </w:rPr>
        <w:t>0</w:t>
      </w:r>
      <w:r w:rsidR="00384566">
        <w:rPr>
          <w:rFonts w:ascii="Tahoma" w:hAnsi="Tahoma" w:cs="Tahoma"/>
        </w:rPr>
        <w:t>% della misura, cioè</w:t>
      </w:r>
      <w:r w:rsidR="00BE3C84">
        <w:rPr>
          <w:rFonts w:ascii="Tahoma" w:hAnsi="Tahoma" w:cs="Tahoma"/>
        </w:rPr>
        <w:t xml:space="preserve"> per ogni 100cm di misura l’errore assoluto è ±10cm.</w:t>
      </w:r>
    </w:p>
    <w:p w:rsidR="00ED420C" w:rsidRDefault="00ED420C" w:rsidP="00BE3C84">
      <w:pPr>
        <w:ind w:left="-567" w:right="-568" w:firstLine="141"/>
        <w:jc w:val="both"/>
        <w:rPr>
          <w:rFonts w:ascii="Tahoma" w:hAnsi="Tahoma" w:cs="Tahoma"/>
          <w:lang w:eastAsia="it-IT"/>
        </w:rPr>
      </w:pPr>
    </w:p>
    <w:p w:rsidR="000F5EE1" w:rsidRPr="005166C1" w:rsidRDefault="005166C1" w:rsidP="005166C1">
      <w:pPr>
        <w:spacing w:after="0"/>
        <w:ind w:left="-426" w:right="-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</w:pPr>
      <w:r w:rsidRPr="005166C1"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  <w:t>Errore relativo e precisione</w:t>
      </w:r>
    </w:p>
    <w:bookmarkEnd w:id="0"/>
    <w:p w:rsidR="007438C6" w:rsidRPr="00E92A71" w:rsidRDefault="00555ACA" w:rsidP="00312E95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1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Tahoma" w:hAnsi="Tahoma" w:cs="Tahoma"/>
          <w:sz w:val="22"/>
          <w:szCs w:val="22"/>
        </w:rPr>
        <w:t>Guarda i tre valori di errore relativo che hai appena ottenuto: cosa noti?</w:t>
      </w:r>
      <w:r w:rsidR="00185421" w:rsidRPr="00E92A71">
        <w:rPr>
          <w:rFonts w:ascii="Tahoma" w:hAnsi="Tahoma" w:cs="Tahoma"/>
          <w:sz w:val="22"/>
          <w:szCs w:val="22"/>
        </w:rPr>
        <w:t xml:space="preserve"> X</w:t>
      </w:r>
      <w:r w:rsidR="00185421" w:rsidRPr="00E92A71">
        <w:rPr>
          <w:rFonts w:ascii="Tahoma" w:hAnsi="Tahoma" w:cs="Tahoma"/>
          <w:sz w:val="22"/>
          <w:szCs w:val="22"/>
          <w:vertAlign w:val="subscript"/>
        </w:rPr>
        <w:t>1</w:t>
      </w:r>
      <w:r w:rsidR="00185421" w:rsidRPr="00E92A71">
        <w:rPr>
          <w:rFonts w:ascii="Tahoma" w:hAnsi="Tahoma" w:cs="Tahoma"/>
          <w:sz w:val="22"/>
          <w:szCs w:val="22"/>
        </w:rPr>
        <w:t xml:space="preserve"> è la misura con l’errore relativo minore</w:t>
      </w:r>
      <w:r w:rsidR="00557EF4">
        <w:rPr>
          <w:rFonts w:ascii="Tahoma" w:hAnsi="Tahoma" w:cs="Tahoma"/>
          <w:sz w:val="22"/>
          <w:szCs w:val="22"/>
        </w:rPr>
        <w:t>:</w:t>
      </w:r>
      <w:r w:rsidR="00185421" w:rsidRPr="00E92A71">
        <w:rPr>
          <w:rFonts w:ascii="Tahoma" w:hAnsi="Tahoma" w:cs="Tahoma"/>
          <w:sz w:val="22"/>
          <w:szCs w:val="22"/>
        </w:rPr>
        <w:t xml:space="preserve"> infatti una incertezza di 1cm su 10cm (X</w:t>
      </w:r>
      <w:r w:rsidR="00185421" w:rsidRPr="00E92A71">
        <w:rPr>
          <w:rFonts w:ascii="Tahoma" w:hAnsi="Tahoma" w:cs="Tahoma"/>
          <w:sz w:val="22"/>
          <w:szCs w:val="22"/>
          <w:vertAlign w:val="subscript"/>
        </w:rPr>
        <w:t>3</w:t>
      </w:r>
      <w:r w:rsidR="00185421" w:rsidRPr="00E92A71">
        <w:rPr>
          <w:rFonts w:ascii="Tahoma" w:hAnsi="Tahoma" w:cs="Tahoma"/>
          <w:sz w:val="22"/>
          <w:szCs w:val="22"/>
        </w:rPr>
        <w:t>) rappresenta il 10% di errore mentre la stessa incertezza di 1cm su una misura di 10m (X</w:t>
      </w:r>
      <w:r w:rsidR="00185421" w:rsidRPr="00E92A71">
        <w:rPr>
          <w:rFonts w:ascii="Tahoma" w:hAnsi="Tahoma" w:cs="Tahoma"/>
          <w:sz w:val="22"/>
          <w:szCs w:val="22"/>
          <w:vertAlign w:val="subscript"/>
        </w:rPr>
        <w:t>1</w:t>
      </w:r>
      <w:r w:rsidR="00185421" w:rsidRPr="00E92A71">
        <w:rPr>
          <w:rFonts w:ascii="Tahoma" w:hAnsi="Tahoma" w:cs="Tahoma"/>
          <w:sz w:val="22"/>
          <w:szCs w:val="22"/>
        </w:rPr>
        <w:t xml:space="preserve">) rappresenta solo lo 0,1% di errore. </w:t>
      </w:r>
      <w:r w:rsidR="007438C6" w:rsidRPr="00E92A71">
        <w:rPr>
          <w:rFonts w:ascii="Tahoma" w:hAnsi="Tahoma" w:cs="Tahoma"/>
          <w:sz w:val="22"/>
          <w:szCs w:val="22"/>
        </w:rPr>
        <w:t>Questo confronto ci fa capire una cosa</w:t>
      </w:r>
      <w:r w:rsidR="00312E95">
        <w:rPr>
          <w:rFonts w:ascii="Tahoma" w:hAnsi="Tahoma" w:cs="Tahoma"/>
          <w:sz w:val="22"/>
          <w:szCs w:val="22"/>
        </w:rPr>
        <w:t xml:space="preserve">: </w:t>
      </w:r>
      <w:r w:rsidR="00B81E8D" w:rsidRPr="00E92A71">
        <w:rPr>
          <w:rFonts w:ascii="Tahoma" w:hAnsi="Tahoma" w:cs="Tahoma"/>
          <w:b/>
          <w:sz w:val="22"/>
          <w:szCs w:val="22"/>
        </w:rPr>
        <w:t>a</w:t>
      </w:r>
      <w:r w:rsidR="007438C6" w:rsidRPr="00E92A71">
        <w:rPr>
          <w:rFonts w:ascii="Tahoma" w:hAnsi="Tahoma" w:cs="Tahoma"/>
          <w:b/>
          <w:sz w:val="22"/>
          <w:szCs w:val="22"/>
        </w:rPr>
        <w:t xml:space="preserve"> parità di </w:t>
      </w:r>
      <w:hyperlink r:id="rId5" w:history="1">
        <w:r w:rsidR="007438C6" w:rsidRPr="00E92A71">
          <w:rPr>
            <w:rFonts w:ascii="Tahoma" w:hAnsi="Tahoma" w:cs="Tahoma"/>
            <w:b/>
            <w:sz w:val="22"/>
            <w:szCs w:val="22"/>
          </w:rPr>
          <w:t>errore assoluto</w:t>
        </w:r>
      </w:hyperlink>
      <w:r w:rsidR="007438C6" w:rsidRPr="00E92A71">
        <w:rPr>
          <w:rFonts w:ascii="Tahoma" w:hAnsi="Tahoma" w:cs="Tahoma"/>
          <w:b/>
          <w:sz w:val="22"/>
          <w:szCs w:val="22"/>
        </w:rPr>
        <w:t>, l’errore relativo è tanto più piccolo quanto più grande è la misura</w:t>
      </w:r>
    </w:p>
    <w:p w:rsidR="007438C6" w:rsidRPr="00F069B0" w:rsidRDefault="007438C6" w:rsidP="00F069B0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245CE5" w:rsidRPr="002D4169" w:rsidRDefault="00185421" w:rsidP="00217796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1"/>
        <w:jc w:val="both"/>
        <w:rPr>
          <w:rFonts w:ascii="Tahoma" w:hAnsi="Tahoma" w:cs="Tahoma"/>
          <w:b/>
          <w:sz w:val="22"/>
          <w:szCs w:val="22"/>
        </w:rPr>
      </w:pPr>
      <w:r w:rsidRPr="00E92A71">
        <w:rPr>
          <w:rFonts w:ascii="Tahoma" w:hAnsi="Tahoma" w:cs="Tahoma"/>
          <w:sz w:val="22"/>
          <w:szCs w:val="22"/>
        </w:rPr>
        <w:t xml:space="preserve">Ma abbiamo </w:t>
      </w:r>
      <w:r w:rsidR="007438C6" w:rsidRPr="00E92A71">
        <w:rPr>
          <w:rFonts w:ascii="Tahoma" w:hAnsi="Tahoma" w:cs="Tahoma"/>
          <w:sz w:val="22"/>
          <w:szCs w:val="22"/>
        </w:rPr>
        <w:t>anche</w:t>
      </w:r>
      <w:r w:rsidRPr="00E92A71">
        <w:rPr>
          <w:rFonts w:ascii="Tahoma" w:hAnsi="Tahoma" w:cs="Tahoma"/>
          <w:sz w:val="22"/>
          <w:szCs w:val="22"/>
        </w:rPr>
        <w:t xml:space="preserve"> detto che X</w:t>
      </w:r>
      <w:r w:rsidRPr="00E92A71">
        <w:rPr>
          <w:rFonts w:ascii="Tahoma" w:hAnsi="Tahoma" w:cs="Tahoma"/>
          <w:sz w:val="22"/>
          <w:szCs w:val="22"/>
          <w:vertAlign w:val="subscript"/>
        </w:rPr>
        <w:t>1</w:t>
      </w:r>
      <w:r w:rsidRPr="00E92A71">
        <w:rPr>
          <w:rFonts w:ascii="Tahoma" w:hAnsi="Tahoma" w:cs="Tahoma"/>
          <w:sz w:val="22"/>
          <w:szCs w:val="22"/>
        </w:rPr>
        <w:t xml:space="preserve"> è il valore più preciso fra i tre: ne segue che </w:t>
      </w:r>
      <w:r w:rsidR="002D4169" w:rsidRPr="002D4169">
        <w:rPr>
          <w:rFonts w:ascii="Tahoma" w:hAnsi="Tahoma" w:cs="Tahoma"/>
          <w:b/>
          <w:sz w:val="22"/>
          <w:szCs w:val="22"/>
        </w:rPr>
        <w:t>più è piccolo l’errore relativo più precisa è la misura</w:t>
      </w:r>
      <w:r w:rsidR="007438C6" w:rsidRPr="002D4169">
        <w:rPr>
          <w:rFonts w:ascii="Tahoma" w:hAnsi="Tahoma" w:cs="Tahoma"/>
          <w:b/>
          <w:sz w:val="22"/>
          <w:szCs w:val="22"/>
        </w:rPr>
        <w:t>.</w:t>
      </w:r>
      <w:r w:rsidRPr="002D4169">
        <w:rPr>
          <w:rFonts w:ascii="Tahoma" w:hAnsi="Tahoma" w:cs="Tahoma"/>
          <w:b/>
          <w:sz w:val="22"/>
          <w:szCs w:val="22"/>
        </w:rPr>
        <w:t xml:space="preserve"> </w:t>
      </w:r>
    </w:p>
    <w:p w:rsidR="00611EA3" w:rsidRPr="00E92A71" w:rsidRDefault="00611EA3" w:rsidP="00A8423C">
      <w:pPr>
        <w:pStyle w:val="NormaleWeb"/>
        <w:shd w:val="clear" w:color="auto" w:fill="FFFFFF"/>
        <w:spacing w:before="0" w:beforeAutospacing="0" w:after="0" w:afterAutospacing="0" w:line="276" w:lineRule="auto"/>
        <w:ind w:right="-567"/>
        <w:jc w:val="both"/>
        <w:rPr>
          <w:rFonts w:ascii="Tahoma" w:hAnsi="Tahoma" w:cs="Tahoma"/>
          <w:sz w:val="22"/>
          <w:szCs w:val="22"/>
        </w:rPr>
      </w:pPr>
    </w:p>
    <w:p w:rsidR="002A2EE9" w:rsidRDefault="002A2EE9" w:rsidP="00DD7B6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2"/>
        <w:jc w:val="both"/>
        <w:rPr>
          <w:b/>
          <w:color w:val="FF0000"/>
          <w:sz w:val="28"/>
          <w:szCs w:val="28"/>
        </w:rPr>
      </w:pPr>
    </w:p>
    <w:p w:rsidR="002A2EE9" w:rsidRDefault="002A2EE9" w:rsidP="00DD7B6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2"/>
        <w:jc w:val="both"/>
        <w:rPr>
          <w:b/>
          <w:color w:val="FF0000"/>
          <w:sz w:val="28"/>
          <w:szCs w:val="28"/>
        </w:rPr>
      </w:pPr>
    </w:p>
    <w:p w:rsidR="002A2EE9" w:rsidRDefault="002A2EE9" w:rsidP="00DD7B6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2"/>
        <w:jc w:val="both"/>
        <w:rPr>
          <w:b/>
          <w:color w:val="FF0000"/>
          <w:sz w:val="28"/>
          <w:szCs w:val="28"/>
        </w:rPr>
      </w:pPr>
    </w:p>
    <w:p w:rsidR="002A2EE9" w:rsidRDefault="002A2EE9" w:rsidP="00DD7B6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2"/>
        <w:jc w:val="both"/>
        <w:rPr>
          <w:b/>
          <w:color w:val="FF0000"/>
          <w:sz w:val="28"/>
          <w:szCs w:val="28"/>
        </w:rPr>
      </w:pPr>
    </w:p>
    <w:p w:rsidR="00611EA3" w:rsidRPr="00F069B0" w:rsidRDefault="000F418E" w:rsidP="00DD7B61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2"/>
        <w:jc w:val="both"/>
        <w:rPr>
          <w:b/>
          <w:color w:val="FF0000"/>
          <w:sz w:val="28"/>
          <w:szCs w:val="28"/>
        </w:rPr>
      </w:pPr>
      <w:r w:rsidRPr="00F069B0">
        <w:rPr>
          <w:b/>
          <w:color w:val="FF0000"/>
          <w:sz w:val="28"/>
          <w:szCs w:val="28"/>
        </w:rPr>
        <w:lastRenderedPageBreak/>
        <w:t>Posso passare dall’errore relativo a quello assoluto invertendo l’</w:t>
      </w:r>
      <w:proofErr w:type="spellStart"/>
      <w:r w:rsidRPr="00F069B0">
        <w:rPr>
          <w:b/>
          <w:color w:val="FF0000"/>
          <w:sz w:val="28"/>
          <w:szCs w:val="28"/>
        </w:rPr>
        <w:t>eq</w:t>
      </w:r>
      <w:proofErr w:type="spellEnd"/>
      <w:r w:rsidRPr="00F069B0">
        <w:rPr>
          <w:b/>
          <w:color w:val="FF0000"/>
          <w:sz w:val="28"/>
          <w:szCs w:val="28"/>
        </w:rPr>
        <w:t>. (</w:t>
      </w:r>
      <w:r w:rsidR="00005C78" w:rsidRPr="00F069B0">
        <w:rPr>
          <w:b/>
          <w:color w:val="FF0000"/>
          <w:sz w:val="28"/>
          <w:szCs w:val="28"/>
        </w:rPr>
        <w:t>1</w:t>
      </w:r>
      <w:r w:rsidR="00F069B0">
        <w:rPr>
          <w:b/>
          <w:color w:val="FF0000"/>
          <w:sz w:val="28"/>
          <w:szCs w:val="28"/>
        </w:rPr>
        <w:t>)</w:t>
      </w:r>
    </w:p>
    <w:p w:rsidR="000F418E" w:rsidRPr="00E92A71" w:rsidRDefault="000F418E" w:rsidP="00217796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275"/>
        <w:jc w:val="both"/>
        <w:rPr>
          <w:rFonts w:ascii="Garamond" w:hAnsi="Garamond" w:cs="Tahoma"/>
          <w:b/>
          <w:color w:val="002060"/>
        </w:rPr>
      </w:pPr>
      <w:r w:rsidRPr="00E92A71">
        <w:rPr>
          <w:rFonts w:ascii="Garamond" w:hAnsi="Garamond" w:cs="Tahoma"/>
          <w:b/>
          <w:color w:val="002060"/>
          <w:lang w:val="en-US"/>
        </w:rPr>
        <w:sym w:font="Symbol" w:char="F044"/>
      </w:r>
      <w:r w:rsidRPr="00E92A71">
        <w:rPr>
          <w:rFonts w:ascii="Garamond" w:hAnsi="Garamond" w:cs="Tahoma"/>
          <w:b/>
          <w:color w:val="002060"/>
        </w:rPr>
        <w:t xml:space="preserve">X = </w:t>
      </w:r>
      <w:r w:rsidR="00700FFE" w:rsidRPr="00E92A71">
        <w:rPr>
          <w:rFonts w:ascii="Symbol" w:hAnsi="Symbol" w:cs="Tahoma"/>
          <w:b/>
          <w:color w:val="002060"/>
          <w:lang w:val="en-US"/>
        </w:rPr>
        <w:t></w:t>
      </w:r>
      <w:r w:rsidRPr="00E92A71">
        <w:rPr>
          <w:rFonts w:ascii="Garamond" w:hAnsi="Garamond" w:cs="Tahoma"/>
          <w:b/>
          <w:color w:val="002060"/>
          <w:vertAlign w:val="subscript"/>
        </w:rPr>
        <w:t>R</w:t>
      </w:r>
      <w:r w:rsidRPr="00E92A71">
        <w:rPr>
          <w:rFonts w:ascii="Garamond" w:hAnsi="Garamond" w:cs="Tahoma"/>
          <w:b/>
          <w:color w:val="002060"/>
          <w:lang w:val="en-US"/>
        </w:rPr>
        <w:sym w:font="Symbol" w:char="F0D7"/>
      </w:r>
      <w:r w:rsidRPr="00E92A71">
        <w:rPr>
          <w:rFonts w:ascii="Garamond" w:hAnsi="Garamond" w:cs="Tahoma"/>
          <w:b/>
          <w:color w:val="002060"/>
        </w:rPr>
        <w:t>X</w:t>
      </w:r>
      <w:r w:rsidRPr="00E92A71">
        <w:rPr>
          <w:rFonts w:ascii="Garamond" w:hAnsi="Garamond" w:cs="Tahoma"/>
          <w:b/>
          <w:color w:val="002060"/>
        </w:rPr>
        <w:tab/>
      </w:r>
      <w:r w:rsidRPr="00E92A71">
        <w:rPr>
          <w:rFonts w:ascii="Garamond" w:hAnsi="Garamond" w:cs="Tahoma"/>
          <w:b/>
          <w:color w:val="002060"/>
        </w:rPr>
        <w:tab/>
      </w:r>
      <w:r w:rsidR="00E71130" w:rsidRPr="00E92A71">
        <w:rPr>
          <w:rFonts w:ascii="Garamond" w:hAnsi="Garamond" w:cs="Tahoma"/>
          <w:b/>
          <w:color w:val="002060"/>
        </w:rPr>
        <w:t xml:space="preserve">     </w:t>
      </w:r>
      <w:r w:rsidRPr="00E92A71">
        <w:rPr>
          <w:rFonts w:ascii="Garamond" w:hAnsi="Garamond" w:cs="Tahoma"/>
          <w:b/>
          <w:color w:val="002060"/>
        </w:rPr>
        <w:t>(2)</w:t>
      </w:r>
    </w:p>
    <w:p w:rsidR="00611EA3" w:rsidRPr="00E92A71" w:rsidRDefault="00611EA3" w:rsidP="00217796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1"/>
        <w:jc w:val="both"/>
        <w:rPr>
          <w:rFonts w:ascii="Garamond" w:hAnsi="Garamond" w:cs="Tahoma"/>
          <w:b/>
          <w:color w:val="002060"/>
          <w:sz w:val="22"/>
          <w:szCs w:val="22"/>
        </w:rPr>
      </w:pPr>
    </w:p>
    <w:p w:rsidR="000F418E" w:rsidRPr="00E92A71" w:rsidRDefault="000F418E" w:rsidP="005D06C5">
      <w:pPr>
        <w:pStyle w:val="NormaleWeb"/>
        <w:shd w:val="clear" w:color="auto" w:fill="FFFFFF"/>
        <w:spacing w:before="0" w:beforeAutospacing="0" w:after="60" w:afterAutospacing="0" w:line="276" w:lineRule="auto"/>
        <w:ind w:left="-567" w:right="-567"/>
        <w:jc w:val="both"/>
        <w:rPr>
          <w:rFonts w:ascii="Tahoma" w:hAnsi="Tahoma" w:cs="Tahoma"/>
          <w:sz w:val="22"/>
          <w:szCs w:val="22"/>
        </w:rPr>
      </w:pPr>
      <w:r w:rsidRPr="000A2CDB">
        <w:rPr>
          <w:rFonts w:ascii="Tahoma" w:hAnsi="Tahoma" w:cs="Tahoma"/>
          <w:color w:val="FF0000"/>
          <w:sz w:val="22"/>
          <w:szCs w:val="22"/>
        </w:rPr>
        <w:t xml:space="preserve">Esempio: </w:t>
      </w:r>
      <w:r w:rsidRPr="00E92A71">
        <w:rPr>
          <w:rFonts w:ascii="Tahoma" w:hAnsi="Tahoma" w:cs="Tahoma"/>
          <w:sz w:val="22"/>
          <w:szCs w:val="22"/>
        </w:rPr>
        <w:t>ho misurato la dimensione di una sbarra con una precisione dell’8%. La sbarra è risultata lunga 35cm. Qual è l’errore assoluto?</w:t>
      </w:r>
    </w:p>
    <w:p w:rsidR="000F418E" w:rsidRPr="00E92A71" w:rsidRDefault="000F418E" w:rsidP="00E06F14">
      <w:pPr>
        <w:pStyle w:val="NormaleWeb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Tahoma" w:hAnsi="Tahoma" w:cs="Tahoma"/>
          <w:i/>
          <w:sz w:val="22"/>
          <w:szCs w:val="22"/>
        </w:rPr>
        <w:t>Risoluzione</w:t>
      </w:r>
      <w:r w:rsidRPr="00E92A71">
        <w:rPr>
          <w:rFonts w:ascii="Tahoma" w:hAnsi="Tahoma" w:cs="Tahoma"/>
          <w:sz w:val="22"/>
          <w:szCs w:val="22"/>
        </w:rPr>
        <w:t xml:space="preserve">: </w:t>
      </w:r>
      <w:r w:rsidRPr="00E92A71">
        <w:rPr>
          <w:rFonts w:ascii="Symbol" w:hAnsi="Symbol" w:cs="Tahoma"/>
          <w:sz w:val="22"/>
          <w:szCs w:val="22"/>
        </w:rPr>
        <w:t></w:t>
      </w:r>
      <w:r w:rsidRPr="00E92A71">
        <w:rPr>
          <w:rFonts w:ascii="Tahoma" w:hAnsi="Tahoma" w:cs="Tahoma"/>
          <w:sz w:val="22"/>
          <w:szCs w:val="22"/>
          <w:vertAlign w:val="subscript"/>
        </w:rPr>
        <w:t>R</w:t>
      </w:r>
      <w:r w:rsidRPr="00E92A71">
        <w:rPr>
          <w:rFonts w:ascii="Tahoma" w:hAnsi="Tahoma" w:cs="Tahoma"/>
          <w:sz w:val="22"/>
          <w:szCs w:val="22"/>
        </w:rPr>
        <w:t xml:space="preserve"> = 8% significa che l’errore assoluto è l’8% del valore della misura. Poiché X=35cm </w:t>
      </w:r>
      <w:r w:rsidRPr="00E92A71">
        <w:rPr>
          <w:rFonts w:ascii="Tahoma" w:hAnsi="Tahoma" w:cs="Tahoma"/>
          <w:sz w:val="22"/>
          <w:szCs w:val="22"/>
        </w:rPr>
        <w:sym w:font="Symbol" w:char="F0AE"/>
      </w:r>
      <w:r w:rsidRPr="00E92A71">
        <w:rPr>
          <w:rFonts w:ascii="Tahoma" w:hAnsi="Tahoma" w:cs="Tahoma"/>
          <w:sz w:val="22"/>
          <w:szCs w:val="22"/>
        </w:rPr>
        <w:t xml:space="preserve"> </w:t>
      </w:r>
      <w:r w:rsidRPr="00E92A71">
        <w:rPr>
          <w:rFonts w:ascii="Tahoma" w:hAnsi="Tahoma" w:cs="Tahoma"/>
          <w:sz w:val="22"/>
          <w:szCs w:val="22"/>
        </w:rPr>
        <w:sym w:font="Symbol" w:char="F044"/>
      </w:r>
      <w:r w:rsidRPr="00E92A71">
        <w:rPr>
          <w:rFonts w:ascii="Tahoma" w:hAnsi="Tahoma" w:cs="Tahoma"/>
          <w:sz w:val="22"/>
          <w:szCs w:val="22"/>
        </w:rPr>
        <w:t>X=35cm</w:t>
      </w:r>
      <w:r w:rsidRPr="00E92A71">
        <w:rPr>
          <w:rFonts w:ascii="Tahoma" w:hAnsi="Tahoma" w:cs="Tahoma"/>
          <w:sz w:val="22"/>
          <w:szCs w:val="22"/>
        </w:rPr>
        <w:sym w:font="Symbol" w:char="F0D7"/>
      </w:r>
      <w:r w:rsidRPr="00E92A71">
        <w:rPr>
          <w:rFonts w:ascii="Tahoma" w:hAnsi="Tahoma" w:cs="Tahoma"/>
          <w:sz w:val="22"/>
          <w:szCs w:val="22"/>
        </w:rPr>
        <w:t>8% = 35cm</w:t>
      </w:r>
      <w:r w:rsidRPr="00E92A71">
        <w:rPr>
          <w:rFonts w:ascii="Tahoma" w:hAnsi="Tahoma" w:cs="Tahoma"/>
          <w:sz w:val="22"/>
          <w:szCs w:val="22"/>
        </w:rPr>
        <w:sym w:font="Symbol" w:char="F0D7"/>
      </w:r>
      <w:r w:rsidRPr="00E92A71">
        <w:rPr>
          <w:rFonts w:ascii="Tahoma" w:hAnsi="Tahoma" w:cs="Tahoma"/>
          <w:sz w:val="22"/>
          <w:szCs w:val="22"/>
        </w:rPr>
        <w:t xml:space="preserve">0,08 = </w:t>
      </w:r>
      <w:r w:rsidR="005D06C5">
        <w:rPr>
          <w:rFonts w:ascii="Tahoma" w:hAnsi="Tahoma" w:cs="Tahoma"/>
          <w:sz w:val="22"/>
          <w:szCs w:val="22"/>
        </w:rPr>
        <w:t>35cm∙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8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100</m:t>
            </m:r>
          </m:den>
        </m:f>
      </m:oMath>
      <w:r w:rsidR="005D06C5">
        <w:rPr>
          <w:rFonts w:ascii="Tahoma" w:hAnsi="Tahoma" w:cs="Tahoma"/>
          <w:sz w:val="22"/>
          <w:szCs w:val="22"/>
        </w:rPr>
        <w:t xml:space="preserve"> = </w:t>
      </w:r>
      <w:r w:rsidR="00E06F14">
        <w:rPr>
          <w:rFonts w:ascii="Tahoma" w:hAnsi="Tahoma" w:cs="Tahoma"/>
          <w:sz w:val="22"/>
          <w:szCs w:val="22"/>
        </w:rPr>
        <w:t>±2,8cm</w:t>
      </w:r>
    </w:p>
    <w:p w:rsidR="00D13853" w:rsidRPr="00F069B0" w:rsidRDefault="00D13853" w:rsidP="00E06F14">
      <w:pPr>
        <w:spacing w:after="0"/>
        <w:ind w:right="-1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0F418E" w:rsidRPr="00E92A71" w:rsidRDefault="000F418E" w:rsidP="00217796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 w:firstLine="141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Tahoma" w:hAnsi="Tahoma" w:cs="Tahoma"/>
          <w:sz w:val="22"/>
          <w:szCs w:val="22"/>
        </w:rPr>
        <w:t xml:space="preserve">E </w:t>
      </w:r>
      <w:r w:rsidR="00217796" w:rsidRPr="00E92A71">
        <w:rPr>
          <w:rFonts w:ascii="Tahoma" w:hAnsi="Tahoma" w:cs="Tahoma"/>
          <w:sz w:val="22"/>
          <w:szCs w:val="22"/>
        </w:rPr>
        <w:t xml:space="preserve">se invece la massa di una roccia </w:t>
      </w:r>
      <w:r w:rsidRPr="00E92A71">
        <w:rPr>
          <w:rFonts w:ascii="Tahoma" w:hAnsi="Tahoma" w:cs="Tahoma"/>
          <w:sz w:val="22"/>
          <w:szCs w:val="22"/>
        </w:rPr>
        <w:t>misura 130g e l’errore relativo è 1,5%, qual è l’errore assoluto?</w:t>
      </w:r>
    </w:p>
    <w:p w:rsidR="00217796" w:rsidRPr="00E92A71" w:rsidRDefault="000F418E" w:rsidP="00E06F14">
      <w:pPr>
        <w:pStyle w:val="NormaleWeb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ahoma" w:hAnsi="Tahoma" w:cs="Tahoma"/>
          <w:sz w:val="22"/>
          <w:szCs w:val="22"/>
        </w:rPr>
      </w:pPr>
      <w:proofErr w:type="gramStart"/>
      <w:r w:rsidRPr="00E92A71">
        <w:rPr>
          <w:rFonts w:ascii="Tahoma" w:hAnsi="Tahoma" w:cs="Tahoma"/>
          <w:i/>
          <w:sz w:val="22"/>
          <w:szCs w:val="22"/>
        </w:rPr>
        <w:t>Risoluzione:</w:t>
      </w:r>
      <w:r w:rsidRPr="00E92A71">
        <w:rPr>
          <w:rFonts w:ascii="Tahoma" w:hAnsi="Tahoma" w:cs="Tahoma"/>
          <w:sz w:val="22"/>
          <w:szCs w:val="22"/>
        </w:rPr>
        <w:t xml:space="preserve">  …</w:t>
      </w:r>
      <w:proofErr w:type="gramEnd"/>
      <w:r w:rsidRPr="00E92A71">
        <w:rPr>
          <w:rFonts w:ascii="Tahoma" w:hAnsi="Tahoma" w:cs="Tahoma"/>
          <w:sz w:val="22"/>
          <w:szCs w:val="22"/>
        </w:rPr>
        <w:t>. Fai tu i calcoli!</w:t>
      </w:r>
      <w:r w:rsidR="0068610B" w:rsidRPr="00E92A71">
        <w:rPr>
          <w:rFonts w:ascii="Tahoma" w:hAnsi="Tahoma" w:cs="Tahoma"/>
          <w:sz w:val="22"/>
          <w:szCs w:val="22"/>
        </w:rPr>
        <w:t xml:space="preserve">   </w:t>
      </w:r>
      <w:r w:rsidR="0068610B" w:rsidRPr="0060250E">
        <w:rPr>
          <w:rFonts w:ascii="Garamond" w:hAnsi="Garamond" w:cs="Tahoma"/>
          <w:b/>
          <w:sz w:val="22"/>
          <w:szCs w:val="22"/>
        </w:rPr>
        <w:t>[</w:t>
      </w:r>
      <w:proofErr w:type="spellStart"/>
      <w:r w:rsidR="0068610B" w:rsidRPr="0060250E">
        <w:rPr>
          <w:rFonts w:ascii="Garamond" w:hAnsi="Garamond" w:cs="Tahoma"/>
          <w:b/>
          <w:sz w:val="22"/>
          <w:szCs w:val="22"/>
        </w:rPr>
        <w:t>Risp</w:t>
      </w:r>
      <w:proofErr w:type="spellEnd"/>
      <w:r w:rsidR="0068610B" w:rsidRPr="0060250E">
        <w:rPr>
          <w:rFonts w:ascii="Garamond" w:hAnsi="Garamond" w:cs="Tahoma"/>
          <w:b/>
          <w:sz w:val="22"/>
          <w:szCs w:val="22"/>
        </w:rPr>
        <w:t xml:space="preserve">: </w:t>
      </w:r>
      <w:r w:rsidR="0068610B" w:rsidRPr="0060250E">
        <w:rPr>
          <w:rFonts w:ascii="Garamond" w:hAnsi="Garamond" w:cs="Tahoma"/>
          <w:b/>
          <w:sz w:val="22"/>
          <w:szCs w:val="22"/>
          <w:lang w:val="en-US"/>
        </w:rPr>
        <w:sym w:font="Symbol" w:char="F044"/>
      </w:r>
      <w:r w:rsidR="0068610B" w:rsidRPr="0060250E">
        <w:rPr>
          <w:rFonts w:ascii="Garamond" w:hAnsi="Garamond" w:cs="Tahoma"/>
          <w:b/>
          <w:sz w:val="22"/>
          <w:szCs w:val="22"/>
        </w:rPr>
        <w:t>X=±1,95g]</w:t>
      </w:r>
    </w:p>
    <w:p w:rsidR="00217796" w:rsidRPr="00F069B0" w:rsidRDefault="00217796" w:rsidP="00F069B0">
      <w:pPr>
        <w:spacing w:after="0"/>
        <w:ind w:left="-567" w:right="-567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F95F68" w:rsidRDefault="00677566" w:rsidP="00217796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/>
        <w:jc w:val="both"/>
        <w:rPr>
          <w:rFonts w:ascii="Tahoma" w:hAnsi="Tahoma" w:cs="Tahoma"/>
          <w:sz w:val="22"/>
          <w:szCs w:val="22"/>
        </w:rPr>
      </w:pPr>
      <w:r w:rsidRPr="00E92A71">
        <w:rPr>
          <w:rFonts w:ascii="Tahoma" w:hAnsi="Tahoma" w:cs="Tahoma"/>
          <w:sz w:val="22"/>
          <w:szCs w:val="22"/>
        </w:rPr>
        <w:t>Da nota</w:t>
      </w:r>
      <w:r w:rsidR="00F95F68" w:rsidRPr="00E92A71">
        <w:rPr>
          <w:rFonts w:ascii="Tahoma" w:hAnsi="Tahoma" w:cs="Tahoma"/>
          <w:sz w:val="22"/>
          <w:szCs w:val="22"/>
        </w:rPr>
        <w:t xml:space="preserve">re infine che l'errore relativo, </w:t>
      </w:r>
      <w:r w:rsidRPr="00E92A71">
        <w:rPr>
          <w:rFonts w:ascii="Tahoma" w:hAnsi="Tahoma" w:cs="Tahoma"/>
          <w:sz w:val="22"/>
          <w:szCs w:val="22"/>
        </w:rPr>
        <w:t>essendo dat</w:t>
      </w:r>
      <w:r w:rsidR="00F95F68" w:rsidRPr="00E92A71">
        <w:rPr>
          <w:rFonts w:ascii="Tahoma" w:hAnsi="Tahoma" w:cs="Tahoma"/>
          <w:sz w:val="22"/>
          <w:szCs w:val="22"/>
        </w:rPr>
        <w:t>o</w:t>
      </w:r>
      <w:r w:rsidRPr="00E92A71">
        <w:rPr>
          <w:rFonts w:ascii="Tahoma" w:hAnsi="Tahoma" w:cs="Tahoma"/>
          <w:sz w:val="22"/>
          <w:szCs w:val="22"/>
        </w:rPr>
        <w:t xml:space="preserve"> dal rapporto tra due grandezze aventi le stesse unità di misura (grandezze </w:t>
      </w:r>
      <w:r w:rsidRPr="00E92A71">
        <w:rPr>
          <w:rFonts w:ascii="Tahoma" w:hAnsi="Tahoma" w:cs="Tahoma"/>
          <w:b/>
          <w:sz w:val="22"/>
          <w:szCs w:val="22"/>
        </w:rPr>
        <w:t>omogenee</w:t>
      </w:r>
      <w:r w:rsidRPr="00E92A71">
        <w:rPr>
          <w:rFonts w:ascii="Tahoma" w:hAnsi="Tahoma" w:cs="Tahoma"/>
          <w:sz w:val="22"/>
          <w:szCs w:val="22"/>
        </w:rPr>
        <w:t xml:space="preserve">), è una grandezza </w:t>
      </w:r>
      <w:r w:rsidRPr="00E92A71">
        <w:rPr>
          <w:rFonts w:ascii="Tahoma" w:hAnsi="Tahoma" w:cs="Tahoma"/>
          <w:b/>
          <w:sz w:val="22"/>
          <w:szCs w:val="22"/>
        </w:rPr>
        <w:t>adimensionale</w:t>
      </w:r>
      <w:r w:rsidR="00CF2DB3" w:rsidRPr="00E92A71">
        <w:rPr>
          <w:rFonts w:ascii="Tahoma" w:hAnsi="Tahoma" w:cs="Tahoma"/>
          <w:sz w:val="22"/>
          <w:szCs w:val="22"/>
        </w:rPr>
        <w:t xml:space="preserve"> (o </w:t>
      </w:r>
      <w:r w:rsidR="00CF2DB3" w:rsidRPr="00E92A71">
        <w:rPr>
          <w:rFonts w:ascii="Tahoma" w:hAnsi="Tahoma" w:cs="Tahoma"/>
          <w:b/>
          <w:sz w:val="22"/>
          <w:szCs w:val="22"/>
        </w:rPr>
        <w:t>pura</w:t>
      </w:r>
      <w:r w:rsidR="00CF2DB3" w:rsidRPr="00E92A71">
        <w:rPr>
          <w:rFonts w:ascii="Tahoma" w:hAnsi="Tahoma" w:cs="Tahoma"/>
          <w:sz w:val="22"/>
          <w:szCs w:val="22"/>
        </w:rPr>
        <w:t>)</w:t>
      </w:r>
      <w:r w:rsidR="00700FFE" w:rsidRPr="00E92A71">
        <w:rPr>
          <w:rFonts w:ascii="Tahoma" w:hAnsi="Tahoma" w:cs="Tahoma"/>
          <w:sz w:val="22"/>
          <w:szCs w:val="22"/>
        </w:rPr>
        <w:t>, cioè senza unità di misura</w:t>
      </w:r>
      <w:r w:rsidRPr="00E92A71">
        <w:rPr>
          <w:rFonts w:ascii="Tahoma" w:hAnsi="Tahoma" w:cs="Tahoma"/>
          <w:sz w:val="22"/>
          <w:szCs w:val="22"/>
        </w:rPr>
        <w:t>.</w:t>
      </w:r>
    </w:p>
    <w:p w:rsidR="00633381" w:rsidRDefault="00633381" w:rsidP="00217796">
      <w:pPr>
        <w:pStyle w:val="NormaleWeb"/>
        <w:shd w:val="clear" w:color="auto" w:fill="FFFFFF"/>
        <w:spacing w:before="0" w:beforeAutospacing="0" w:after="0" w:afterAutospacing="0" w:line="276" w:lineRule="auto"/>
        <w:ind w:left="-567" w:right="-567"/>
        <w:jc w:val="both"/>
        <w:rPr>
          <w:rFonts w:ascii="Tahoma" w:hAnsi="Tahoma" w:cs="Tahoma"/>
          <w:sz w:val="22"/>
          <w:szCs w:val="22"/>
        </w:rPr>
      </w:pPr>
    </w:p>
    <w:p w:rsidR="00633381" w:rsidRPr="00633381" w:rsidRDefault="00633381" w:rsidP="00633381">
      <w:pPr>
        <w:spacing w:after="0"/>
        <w:ind w:left="-567" w:right="-568" w:firstLine="141"/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</w:pPr>
      <w:r w:rsidRPr="00633381">
        <w:rPr>
          <w:rFonts w:ascii="Times New Roman" w:eastAsia="Times New Roman" w:hAnsi="Times New Roman"/>
          <w:b/>
          <w:color w:val="FF0000"/>
          <w:sz w:val="28"/>
          <w:szCs w:val="28"/>
          <w:lang w:eastAsia="it-IT"/>
        </w:rPr>
        <w:t>Alcune semplici considerazioni</w:t>
      </w:r>
    </w:p>
    <w:p w:rsidR="00633381" w:rsidRPr="00633381" w:rsidRDefault="00633381" w:rsidP="000C6968">
      <w:pPr>
        <w:spacing w:after="120"/>
        <w:ind w:left="-567" w:right="-567" w:firstLine="141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>Due studenti, Simone e Beatrice, discutono di un loro esperimento.</w:t>
      </w: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 xml:space="preserve">“Per confermare la legge di conservazione della massa ho sciolto 10g di sale in acqua. Ho fatto le misure ed ho confermato la legge! Il tutto, con un errore </w:t>
      </w:r>
      <w:r w:rsidR="00C4702F">
        <w:rPr>
          <w:rFonts w:ascii="Tahoma" w:eastAsia="Times New Roman" w:hAnsi="Tahoma" w:cs="Tahoma"/>
          <w:lang w:eastAsia="it-IT"/>
        </w:rPr>
        <w:t xml:space="preserve">assoluto </w:t>
      </w:r>
      <w:r w:rsidRPr="00633381">
        <w:rPr>
          <w:rFonts w:ascii="Tahoma" w:eastAsia="Times New Roman" w:hAnsi="Tahoma" w:cs="Tahoma"/>
          <w:lang w:eastAsia="it-IT"/>
        </w:rPr>
        <w:t>di ±1g”.     (Simone)</w:t>
      </w: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 xml:space="preserve">“Anch’io ho confermato la legge di conservazione della massa. Ho sciolto 50g di sale ed ho fatto tutte le misure necessarie. Anche il mio errore </w:t>
      </w:r>
      <w:r w:rsidR="00C4702F">
        <w:rPr>
          <w:rFonts w:ascii="Tahoma" w:eastAsia="Times New Roman" w:hAnsi="Tahoma" w:cs="Tahoma"/>
          <w:lang w:eastAsia="it-IT"/>
        </w:rPr>
        <w:t xml:space="preserve">assoluto </w:t>
      </w:r>
      <w:r w:rsidRPr="00633381">
        <w:rPr>
          <w:rFonts w:ascii="Tahoma" w:eastAsia="Times New Roman" w:hAnsi="Tahoma" w:cs="Tahoma"/>
          <w:lang w:eastAsia="it-IT"/>
        </w:rPr>
        <w:t>era di ±1g”.</w:t>
      </w:r>
      <w:r w:rsidRPr="00633381">
        <w:rPr>
          <w:rFonts w:ascii="Tahoma" w:eastAsia="Times New Roman" w:hAnsi="Tahoma" w:cs="Tahoma"/>
          <w:lang w:eastAsia="it-IT"/>
        </w:rPr>
        <w:tab/>
      </w:r>
      <w:r w:rsidRPr="00633381">
        <w:rPr>
          <w:rFonts w:ascii="Tahoma" w:eastAsia="Times New Roman" w:hAnsi="Tahoma" w:cs="Tahoma"/>
          <w:lang w:eastAsia="it-IT"/>
        </w:rPr>
        <w:tab/>
        <w:t>(Beatrice)</w:t>
      </w:r>
    </w:p>
    <w:p w:rsidR="00053465" w:rsidRDefault="00053465" w:rsidP="00053465">
      <w:pPr>
        <w:spacing w:after="0"/>
        <w:ind w:right="-568"/>
        <w:jc w:val="both"/>
        <w:rPr>
          <w:rFonts w:ascii="Tahoma" w:eastAsia="Times New Roman" w:hAnsi="Tahoma" w:cs="Tahoma"/>
          <w:lang w:eastAsia="it-IT"/>
        </w:rPr>
      </w:pPr>
    </w:p>
    <w:p w:rsidR="00053465" w:rsidRDefault="00053465" w:rsidP="00053465">
      <w:pPr>
        <w:spacing w:after="60"/>
        <w:ind w:left="-567" w:right="-567" w:firstLine="142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“</w:t>
      </w:r>
      <w:r w:rsidR="00633381" w:rsidRPr="00633381">
        <w:rPr>
          <w:rFonts w:ascii="Tahoma" w:eastAsia="Times New Roman" w:hAnsi="Tahoma" w:cs="Tahoma"/>
          <w:lang w:eastAsia="it-IT"/>
        </w:rPr>
        <w:t xml:space="preserve">Allora, cari studenti… chi ha confermato la legge di conservazione della massa con maggior </w:t>
      </w:r>
      <w:r w:rsidR="00633381" w:rsidRPr="00633381">
        <w:rPr>
          <w:rFonts w:ascii="Tahoma" w:eastAsia="Times New Roman" w:hAnsi="Tahoma" w:cs="Tahoma"/>
          <w:b/>
          <w:lang w:eastAsia="it-IT"/>
        </w:rPr>
        <w:t>precisione</w:t>
      </w:r>
      <w:r w:rsidR="00633381" w:rsidRPr="00633381">
        <w:rPr>
          <w:rFonts w:ascii="Tahoma" w:eastAsia="Times New Roman" w:hAnsi="Tahoma" w:cs="Tahoma"/>
          <w:lang w:eastAsia="it-IT"/>
        </w:rPr>
        <w:t>?</w:t>
      </w:r>
      <w:r>
        <w:rPr>
          <w:rFonts w:ascii="Tahoma" w:eastAsia="Times New Roman" w:hAnsi="Tahoma" w:cs="Tahoma"/>
          <w:lang w:eastAsia="it-IT"/>
        </w:rPr>
        <w:t>”</w:t>
      </w:r>
    </w:p>
    <w:p w:rsidR="00053465" w:rsidRDefault="00633381" w:rsidP="00053465">
      <w:pPr>
        <w:spacing w:after="60"/>
        <w:ind w:left="-567" w:right="-567" w:firstLine="142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>“</w:t>
      </w:r>
      <w:proofErr w:type="spellStart"/>
      <w:r w:rsidRPr="00633381">
        <w:rPr>
          <w:rFonts w:ascii="Tahoma" w:eastAsia="Times New Roman" w:hAnsi="Tahoma" w:cs="Tahoma"/>
          <w:lang w:eastAsia="it-IT"/>
        </w:rPr>
        <w:t>Uhmmm</w:t>
      </w:r>
      <w:proofErr w:type="spellEnd"/>
      <w:r w:rsidRPr="00633381">
        <w:rPr>
          <w:rFonts w:ascii="Tahoma" w:eastAsia="Times New Roman" w:hAnsi="Tahoma" w:cs="Tahoma"/>
          <w:lang w:eastAsia="it-IT"/>
        </w:rPr>
        <w:t xml:space="preserve">…. (i cari studenti </w:t>
      </w:r>
      <w:proofErr w:type="gramStart"/>
      <w:r w:rsidRPr="00633381">
        <w:rPr>
          <w:rFonts w:ascii="Tahoma" w:eastAsia="Times New Roman" w:hAnsi="Tahoma" w:cs="Tahoma"/>
          <w:lang w:eastAsia="it-IT"/>
        </w:rPr>
        <w:t>pensano)…</w:t>
      </w:r>
      <w:proofErr w:type="gramEnd"/>
      <w:r w:rsidRPr="00633381">
        <w:rPr>
          <w:rFonts w:ascii="Tahoma" w:eastAsia="Times New Roman" w:hAnsi="Tahoma" w:cs="Tahoma"/>
          <w:lang w:eastAsia="it-IT"/>
        </w:rPr>
        <w:t xml:space="preserve"> entrambi allo stesso modo!!! Infatti, sia Simone sia Beatrice hanno eseguito le misure con lo stesso errore </w:t>
      </w:r>
      <w:r w:rsidR="00247162">
        <w:rPr>
          <w:rFonts w:ascii="Tahoma" w:eastAsia="Times New Roman" w:hAnsi="Tahoma" w:cs="Tahoma"/>
          <w:lang w:eastAsia="it-IT"/>
        </w:rPr>
        <w:t xml:space="preserve">assoluto </w:t>
      </w:r>
      <w:r w:rsidRPr="00633381">
        <w:rPr>
          <w:rFonts w:ascii="Tahoma" w:eastAsia="Times New Roman" w:hAnsi="Tahoma" w:cs="Tahoma"/>
          <w:lang w:eastAsia="it-IT"/>
        </w:rPr>
        <w:t>di ±1</w:t>
      </w:r>
      <w:r w:rsidR="00053465">
        <w:rPr>
          <w:rFonts w:ascii="Tahoma" w:eastAsia="Times New Roman" w:hAnsi="Tahoma" w:cs="Tahoma"/>
          <w:lang w:eastAsia="it-IT"/>
        </w:rPr>
        <w:t>g.”</w:t>
      </w:r>
    </w:p>
    <w:p w:rsidR="00053465" w:rsidRDefault="00633381" w:rsidP="00053465">
      <w:pPr>
        <w:spacing w:after="60"/>
        <w:ind w:left="-567" w:right="-567" w:firstLine="142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>“Eh no cari mimmi</w:t>
      </w:r>
      <w:r w:rsidR="00053465">
        <w:rPr>
          <w:rFonts w:ascii="Tahoma" w:eastAsia="Times New Roman" w:hAnsi="Tahoma" w:cs="Tahoma"/>
          <w:lang w:eastAsia="it-IT"/>
        </w:rPr>
        <w:t>, avete sbagliato.”</w:t>
      </w:r>
    </w:p>
    <w:p w:rsidR="00053465" w:rsidRDefault="00633381" w:rsidP="00053465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>“?!?!  Come è possibile sbagliare? ±1g il primo, ±</w:t>
      </w:r>
      <w:r w:rsidR="00053465">
        <w:rPr>
          <w:rFonts w:ascii="Tahoma" w:eastAsia="Times New Roman" w:hAnsi="Tahoma" w:cs="Tahoma"/>
          <w:lang w:eastAsia="it-IT"/>
        </w:rPr>
        <w:t>1g il secondo…</w:t>
      </w:r>
      <w:proofErr w:type="gramStart"/>
      <w:r w:rsidR="00053465">
        <w:rPr>
          <w:rFonts w:ascii="Tahoma" w:eastAsia="Times New Roman" w:hAnsi="Tahoma" w:cs="Tahoma"/>
          <w:lang w:eastAsia="it-IT"/>
        </w:rPr>
        <w:t>” .</w:t>
      </w:r>
      <w:proofErr w:type="gramEnd"/>
    </w:p>
    <w:p w:rsidR="00053465" w:rsidRDefault="00053465" w:rsidP="00053465">
      <w:pPr>
        <w:spacing w:after="0"/>
        <w:ind w:left="-567" w:right="-568"/>
        <w:jc w:val="both"/>
        <w:rPr>
          <w:rFonts w:ascii="Tahoma" w:eastAsia="Times New Roman" w:hAnsi="Tahoma" w:cs="Tahoma"/>
          <w:lang w:eastAsia="it-IT"/>
        </w:rPr>
      </w:pPr>
    </w:p>
    <w:p w:rsidR="00633381" w:rsidRPr="00633381" w:rsidRDefault="00633381" w:rsidP="00B7130B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proofErr w:type="gramStart"/>
      <w:r w:rsidRPr="00633381">
        <w:rPr>
          <w:rFonts w:ascii="Tahoma" w:eastAsia="Times New Roman" w:hAnsi="Tahoma" w:cs="Tahoma"/>
          <w:lang w:eastAsia="it-IT"/>
        </w:rPr>
        <w:t>E’</w:t>
      </w:r>
      <w:proofErr w:type="gramEnd"/>
      <w:r w:rsidRPr="00633381">
        <w:rPr>
          <w:rFonts w:ascii="Tahoma" w:eastAsia="Times New Roman" w:hAnsi="Tahoma" w:cs="Tahoma"/>
          <w:lang w:eastAsia="it-IT"/>
        </w:rPr>
        <w:t xml:space="preserve"> vero, entrambi gli studenti hanno eseguito le misure con errore </w:t>
      </w:r>
      <w:r w:rsidR="00247162">
        <w:rPr>
          <w:rFonts w:ascii="Tahoma" w:eastAsia="Times New Roman" w:hAnsi="Tahoma" w:cs="Tahoma"/>
          <w:lang w:eastAsia="it-IT"/>
        </w:rPr>
        <w:t xml:space="preserve">assoluto </w:t>
      </w:r>
      <w:r w:rsidRPr="00633381">
        <w:rPr>
          <w:rFonts w:ascii="Tahoma" w:eastAsia="Times New Roman" w:hAnsi="Tahoma" w:cs="Tahoma"/>
          <w:lang w:eastAsia="it-IT"/>
        </w:rPr>
        <w:t>±1g. Però Simone ha misurato soltanto 10g di sale, mentre Beatrice ne ha misurati 50g, cioè una quantità 5 volte più grande. Adesso è più chiaro chi è stato lo studente più preciso?</w:t>
      </w: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>Simone ha un errore assoluto ±1g su 10g; in percentuale, il suo errore è ±1g/10g = ±1/10 = ±10</w:t>
      </w:r>
      <w:proofErr w:type="gramStart"/>
      <w:r w:rsidRPr="00633381">
        <w:rPr>
          <w:rFonts w:ascii="Tahoma" w:eastAsia="Times New Roman" w:hAnsi="Tahoma" w:cs="Tahoma"/>
          <w:lang w:eastAsia="it-IT"/>
        </w:rPr>
        <w:t>% :</w:t>
      </w:r>
      <w:proofErr w:type="gramEnd"/>
      <w:r w:rsidRPr="00633381">
        <w:rPr>
          <w:rFonts w:ascii="Tahoma" w:eastAsia="Times New Roman" w:hAnsi="Tahoma" w:cs="Tahoma"/>
          <w:lang w:eastAsia="it-IT"/>
        </w:rPr>
        <w:t xml:space="preserve"> posso affermare che Simone ha eseguito una misura con un </w:t>
      </w:r>
      <w:r w:rsidRPr="00633381">
        <w:rPr>
          <w:rFonts w:ascii="Tahoma" w:eastAsia="Times New Roman" w:hAnsi="Tahoma" w:cs="Tahoma"/>
          <w:b/>
          <w:lang w:eastAsia="it-IT"/>
        </w:rPr>
        <w:t xml:space="preserve">errore </w:t>
      </w:r>
      <w:r w:rsidR="00247162" w:rsidRPr="00247162">
        <w:rPr>
          <w:rFonts w:ascii="Tahoma" w:eastAsia="Times New Roman" w:hAnsi="Tahoma" w:cs="Tahoma"/>
          <w:b/>
          <w:lang w:eastAsia="it-IT"/>
        </w:rPr>
        <w:t>relativo</w:t>
      </w:r>
      <w:r w:rsidR="00247162">
        <w:rPr>
          <w:rFonts w:ascii="Tahoma" w:eastAsia="Times New Roman" w:hAnsi="Tahoma" w:cs="Tahoma"/>
          <w:lang w:eastAsia="it-IT"/>
        </w:rPr>
        <w:t xml:space="preserve"> </w:t>
      </w:r>
      <w:r w:rsidRPr="00633381">
        <w:rPr>
          <w:rFonts w:ascii="Tahoma" w:eastAsia="Times New Roman" w:hAnsi="Tahoma" w:cs="Tahoma"/>
          <w:lang w:eastAsia="it-IT"/>
        </w:rPr>
        <w:t xml:space="preserve">del 10%, cioè il suo </w:t>
      </w:r>
      <w:r w:rsidRPr="00633381">
        <w:rPr>
          <w:rFonts w:ascii="Tahoma" w:eastAsia="Times New Roman" w:hAnsi="Tahoma" w:cs="Tahoma"/>
          <w:b/>
          <w:lang w:eastAsia="it-IT"/>
        </w:rPr>
        <w:t xml:space="preserve">errore </w:t>
      </w:r>
      <w:r w:rsidR="00247162" w:rsidRPr="00247162">
        <w:rPr>
          <w:rFonts w:ascii="Tahoma" w:eastAsia="Times New Roman" w:hAnsi="Tahoma" w:cs="Tahoma"/>
          <w:b/>
          <w:lang w:eastAsia="it-IT"/>
        </w:rPr>
        <w:t xml:space="preserve">assoluto </w:t>
      </w:r>
      <w:r w:rsidRPr="00633381">
        <w:rPr>
          <w:rFonts w:ascii="Tahoma" w:eastAsia="Times New Roman" w:hAnsi="Tahoma" w:cs="Tahoma"/>
          <w:lang w:eastAsia="it-IT"/>
        </w:rPr>
        <w:t xml:space="preserve">corrisponde al 10% della misura. Beatrice ha avuto lo stesso errore </w:t>
      </w:r>
      <w:r w:rsidR="00247162">
        <w:rPr>
          <w:rFonts w:ascii="Tahoma" w:eastAsia="Times New Roman" w:hAnsi="Tahoma" w:cs="Tahoma"/>
          <w:lang w:eastAsia="it-IT"/>
        </w:rPr>
        <w:t xml:space="preserve">assoluto </w:t>
      </w:r>
      <w:r w:rsidRPr="00633381">
        <w:rPr>
          <w:rFonts w:ascii="Tahoma" w:eastAsia="Times New Roman" w:hAnsi="Tahoma" w:cs="Tahoma"/>
          <w:lang w:eastAsia="it-IT"/>
        </w:rPr>
        <w:t xml:space="preserve">di ±1g ma su 50g, cioè in percentuale il suo errore </w:t>
      </w:r>
      <w:r w:rsidR="00163D23">
        <w:rPr>
          <w:rFonts w:ascii="Tahoma" w:eastAsia="Times New Roman" w:hAnsi="Tahoma" w:cs="Tahoma"/>
          <w:lang w:eastAsia="it-IT"/>
        </w:rPr>
        <w:t xml:space="preserve">relativo </w:t>
      </w:r>
      <w:r w:rsidRPr="00633381">
        <w:rPr>
          <w:rFonts w:ascii="Tahoma" w:eastAsia="Times New Roman" w:hAnsi="Tahoma" w:cs="Tahoma"/>
          <w:lang w:eastAsia="it-IT"/>
        </w:rPr>
        <w:t>è di ±1g/50g = ±0,02 = ±2%. Perciò è stata Beatrice la più precisa!</w:t>
      </w:r>
    </w:p>
    <w:p w:rsidR="00633381" w:rsidRPr="00633381" w:rsidRDefault="00633381" w:rsidP="000C6968">
      <w:pPr>
        <w:spacing w:after="0"/>
        <w:ind w:right="-568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633381" w:rsidRPr="00633381" w:rsidRDefault="003D1483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bookmarkStart w:id="1" w:name="_GoBack"/>
      <w:r>
        <w:rPr>
          <w:rFonts w:ascii="Tahoma" w:eastAsia="Times New Roman" w:hAnsi="Tahoma" w:cs="Tahoma"/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113665</wp:posOffset>
            </wp:positionV>
            <wp:extent cx="24669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17" y="21338"/>
                <wp:lineTo x="2151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633381" w:rsidRPr="00633381">
        <w:rPr>
          <w:rFonts w:ascii="Tahoma" w:eastAsia="Times New Roman" w:hAnsi="Tahoma" w:cs="Tahoma"/>
          <w:lang w:eastAsia="it-IT"/>
        </w:rPr>
        <w:t>Facciamo ora un altro esempio che illustri l’importanza dell’errore relativo. Immagina di pesare la massa di una lucertola con un errore assoluto di ±1g e con lo stesso errore misuri anche la massa di un cane. Qual è, a tuo parere, la misura più precisa?    “</w:t>
      </w:r>
      <w:proofErr w:type="spellStart"/>
      <w:r w:rsidR="00633381" w:rsidRPr="00633381">
        <w:rPr>
          <w:rFonts w:ascii="Tahoma" w:eastAsia="Times New Roman" w:hAnsi="Tahoma" w:cs="Tahoma"/>
          <w:lang w:eastAsia="it-IT"/>
        </w:rPr>
        <w:t>Uhhhh</w:t>
      </w:r>
      <w:proofErr w:type="spellEnd"/>
      <w:r w:rsidR="00633381" w:rsidRPr="00633381">
        <w:rPr>
          <w:rFonts w:ascii="Tahoma" w:eastAsia="Times New Roman" w:hAnsi="Tahoma" w:cs="Tahoma"/>
          <w:lang w:eastAsia="it-IT"/>
        </w:rPr>
        <w:t xml:space="preserve">…. Quella del cane. Il cane ha una massa di 3kg e perciò grammo </w:t>
      </w:r>
      <w:proofErr w:type="gramStart"/>
      <w:r w:rsidR="00633381" w:rsidRPr="00633381">
        <w:rPr>
          <w:rFonts w:ascii="Tahoma" w:eastAsia="Times New Roman" w:hAnsi="Tahoma" w:cs="Tahoma"/>
          <w:lang w:eastAsia="it-IT"/>
        </w:rPr>
        <w:t>più ,</w:t>
      </w:r>
      <w:proofErr w:type="gramEnd"/>
      <w:r w:rsidR="00633381" w:rsidRPr="00633381">
        <w:rPr>
          <w:rFonts w:ascii="Tahoma" w:eastAsia="Times New Roman" w:hAnsi="Tahoma" w:cs="Tahoma"/>
          <w:lang w:eastAsia="it-IT"/>
        </w:rPr>
        <w:t xml:space="preserve"> grammo meno…. non fa differenza. La lucertola una massa di 3g e perciò sbagliare di un grammo vuol dire sbagliare di tantissimo!”</w:t>
      </w: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633381" w:rsidRPr="00633381" w:rsidRDefault="00633381" w:rsidP="004D70A7">
      <w:pPr>
        <w:spacing w:after="60"/>
        <w:ind w:left="-567" w:right="-567" w:firstLine="142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 xml:space="preserve">Bravo! Hai indovinato! </w:t>
      </w:r>
      <w:r w:rsidR="00D80C30">
        <w:rPr>
          <w:rFonts w:ascii="Tahoma" w:eastAsia="Times New Roman" w:hAnsi="Tahoma" w:cs="Tahoma"/>
          <w:lang w:eastAsia="it-IT"/>
        </w:rPr>
        <w:t>Ed è</w:t>
      </w:r>
      <w:r w:rsidRPr="00633381">
        <w:rPr>
          <w:rFonts w:ascii="Tahoma" w:eastAsia="Times New Roman" w:hAnsi="Tahoma" w:cs="Tahoma"/>
          <w:lang w:eastAsia="it-IT"/>
        </w:rPr>
        <w:t xml:space="preserve"> proprio l’errore relativo che ci permette di sapere che la misura della massa della lucertola è più </w:t>
      </w:r>
      <w:proofErr w:type="spellStart"/>
      <w:r w:rsidRPr="00633381">
        <w:rPr>
          <w:rFonts w:ascii="Tahoma" w:eastAsia="Times New Roman" w:hAnsi="Tahoma" w:cs="Tahoma"/>
          <w:lang w:eastAsia="it-IT"/>
        </w:rPr>
        <w:t>sprecisa</w:t>
      </w:r>
      <w:proofErr w:type="spellEnd"/>
      <w:r w:rsidRPr="00633381">
        <w:rPr>
          <w:rFonts w:ascii="Tahoma" w:eastAsia="Times New Roman" w:hAnsi="Tahoma" w:cs="Tahoma"/>
          <w:lang w:eastAsia="it-IT"/>
        </w:rPr>
        <w:t xml:space="preserve"> di quella del cane. Infatti:</w:t>
      </w:r>
    </w:p>
    <w:p w:rsidR="00633381" w:rsidRPr="00633381" w:rsidRDefault="00C03083" w:rsidP="000C6968">
      <w:pPr>
        <w:spacing w:after="0"/>
        <w:ind w:left="-567" w:right="-568" w:firstLine="141"/>
        <w:jc w:val="both"/>
        <w:rPr>
          <w:rFonts w:ascii="Garamond" w:eastAsia="Times New Roman" w:hAnsi="Garamond" w:cs="Tahoma"/>
          <w:color w:val="002060"/>
          <w:sz w:val="24"/>
          <w:szCs w:val="24"/>
          <w:lang w:eastAsia="it-IT"/>
        </w:rPr>
      </w:pPr>
      <w:r>
        <w:rPr>
          <w:rFonts w:ascii="Garamond" w:eastAsia="Times New Roman" w:hAnsi="Garamond" w:cs="Tahoma"/>
          <w:color w:val="002060"/>
          <w:sz w:val="24"/>
          <w:szCs w:val="24"/>
          <w:lang w:eastAsia="it-IT"/>
        </w:rPr>
        <w:t xml:space="preserve">     </w:t>
      </w:r>
      <w:r w:rsidR="00633381" w:rsidRPr="00633381">
        <w:rPr>
          <w:rFonts w:ascii="Garamond" w:eastAsia="Times New Roman" w:hAnsi="Garamond" w:cs="Tahoma"/>
          <w:color w:val="002060"/>
          <w:sz w:val="24"/>
          <w:szCs w:val="24"/>
          <w:lang w:eastAsia="it-IT"/>
        </w:rPr>
        <w:sym w:font="Symbol" w:char="F065"/>
      </w:r>
      <w:r w:rsidR="00633381" w:rsidRPr="00633381">
        <w:rPr>
          <w:rFonts w:ascii="Garamond" w:eastAsia="Times New Roman" w:hAnsi="Garamond" w:cs="Tahoma"/>
          <w:color w:val="002060"/>
          <w:sz w:val="24"/>
          <w:szCs w:val="24"/>
          <w:vertAlign w:val="subscript"/>
          <w:lang w:eastAsia="it-IT"/>
        </w:rPr>
        <w:t>R_LUCERTOLA</w:t>
      </w:r>
      <w:r w:rsidR="00633381" w:rsidRPr="00633381">
        <w:rPr>
          <w:rFonts w:ascii="Garamond" w:eastAsia="Times New Roman" w:hAnsi="Garamond" w:cs="Tahoma"/>
          <w:color w:val="002060"/>
          <w:sz w:val="24"/>
          <w:szCs w:val="24"/>
          <w:lang w:eastAsia="it-IT"/>
        </w:rPr>
        <w:t xml:space="preserve"> = ±1g/3g = 1/3 = 33%  ;  </w:t>
      </w:r>
      <w:r w:rsidR="00633381" w:rsidRPr="00633381">
        <w:rPr>
          <w:rFonts w:ascii="Garamond" w:eastAsia="Times New Roman" w:hAnsi="Garamond" w:cs="Tahoma"/>
          <w:color w:val="002060"/>
          <w:sz w:val="24"/>
          <w:szCs w:val="24"/>
          <w:lang w:eastAsia="it-IT"/>
        </w:rPr>
        <w:sym w:font="Symbol" w:char="F065"/>
      </w:r>
      <w:r w:rsidR="00633381" w:rsidRPr="00633381">
        <w:rPr>
          <w:rFonts w:ascii="Garamond" w:eastAsia="Times New Roman" w:hAnsi="Garamond" w:cs="Tahoma"/>
          <w:color w:val="002060"/>
          <w:sz w:val="24"/>
          <w:szCs w:val="24"/>
          <w:vertAlign w:val="subscript"/>
          <w:lang w:eastAsia="it-IT"/>
        </w:rPr>
        <w:t>R_CANE</w:t>
      </w:r>
      <w:r w:rsidR="00633381" w:rsidRPr="00633381">
        <w:rPr>
          <w:rFonts w:ascii="Garamond" w:eastAsia="Times New Roman" w:hAnsi="Garamond" w:cs="Tahoma"/>
          <w:color w:val="002060"/>
          <w:sz w:val="24"/>
          <w:szCs w:val="24"/>
          <w:lang w:eastAsia="it-IT"/>
        </w:rPr>
        <w:t xml:space="preserve"> = ±1g/3kg = ±1g/3.000g = 1/3000 = ± 0,033%</w:t>
      </w:r>
    </w:p>
    <w:p w:rsidR="00633381" w:rsidRPr="00633381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633381" w:rsidRPr="001C5D9D" w:rsidRDefault="00633381" w:rsidP="000C6968">
      <w:pPr>
        <w:spacing w:after="0"/>
        <w:ind w:left="-567" w:right="-568" w:firstLine="141"/>
        <w:jc w:val="both"/>
        <w:rPr>
          <w:rFonts w:ascii="Tahoma" w:eastAsia="Times New Roman" w:hAnsi="Tahoma" w:cs="Tahoma"/>
          <w:lang w:eastAsia="it-IT"/>
        </w:rPr>
      </w:pPr>
      <w:r w:rsidRPr="00633381">
        <w:rPr>
          <w:rFonts w:ascii="Tahoma" w:eastAsia="Times New Roman" w:hAnsi="Tahoma" w:cs="Tahoma"/>
          <w:lang w:eastAsia="it-IT"/>
        </w:rPr>
        <w:t>La massa del cane è 1.000 volte quella della lucertola: poiché l’errore assoluto è lo stesso per entrambi gli animali (±1g), l’errore relativo del cane è 1.000 volte più piccolo di quello della lucertola.</w:t>
      </w:r>
    </w:p>
    <w:sectPr w:rsidR="00633381" w:rsidRPr="001C5D9D" w:rsidSect="00B7054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66"/>
    <w:rsid w:val="00005C78"/>
    <w:rsid w:val="00020423"/>
    <w:rsid w:val="0004022F"/>
    <w:rsid w:val="00053465"/>
    <w:rsid w:val="0008219A"/>
    <w:rsid w:val="00086123"/>
    <w:rsid w:val="000A2CDB"/>
    <w:rsid w:val="000C6968"/>
    <w:rsid w:val="000D3F87"/>
    <w:rsid w:val="000F418E"/>
    <w:rsid w:val="000F5EE1"/>
    <w:rsid w:val="00116CBD"/>
    <w:rsid w:val="00142463"/>
    <w:rsid w:val="0015124A"/>
    <w:rsid w:val="00162A19"/>
    <w:rsid w:val="00163D23"/>
    <w:rsid w:val="001734CC"/>
    <w:rsid w:val="00185421"/>
    <w:rsid w:val="001A3FFC"/>
    <w:rsid w:val="001C5D9D"/>
    <w:rsid w:val="001E0CA3"/>
    <w:rsid w:val="002040CE"/>
    <w:rsid w:val="00217796"/>
    <w:rsid w:val="00245CE5"/>
    <w:rsid w:val="00247162"/>
    <w:rsid w:val="00292048"/>
    <w:rsid w:val="00294E61"/>
    <w:rsid w:val="00296F2F"/>
    <w:rsid w:val="00297FBF"/>
    <w:rsid w:val="002A2EE9"/>
    <w:rsid w:val="002B2DCD"/>
    <w:rsid w:val="002D4169"/>
    <w:rsid w:val="002F1382"/>
    <w:rsid w:val="00312E95"/>
    <w:rsid w:val="00323CBF"/>
    <w:rsid w:val="00351411"/>
    <w:rsid w:val="003776D6"/>
    <w:rsid w:val="00384566"/>
    <w:rsid w:val="0038657D"/>
    <w:rsid w:val="00391D77"/>
    <w:rsid w:val="003D1483"/>
    <w:rsid w:val="003F04DA"/>
    <w:rsid w:val="003F0C91"/>
    <w:rsid w:val="003F2070"/>
    <w:rsid w:val="00450B6C"/>
    <w:rsid w:val="004517AD"/>
    <w:rsid w:val="00470183"/>
    <w:rsid w:val="004871F1"/>
    <w:rsid w:val="004A530C"/>
    <w:rsid w:val="004C430E"/>
    <w:rsid w:val="004D70A7"/>
    <w:rsid w:val="0050428C"/>
    <w:rsid w:val="00505F63"/>
    <w:rsid w:val="005166C1"/>
    <w:rsid w:val="005227D0"/>
    <w:rsid w:val="00555ACA"/>
    <w:rsid w:val="00557EF4"/>
    <w:rsid w:val="00584A51"/>
    <w:rsid w:val="005B384A"/>
    <w:rsid w:val="005D06C5"/>
    <w:rsid w:val="0060250E"/>
    <w:rsid w:val="00611EA3"/>
    <w:rsid w:val="00633381"/>
    <w:rsid w:val="00637223"/>
    <w:rsid w:val="00661983"/>
    <w:rsid w:val="00677566"/>
    <w:rsid w:val="0068442E"/>
    <w:rsid w:val="0068610B"/>
    <w:rsid w:val="006A2AF6"/>
    <w:rsid w:val="006F3831"/>
    <w:rsid w:val="00700FFE"/>
    <w:rsid w:val="00735C5F"/>
    <w:rsid w:val="00740C43"/>
    <w:rsid w:val="007438C6"/>
    <w:rsid w:val="00746495"/>
    <w:rsid w:val="00797A2E"/>
    <w:rsid w:val="007A2491"/>
    <w:rsid w:val="007C5DDC"/>
    <w:rsid w:val="007F159A"/>
    <w:rsid w:val="008143FD"/>
    <w:rsid w:val="008269DB"/>
    <w:rsid w:val="00877135"/>
    <w:rsid w:val="008B5B2F"/>
    <w:rsid w:val="008D6E29"/>
    <w:rsid w:val="008E795A"/>
    <w:rsid w:val="009220A1"/>
    <w:rsid w:val="0095797B"/>
    <w:rsid w:val="009906E5"/>
    <w:rsid w:val="009E3ED2"/>
    <w:rsid w:val="00A7501A"/>
    <w:rsid w:val="00A827EC"/>
    <w:rsid w:val="00A8423C"/>
    <w:rsid w:val="00A969C9"/>
    <w:rsid w:val="00AD5C57"/>
    <w:rsid w:val="00AF1AC7"/>
    <w:rsid w:val="00B16F8C"/>
    <w:rsid w:val="00B33F0C"/>
    <w:rsid w:val="00B70543"/>
    <w:rsid w:val="00B7130B"/>
    <w:rsid w:val="00B81E8D"/>
    <w:rsid w:val="00B84CE6"/>
    <w:rsid w:val="00BC6549"/>
    <w:rsid w:val="00BE3C84"/>
    <w:rsid w:val="00BF48F1"/>
    <w:rsid w:val="00C03083"/>
    <w:rsid w:val="00C03D81"/>
    <w:rsid w:val="00C27BF8"/>
    <w:rsid w:val="00C41694"/>
    <w:rsid w:val="00C4702F"/>
    <w:rsid w:val="00C57C67"/>
    <w:rsid w:val="00C76E6F"/>
    <w:rsid w:val="00CF2DB3"/>
    <w:rsid w:val="00D12632"/>
    <w:rsid w:val="00D13853"/>
    <w:rsid w:val="00D32C70"/>
    <w:rsid w:val="00D62341"/>
    <w:rsid w:val="00D67760"/>
    <w:rsid w:val="00D80C30"/>
    <w:rsid w:val="00D8728B"/>
    <w:rsid w:val="00D97ADA"/>
    <w:rsid w:val="00DD7B61"/>
    <w:rsid w:val="00E068B7"/>
    <w:rsid w:val="00E06F14"/>
    <w:rsid w:val="00E07A22"/>
    <w:rsid w:val="00E1337D"/>
    <w:rsid w:val="00E5198F"/>
    <w:rsid w:val="00E521D3"/>
    <w:rsid w:val="00E71130"/>
    <w:rsid w:val="00E74DC9"/>
    <w:rsid w:val="00E91857"/>
    <w:rsid w:val="00E92A71"/>
    <w:rsid w:val="00EB5770"/>
    <w:rsid w:val="00ED420C"/>
    <w:rsid w:val="00F069B0"/>
    <w:rsid w:val="00F95F68"/>
    <w:rsid w:val="00FA373F"/>
    <w:rsid w:val="00FA538D"/>
    <w:rsid w:val="00FC04CB"/>
    <w:rsid w:val="00FD2FE4"/>
    <w:rsid w:val="00FF0FA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62B56-3134-475E-9A96-41CE8CD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DD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677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756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75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7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7566"/>
    <w:rPr>
      <w:rFonts w:ascii="Cambria" w:eastAsia="Times New Roman" w:hAnsi="Cambria" w:cs="Times New Roman"/>
      <w:b/>
      <w:bCs/>
      <w:color w:val="4F81BD"/>
    </w:rPr>
  </w:style>
  <w:style w:type="character" w:customStyle="1" w:styleId="pedice">
    <w:name w:val="pedice"/>
    <w:basedOn w:val="Carpredefinitoparagrafo"/>
    <w:rsid w:val="00677566"/>
    <w:rPr>
      <w:sz w:val="17"/>
      <w:szCs w:val="17"/>
      <w:vertAlign w:val="baseli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56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D0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548">
          <w:marLeft w:val="0"/>
          <w:marRight w:val="0"/>
          <w:marTop w:val="100"/>
          <w:marBottom w:val="1050"/>
          <w:divBdr>
            <w:top w:val="single" w:sz="6" w:space="0" w:color="8080BF"/>
            <w:left w:val="single" w:sz="6" w:space="8" w:color="8080BF"/>
            <w:bottom w:val="single" w:sz="6" w:space="8" w:color="8080BF"/>
            <w:right w:val="single" w:sz="6" w:space="8" w:color="8080BF"/>
          </w:divBdr>
          <w:divsChild>
            <w:div w:id="199171787">
              <w:marLeft w:val="0"/>
              <w:marRight w:val="90"/>
              <w:marTop w:val="105"/>
              <w:marBottom w:val="600"/>
              <w:divBdr>
                <w:top w:val="none" w:sz="0" w:space="0" w:color="auto"/>
                <w:left w:val="single" w:sz="6" w:space="8" w:color="8080BF"/>
                <w:bottom w:val="none" w:sz="0" w:space="0" w:color="auto"/>
                <w:right w:val="single" w:sz="6" w:space="8" w:color="8080BF"/>
              </w:divBdr>
            </w:div>
          </w:divsChild>
        </w:div>
      </w:divsChild>
    </w:div>
    <w:div w:id="1061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chimica-online.it/download/errore-assoluto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http://www.chimica-online.it/download/errore-assoluto.htm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Casa</cp:lastModifiedBy>
  <cp:revision>2</cp:revision>
  <dcterms:created xsi:type="dcterms:W3CDTF">2024-11-29T18:21:00Z</dcterms:created>
  <dcterms:modified xsi:type="dcterms:W3CDTF">2024-11-29T18:21:00Z</dcterms:modified>
</cp:coreProperties>
</file>