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E1" w:rsidRPr="00543DC1" w:rsidRDefault="00DE07AF" w:rsidP="0019693E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543DC1">
        <w:rPr>
          <w:rFonts w:ascii="Times New Roman" w:hAnsi="Times New Roman"/>
          <w:b/>
          <w:color w:val="C00000"/>
          <w:sz w:val="36"/>
          <w:szCs w:val="36"/>
        </w:rPr>
        <w:t>RISUCCHIO D’ARIA</w:t>
      </w:r>
    </w:p>
    <w:p w:rsidR="00DE07AF" w:rsidRPr="00543DC1" w:rsidRDefault="00DE07AF" w:rsidP="0068342E">
      <w:pPr>
        <w:spacing w:after="60"/>
        <w:ind w:left="-567" w:right="-568"/>
        <w:jc w:val="both"/>
        <w:rPr>
          <w:rFonts w:ascii="Tahoma" w:hAnsi="Tahoma" w:cs="Tahoma"/>
        </w:rPr>
      </w:pPr>
      <w:r w:rsidRPr="00543DC1">
        <w:rPr>
          <w:rFonts w:ascii="Tahoma" w:hAnsi="Tahoma" w:cs="Tahoma"/>
        </w:rPr>
        <w:t xml:space="preserve">E’ estate e tu hai sete: prendi una lattina di bibita, la stappi e vi inserisci una cannuccia. Succhi! E la bibita, magicamente, inizia a salire </w:t>
      </w:r>
      <w:r w:rsidR="00543DC1">
        <w:rPr>
          <w:rFonts w:ascii="Tahoma" w:hAnsi="Tahoma" w:cs="Tahoma"/>
        </w:rPr>
        <w:t xml:space="preserve">dentro la cannuccia vincendo la gravità… Chi glielo </w:t>
      </w:r>
      <w:r w:rsidRPr="00543DC1">
        <w:rPr>
          <w:rFonts w:ascii="Tahoma" w:hAnsi="Tahoma" w:cs="Tahoma"/>
        </w:rPr>
        <w:t>fa fare alla bibita di andare spontaneamente verso l’alto invece che scendere? Il succhiare ha per caso invertito il segno della gravità?</w:t>
      </w:r>
    </w:p>
    <w:p w:rsidR="00DE07AF" w:rsidRPr="00543DC1" w:rsidRDefault="000727E0" w:rsidP="00543DC1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354965</wp:posOffset>
            </wp:positionV>
            <wp:extent cx="1292860" cy="2200275"/>
            <wp:effectExtent l="0" t="0" r="2540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bit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7AF" w:rsidRPr="00543DC1">
        <w:rPr>
          <w:rFonts w:ascii="Tahoma" w:hAnsi="Tahoma" w:cs="Tahoma"/>
        </w:rPr>
        <w:t xml:space="preserve">Vediamo di capire questo fenomeno sfruttando una proprietà che già conosciamo: la forza esercitata su di un fluido non dipende dalla pressione ma dalla </w:t>
      </w:r>
      <w:r w:rsidR="00DE07AF" w:rsidRPr="009A1FBD">
        <w:rPr>
          <w:rFonts w:ascii="Tahoma" w:hAnsi="Tahoma" w:cs="Tahoma"/>
          <w:b/>
        </w:rPr>
        <w:t xml:space="preserve">differenza </w:t>
      </w:r>
      <w:r w:rsidR="0000636F">
        <w:rPr>
          <w:rFonts w:ascii="Tahoma" w:hAnsi="Tahoma" w:cs="Tahoma"/>
          <w:b/>
        </w:rPr>
        <w:t>fra le due pressioni</w:t>
      </w:r>
      <w:r w:rsidR="00B869E7">
        <w:rPr>
          <w:rStyle w:val="Rimandonotaapidipagina"/>
          <w:rFonts w:ascii="Tahoma" w:hAnsi="Tahoma" w:cs="Tahoma"/>
        </w:rPr>
        <w:t xml:space="preserve"> </w:t>
      </w:r>
      <w:r w:rsidR="0000636F">
        <w:rPr>
          <w:rFonts w:ascii="Tahoma" w:hAnsi="Tahoma" w:cs="Tahoma"/>
        </w:rPr>
        <w:t>che agiscono</w:t>
      </w:r>
      <w:r w:rsidR="00B869E7">
        <w:rPr>
          <w:rFonts w:ascii="Tahoma" w:hAnsi="Tahoma" w:cs="Tahoma"/>
        </w:rPr>
        <w:t xml:space="preserve"> sulle facce opposte del fluido</w:t>
      </w:r>
      <w:r w:rsidR="00DE07AF" w:rsidRPr="00543DC1">
        <w:rPr>
          <w:rFonts w:ascii="Tahoma" w:hAnsi="Tahoma" w:cs="Tahoma"/>
        </w:rPr>
        <w:t>.</w:t>
      </w:r>
    </w:p>
    <w:p w:rsidR="00202D53" w:rsidRDefault="00DE07AF" w:rsidP="009A4F6B">
      <w:pPr>
        <w:spacing w:after="60"/>
        <w:ind w:left="-567" w:right="-567"/>
        <w:jc w:val="both"/>
        <w:rPr>
          <w:rFonts w:ascii="Tahoma" w:hAnsi="Tahoma" w:cs="Tahoma"/>
        </w:rPr>
      </w:pPr>
      <w:r w:rsidRPr="00543DC1">
        <w:rPr>
          <w:rFonts w:ascii="Tahoma" w:hAnsi="Tahoma" w:cs="Tahoma"/>
        </w:rPr>
        <w:t xml:space="preserve">Facciamo un disegno: </w:t>
      </w:r>
      <w:r w:rsidR="00933814">
        <w:rPr>
          <w:rFonts w:ascii="Tahoma" w:hAnsi="Tahoma" w:cs="Tahoma"/>
        </w:rPr>
        <w:t xml:space="preserve">metto la cannuccia </w:t>
      </w:r>
      <w:r w:rsidRPr="00543DC1">
        <w:rPr>
          <w:rFonts w:ascii="Tahoma" w:hAnsi="Tahoma" w:cs="Tahoma"/>
        </w:rPr>
        <w:t>nella bibita</w:t>
      </w:r>
      <w:r w:rsidR="00933814">
        <w:rPr>
          <w:rFonts w:ascii="Tahoma" w:hAnsi="Tahoma" w:cs="Tahoma"/>
        </w:rPr>
        <w:t xml:space="preserve"> e la lascio stare</w:t>
      </w:r>
      <w:r w:rsidRPr="00543DC1">
        <w:rPr>
          <w:rFonts w:ascii="Tahoma" w:hAnsi="Tahoma" w:cs="Tahoma"/>
        </w:rPr>
        <w:t xml:space="preserve">; </w:t>
      </w:r>
      <w:r w:rsidR="00365F32" w:rsidRPr="000A4223">
        <w:rPr>
          <w:rFonts w:ascii="Tahoma" w:hAnsi="Tahoma" w:cs="Tahoma"/>
        </w:rPr>
        <w:t>la cannuccia</w:t>
      </w:r>
      <w:r w:rsidRPr="000A4223">
        <w:rPr>
          <w:rFonts w:ascii="Tahoma" w:hAnsi="Tahoma" w:cs="Tahoma"/>
        </w:rPr>
        <w:t xml:space="preserve"> è aperta e all’esterno c’è l’aria</w:t>
      </w:r>
      <w:r w:rsidR="005750E1" w:rsidRPr="000A4223">
        <w:rPr>
          <w:rFonts w:ascii="Tahoma" w:hAnsi="Tahoma" w:cs="Tahoma"/>
        </w:rPr>
        <w:t xml:space="preserve"> (F</w:t>
      </w:r>
      <w:r w:rsidR="008A2405" w:rsidRPr="000A4223">
        <w:rPr>
          <w:rFonts w:ascii="Tahoma" w:hAnsi="Tahoma" w:cs="Tahoma"/>
        </w:rPr>
        <w:t>igura 1</w:t>
      </w:r>
      <w:r w:rsidR="00FF482B" w:rsidRPr="000A4223">
        <w:rPr>
          <w:rFonts w:ascii="Tahoma" w:hAnsi="Tahoma" w:cs="Tahoma"/>
        </w:rPr>
        <w:t>)</w:t>
      </w:r>
      <w:r w:rsidRPr="000A4223">
        <w:rPr>
          <w:rFonts w:ascii="Tahoma" w:hAnsi="Tahoma" w:cs="Tahoma"/>
        </w:rPr>
        <w:t xml:space="preserve">. Consideriamo la </w:t>
      </w:r>
      <w:r w:rsidR="005F33D5" w:rsidRPr="000A4223">
        <w:rPr>
          <w:rFonts w:ascii="Tahoma" w:hAnsi="Tahoma" w:cs="Tahoma"/>
          <w:b/>
        </w:rPr>
        <w:t>superficie su</w:t>
      </w:r>
      <w:r w:rsidRPr="000A4223">
        <w:rPr>
          <w:rFonts w:ascii="Tahoma" w:hAnsi="Tahoma" w:cs="Tahoma"/>
          <w:b/>
        </w:rPr>
        <w:t>l pelo della bibita,</w:t>
      </w:r>
      <w:r w:rsidRPr="000A4223">
        <w:rPr>
          <w:rFonts w:ascii="Tahoma" w:hAnsi="Tahoma" w:cs="Tahoma"/>
        </w:rPr>
        <w:t xml:space="preserve"> </w:t>
      </w:r>
      <w:r w:rsidRPr="000A4223">
        <w:rPr>
          <w:rFonts w:ascii="Tahoma" w:hAnsi="Tahoma" w:cs="Tahoma"/>
          <w:b/>
        </w:rPr>
        <w:t>S</w:t>
      </w:r>
      <w:r w:rsidRPr="000A4223">
        <w:rPr>
          <w:rFonts w:ascii="Tahoma" w:hAnsi="Tahoma" w:cs="Tahoma"/>
          <w:b/>
          <w:vertAlign w:val="subscript"/>
        </w:rPr>
        <w:t>0</w:t>
      </w:r>
      <w:r w:rsidRPr="000A4223">
        <w:rPr>
          <w:rFonts w:ascii="Tahoma" w:hAnsi="Tahoma" w:cs="Tahoma"/>
        </w:rPr>
        <w:t>. Su di essa si esercitano due pressioni: dall’alto la</w:t>
      </w:r>
      <w:r w:rsidR="00FF482B" w:rsidRPr="000A4223">
        <w:rPr>
          <w:rFonts w:ascii="Tahoma" w:hAnsi="Tahoma" w:cs="Tahoma"/>
        </w:rPr>
        <w:t xml:space="preserve"> </w:t>
      </w:r>
      <w:r w:rsidR="00FF482B" w:rsidRPr="00543DC1">
        <w:rPr>
          <w:rFonts w:ascii="Tahoma" w:hAnsi="Tahoma" w:cs="Tahoma"/>
        </w:rPr>
        <w:t>pressione dell’aria dentro la cannuccia (</w:t>
      </w:r>
      <w:r w:rsidR="00FF482B" w:rsidRPr="009E3D80">
        <w:rPr>
          <w:rFonts w:ascii="Tahoma" w:hAnsi="Tahoma" w:cs="Tahoma"/>
          <w:b/>
        </w:rPr>
        <w:t>P</w:t>
      </w:r>
      <w:r w:rsidR="00202D53">
        <w:rPr>
          <w:rFonts w:ascii="Tahoma" w:hAnsi="Tahoma" w:cs="Tahoma"/>
          <w:b/>
          <w:vertAlign w:val="subscript"/>
        </w:rPr>
        <w:t>SOPRA</w:t>
      </w:r>
      <w:r w:rsidR="00FF482B" w:rsidRPr="00543DC1">
        <w:rPr>
          <w:rFonts w:ascii="Tahoma" w:hAnsi="Tahoma" w:cs="Tahoma"/>
        </w:rPr>
        <w:t>)</w:t>
      </w:r>
      <w:r w:rsidR="00202D53">
        <w:rPr>
          <w:rFonts w:ascii="Tahoma" w:hAnsi="Tahoma" w:cs="Tahoma"/>
        </w:rPr>
        <w:t>, dal</w:t>
      </w:r>
      <w:r w:rsidRPr="00543DC1">
        <w:rPr>
          <w:rFonts w:ascii="Tahoma" w:hAnsi="Tahoma" w:cs="Tahoma"/>
        </w:rPr>
        <w:t xml:space="preserve"> basso la pressione </w:t>
      </w:r>
      <w:r w:rsidR="009E3D80">
        <w:rPr>
          <w:rFonts w:ascii="Tahoma" w:hAnsi="Tahoma" w:cs="Tahoma"/>
        </w:rPr>
        <w:t xml:space="preserve">dell’acqua sul pelo del liquido </w:t>
      </w:r>
      <w:r w:rsidR="00FF482B" w:rsidRPr="00543DC1">
        <w:rPr>
          <w:rFonts w:ascii="Tahoma" w:hAnsi="Tahoma" w:cs="Tahoma"/>
        </w:rPr>
        <w:t>(</w:t>
      </w:r>
      <w:r w:rsidR="00FF482B" w:rsidRPr="009A1FBD">
        <w:rPr>
          <w:rFonts w:ascii="Tahoma" w:hAnsi="Tahoma" w:cs="Tahoma"/>
          <w:b/>
        </w:rPr>
        <w:t>P</w:t>
      </w:r>
      <w:r w:rsidR="00202D53">
        <w:rPr>
          <w:rFonts w:ascii="Tahoma" w:hAnsi="Tahoma" w:cs="Tahoma"/>
          <w:b/>
          <w:vertAlign w:val="subscript"/>
        </w:rPr>
        <w:t>SOTTO</w:t>
      </w:r>
      <w:r w:rsidR="00FF482B" w:rsidRPr="00543DC1">
        <w:rPr>
          <w:rFonts w:ascii="Tahoma" w:hAnsi="Tahoma" w:cs="Tahoma"/>
        </w:rPr>
        <w:t>)</w:t>
      </w:r>
      <w:r w:rsidR="00202D53">
        <w:rPr>
          <w:rFonts w:ascii="Tahoma" w:hAnsi="Tahoma" w:cs="Tahoma"/>
        </w:rPr>
        <w:t>.</w:t>
      </w:r>
    </w:p>
    <w:p w:rsidR="006106AC" w:rsidRDefault="00202D53" w:rsidP="006106AC">
      <w:pPr>
        <w:pStyle w:val="Paragrafoelenco"/>
        <w:numPr>
          <w:ilvl w:val="0"/>
          <w:numId w:val="2"/>
        </w:numPr>
        <w:spacing w:after="0"/>
        <w:ind w:left="-148" w:right="-567" w:hanging="357"/>
        <w:contextualSpacing w:val="0"/>
        <w:jc w:val="both"/>
        <w:rPr>
          <w:rFonts w:ascii="Tahoma" w:hAnsi="Tahoma" w:cs="Tahoma"/>
        </w:rPr>
      </w:pPr>
      <w:r w:rsidRPr="009F03FE">
        <w:rPr>
          <w:rFonts w:ascii="Tahoma" w:hAnsi="Tahoma" w:cs="Tahoma"/>
        </w:rPr>
        <w:t>Per quanto riguarda</w:t>
      </w:r>
      <w:r w:rsidRPr="009F03FE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9F03FE">
        <w:rPr>
          <w:rFonts w:ascii="Garamond" w:hAnsi="Garamond" w:cs="Tahoma"/>
          <w:b/>
          <w:sz w:val="24"/>
          <w:szCs w:val="24"/>
        </w:rPr>
        <w:t>P</w:t>
      </w:r>
      <w:r w:rsidRPr="009F03FE">
        <w:rPr>
          <w:rFonts w:ascii="Garamond" w:hAnsi="Garamond" w:cs="Tahoma"/>
          <w:b/>
          <w:sz w:val="24"/>
          <w:szCs w:val="24"/>
          <w:vertAlign w:val="subscript"/>
        </w:rPr>
        <w:t>SOPRA</w:t>
      </w:r>
      <w:r w:rsidRPr="009F03FE">
        <w:rPr>
          <w:rFonts w:ascii="Tahoma" w:hAnsi="Tahoma" w:cs="Tahoma"/>
        </w:rPr>
        <w:t xml:space="preserve">: </w:t>
      </w:r>
      <w:r w:rsidR="009E3D80" w:rsidRPr="009F03FE">
        <w:rPr>
          <w:rFonts w:ascii="Tahoma" w:hAnsi="Tahoma" w:cs="Tahoma"/>
        </w:rPr>
        <w:t>dentro la cannuccia c’è l’aria dell’atmosfera e perciò</w:t>
      </w:r>
      <w:r w:rsidRPr="009F03FE">
        <w:rPr>
          <w:rFonts w:ascii="Tahoma" w:hAnsi="Tahoma" w:cs="Tahoma"/>
        </w:rPr>
        <w:t>:</w:t>
      </w:r>
    </w:p>
    <w:p w:rsidR="009F03FE" w:rsidRPr="009F03FE" w:rsidRDefault="009E3D80" w:rsidP="006106AC">
      <w:pPr>
        <w:pStyle w:val="Paragrafoelenco"/>
        <w:spacing w:after="120"/>
        <w:ind w:left="-148" w:right="-567"/>
        <w:contextualSpacing w:val="0"/>
        <w:jc w:val="both"/>
        <w:rPr>
          <w:rFonts w:ascii="Tahoma" w:hAnsi="Tahoma" w:cs="Tahoma"/>
        </w:rPr>
      </w:pPr>
      <w:r w:rsidRPr="009F03FE">
        <w:rPr>
          <w:rFonts w:ascii="Garamond" w:hAnsi="Garamond" w:cs="Tahoma"/>
          <w:b/>
          <w:color w:val="002060"/>
          <w:sz w:val="24"/>
          <w:szCs w:val="24"/>
        </w:rPr>
        <w:t>P</w:t>
      </w:r>
      <w:r w:rsidR="00202D53" w:rsidRPr="009F03FE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SOPRA</w:t>
      </w:r>
      <w:r w:rsidR="00E31B91" w:rsidRPr="009F03FE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="004663D0" w:rsidRPr="009F03FE">
        <w:rPr>
          <w:rFonts w:ascii="Garamond" w:hAnsi="Garamond" w:cs="Tahoma"/>
          <w:b/>
          <w:color w:val="002060"/>
          <w:sz w:val="24"/>
          <w:szCs w:val="24"/>
        </w:rPr>
        <w:t>= Patm</w:t>
      </w:r>
    </w:p>
    <w:p w:rsidR="009F03FE" w:rsidRPr="009F03FE" w:rsidRDefault="00202D53" w:rsidP="009F03FE">
      <w:pPr>
        <w:pStyle w:val="Paragrafoelenco"/>
        <w:numPr>
          <w:ilvl w:val="0"/>
          <w:numId w:val="2"/>
        </w:numPr>
        <w:spacing w:after="120"/>
        <w:ind w:left="-148" w:right="-567" w:hanging="357"/>
        <w:contextualSpacing w:val="0"/>
        <w:jc w:val="both"/>
        <w:rPr>
          <w:rFonts w:ascii="Garamond" w:hAnsi="Garamond" w:cs="Tahoma"/>
          <w:b/>
          <w:color w:val="002060"/>
          <w:sz w:val="24"/>
          <w:szCs w:val="24"/>
        </w:rPr>
      </w:pPr>
      <w:r w:rsidRPr="009F03FE">
        <w:rPr>
          <w:rFonts w:ascii="Tahoma" w:hAnsi="Tahoma" w:cs="Tahoma"/>
        </w:rPr>
        <w:t xml:space="preserve">Per quanto riguarda </w:t>
      </w:r>
      <w:r w:rsidRPr="009F03FE">
        <w:rPr>
          <w:rFonts w:ascii="Garamond" w:hAnsi="Garamond" w:cs="Tahoma"/>
          <w:b/>
          <w:sz w:val="24"/>
          <w:szCs w:val="24"/>
        </w:rPr>
        <w:t>P</w:t>
      </w:r>
      <w:r w:rsidRPr="009F03FE">
        <w:rPr>
          <w:rFonts w:ascii="Garamond" w:hAnsi="Garamond" w:cs="Tahoma"/>
          <w:b/>
          <w:sz w:val="24"/>
          <w:szCs w:val="24"/>
          <w:vertAlign w:val="subscript"/>
        </w:rPr>
        <w:t>SOTTO</w:t>
      </w:r>
      <w:r w:rsidRPr="009F03FE">
        <w:rPr>
          <w:rFonts w:ascii="Garamond" w:hAnsi="Garamond" w:cs="Tahoma"/>
          <w:b/>
          <w:sz w:val="24"/>
          <w:szCs w:val="24"/>
        </w:rPr>
        <w:t>:</w:t>
      </w:r>
      <w:r w:rsidRPr="009F03FE">
        <w:rPr>
          <w:rFonts w:ascii="Tahoma" w:hAnsi="Tahoma" w:cs="Tahoma"/>
        </w:rPr>
        <w:t xml:space="preserve"> </w:t>
      </w:r>
      <w:r w:rsidR="000A4223">
        <w:rPr>
          <w:rFonts w:ascii="Tahoma" w:hAnsi="Tahoma" w:cs="Tahoma"/>
        </w:rPr>
        <w:t>fuori dalla cannuccia, sul pelo dell’acqua alla base della cannuccia, c’è l’aria</w:t>
      </w:r>
      <w:r w:rsidR="00C1213B">
        <w:rPr>
          <w:rFonts w:ascii="Tahoma" w:hAnsi="Tahoma" w:cs="Tahoma"/>
        </w:rPr>
        <w:t xml:space="preserve"> e perciò</w:t>
      </w:r>
      <w:r w:rsidR="00FF482B" w:rsidRPr="009F03FE">
        <w:rPr>
          <w:rFonts w:ascii="Tahoma" w:hAnsi="Tahoma" w:cs="Tahoma"/>
        </w:rPr>
        <w:t xml:space="preserve"> posso subito scrivere</w:t>
      </w:r>
      <w:r w:rsidR="00F64FF2" w:rsidRPr="009F03FE">
        <w:rPr>
          <w:rFonts w:ascii="Tahoma" w:hAnsi="Tahoma" w:cs="Tahoma"/>
        </w:rPr>
        <w:t>:</w:t>
      </w:r>
      <w:r w:rsidR="00FF482B" w:rsidRPr="009F03FE">
        <w:rPr>
          <w:rFonts w:ascii="Tahoma" w:hAnsi="Tahoma" w:cs="Tahoma"/>
        </w:rPr>
        <w:t xml:space="preserve"> </w:t>
      </w:r>
      <w:r w:rsidR="00FF482B" w:rsidRPr="009F03FE">
        <w:rPr>
          <w:rFonts w:ascii="Garamond" w:hAnsi="Garamond" w:cs="Tahoma"/>
          <w:b/>
          <w:color w:val="002060"/>
          <w:sz w:val="24"/>
          <w:szCs w:val="24"/>
        </w:rPr>
        <w:t>P</w:t>
      </w:r>
      <w:r w:rsidRPr="009F03FE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SOTTO</w:t>
      </w:r>
      <w:r w:rsidR="00FF482B" w:rsidRPr="009F03FE">
        <w:rPr>
          <w:rFonts w:ascii="Garamond" w:hAnsi="Garamond" w:cs="Tahoma"/>
          <w:b/>
          <w:color w:val="002060"/>
          <w:sz w:val="24"/>
          <w:szCs w:val="24"/>
        </w:rPr>
        <w:t xml:space="preserve"> = Patm</w:t>
      </w:r>
    </w:p>
    <w:p w:rsidR="00FF482B" w:rsidRDefault="000727E0" w:rsidP="009F03FE">
      <w:pPr>
        <w:pStyle w:val="Paragrafoelenco"/>
        <w:spacing w:after="120"/>
        <w:ind w:left="-567" w:right="-567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6A310F" wp14:editId="0CE8CF5D">
                <wp:simplePos x="0" y="0"/>
                <wp:positionH relativeFrom="column">
                  <wp:posOffset>5293360</wp:posOffset>
                </wp:positionH>
                <wp:positionV relativeFrom="paragraph">
                  <wp:posOffset>297815</wp:posOffset>
                </wp:positionV>
                <wp:extent cx="1177290" cy="279400"/>
                <wp:effectExtent l="0" t="0" r="0" b="635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3FE" w:rsidRPr="008A2405" w:rsidRDefault="009F03FE" w:rsidP="009F03F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8A2405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A31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pt;margin-top:23.45pt;width:92.7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uYtQ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" filled="f" stroked="f">
                <v:textbox>
                  <w:txbxContent>
                    <w:p w:rsidR="009F03FE" w:rsidRPr="008A2405" w:rsidRDefault="009F03FE" w:rsidP="009F03FE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8A2405">
                        <w:rPr>
                          <w:rFonts w:ascii="Times New Roman" w:hAnsi="Times New Roman"/>
                          <w:b/>
                          <w:color w:val="996600"/>
                        </w:rPr>
                        <w:t>Figura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82B" w:rsidRPr="009A0D87">
        <w:rPr>
          <w:rFonts w:ascii="Tahoma" w:hAnsi="Tahoma" w:cs="Tahoma"/>
          <w:b/>
        </w:rPr>
        <w:t>In conclusione:</w:t>
      </w:r>
      <w:r w:rsidR="009F03FE" w:rsidRPr="009F03FE">
        <w:rPr>
          <w:rFonts w:ascii="Tahoma" w:hAnsi="Tahoma" w:cs="Tahoma"/>
        </w:rPr>
        <w:t xml:space="preserve"> </w:t>
      </w:r>
      <w:r w:rsidR="00F64FF2" w:rsidRPr="009F03FE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FF482B" w:rsidRPr="009F03FE">
        <w:rPr>
          <w:rFonts w:ascii="Garamond" w:hAnsi="Garamond" w:cs="Tahoma"/>
          <w:color w:val="002060"/>
          <w:sz w:val="24"/>
          <w:szCs w:val="24"/>
        </w:rPr>
        <w:t>P</w:t>
      </w:r>
      <w:r w:rsidR="00202D53" w:rsidRPr="009F03FE">
        <w:rPr>
          <w:rFonts w:ascii="Garamond" w:hAnsi="Garamond" w:cs="Tahoma"/>
          <w:color w:val="002060"/>
          <w:sz w:val="24"/>
          <w:szCs w:val="24"/>
          <w:vertAlign w:val="subscript"/>
        </w:rPr>
        <w:t>SOPRA</w:t>
      </w:r>
      <w:r w:rsidR="00FF482B" w:rsidRPr="009F03FE">
        <w:rPr>
          <w:rFonts w:ascii="Garamond" w:hAnsi="Garamond" w:cs="Tahoma"/>
          <w:color w:val="002060"/>
          <w:sz w:val="24"/>
          <w:szCs w:val="24"/>
        </w:rPr>
        <w:t xml:space="preserve"> = Patm</w:t>
      </w:r>
      <w:r w:rsidR="00F64FF2" w:rsidRPr="009F03FE">
        <w:rPr>
          <w:rFonts w:ascii="Garamond" w:hAnsi="Garamond" w:cs="Tahoma"/>
          <w:color w:val="002060"/>
          <w:sz w:val="24"/>
          <w:szCs w:val="24"/>
        </w:rPr>
        <w:t xml:space="preserve"> </w:t>
      </w:r>
      <w:r w:rsidR="00FF482B" w:rsidRPr="009F03FE">
        <w:rPr>
          <w:rFonts w:ascii="Garamond" w:hAnsi="Garamond" w:cs="Tahoma"/>
          <w:sz w:val="24"/>
          <w:szCs w:val="24"/>
        </w:rPr>
        <w:t xml:space="preserve"> ;</w:t>
      </w:r>
      <w:r w:rsidR="00FF482B" w:rsidRPr="009F03FE">
        <w:rPr>
          <w:rFonts w:ascii="Garamond" w:hAnsi="Garamond" w:cs="Tahoma"/>
          <w:color w:val="002060"/>
          <w:sz w:val="24"/>
          <w:szCs w:val="24"/>
        </w:rPr>
        <w:t xml:space="preserve"> </w:t>
      </w:r>
      <w:r w:rsidR="00F64FF2" w:rsidRPr="009F03FE">
        <w:rPr>
          <w:rFonts w:ascii="Garamond" w:hAnsi="Garamond" w:cs="Tahoma"/>
          <w:color w:val="002060"/>
          <w:sz w:val="24"/>
          <w:szCs w:val="24"/>
        </w:rPr>
        <w:t xml:space="preserve">  </w:t>
      </w:r>
      <w:r w:rsidR="00FF482B" w:rsidRPr="009F03FE">
        <w:rPr>
          <w:rFonts w:ascii="Garamond" w:hAnsi="Garamond" w:cs="Tahoma"/>
          <w:color w:val="002060"/>
          <w:sz w:val="24"/>
          <w:szCs w:val="24"/>
        </w:rPr>
        <w:t>P</w:t>
      </w:r>
      <w:r w:rsidR="00202D53" w:rsidRPr="009F03FE">
        <w:rPr>
          <w:rFonts w:ascii="Garamond" w:hAnsi="Garamond" w:cs="Tahoma"/>
          <w:color w:val="002060"/>
          <w:sz w:val="24"/>
          <w:szCs w:val="24"/>
          <w:vertAlign w:val="subscript"/>
        </w:rPr>
        <w:t>SOTTO</w:t>
      </w:r>
      <w:r w:rsidR="00FF482B" w:rsidRPr="009F03FE">
        <w:rPr>
          <w:rFonts w:ascii="Garamond" w:hAnsi="Garamond" w:cs="Tahoma"/>
          <w:color w:val="002060"/>
          <w:sz w:val="24"/>
          <w:szCs w:val="24"/>
        </w:rPr>
        <w:t xml:space="preserve"> = Patm</w:t>
      </w:r>
      <w:r w:rsidR="00FF482B" w:rsidRPr="009F03FE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="00F64FF2" w:rsidRPr="009F03FE">
        <w:rPr>
          <w:rFonts w:ascii="Garamond" w:hAnsi="Garamond" w:cs="Tahoma"/>
          <w:b/>
          <w:color w:val="002060"/>
          <w:sz w:val="24"/>
          <w:szCs w:val="24"/>
        </w:rPr>
        <w:t xml:space="preserve">  </w:t>
      </w:r>
      <w:r w:rsidR="00F64FF2" w:rsidRPr="009F03FE">
        <w:rPr>
          <w:sz w:val="24"/>
          <w:szCs w:val="24"/>
          <w:lang w:val="en-US"/>
        </w:rPr>
        <w:sym w:font="Symbol" w:char="F0AE"/>
      </w:r>
      <w:r w:rsidR="00FF482B" w:rsidRPr="009F03FE">
        <w:rPr>
          <w:rFonts w:ascii="Garamond" w:hAnsi="Garamond" w:cs="Tahoma"/>
          <w:color w:val="002060"/>
          <w:sz w:val="24"/>
          <w:szCs w:val="24"/>
        </w:rPr>
        <w:t xml:space="preserve"> </w:t>
      </w:r>
      <w:r w:rsidR="00F64FF2" w:rsidRPr="009F03FE">
        <w:rPr>
          <w:rFonts w:ascii="Garamond" w:hAnsi="Garamond" w:cs="Tahoma"/>
          <w:b/>
          <w:color w:val="002060"/>
          <w:sz w:val="24"/>
          <w:szCs w:val="24"/>
        </w:rPr>
        <w:t xml:space="preserve">  </w:t>
      </w:r>
      <w:r w:rsidR="00FF482B" w:rsidRPr="009F03FE">
        <w:rPr>
          <w:rFonts w:ascii="Garamond" w:hAnsi="Garamond" w:cs="Tahoma"/>
          <w:b/>
          <w:color w:val="002060"/>
          <w:sz w:val="24"/>
          <w:szCs w:val="24"/>
        </w:rPr>
        <w:t>P</w:t>
      </w:r>
      <w:r w:rsidR="00202D53" w:rsidRPr="009F03FE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SOPRA</w:t>
      </w:r>
      <w:r w:rsidR="00FF482B" w:rsidRPr="009F03FE">
        <w:rPr>
          <w:rFonts w:ascii="Garamond" w:hAnsi="Garamond" w:cs="Tahoma"/>
          <w:b/>
          <w:color w:val="002060"/>
          <w:sz w:val="24"/>
          <w:szCs w:val="24"/>
        </w:rPr>
        <w:t xml:space="preserve"> = P</w:t>
      </w:r>
      <w:r w:rsidR="00202D53" w:rsidRPr="009F03FE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SOTTO</w:t>
      </w:r>
      <w:r w:rsidR="009F03FE">
        <w:rPr>
          <w:rFonts w:ascii="Garamond" w:hAnsi="Garamond" w:cs="Tahoma"/>
          <w:sz w:val="26"/>
          <w:szCs w:val="26"/>
          <w:vertAlign w:val="subscript"/>
        </w:rPr>
        <w:t xml:space="preserve">     </w:t>
      </w:r>
      <w:r w:rsidR="00FF482B" w:rsidRPr="009F03FE">
        <w:rPr>
          <w:rFonts w:ascii="Tahoma" w:hAnsi="Tahoma" w:cs="Tahoma"/>
        </w:rPr>
        <w:t>e perciò il liquido rimane in equilibrio</w:t>
      </w:r>
      <w:r w:rsidR="001926A5">
        <w:rPr>
          <w:rFonts w:ascii="Tahoma" w:hAnsi="Tahoma" w:cs="Tahoma"/>
        </w:rPr>
        <w:t xml:space="preserve"> e non sale</w:t>
      </w:r>
      <w:r w:rsidR="006528C0" w:rsidRPr="009F03FE">
        <w:rPr>
          <w:rFonts w:ascii="Tahoma" w:hAnsi="Tahoma" w:cs="Tahoma"/>
        </w:rPr>
        <w:t>.</w:t>
      </w:r>
      <w:r w:rsidR="001926A5">
        <w:rPr>
          <w:rFonts w:ascii="Tahoma" w:hAnsi="Tahoma" w:cs="Tahoma"/>
        </w:rPr>
        <w:t xml:space="preserve"> Infatti, se infilate una cannuccia in un bicchiere d’acqua e la lasciate stare… </w:t>
      </w:r>
      <w:r w:rsidR="00C40DFB">
        <w:rPr>
          <w:rFonts w:ascii="Tahoma" w:hAnsi="Tahoma" w:cs="Tahoma"/>
        </w:rPr>
        <w:t>il liquido rimane fermo</w:t>
      </w:r>
      <w:r w:rsidR="001926A5">
        <w:rPr>
          <w:rFonts w:ascii="Tahoma" w:hAnsi="Tahoma" w:cs="Tahoma"/>
        </w:rPr>
        <w:t>!</w:t>
      </w:r>
    </w:p>
    <w:p w:rsidR="009A0D87" w:rsidRPr="009F03FE" w:rsidRDefault="009A0D87" w:rsidP="009F03FE">
      <w:pPr>
        <w:pStyle w:val="Paragrafoelenco"/>
        <w:spacing w:after="120"/>
        <w:ind w:left="-567" w:right="-567"/>
        <w:jc w:val="both"/>
        <w:rPr>
          <w:rFonts w:ascii="Tahoma" w:hAnsi="Tahoma" w:cs="Tahoma"/>
        </w:rPr>
      </w:pPr>
    </w:p>
    <w:p w:rsidR="00786F69" w:rsidRDefault="00E77A72" w:rsidP="009A4F6B">
      <w:pPr>
        <w:spacing w:after="6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23495</wp:posOffset>
            </wp:positionV>
            <wp:extent cx="1292225" cy="2199005"/>
            <wp:effectExtent l="0" t="0" r="3175" b="0"/>
            <wp:wrapTight wrapText="bothSides">
              <wp:wrapPolygon edited="0">
                <wp:start x="0" y="0"/>
                <wp:lineTo x="0" y="21332"/>
                <wp:lineTo x="21335" y="21332"/>
                <wp:lineTo x="21335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bita 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82B" w:rsidRPr="00365F32">
        <w:rPr>
          <w:rFonts w:ascii="Tahoma" w:hAnsi="Tahoma" w:cs="Tahoma"/>
          <w:color w:val="FF0000"/>
        </w:rPr>
        <w:t>Adesso inizio a succhiare l’aria</w:t>
      </w:r>
      <w:r w:rsidR="00FF482B" w:rsidRPr="005750E1">
        <w:rPr>
          <w:rFonts w:ascii="Tahoma" w:hAnsi="Tahoma" w:cs="Tahoma"/>
          <w:color w:val="FF0000"/>
        </w:rPr>
        <w:t>!</w:t>
      </w:r>
      <w:r w:rsidR="005750E1" w:rsidRPr="005750E1">
        <w:rPr>
          <w:rFonts w:ascii="Tahoma" w:hAnsi="Tahoma" w:cs="Tahoma"/>
          <w:color w:val="FF0000"/>
        </w:rPr>
        <w:t xml:space="preserve"> </w:t>
      </w:r>
      <w:r w:rsidR="005750E1">
        <w:rPr>
          <w:rFonts w:ascii="Tahoma" w:hAnsi="Tahoma" w:cs="Tahoma"/>
          <w:color w:val="FF0000"/>
        </w:rPr>
        <w:t>e</w:t>
      </w:r>
      <w:r w:rsidR="005750E1" w:rsidRPr="005750E1">
        <w:rPr>
          <w:rFonts w:ascii="Tahoma" w:hAnsi="Tahoma" w:cs="Tahoma"/>
          <w:color w:val="FF0000"/>
        </w:rPr>
        <w:t xml:space="preserve"> il liquido sale.</w:t>
      </w:r>
      <w:r w:rsidR="00FF482B" w:rsidRPr="005750E1">
        <w:rPr>
          <w:rFonts w:ascii="Tahoma" w:hAnsi="Tahoma" w:cs="Tahoma"/>
          <w:color w:val="FF0000"/>
        </w:rPr>
        <w:t xml:space="preserve"> </w:t>
      </w:r>
      <w:r w:rsidR="00B96697" w:rsidRPr="00B96697">
        <w:rPr>
          <w:rFonts w:ascii="Tahoma" w:hAnsi="Tahoma" w:cs="Tahoma"/>
          <w:b/>
        </w:rPr>
        <w:t>Sigillo le labbra e d</w:t>
      </w:r>
      <w:r w:rsidR="00FF482B" w:rsidRPr="00B96697">
        <w:rPr>
          <w:rFonts w:ascii="Tahoma" w:hAnsi="Tahoma" w:cs="Tahoma"/>
          <w:b/>
        </w:rPr>
        <w:t>ilato i polmoni</w:t>
      </w:r>
      <w:r w:rsidR="00786F69">
        <w:rPr>
          <w:rFonts w:ascii="Tahoma" w:hAnsi="Tahoma" w:cs="Tahoma"/>
        </w:rPr>
        <w:t>: cosa accade alle pressioni?</w:t>
      </w:r>
      <w:r>
        <w:rPr>
          <w:rFonts w:ascii="Tahoma" w:hAnsi="Tahoma" w:cs="Tahoma"/>
        </w:rPr>
        <w:t xml:space="preserve"> Guarda la Figura2.</w:t>
      </w:r>
      <w:r w:rsidRPr="00E77A72">
        <w:rPr>
          <w:noProof/>
          <w:lang w:eastAsia="it-IT"/>
        </w:rPr>
        <w:t xml:space="preserve"> </w:t>
      </w:r>
    </w:p>
    <w:p w:rsidR="009F03FE" w:rsidRPr="00786F69" w:rsidRDefault="00786F69" w:rsidP="00786F69">
      <w:pPr>
        <w:pStyle w:val="Paragrafoelenco"/>
        <w:numPr>
          <w:ilvl w:val="0"/>
          <w:numId w:val="2"/>
        </w:numPr>
        <w:spacing w:after="120"/>
        <w:ind w:left="-148" w:right="-567" w:hanging="357"/>
        <w:contextualSpacing w:val="0"/>
        <w:jc w:val="both"/>
        <w:rPr>
          <w:rFonts w:ascii="Tahoma" w:hAnsi="Tahoma" w:cs="Tahoma"/>
        </w:rPr>
      </w:pPr>
      <w:r w:rsidRPr="00786F69">
        <w:rPr>
          <w:rFonts w:ascii="Tahoma" w:hAnsi="Tahoma" w:cs="Tahoma"/>
        </w:rPr>
        <w:t xml:space="preserve">Per quanto riguarda </w:t>
      </w:r>
      <w:r w:rsidRPr="00786F69">
        <w:rPr>
          <w:rFonts w:ascii="Garamond" w:hAnsi="Garamond" w:cs="Tahoma"/>
          <w:b/>
          <w:sz w:val="24"/>
          <w:szCs w:val="24"/>
        </w:rPr>
        <w:t>P</w:t>
      </w:r>
      <w:r w:rsidRPr="00786F69">
        <w:rPr>
          <w:rFonts w:ascii="Garamond" w:hAnsi="Garamond" w:cs="Tahoma"/>
          <w:b/>
          <w:sz w:val="24"/>
          <w:szCs w:val="24"/>
          <w:vertAlign w:val="subscript"/>
        </w:rPr>
        <w:t>SOPRA</w:t>
      </w:r>
      <w:r w:rsidRPr="00786F69">
        <w:rPr>
          <w:rFonts w:ascii="Tahoma" w:hAnsi="Tahoma" w:cs="Tahoma"/>
        </w:rPr>
        <w:t xml:space="preserve">: </w:t>
      </w:r>
      <w:r w:rsidR="00FF482B" w:rsidRPr="00786F69">
        <w:rPr>
          <w:rFonts w:ascii="Tahoma" w:hAnsi="Tahoma" w:cs="Tahoma"/>
        </w:rPr>
        <w:t>l’aria</w:t>
      </w:r>
      <w:r w:rsidR="004663D0" w:rsidRPr="00786F69">
        <w:rPr>
          <w:rFonts w:ascii="Tahoma" w:hAnsi="Tahoma" w:cs="Tahoma"/>
        </w:rPr>
        <w:t xml:space="preserve"> nella bocca è collegata ai polmoni e</w:t>
      </w:r>
      <w:r w:rsidR="00FF482B" w:rsidRPr="00786F69">
        <w:rPr>
          <w:rFonts w:ascii="Tahoma" w:hAnsi="Tahoma" w:cs="Tahoma"/>
        </w:rPr>
        <w:t xml:space="preserve"> si espande in un volume maggiore, </w:t>
      </w:r>
      <w:r w:rsidR="007A08E0" w:rsidRPr="00786F69">
        <w:rPr>
          <w:rFonts w:ascii="Tahoma" w:hAnsi="Tahoma" w:cs="Tahoma"/>
        </w:rPr>
        <w:t xml:space="preserve">di conseguenza </w:t>
      </w:r>
      <w:r w:rsidR="00FF482B" w:rsidRPr="00786F69">
        <w:rPr>
          <w:rFonts w:ascii="Tahoma" w:hAnsi="Tahoma" w:cs="Tahoma"/>
        </w:rPr>
        <w:t xml:space="preserve">la sua densità diminuisce e perciò la sua pressione decresce. All’interno della cannuccia non ho più la pressione </w:t>
      </w:r>
      <w:r w:rsidR="00FF482B" w:rsidRPr="00786F69">
        <w:rPr>
          <w:rFonts w:ascii="Garamond" w:hAnsi="Garamond" w:cs="Tahoma"/>
          <w:sz w:val="24"/>
          <w:szCs w:val="24"/>
        </w:rPr>
        <w:t>Patm</w:t>
      </w:r>
      <w:r w:rsidR="00D1630E">
        <w:rPr>
          <w:rFonts w:ascii="Tahoma" w:hAnsi="Tahoma" w:cs="Tahoma"/>
        </w:rPr>
        <w:t xml:space="preserve"> ma una pressione minore.</w:t>
      </w:r>
      <w:r w:rsidR="00FF482B" w:rsidRPr="00786F69">
        <w:rPr>
          <w:rFonts w:ascii="Tahoma" w:hAnsi="Tahoma" w:cs="Tahoma"/>
        </w:rPr>
        <w:t xml:space="preserve"> </w:t>
      </w:r>
      <w:r w:rsidR="00D1630E">
        <w:rPr>
          <w:rFonts w:ascii="Tahoma" w:hAnsi="Tahoma" w:cs="Tahoma"/>
        </w:rPr>
        <w:t>In formule:</w:t>
      </w:r>
      <w:r w:rsidR="00924609" w:rsidRPr="00786F69">
        <w:rPr>
          <w:rFonts w:ascii="Tahoma" w:hAnsi="Tahoma" w:cs="Tahoma"/>
        </w:rPr>
        <w:t xml:space="preserve"> </w:t>
      </w:r>
      <w:r w:rsidR="00202D53" w:rsidRPr="00E77A72">
        <w:rPr>
          <w:rFonts w:ascii="Garamond" w:hAnsi="Garamond" w:cs="Tahoma"/>
          <w:b/>
          <w:color w:val="002060"/>
          <w:sz w:val="24"/>
          <w:szCs w:val="24"/>
        </w:rPr>
        <w:t>P</w:t>
      </w:r>
      <w:r w:rsidR="00202D53" w:rsidRPr="00E77A72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SOPRA</w:t>
      </w:r>
      <w:r w:rsidR="00202D53" w:rsidRPr="00E77A72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="009F03FE" w:rsidRPr="00E77A72">
        <w:rPr>
          <w:rFonts w:ascii="Garamond" w:hAnsi="Garamond" w:cs="Tahoma"/>
          <w:b/>
          <w:color w:val="002060"/>
          <w:sz w:val="24"/>
          <w:szCs w:val="24"/>
        </w:rPr>
        <w:t>&lt;</w:t>
      </w:r>
      <w:r w:rsidR="00202D53" w:rsidRPr="00E77A72">
        <w:rPr>
          <w:rFonts w:ascii="Garamond" w:hAnsi="Garamond" w:cs="Tahoma"/>
          <w:b/>
          <w:color w:val="002060"/>
          <w:sz w:val="24"/>
          <w:szCs w:val="24"/>
        </w:rPr>
        <w:t xml:space="preserve"> Patm</w:t>
      </w:r>
      <w:r w:rsidR="009F03FE" w:rsidRPr="00E77A72">
        <w:rPr>
          <w:rFonts w:ascii="Tahoma" w:hAnsi="Tahoma" w:cs="Tahoma"/>
          <w:sz w:val="24"/>
          <w:szCs w:val="24"/>
        </w:rPr>
        <w:t>.</w:t>
      </w:r>
    </w:p>
    <w:p w:rsidR="00FF482B" w:rsidRPr="00786F69" w:rsidRDefault="00786F69" w:rsidP="00786F69">
      <w:pPr>
        <w:pStyle w:val="Paragrafoelenco"/>
        <w:numPr>
          <w:ilvl w:val="0"/>
          <w:numId w:val="2"/>
        </w:numPr>
        <w:spacing w:after="120"/>
        <w:ind w:left="-148" w:right="-567" w:hanging="357"/>
        <w:contextualSpacing w:val="0"/>
        <w:jc w:val="both"/>
        <w:rPr>
          <w:rFonts w:ascii="Tahoma" w:hAnsi="Tahoma" w:cs="Tahoma"/>
        </w:rPr>
      </w:pPr>
      <w:r w:rsidRPr="00786F69">
        <w:rPr>
          <w:rFonts w:ascii="Tahoma" w:hAnsi="Tahoma" w:cs="Tahoma"/>
        </w:rPr>
        <w:t xml:space="preserve">Per quanto riguarda </w:t>
      </w:r>
      <w:r w:rsidRPr="00786F69">
        <w:rPr>
          <w:rFonts w:ascii="Garamond" w:hAnsi="Garamond" w:cs="Tahoma"/>
          <w:b/>
          <w:sz w:val="24"/>
          <w:szCs w:val="24"/>
        </w:rPr>
        <w:t>P</w:t>
      </w:r>
      <w:r w:rsidRPr="00786F69">
        <w:rPr>
          <w:rFonts w:ascii="Garamond" w:hAnsi="Garamond" w:cs="Tahoma"/>
          <w:b/>
          <w:sz w:val="24"/>
          <w:szCs w:val="24"/>
          <w:vertAlign w:val="subscript"/>
        </w:rPr>
        <w:t>SOTTO</w:t>
      </w:r>
      <w:r w:rsidRPr="00786F69">
        <w:rPr>
          <w:rFonts w:ascii="Tahoma" w:hAnsi="Tahoma" w:cs="Tahoma"/>
        </w:rPr>
        <w:t>: fuori dalla cannuccia</w:t>
      </w:r>
      <w:r w:rsidR="00FF482B" w:rsidRPr="00786F69">
        <w:rPr>
          <w:rFonts w:ascii="Tahoma" w:hAnsi="Tahoma" w:cs="Tahoma"/>
        </w:rPr>
        <w:t xml:space="preserve"> continua ad esserci la pressione </w:t>
      </w:r>
      <w:r w:rsidR="00D1630E">
        <w:rPr>
          <w:rFonts w:ascii="Tahoma" w:hAnsi="Tahoma" w:cs="Tahoma"/>
        </w:rPr>
        <w:t>dell’atmosfera. In formule:</w:t>
      </w:r>
      <w:r w:rsidRPr="00786F69">
        <w:rPr>
          <w:rFonts w:ascii="Tahoma" w:hAnsi="Tahoma" w:cs="Tahoma"/>
        </w:rPr>
        <w:t xml:space="preserve"> </w:t>
      </w:r>
      <w:r w:rsidR="00202D53" w:rsidRPr="00E77A72">
        <w:rPr>
          <w:rFonts w:ascii="Garamond" w:hAnsi="Garamond" w:cs="Tahoma"/>
          <w:b/>
          <w:color w:val="002060"/>
          <w:sz w:val="24"/>
          <w:szCs w:val="24"/>
        </w:rPr>
        <w:t>P</w:t>
      </w:r>
      <w:r w:rsidR="00202D53" w:rsidRPr="00E77A72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SOTTO</w:t>
      </w:r>
      <w:r w:rsidR="00202D53" w:rsidRPr="00E77A72">
        <w:rPr>
          <w:rFonts w:ascii="Garamond" w:hAnsi="Garamond" w:cs="Tahoma"/>
          <w:b/>
          <w:color w:val="002060"/>
          <w:sz w:val="24"/>
          <w:szCs w:val="24"/>
        </w:rPr>
        <w:t xml:space="preserve"> = Patm</w:t>
      </w:r>
      <w:r w:rsidR="00FF482B" w:rsidRPr="00E77A72">
        <w:rPr>
          <w:rFonts w:ascii="Tahoma" w:hAnsi="Tahoma" w:cs="Tahoma"/>
          <w:sz w:val="24"/>
          <w:szCs w:val="24"/>
        </w:rPr>
        <w:t>.</w:t>
      </w:r>
      <w:r w:rsidR="00FF482B" w:rsidRPr="00786F69">
        <w:rPr>
          <w:rFonts w:ascii="Tahoma" w:hAnsi="Tahoma" w:cs="Tahoma"/>
        </w:rPr>
        <w:t xml:space="preserve"> </w:t>
      </w:r>
    </w:p>
    <w:p w:rsidR="009F03FE" w:rsidRDefault="009F03FE" w:rsidP="009F03FE">
      <w:pPr>
        <w:spacing w:after="40" w:line="312" w:lineRule="auto"/>
        <w:ind w:left="-567" w:right="-567"/>
        <w:contextualSpacing/>
        <w:jc w:val="both"/>
        <w:rPr>
          <w:rFonts w:ascii="Tahoma" w:hAnsi="Tahoma" w:cs="Tahoma"/>
        </w:rPr>
      </w:pPr>
      <w:r w:rsidRPr="009A0D87">
        <w:rPr>
          <w:rFonts w:ascii="Tahoma" w:hAnsi="Tahoma" w:cs="Tahoma"/>
          <w:b/>
        </w:rPr>
        <w:t>In conclusione: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FF482B" w:rsidRPr="00106301">
        <w:rPr>
          <w:rFonts w:ascii="Garamond" w:hAnsi="Garamond" w:cs="Tahoma"/>
          <w:color w:val="002060"/>
          <w:sz w:val="24"/>
          <w:szCs w:val="24"/>
        </w:rPr>
        <w:t>P</w:t>
      </w:r>
      <w:r w:rsidR="00202D53" w:rsidRPr="00106301">
        <w:rPr>
          <w:rFonts w:ascii="Garamond" w:hAnsi="Garamond" w:cs="Tahoma"/>
          <w:color w:val="002060"/>
          <w:sz w:val="24"/>
          <w:szCs w:val="24"/>
          <w:vertAlign w:val="subscript"/>
        </w:rPr>
        <w:t>SOPRA</w:t>
      </w:r>
      <w:r w:rsidR="004663D0" w:rsidRPr="00106301">
        <w:rPr>
          <w:rFonts w:ascii="Garamond" w:hAnsi="Garamond" w:cs="Tahoma"/>
          <w:color w:val="002060"/>
          <w:sz w:val="24"/>
          <w:szCs w:val="24"/>
        </w:rPr>
        <w:t xml:space="preserve"> </w:t>
      </w:r>
      <w:r w:rsidR="00FF482B" w:rsidRPr="00106301">
        <w:rPr>
          <w:rFonts w:ascii="Garamond" w:hAnsi="Garamond" w:cs="Tahoma"/>
          <w:color w:val="002060"/>
          <w:sz w:val="24"/>
          <w:szCs w:val="24"/>
        </w:rPr>
        <w:t xml:space="preserve">&lt; Patm  </w:t>
      </w:r>
      <w:r w:rsidR="00FF482B" w:rsidRPr="00106301">
        <w:rPr>
          <w:rFonts w:ascii="Garamond" w:hAnsi="Garamond" w:cs="Tahoma"/>
          <w:sz w:val="24"/>
          <w:szCs w:val="24"/>
        </w:rPr>
        <w:t xml:space="preserve">; </w:t>
      </w:r>
      <w:r w:rsidR="00FF482B" w:rsidRPr="00106301">
        <w:rPr>
          <w:rFonts w:ascii="Garamond" w:hAnsi="Garamond" w:cs="Tahoma"/>
          <w:color w:val="002060"/>
          <w:sz w:val="24"/>
          <w:szCs w:val="24"/>
        </w:rPr>
        <w:t xml:space="preserve"> P</w:t>
      </w:r>
      <w:r w:rsidR="00202D53" w:rsidRPr="00106301">
        <w:rPr>
          <w:rFonts w:ascii="Garamond" w:hAnsi="Garamond" w:cs="Tahoma"/>
          <w:color w:val="002060"/>
          <w:sz w:val="24"/>
          <w:szCs w:val="24"/>
          <w:vertAlign w:val="subscript"/>
        </w:rPr>
        <w:t>SOTTO</w:t>
      </w:r>
      <w:r w:rsidR="00FF482B" w:rsidRPr="00106301">
        <w:rPr>
          <w:rFonts w:ascii="Garamond" w:hAnsi="Garamond" w:cs="Tahoma"/>
          <w:color w:val="002060"/>
          <w:sz w:val="24"/>
          <w:szCs w:val="24"/>
        </w:rPr>
        <w:t xml:space="preserve"> = Patm </w:t>
      </w:r>
      <w:r w:rsidR="009A0D87" w:rsidRPr="00106301">
        <w:rPr>
          <w:rFonts w:ascii="Garamond" w:hAnsi="Garamond" w:cs="Tahoma"/>
          <w:color w:val="002060"/>
          <w:sz w:val="24"/>
          <w:szCs w:val="24"/>
        </w:rPr>
        <w:t xml:space="preserve"> </w:t>
      </w:r>
      <w:r w:rsidR="00E1065F" w:rsidRPr="00106301">
        <w:rPr>
          <w:rFonts w:ascii="Garamond" w:hAnsi="Garamond" w:cs="Tahoma"/>
          <w:sz w:val="24"/>
          <w:szCs w:val="24"/>
          <w:lang w:val="en-US"/>
        </w:rPr>
        <w:sym w:font="Symbol" w:char="F0AE"/>
      </w:r>
      <w:r w:rsidR="00FF482B" w:rsidRPr="00106301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="009A0D87" w:rsidRPr="00106301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="00FF482B" w:rsidRPr="00106301">
        <w:rPr>
          <w:rFonts w:ascii="Garamond" w:hAnsi="Garamond" w:cs="Tahoma"/>
          <w:b/>
          <w:color w:val="002060"/>
          <w:sz w:val="24"/>
          <w:szCs w:val="24"/>
        </w:rPr>
        <w:t>P</w:t>
      </w:r>
      <w:r w:rsidR="00202D53" w:rsidRPr="0010630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SOTTO</w:t>
      </w:r>
      <w:r w:rsidR="00FF482B" w:rsidRPr="00106301">
        <w:rPr>
          <w:rFonts w:ascii="Garamond" w:hAnsi="Garamond" w:cs="Tahoma"/>
          <w:b/>
          <w:color w:val="002060"/>
          <w:sz w:val="24"/>
          <w:szCs w:val="24"/>
        </w:rPr>
        <w:t xml:space="preserve"> &gt; P</w:t>
      </w:r>
      <w:r w:rsidR="00202D53" w:rsidRPr="0010630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SOPRA</w:t>
      </w:r>
    </w:p>
    <w:p w:rsidR="00FF482B" w:rsidRDefault="00E77A72" w:rsidP="008D0596">
      <w:pPr>
        <w:spacing w:after="0" w:line="312" w:lineRule="auto"/>
        <w:ind w:left="-567" w:right="1274"/>
        <w:jc w:val="both"/>
        <w:rPr>
          <w:rFonts w:ascii="Tahoma" w:hAnsi="Tahoma" w:cs="Tahom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6AFC0AE" wp14:editId="3F7FAD93">
                <wp:simplePos x="0" y="0"/>
                <wp:positionH relativeFrom="column">
                  <wp:posOffset>5238750</wp:posOffset>
                </wp:positionH>
                <wp:positionV relativeFrom="paragraph">
                  <wp:posOffset>92075</wp:posOffset>
                </wp:positionV>
                <wp:extent cx="1177290" cy="442595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A72" w:rsidRPr="008A2405" w:rsidRDefault="00E77A72" w:rsidP="00E77A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8A2405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C0AE" id="_x0000_s1027" type="#_x0000_t202" style="position:absolute;left:0;text-align:left;margin-left:412.5pt;margin-top:7.25pt;width:92.7pt;height:34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pi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" filled="f" stroked="f">
                <v:textbox>
                  <w:txbxContent>
                    <w:p w:rsidR="00E77A72" w:rsidRPr="008A2405" w:rsidRDefault="00E77A72" w:rsidP="00E77A72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8A2405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482B" w:rsidRPr="00543DC1">
        <w:rPr>
          <w:rFonts w:ascii="Tahoma" w:hAnsi="Tahoma" w:cs="Tahoma"/>
        </w:rPr>
        <w:t xml:space="preserve">e di conseguenza la spinta della pressione spinge </w:t>
      </w:r>
      <w:r w:rsidR="009A0D87" w:rsidRPr="00543DC1">
        <w:rPr>
          <w:rFonts w:ascii="Tahoma" w:hAnsi="Tahoma" w:cs="Tahoma"/>
        </w:rPr>
        <w:t xml:space="preserve">il liquido nella cannuccia </w:t>
      </w:r>
      <w:r w:rsidR="00FF482B" w:rsidRPr="00543DC1">
        <w:rPr>
          <w:rFonts w:ascii="Tahoma" w:hAnsi="Tahoma" w:cs="Tahoma"/>
        </w:rPr>
        <w:t>da</w:t>
      </w:r>
      <w:r w:rsidR="009A0D87">
        <w:rPr>
          <w:rFonts w:ascii="Tahoma" w:hAnsi="Tahoma" w:cs="Tahoma"/>
        </w:rPr>
        <w:t xml:space="preserve"> sotto </w:t>
      </w:r>
      <w:r w:rsidR="00FF482B" w:rsidRPr="00543DC1">
        <w:rPr>
          <w:rFonts w:ascii="Tahoma" w:hAnsi="Tahoma" w:cs="Tahoma"/>
        </w:rPr>
        <w:t xml:space="preserve">verso </w:t>
      </w:r>
      <w:r w:rsidR="009A0D87">
        <w:rPr>
          <w:rFonts w:ascii="Tahoma" w:hAnsi="Tahoma" w:cs="Tahoma"/>
        </w:rPr>
        <w:t>sopra</w:t>
      </w:r>
      <w:r w:rsidR="006704C5">
        <w:rPr>
          <w:rFonts w:ascii="Tahoma" w:hAnsi="Tahoma" w:cs="Tahoma"/>
        </w:rPr>
        <w:t>, facendolo salire</w:t>
      </w:r>
      <w:r w:rsidR="00FF482B" w:rsidRPr="00543DC1">
        <w:rPr>
          <w:rFonts w:ascii="Tahoma" w:hAnsi="Tahoma" w:cs="Tahoma"/>
        </w:rPr>
        <w:t>.</w:t>
      </w:r>
    </w:p>
    <w:p w:rsidR="003E7EC7" w:rsidRPr="00543DC1" w:rsidRDefault="003E7EC7" w:rsidP="008A2405">
      <w:pPr>
        <w:spacing w:line="312" w:lineRule="auto"/>
        <w:ind w:left="-567" w:right="-567"/>
        <w:jc w:val="both"/>
        <w:rPr>
          <w:rFonts w:ascii="Tahoma" w:hAnsi="Tahoma" w:cs="Tahoma"/>
        </w:rPr>
      </w:pPr>
    </w:p>
    <w:p w:rsidR="007A5DD0" w:rsidRDefault="00F7740D" w:rsidP="007A5DD0">
      <w:pPr>
        <w:spacing w:after="120"/>
        <w:ind w:left="-567" w:right="-56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94615</wp:posOffset>
            </wp:positionV>
            <wp:extent cx="1292225" cy="2199005"/>
            <wp:effectExtent l="0" t="0" r="3175" b="0"/>
            <wp:wrapTight wrapText="bothSides">
              <wp:wrapPolygon edited="0">
                <wp:start x="0" y="0"/>
                <wp:lineTo x="0" y="21332"/>
                <wp:lineTo x="21335" y="21332"/>
                <wp:lineTo x="21335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bita 3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0E1">
        <w:rPr>
          <w:rFonts w:ascii="Tahoma" w:hAnsi="Tahoma" w:cs="Tahoma"/>
          <w:color w:val="FF0000"/>
        </w:rPr>
        <w:t xml:space="preserve">Ad un certo punto il liquido non sale più. </w:t>
      </w:r>
      <w:r w:rsidR="00FF482B" w:rsidRPr="005750E1">
        <w:rPr>
          <w:rFonts w:ascii="Tahoma" w:hAnsi="Tahoma" w:cs="Tahoma"/>
        </w:rPr>
        <w:t>S</w:t>
      </w:r>
      <w:r w:rsidR="005750E1">
        <w:rPr>
          <w:rFonts w:ascii="Tahoma" w:hAnsi="Tahoma" w:cs="Tahoma"/>
        </w:rPr>
        <w:t>e il liquido smette di salire significa che esso ha raggiunto</w:t>
      </w:r>
      <w:r w:rsidR="00FF482B" w:rsidRPr="005750E1">
        <w:rPr>
          <w:rFonts w:ascii="Tahoma" w:hAnsi="Tahoma" w:cs="Tahoma"/>
        </w:rPr>
        <w:t xml:space="preserve"> l’equilibrio</w:t>
      </w:r>
      <w:r w:rsidR="005750E1">
        <w:rPr>
          <w:rFonts w:ascii="Tahoma" w:hAnsi="Tahoma" w:cs="Tahoma"/>
        </w:rPr>
        <w:t>, cioè che</w:t>
      </w:r>
      <w:r w:rsidR="00FF482B" w:rsidRPr="005750E1">
        <w:rPr>
          <w:rFonts w:ascii="Tahoma" w:hAnsi="Tahoma" w:cs="Tahoma"/>
        </w:rPr>
        <w:t xml:space="preserve"> </w:t>
      </w:r>
      <w:r w:rsidR="005750E1">
        <w:rPr>
          <w:rFonts w:ascii="Tahoma" w:hAnsi="Tahoma" w:cs="Tahoma"/>
        </w:rPr>
        <w:t>ha raggiunto l’</w:t>
      </w:r>
      <w:r w:rsidR="00FF482B" w:rsidRPr="00543DC1">
        <w:rPr>
          <w:rFonts w:ascii="Tahoma" w:hAnsi="Tahoma" w:cs="Tahoma"/>
        </w:rPr>
        <w:t xml:space="preserve">altezza massima </w:t>
      </w:r>
      <w:r w:rsidR="00FF482B" w:rsidRPr="00365F32">
        <w:rPr>
          <w:rFonts w:ascii="Tahoma" w:hAnsi="Tahoma" w:cs="Tahoma"/>
          <w:b/>
        </w:rPr>
        <w:t>hmax</w:t>
      </w:r>
      <w:r w:rsidR="00FF482B" w:rsidRPr="00543DC1">
        <w:rPr>
          <w:rFonts w:ascii="Tahoma" w:hAnsi="Tahoma" w:cs="Tahoma"/>
        </w:rPr>
        <w:t xml:space="preserve"> che fa sì che la pressione dall’alto uguagli quella dal basso</w:t>
      </w:r>
      <w:r w:rsidR="005750E1">
        <w:rPr>
          <w:rFonts w:ascii="Tahoma" w:hAnsi="Tahoma" w:cs="Tahoma"/>
        </w:rPr>
        <w:t xml:space="preserve">. </w:t>
      </w:r>
      <w:r w:rsidR="003E7EC7">
        <w:rPr>
          <w:rFonts w:ascii="Tahoma" w:hAnsi="Tahoma" w:cs="Tahoma"/>
        </w:rPr>
        <w:t>Il valore di hmax si calcola usando Stevino:</w:t>
      </w:r>
    </w:p>
    <w:p w:rsidR="007A5DD0" w:rsidRPr="00543DC1" w:rsidRDefault="007A5DD0" w:rsidP="007A5DD0">
      <w:pPr>
        <w:spacing w:after="120"/>
        <w:ind w:left="-567" w:right="-567"/>
        <w:jc w:val="both"/>
        <w:rPr>
          <w:rFonts w:ascii="Tahoma" w:hAnsi="Tahoma" w:cs="Tahoma"/>
        </w:rPr>
      </w:pPr>
      <w:r w:rsidRPr="007A5DD0">
        <w:rPr>
          <w:rFonts w:ascii="Garamond" w:hAnsi="Garamond" w:cs="Tahoma"/>
          <w:b/>
          <w:color w:val="002060"/>
          <w:sz w:val="24"/>
          <w:szCs w:val="24"/>
        </w:rPr>
        <w:t xml:space="preserve">       </w:t>
      </w:r>
      <w:r>
        <w:rPr>
          <w:rFonts w:ascii="Garamond" w:hAnsi="Garamond" w:cs="Tahoma"/>
          <w:b/>
          <w:color w:val="002060"/>
          <w:sz w:val="24"/>
          <w:szCs w:val="24"/>
        </w:rPr>
        <w:t xml:space="preserve">   </w:t>
      </w:r>
      <w:r w:rsidRPr="007A5DD0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Pr="007A5DD0">
        <w:rPr>
          <w:rFonts w:ascii="Garamond" w:hAnsi="Garamond" w:cs="Tahoma"/>
          <w:color w:val="002060"/>
          <w:sz w:val="24"/>
          <w:szCs w:val="24"/>
        </w:rPr>
        <w:t xml:space="preserve">Pr(h) =   Po  </w:t>
      </w:r>
      <w:r>
        <w:rPr>
          <w:rFonts w:ascii="Garamond" w:hAnsi="Garamond" w:cs="Tahoma"/>
          <w:color w:val="002060"/>
          <w:sz w:val="24"/>
          <w:szCs w:val="24"/>
        </w:rPr>
        <w:t xml:space="preserve">   </w:t>
      </w:r>
      <w:r w:rsidRPr="007A5DD0">
        <w:rPr>
          <w:rFonts w:ascii="Garamond" w:hAnsi="Garamond" w:cs="Tahoma"/>
          <w:color w:val="002060"/>
          <w:sz w:val="24"/>
          <w:szCs w:val="24"/>
        </w:rPr>
        <w:t>+   Ps·h</w:t>
      </w:r>
      <w:r>
        <w:rPr>
          <w:rFonts w:ascii="Garamond" w:hAnsi="Garamond" w:cs="Tahoma"/>
          <w:color w:val="002060"/>
          <w:sz w:val="24"/>
          <w:szCs w:val="24"/>
        </w:rPr>
        <w:t xml:space="preserve"> </w:t>
      </w:r>
      <w:r w:rsidRPr="007A5DD0">
        <w:rPr>
          <w:rFonts w:ascii="Garamond" w:hAnsi="Garamond" w:cs="Tahoma"/>
          <w:color w:val="002060"/>
          <w:sz w:val="24"/>
          <w:szCs w:val="24"/>
        </w:rPr>
        <w:t xml:space="preserve"> ;</w:t>
      </w:r>
      <w:r>
        <w:rPr>
          <w:rFonts w:ascii="Tahoma" w:hAnsi="Tahoma" w:cs="Tahoma"/>
        </w:rPr>
        <w:t xml:space="preserve">     guardando la Figura 3 sostituisco:  </w:t>
      </w:r>
    </w:p>
    <w:p w:rsidR="00FF482B" w:rsidRDefault="00E1065F" w:rsidP="006C6BDC">
      <w:pPr>
        <w:spacing w:after="240"/>
        <w:ind w:left="-567" w:right="-567"/>
        <w:jc w:val="both"/>
        <w:rPr>
          <w:rFonts w:ascii="Garamond" w:hAnsi="Garamond" w:cs="Tahoma"/>
          <w:b/>
          <w:color w:val="002060"/>
          <w:sz w:val="24"/>
          <w:szCs w:val="24"/>
          <w:vertAlign w:val="subscript"/>
        </w:rPr>
      </w:pPr>
      <w:r w:rsidRPr="00106301">
        <w:rPr>
          <w:rFonts w:ascii="Tahoma" w:hAnsi="Tahoma" w:cs="Tahoma"/>
          <w:sz w:val="24"/>
          <w:szCs w:val="24"/>
        </w:rPr>
        <w:t xml:space="preserve">       </w:t>
      </w:r>
      <w:r w:rsidR="00FF482B" w:rsidRPr="00106301">
        <w:rPr>
          <w:rFonts w:ascii="Garamond" w:hAnsi="Garamond" w:cs="Tahoma"/>
          <w:b/>
          <w:color w:val="002060"/>
          <w:sz w:val="24"/>
          <w:szCs w:val="24"/>
        </w:rPr>
        <w:t>P</w:t>
      </w:r>
      <w:r w:rsidR="00202D53" w:rsidRPr="0010630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SOTTO</w:t>
      </w:r>
      <w:r w:rsidR="00FF482B" w:rsidRPr="00106301">
        <w:rPr>
          <w:rFonts w:ascii="Garamond" w:hAnsi="Garamond" w:cs="Tahoma"/>
          <w:b/>
          <w:color w:val="002060"/>
          <w:sz w:val="24"/>
          <w:szCs w:val="24"/>
        </w:rPr>
        <w:t xml:space="preserve"> = P</w:t>
      </w:r>
      <w:r w:rsidR="00202D53" w:rsidRPr="0010630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SOPRA</w:t>
      </w:r>
      <w:r w:rsidR="00FF482B" w:rsidRPr="00106301">
        <w:rPr>
          <w:rFonts w:ascii="Garamond" w:hAnsi="Garamond" w:cs="Tahoma"/>
          <w:b/>
          <w:color w:val="002060"/>
          <w:sz w:val="24"/>
          <w:szCs w:val="24"/>
        </w:rPr>
        <w:t xml:space="preserve"> + P</w:t>
      </w:r>
      <w:r w:rsidRPr="0010630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</w:t>
      </w:r>
      <w:r w:rsidR="003D702B" w:rsidRPr="0010630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bibita</w:t>
      </w:r>
      <w:r w:rsidRPr="00106301">
        <w:rPr>
          <w:rFonts w:ascii="Garamond" w:hAnsi="Garamond" w:cs="Tahoma"/>
          <w:b/>
          <w:color w:val="002060"/>
          <w:sz w:val="24"/>
          <w:szCs w:val="24"/>
          <w:lang w:val="en-US"/>
        </w:rPr>
        <w:sym w:font="Symbol" w:char="F0D7"/>
      </w:r>
      <w:r w:rsidR="00FF482B" w:rsidRPr="00106301">
        <w:rPr>
          <w:rFonts w:ascii="Garamond" w:hAnsi="Garamond" w:cs="Tahoma"/>
          <w:b/>
          <w:color w:val="002060"/>
          <w:sz w:val="24"/>
          <w:szCs w:val="24"/>
        </w:rPr>
        <w:t>hmax</w:t>
      </w:r>
      <w:r w:rsidR="003E7EC7" w:rsidRPr="00106301">
        <w:rPr>
          <w:rFonts w:ascii="Garamond" w:hAnsi="Garamond" w:cs="Tahoma"/>
          <w:b/>
          <w:color w:val="002060"/>
          <w:sz w:val="24"/>
          <w:szCs w:val="24"/>
        </w:rPr>
        <w:t xml:space="preserve"> </w:t>
      </w:r>
      <w:r w:rsidR="003E7EC7" w:rsidRPr="00EB33D9">
        <w:rPr>
          <w:rFonts w:ascii="Tahoma" w:hAnsi="Tahoma" w:cs="Tahoma"/>
          <w:b/>
          <w:color w:val="002060"/>
        </w:rPr>
        <w:t xml:space="preserve"> </w:t>
      </w:r>
      <w:r w:rsidR="003E7EC7" w:rsidRPr="00EB33D9">
        <w:rPr>
          <w:rFonts w:ascii="Tahoma" w:hAnsi="Tahoma" w:cs="Tahoma"/>
          <w:color w:val="002060"/>
        </w:rPr>
        <w:sym w:font="Symbol" w:char="F0AE"/>
      </w:r>
      <w:r w:rsidR="003E7EC7" w:rsidRPr="00EB33D9">
        <w:rPr>
          <w:rFonts w:ascii="Garamond" w:hAnsi="Garamond" w:cs="Tahoma"/>
          <w:b/>
          <w:color w:val="002060"/>
          <w:sz w:val="28"/>
          <w:szCs w:val="24"/>
        </w:rPr>
        <w:t xml:space="preserve">  </w:t>
      </w:r>
      <w:r w:rsidR="003E7EC7" w:rsidRPr="00106301">
        <w:rPr>
          <w:rFonts w:ascii="Garamond" w:hAnsi="Garamond" w:cs="Tahoma"/>
          <w:b/>
          <w:color w:val="002060"/>
          <w:sz w:val="24"/>
          <w:szCs w:val="24"/>
        </w:rPr>
        <w:t>hmax = (P</w:t>
      </w:r>
      <w:r w:rsidR="003E7EC7" w:rsidRPr="0010630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SOTTO</w:t>
      </w:r>
      <w:r w:rsidR="003E7EC7" w:rsidRPr="00106301">
        <w:rPr>
          <w:rFonts w:ascii="Garamond" w:hAnsi="Garamond" w:cs="Tahoma"/>
          <w:b/>
          <w:color w:val="002060"/>
          <w:sz w:val="24"/>
          <w:szCs w:val="24"/>
        </w:rPr>
        <w:t xml:space="preserve"> - P</w:t>
      </w:r>
      <w:r w:rsidR="003E7EC7" w:rsidRPr="0010630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SOPRA</w:t>
      </w:r>
      <w:r w:rsidR="003E7EC7" w:rsidRPr="00106301">
        <w:rPr>
          <w:rFonts w:ascii="Garamond" w:hAnsi="Garamond" w:cs="Tahoma"/>
          <w:b/>
          <w:color w:val="002060"/>
          <w:sz w:val="24"/>
          <w:szCs w:val="24"/>
        </w:rPr>
        <w:t>)/P</w:t>
      </w:r>
      <w:r w:rsidR="003E7EC7" w:rsidRPr="0010630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Sbibita</w:t>
      </w:r>
    </w:p>
    <w:p w:rsidR="00D80AE0" w:rsidRDefault="00D80AE0" w:rsidP="006C6BDC">
      <w:pPr>
        <w:spacing w:after="240"/>
        <w:ind w:left="-567" w:right="-567"/>
        <w:jc w:val="both"/>
        <w:rPr>
          <w:rFonts w:ascii="Garamond" w:hAnsi="Garamond" w:cs="Tahoma"/>
          <w:b/>
          <w:color w:val="002060"/>
          <w:sz w:val="24"/>
          <w:szCs w:val="24"/>
          <w:vertAlign w:val="subscript"/>
        </w:rPr>
      </w:pPr>
    </w:p>
    <w:p w:rsidR="00D80AE0" w:rsidRDefault="00D80AE0" w:rsidP="006C6BDC">
      <w:pPr>
        <w:spacing w:after="240"/>
        <w:ind w:left="-567" w:right="-567"/>
        <w:jc w:val="both"/>
        <w:rPr>
          <w:rFonts w:ascii="Garamond" w:hAnsi="Garamond" w:cs="Tahoma"/>
          <w:b/>
          <w:color w:val="002060"/>
          <w:sz w:val="24"/>
          <w:szCs w:val="24"/>
          <w:vertAlign w:val="subscript"/>
        </w:rPr>
      </w:pPr>
    </w:p>
    <w:p w:rsidR="00D80AE0" w:rsidRDefault="00D80AE0" w:rsidP="006C6BDC">
      <w:pPr>
        <w:spacing w:after="240"/>
        <w:ind w:left="-567" w:right="-567"/>
        <w:jc w:val="both"/>
        <w:rPr>
          <w:rFonts w:ascii="Garamond" w:hAnsi="Garamond" w:cs="Tahoma"/>
          <w:b/>
          <w:color w:val="002060"/>
          <w:sz w:val="24"/>
          <w:szCs w:val="24"/>
          <w:vertAlign w:val="subscript"/>
        </w:rPr>
      </w:pPr>
      <w:r w:rsidRPr="00E330DA">
        <w:rPr>
          <w:rFonts w:ascii="Tahoma" w:hAnsi="Tahoma" w:cs="Tahoma"/>
          <w:b/>
          <w:noProof/>
          <w:color w:val="FF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339725</wp:posOffset>
                </wp:positionV>
                <wp:extent cx="1015365" cy="323850"/>
                <wp:effectExtent l="0" t="0" r="0" b="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405" w:rsidRPr="008A2405" w:rsidRDefault="008A2405" w:rsidP="008A24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8A2405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29.75pt;margin-top:26.75pt;width:79.9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tVuQIAAMA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" filled="f" stroked="f">
                <v:textbox>
                  <w:txbxContent>
                    <w:p w:rsidR="008A2405" w:rsidRPr="008A2405" w:rsidRDefault="008A2405" w:rsidP="008A2405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8A2405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0AE0" w:rsidRDefault="00D80AE0" w:rsidP="00D80AE0">
      <w:pPr>
        <w:spacing w:after="60"/>
        <w:ind w:right="1558"/>
        <w:jc w:val="both"/>
        <w:rPr>
          <w:rFonts w:ascii="Garamond" w:hAnsi="Garamond"/>
          <w:b/>
          <w:color w:val="002060"/>
          <w:sz w:val="24"/>
          <w:szCs w:val="24"/>
        </w:rPr>
      </w:pPr>
    </w:p>
    <w:p w:rsidR="00215231" w:rsidRPr="00E77A72" w:rsidRDefault="00215231" w:rsidP="00D80AE0">
      <w:pPr>
        <w:spacing w:after="60"/>
        <w:ind w:right="1558"/>
        <w:jc w:val="both"/>
        <w:rPr>
          <w:rFonts w:ascii="Garamond" w:hAnsi="Garamond"/>
          <w:b/>
          <w:color w:val="002060"/>
          <w:sz w:val="24"/>
          <w:szCs w:val="24"/>
        </w:rPr>
      </w:pPr>
    </w:p>
    <w:p w:rsidR="00922D95" w:rsidRDefault="00662E4C" w:rsidP="00662E4C">
      <w:pPr>
        <w:spacing w:after="120"/>
        <w:ind w:left="153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PROBLEMI CON IL RISUCCHIO</w:t>
      </w:r>
    </w:p>
    <w:p w:rsidR="00914FB1" w:rsidRDefault="00E230A6" w:rsidP="00662E4C">
      <w:pPr>
        <w:spacing w:after="120"/>
        <w:ind w:left="153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866775" cy="1295400"/>
            <wp:effectExtent l="19050" t="0" r="9525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907" w:rsidRDefault="00662E4C" w:rsidP="000E6907">
      <w:pPr>
        <w:spacing w:after="120"/>
        <w:ind w:left="-567" w:right="-567"/>
        <w:jc w:val="both"/>
        <w:rPr>
          <w:rFonts w:ascii="Tahoma" w:hAnsi="Tahoma" w:cs="Tahoma"/>
        </w:rPr>
      </w:pPr>
      <w:r w:rsidRPr="00662E4C">
        <w:rPr>
          <w:rFonts w:ascii="Tahoma" w:hAnsi="Tahoma" w:cs="Tahoma"/>
        </w:rPr>
        <w:t>Il risucchio! Arrivano i Vampiriiii!!! No ragazzi, con il risucchio arrivano i quesiti del Prof con la pressione</w:t>
      </w:r>
      <w:r w:rsidR="00501AB2">
        <w:rPr>
          <w:rFonts w:ascii="Tahoma" w:hAnsi="Tahoma" w:cs="Tahoma"/>
        </w:rPr>
        <w:t xml:space="preserve"> </w:t>
      </w:r>
      <w:r w:rsidRPr="00662E4C">
        <w:rPr>
          <w:rFonts w:ascii="Tahoma" w:hAnsi="Tahoma" w:cs="Tahoma"/>
        </w:rPr>
        <w:t>e la cannuccia. Ecco a voi alcuni semplici problemi da risolvere.</w:t>
      </w:r>
    </w:p>
    <w:p w:rsidR="00662E4C" w:rsidRDefault="000E6907" w:rsidP="00D80AE0">
      <w:pPr>
        <w:spacing w:after="240"/>
        <w:ind w:left="-567" w:right="-567"/>
        <w:jc w:val="both"/>
        <w:rPr>
          <w:rFonts w:ascii="Tahoma" w:hAnsi="Tahoma" w:cs="Tahoma"/>
        </w:rPr>
      </w:pPr>
      <w:r w:rsidRPr="00007A7B">
        <w:rPr>
          <w:rFonts w:ascii="Tahoma" w:hAnsi="Tahoma" w:cs="Tahoma"/>
          <w:color w:val="FF0000"/>
        </w:rPr>
        <w:t xml:space="preserve">Nota bene: </w:t>
      </w:r>
      <w:r w:rsidR="00E405DE">
        <w:rPr>
          <w:rFonts w:ascii="Tahoma" w:hAnsi="Tahoma" w:cs="Tahoma"/>
        </w:rPr>
        <w:t>per i Problemi1-4</w:t>
      </w:r>
      <w:r>
        <w:rPr>
          <w:rFonts w:ascii="Tahoma" w:hAnsi="Tahoma" w:cs="Tahoma"/>
        </w:rPr>
        <w:t xml:space="preserve"> utilizzerò il termine </w:t>
      </w:r>
      <w:r w:rsidRPr="00AF39D0">
        <w:rPr>
          <w:rFonts w:ascii="Garamond" w:hAnsi="Garamond" w:cs="Tahoma"/>
          <w:b/>
          <w:sz w:val="26"/>
          <w:szCs w:val="26"/>
        </w:rPr>
        <w:t>P</w:t>
      </w:r>
      <w:r w:rsidR="00CB7FE5">
        <w:rPr>
          <w:rFonts w:ascii="Garamond" w:hAnsi="Garamond" w:cs="Tahoma"/>
          <w:b/>
          <w:sz w:val="26"/>
          <w:szCs w:val="26"/>
          <w:vertAlign w:val="subscript"/>
        </w:rPr>
        <w:t>SOPR</w:t>
      </w:r>
      <w:r w:rsidRPr="00AF39D0">
        <w:rPr>
          <w:rFonts w:ascii="Garamond" w:hAnsi="Garamond" w:cs="Tahoma"/>
          <w:b/>
          <w:sz w:val="26"/>
          <w:szCs w:val="26"/>
          <w:vertAlign w:val="subscript"/>
        </w:rPr>
        <w:t>A</w:t>
      </w:r>
      <w:r>
        <w:rPr>
          <w:rFonts w:ascii="Tahoma" w:hAnsi="Tahoma" w:cs="Tahoma"/>
        </w:rPr>
        <w:t xml:space="preserve"> </w:t>
      </w:r>
      <w:r w:rsidR="00007A7B">
        <w:rPr>
          <w:rFonts w:ascii="Tahoma" w:hAnsi="Tahoma" w:cs="Tahoma"/>
        </w:rPr>
        <w:t>per indicare</w:t>
      </w:r>
      <w:r w:rsidR="00D30DC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la pressione che </w:t>
      </w:r>
      <w:r w:rsidR="00007A7B">
        <w:rPr>
          <w:rFonts w:ascii="Tahoma" w:hAnsi="Tahoma" w:cs="Tahoma"/>
        </w:rPr>
        <w:t>preme da</w:t>
      </w:r>
      <w:r>
        <w:rPr>
          <w:rFonts w:ascii="Tahoma" w:hAnsi="Tahoma" w:cs="Tahoma"/>
        </w:rPr>
        <w:t xml:space="preserve"> sopra </w:t>
      </w:r>
      <w:r w:rsidR="00007A7B">
        <w:rPr>
          <w:rFonts w:ascii="Tahoma" w:hAnsi="Tahoma" w:cs="Tahoma"/>
        </w:rPr>
        <w:t>sul</w:t>
      </w:r>
      <w:r w:rsidR="00CB7FE5">
        <w:rPr>
          <w:rFonts w:ascii="Tahoma" w:hAnsi="Tahoma" w:cs="Tahoma"/>
        </w:rPr>
        <w:t>la colonna del liquido</w:t>
      </w:r>
      <w:r w:rsidR="00885F87">
        <w:rPr>
          <w:rFonts w:ascii="Tahoma" w:hAnsi="Tahoma" w:cs="Tahoma"/>
        </w:rPr>
        <w:t xml:space="preserve"> dentro la cannuccia</w:t>
      </w:r>
      <w:r w:rsidR="00CB7FE5">
        <w:rPr>
          <w:rFonts w:ascii="Tahoma" w:hAnsi="Tahoma" w:cs="Tahoma"/>
        </w:rPr>
        <w:t>.</w:t>
      </w:r>
    </w:p>
    <w:p w:rsidR="008B4D83" w:rsidRDefault="00E82982" w:rsidP="00C31E55">
      <w:pPr>
        <w:numPr>
          <w:ilvl w:val="0"/>
          <w:numId w:val="1"/>
        </w:numPr>
        <w:spacing w:after="0"/>
        <w:ind w:left="-148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78208" behindDoc="1" locked="0" layoutInCell="1" allowOverlap="1" wp14:anchorId="6BBD8043" wp14:editId="5FEE6AEC">
            <wp:simplePos x="0" y="0"/>
            <wp:positionH relativeFrom="column">
              <wp:posOffset>5487035</wp:posOffset>
            </wp:positionH>
            <wp:positionV relativeFrom="paragraph">
              <wp:posOffset>74295</wp:posOffset>
            </wp:positionV>
            <wp:extent cx="1066800" cy="1816100"/>
            <wp:effectExtent l="0" t="0" r="0" b="0"/>
            <wp:wrapTight wrapText="bothSides">
              <wp:wrapPolygon edited="0">
                <wp:start x="0" y="0"/>
                <wp:lineTo x="0" y="21298"/>
                <wp:lineTo x="21214" y="21298"/>
                <wp:lineTo x="21214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bita 3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E0" w:rsidRPr="00E330DA">
        <w:rPr>
          <w:rFonts w:ascii="Tahoma" w:hAnsi="Tahoma" w:cs="Tahoma"/>
          <w:b/>
          <w:color w:val="FF0000"/>
          <w:sz w:val="20"/>
          <w:szCs w:val="20"/>
        </w:rPr>
        <w:t>Problema1:</w:t>
      </w:r>
      <w:r w:rsidR="00D80AE0">
        <w:rPr>
          <w:rFonts w:ascii="Tahoma" w:hAnsi="Tahoma" w:cs="Tahoma"/>
        </w:rPr>
        <w:t xml:space="preserve"> </w:t>
      </w:r>
      <w:r w:rsidR="00D80AE0" w:rsidRPr="00543DC1">
        <w:rPr>
          <w:rFonts w:ascii="Tahoma" w:hAnsi="Tahoma" w:cs="Tahoma"/>
        </w:rPr>
        <w:t>Supponi di bere con la cannuccia una bibita (P</w:t>
      </w:r>
      <w:r w:rsidR="00D80AE0" w:rsidRPr="00F06D0E">
        <w:rPr>
          <w:rFonts w:ascii="Tahoma" w:hAnsi="Tahoma" w:cs="Tahoma"/>
          <w:vertAlign w:val="subscript"/>
        </w:rPr>
        <w:t>S</w:t>
      </w:r>
      <w:r w:rsidR="00D80AE0">
        <w:rPr>
          <w:rFonts w:ascii="Tahoma" w:hAnsi="Tahoma" w:cs="Tahoma"/>
          <w:vertAlign w:val="subscript"/>
        </w:rPr>
        <w:t>bibita</w:t>
      </w:r>
      <w:r w:rsidR="00D80AE0" w:rsidRPr="00543DC1">
        <w:rPr>
          <w:rFonts w:ascii="Tahoma" w:hAnsi="Tahoma" w:cs="Tahoma"/>
        </w:rPr>
        <w:t xml:space="preserve"> = P</w:t>
      </w:r>
      <w:r w:rsidR="00D80AE0" w:rsidRPr="00F06D0E">
        <w:rPr>
          <w:rFonts w:ascii="Tahoma" w:hAnsi="Tahoma" w:cs="Tahoma"/>
          <w:vertAlign w:val="subscript"/>
        </w:rPr>
        <w:t xml:space="preserve">Sacqua dolce </w:t>
      </w:r>
      <w:r w:rsidR="00D80AE0">
        <w:rPr>
          <w:rFonts w:ascii="Tahoma" w:hAnsi="Tahoma" w:cs="Tahoma"/>
        </w:rPr>
        <w:t>= 9.800</w:t>
      </w:r>
      <w:r w:rsidR="00D80AE0" w:rsidRPr="00543DC1">
        <w:rPr>
          <w:rFonts w:ascii="Tahoma" w:hAnsi="Tahoma" w:cs="Tahoma"/>
        </w:rPr>
        <w:t>N/m</w:t>
      </w:r>
      <w:r w:rsidR="00D80AE0" w:rsidRPr="00F06D0E">
        <w:rPr>
          <w:rFonts w:ascii="Tahoma" w:hAnsi="Tahoma" w:cs="Tahoma"/>
          <w:vertAlign w:val="superscript"/>
        </w:rPr>
        <w:t>3</w:t>
      </w:r>
      <w:r w:rsidR="00D80AE0" w:rsidRPr="00543DC1">
        <w:rPr>
          <w:rFonts w:ascii="Tahoma" w:hAnsi="Tahoma" w:cs="Tahoma"/>
        </w:rPr>
        <w:t>). All’esterno ha</w:t>
      </w:r>
      <w:r w:rsidR="00D80AE0">
        <w:rPr>
          <w:rFonts w:ascii="Tahoma" w:hAnsi="Tahoma" w:cs="Tahoma"/>
        </w:rPr>
        <w:t xml:space="preserve">i una pressione atmosferica di </w:t>
      </w:r>
      <w:r w:rsidR="00D80AE0" w:rsidRPr="00543DC1">
        <w:rPr>
          <w:rFonts w:ascii="Tahoma" w:hAnsi="Tahoma" w:cs="Tahoma"/>
        </w:rPr>
        <w:t>102.500 Pa. Risucchi! La pre</w:t>
      </w:r>
      <w:r w:rsidR="00D80AE0">
        <w:rPr>
          <w:rFonts w:ascii="Tahoma" w:hAnsi="Tahoma" w:cs="Tahoma"/>
        </w:rPr>
        <w:t>s</w:t>
      </w:r>
      <w:r w:rsidR="00D80AE0" w:rsidRPr="00543DC1">
        <w:rPr>
          <w:rFonts w:ascii="Tahoma" w:hAnsi="Tahoma" w:cs="Tahoma"/>
        </w:rPr>
        <w:t xml:space="preserve">sione dell’aria </w:t>
      </w:r>
      <w:r w:rsidR="00D80AE0">
        <w:rPr>
          <w:rFonts w:ascii="Tahoma" w:hAnsi="Tahoma" w:cs="Tahoma"/>
        </w:rPr>
        <w:t xml:space="preserve">nei tuoi polmoni (e dunque nella tua bocca) </w:t>
      </w:r>
      <w:r w:rsidR="00D80AE0" w:rsidRPr="00543DC1">
        <w:rPr>
          <w:rFonts w:ascii="Tahoma" w:hAnsi="Tahoma" w:cs="Tahoma"/>
        </w:rPr>
        <w:t xml:space="preserve">scende a 97.600 Pa. Qual è l’altezza massima </w:t>
      </w:r>
      <w:r w:rsidR="00D80AE0">
        <w:rPr>
          <w:rFonts w:ascii="Tahoma" w:hAnsi="Tahoma" w:cs="Tahoma"/>
        </w:rPr>
        <w:t>h</w:t>
      </w:r>
      <w:r w:rsidR="00D80AE0" w:rsidRPr="00D85663">
        <w:rPr>
          <w:rFonts w:ascii="Tahoma" w:hAnsi="Tahoma" w:cs="Tahoma"/>
          <w:vertAlign w:val="subscript"/>
        </w:rPr>
        <w:t>MAX</w:t>
      </w:r>
      <w:r w:rsidR="00D80AE0">
        <w:rPr>
          <w:rFonts w:ascii="Tahoma" w:hAnsi="Tahoma" w:cs="Tahoma"/>
        </w:rPr>
        <w:t xml:space="preserve"> </w:t>
      </w:r>
      <w:r w:rsidR="00D80AE0" w:rsidRPr="00543DC1">
        <w:rPr>
          <w:rFonts w:ascii="Tahoma" w:hAnsi="Tahoma" w:cs="Tahoma"/>
        </w:rPr>
        <w:t>che raggiunge la bibita nella cannuccia?</w:t>
      </w:r>
      <w:r w:rsidR="00D80AE0">
        <w:rPr>
          <w:rFonts w:ascii="Tahoma" w:hAnsi="Tahoma" w:cs="Tahoma"/>
        </w:rPr>
        <w:t xml:space="preserve"> </w:t>
      </w:r>
      <w:r w:rsidR="00D80AE0" w:rsidRPr="00AF39D0">
        <w:rPr>
          <w:rFonts w:ascii="Garamond" w:hAnsi="Garamond" w:cs="Tahoma"/>
          <w:b/>
          <w:sz w:val="26"/>
          <w:szCs w:val="26"/>
        </w:rPr>
        <w:t>[hmax = 50cm]</w:t>
      </w:r>
    </w:p>
    <w:p w:rsidR="00D80AE0" w:rsidRDefault="00D80AE0" w:rsidP="00885426">
      <w:pPr>
        <w:spacing w:after="60"/>
        <w:ind w:left="-148" w:right="-567"/>
        <w:jc w:val="both"/>
        <w:rPr>
          <w:rFonts w:ascii="Tahoma" w:hAnsi="Tahoma" w:cs="Tahoma"/>
          <w:b/>
        </w:rPr>
      </w:pPr>
      <w:r w:rsidRPr="00D54BB0">
        <w:rPr>
          <w:rFonts w:ascii="Tahoma" w:hAnsi="Tahoma" w:cs="Tahoma"/>
          <w:b/>
        </w:rPr>
        <w:t>Soluzione in fondo agli appunti</w:t>
      </w:r>
      <w:r w:rsidR="0017637E">
        <w:rPr>
          <w:rFonts w:ascii="Tahoma" w:hAnsi="Tahoma" w:cs="Tahoma"/>
          <w:b/>
        </w:rPr>
        <w:t>. Studiala bene perché spiega alcuni concetti importanti.</w:t>
      </w:r>
    </w:p>
    <w:p w:rsidR="00885426" w:rsidRPr="00662E4C" w:rsidRDefault="00885426" w:rsidP="00885426">
      <w:pPr>
        <w:spacing w:after="60"/>
        <w:ind w:left="-148" w:right="-567"/>
        <w:jc w:val="both"/>
        <w:rPr>
          <w:rFonts w:ascii="Tahoma" w:hAnsi="Tahoma" w:cs="Tahoma"/>
        </w:rPr>
      </w:pPr>
    </w:p>
    <w:p w:rsidR="00DE7F3E" w:rsidRPr="00DE7F3E" w:rsidRDefault="00A65203" w:rsidP="00C31E55">
      <w:pPr>
        <w:numPr>
          <w:ilvl w:val="0"/>
          <w:numId w:val="1"/>
        </w:numPr>
        <w:spacing w:after="0"/>
        <w:ind w:left="-142" w:right="-284" w:hanging="357"/>
        <w:jc w:val="both"/>
        <w:rPr>
          <w:rFonts w:ascii="Tahoma" w:hAnsi="Tahoma" w:cs="Tahoma"/>
        </w:rPr>
      </w:pPr>
      <w:r w:rsidRPr="00C86DA9">
        <w:rPr>
          <w:rFonts w:ascii="Tahoma" w:hAnsi="Tahoma" w:cs="Tahoma"/>
          <w:b/>
          <w:color w:val="FF0000"/>
          <w:sz w:val="20"/>
          <w:szCs w:val="20"/>
        </w:rPr>
        <w:t>Problema2:</w:t>
      </w:r>
      <w:r>
        <w:rPr>
          <w:rFonts w:ascii="Tahoma" w:hAnsi="Tahoma" w:cs="Tahoma"/>
        </w:rPr>
        <w:t xml:space="preserve"> </w:t>
      </w:r>
      <w:r w:rsidR="00F84D85" w:rsidRPr="00543DC1">
        <w:rPr>
          <w:rFonts w:ascii="Tahoma" w:hAnsi="Tahoma" w:cs="Tahoma"/>
        </w:rPr>
        <w:t xml:space="preserve">Adesso, grazie ad una pompa, riesci ad aspirare via tutta l’aria da dentro la cannuccia: </w:t>
      </w:r>
      <w:r w:rsidR="00CB7FE5">
        <w:rPr>
          <w:rFonts w:ascii="Tahoma" w:hAnsi="Tahoma" w:cs="Tahoma"/>
        </w:rPr>
        <w:t xml:space="preserve">di conseguenza sopra al liquido dentro la cannuccia non c’è più aria e perciò </w:t>
      </w:r>
      <w:r w:rsidR="00CB7FE5" w:rsidRPr="00BF5A6D">
        <w:rPr>
          <w:rFonts w:ascii="Garamond" w:hAnsi="Garamond" w:cs="Tahoma"/>
          <w:sz w:val="23"/>
          <w:szCs w:val="23"/>
        </w:rPr>
        <w:t>P</w:t>
      </w:r>
      <w:r w:rsidR="00CB7FE5" w:rsidRPr="00BF5A6D">
        <w:rPr>
          <w:rFonts w:ascii="Garamond" w:hAnsi="Garamond" w:cs="Tahoma"/>
          <w:sz w:val="23"/>
          <w:szCs w:val="23"/>
          <w:vertAlign w:val="subscript"/>
        </w:rPr>
        <w:t>SOPRA</w:t>
      </w:r>
      <w:r w:rsidR="00CB7FE5" w:rsidRPr="00BF5A6D">
        <w:rPr>
          <w:rFonts w:ascii="Garamond" w:hAnsi="Garamond" w:cs="Tahoma"/>
          <w:sz w:val="23"/>
          <w:szCs w:val="23"/>
        </w:rPr>
        <w:t>=0Pa</w:t>
      </w:r>
      <w:r w:rsidR="00CB7FE5">
        <w:rPr>
          <w:rFonts w:ascii="Tahoma" w:hAnsi="Tahoma" w:cs="Tahoma"/>
        </w:rPr>
        <w:t>. Q</w:t>
      </w:r>
      <w:r w:rsidR="00F84D85" w:rsidRPr="00543DC1">
        <w:rPr>
          <w:rFonts w:ascii="Tahoma" w:hAnsi="Tahoma" w:cs="Tahoma"/>
        </w:rPr>
        <w:t>ual è la altezza a cui arriva l’acqua?</w:t>
      </w:r>
      <w:r w:rsidR="006A6A0B">
        <w:rPr>
          <w:rFonts w:ascii="Tahoma" w:hAnsi="Tahoma" w:cs="Tahoma"/>
        </w:rPr>
        <w:t xml:space="preserve"> </w:t>
      </w:r>
      <w:r w:rsidR="003E0C64">
        <w:rPr>
          <w:rFonts w:ascii="Tahoma" w:hAnsi="Tahoma" w:cs="Tahoma"/>
        </w:rPr>
        <w:t xml:space="preserve">Supponi che l’atmosfera </w:t>
      </w:r>
      <w:r w:rsidR="006A6A0B">
        <w:rPr>
          <w:rFonts w:ascii="Tahoma" w:hAnsi="Tahoma" w:cs="Tahoma"/>
        </w:rPr>
        <w:t>a</w:t>
      </w:r>
      <w:r w:rsidR="003E0C64">
        <w:rPr>
          <w:rFonts w:ascii="Tahoma" w:hAnsi="Tahoma" w:cs="Tahoma"/>
        </w:rPr>
        <w:t>bbia</w:t>
      </w:r>
      <w:r w:rsidR="006A6A0B">
        <w:rPr>
          <w:rFonts w:ascii="Tahoma" w:hAnsi="Tahoma" w:cs="Tahoma"/>
        </w:rPr>
        <w:t xml:space="preserve"> una pressione di 102.500 Pa.</w:t>
      </w:r>
      <w:r w:rsidR="00FC1B06">
        <w:rPr>
          <w:rFonts w:ascii="Tahoma" w:hAnsi="Tahoma" w:cs="Tahoma"/>
        </w:rPr>
        <w:t xml:space="preserve"> </w:t>
      </w:r>
      <w:r w:rsidR="00FC1B06" w:rsidRPr="00FC1B06">
        <w:rPr>
          <w:rFonts w:ascii="Garamond" w:hAnsi="Garamond"/>
          <w:b/>
          <w:sz w:val="26"/>
          <w:szCs w:val="26"/>
        </w:rPr>
        <w:t>[hmax=10,45m]</w:t>
      </w:r>
    </w:p>
    <w:p w:rsidR="00885426" w:rsidRDefault="00822683" w:rsidP="00885426">
      <w:pPr>
        <w:spacing w:after="60"/>
        <w:ind w:right="-1" w:hanging="142"/>
        <w:jc w:val="both"/>
        <w:rPr>
          <w:rFonts w:ascii="Tahoma" w:hAnsi="Tahoma" w:cs="Tahoma"/>
          <w:b/>
        </w:rPr>
      </w:pPr>
      <w:r w:rsidRPr="00822683">
        <w:rPr>
          <w:rFonts w:ascii="Tahoma" w:hAnsi="Tahoma" w:cs="Tahoma"/>
          <w:b/>
        </w:rPr>
        <w:t>Soluz</w:t>
      </w:r>
      <w:r w:rsidR="00A65203">
        <w:rPr>
          <w:rFonts w:ascii="Tahoma" w:hAnsi="Tahoma" w:cs="Tahoma"/>
          <w:b/>
        </w:rPr>
        <w:t>ione in fondo agli appunti</w:t>
      </w:r>
      <w:r w:rsidR="003853AB">
        <w:rPr>
          <w:rFonts w:ascii="Tahoma" w:hAnsi="Tahoma" w:cs="Tahoma"/>
          <w:b/>
        </w:rPr>
        <w:t>. Studiala bene perché spiega alcuni concetti importanti.</w:t>
      </w:r>
    </w:p>
    <w:p w:rsidR="00885426" w:rsidRPr="00543DC1" w:rsidRDefault="00885426" w:rsidP="00885426">
      <w:pPr>
        <w:spacing w:after="60"/>
        <w:ind w:right="-1" w:hanging="142"/>
        <w:jc w:val="both"/>
        <w:rPr>
          <w:rFonts w:ascii="Tahoma" w:hAnsi="Tahoma" w:cs="Tahoma"/>
        </w:rPr>
      </w:pPr>
    </w:p>
    <w:p w:rsidR="008552B9" w:rsidRDefault="00F10F8C" w:rsidP="008552B9">
      <w:pPr>
        <w:pStyle w:val="Paragrafoelenco"/>
        <w:numPr>
          <w:ilvl w:val="0"/>
          <w:numId w:val="3"/>
        </w:numPr>
        <w:spacing w:after="120"/>
        <w:ind w:left="-148" w:right="-567" w:hanging="357"/>
        <w:contextualSpacing w:val="0"/>
        <w:jc w:val="both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85725</wp:posOffset>
            </wp:positionV>
            <wp:extent cx="140462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385" y="21478"/>
                <wp:lineTo x="21385" y="0"/>
                <wp:lineTo x="0" y="0"/>
              </wp:wrapPolygon>
            </wp:wrapTight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nza nome-1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0" r="1773" b="5455"/>
                    <a:stretch/>
                  </pic:blipFill>
                  <pic:spPr bwMode="auto">
                    <a:xfrm>
                      <a:off x="0" y="0"/>
                      <a:ext cx="1404620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5DE" w:rsidRPr="00C86DA9">
        <w:rPr>
          <w:rFonts w:ascii="Tahoma" w:hAnsi="Tahoma" w:cs="Tahoma"/>
          <w:b/>
          <w:color w:val="FF0000"/>
          <w:sz w:val="20"/>
          <w:szCs w:val="20"/>
        </w:rPr>
        <w:t>Problema</w:t>
      </w:r>
      <w:r w:rsidR="00E405DE">
        <w:rPr>
          <w:rFonts w:ascii="Tahoma" w:hAnsi="Tahoma" w:cs="Tahoma"/>
          <w:b/>
          <w:color w:val="FF0000"/>
          <w:sz w:val="20"/>
          <w:szCs w:val="20"/>
        </w:rPr>
        <w:t>3</w:t>
      </w:r>
      <w:r w:rsidR="00E405DE" w:rsidRPr="00C86DA9">
        <w:rPr>
          <w:rFonts w:ascii="Tahoma" w:hAnsi="Tahoma" w:cs="Tahoma"/>
          <w:b/>
          <w:color w:val="FF0000"/>
          <w:sz w:val="20"/>
          <w:szCs w:val="20"/>
        </w:rPr>
        <w:t>:</w:t>
      </w:r>
      <w:r w:rsidR="00E405DE">
        <w:rPr>
          <w:rFonts w:ascii="Tahoma" w:hAnsi="Tahoma" w:cs="Tahoma"/>
        </w:rPr>
        <w:t xml:space="preserve"> </w:t>
      </w:r>
      <w:r w:rsidR="00680C09" w:rsidRPr="00325561">
        <w:rPr>
          <w:rFonts w:ascii="Tahoma" w:hAnsi="Tahoma" w:cs="Tahoma"/>
        </w:rPr>
        <w:t>T</w:t>
      </w:r>
      <w:r w:rsidR="00F84D85" w:rsidRPr="00325561">
        <w:rPr>
          <w:rFonts w:ascii="Tahoma" w:hAnsi="Tahoma" w:cs="Tahoma"/>
        </w:rPr>
        <w:t>i sei stufato della bibita! Al suo posto usi del mercurio (</w:t>
      </w:r>
      <w:r w:rsidR="00914FB1">
        <w:sym w:font="Symbol" w:char="F064"/>
      </w:r>
      <w:r w:rsidR="00F84D85" w:rsidRPr="00325561">
        <w:rPr>
          <w:rFonts w:ascii="Tahoma" w:hAnsi="Tahoma" w:cs="Tahoma"/>
          <w:vertAlign w:val="subscript"/>
        </w:rPr>
        <w:t>H</w:t>
      </w:r>
      <w:r w:rsidR="009A1FBD" w:rsidRPr="00325561">
        <w:rPr>
          <w:rFonts w:ascii="Tahoma" w:hAnsi="Tahoma" w:cs="Tahoma"/>
          <w:vertAlign w:val="subscript"/>
        </w:rPr>
        <w:t>g</w:t>
      </w:r>
      <w:r w:rsidR="00F84D85" w:rsidRPr="00325561">
        <w:rPr>
          <w:rFonts w:ascii="Tahoma" w:hAnsi="Tahoma" w:cs="Tahoma"/>
        </w:rPr>
        <w:t>=13</w:t>
      </w:r>
      <w:r w:rsidR="009A1FBD" w:rsidRPr="00325561">
        <w:rPr>
          <w:rFonts w:ascii="Tahoma" w:hAnsi="Tahoma" w:cs="Tahoma"/>
        </w:rPr>
        <w:t>.</w:t>
      </w:r>
      <w:r w:rsidR="00F84D85" w:rsidRPr="00325561">
        <w:rPr>
          <w:rFonts w:ascii="Tahoma" w:hAnsi="Tahoma" w:cs="Tahoma"/>
        </w:rPr>
        <w:t>600 kg/m</w:t>
      </w:r>
      <w:r w:rsidR="00F84D85" w:rsidRPr="00325561">
        <w:rPr>
          <w:rFonts w:ascii="Tahoma" w:hAnsi="Tahoma" w:cs="Tahoma"/>
          <w:vertAlign w:val="superscript"/>
        </w:rPr>
        <w:t>3</w:t>
      </w:r>
      <w:r w:rsidR="0036263F" w:rsidRPr="00325561">
        <w:rPr>
          <w:rFonts w:ascii="Tahoma" w:hAnsi="Tahoma" w:cs="Tahoma"/>
        </w:rPr>
        <w:t xml:space="preserve"> </w:t>
      </w:r>
      <w:r w:rsidR="0036263F">
        <w:sym w:font="Symbol" w:char="F0AE"/>
      </w:r>
      <w:r w:rsidR="0036263F" w:rsidRPr="00325561">
        <w:rPr>
          <w:rFonts w:ascii="Tahoma" w:hAnsi="Tahoma" w:cs="Tahoma"/>
        </w:rPr>
        <w:t xml:space="preserve"> P</w:t>
      </w:r>
      <w:r w:rsidR="0036263F" w:rsidRPr="00325561">
        <w:rPr>
          <w:rFonts w:ascii="Tahoma" w:hAnsi="Tahoma" w:cs="Tahoma"/>
          <w:vertAlign w:val="subscript"/>
        </w:rPr>
        <w:t>SHg</w:t>
      </w:r>
      <w:r w:rsidR="0036263F" w:rsidRPr="00325561">
        <w:rPr>
          <w:rFonts w:ascii="Tahoma" w:hAnsi="Tahoma" w:cs="Tahoma"/>
        </w:rPr>
        <w:t>=….  fai tu il calcolo!</w:t>
      </w:r>
      <w:r w:rsidR="00F84D85" w:rsidRPr="00325561">
        <w:rPr>
          <w:rFonts w:ascii="Tahoma" w:hAnsi="Tahoma" w:cs="Tahoma"/>
        </w:rPr>
        <w:t xml:space="preserve">). Essendo velenoso, non lo </w:t>
      </w:r>
      <w:r w:rsidR="001F418A">
        <w:rPr>
          <w:rFonts w:ascii="Tahoma" w:hAnsi="Tahoma" w:cs="Tahoma"/>
        </w:rPr>
        <w:t xml:space="preserve">risucchi con una cannuccia ma lo poni dentro un tubetto di vetro (Figura 4): dentro il tubetto di vetro rimane intrappolata dell’aria </w:t>
      </w:r>
      <w:r w:rsidR="001F418A" w:rsidRPr="00764E29">
        <w:rPr>
          <w:rFonts w:ascii="Garamond" w:hAnsi="Garamond" w:cs="Tahoma"/>
          <w:sz w:val="24"/>
          <w:szCs w:val="24"/>
        </w:rPr>
        <w:t>(</w:t>
      </w:r>
      <w:r w:rsidR="001F418A" w:rsidRPr="00B87AA6">
        <w:rPr>
          <w:rFonts w:ascii="Garamond" w:hAnsi="Garamond" w:cs="Tahoma"/>
          <w:sz w:val="24"/>
          <w:szCs w:val="24"/>
        </w:rPr>
        <w:t>aria interna</w:t>
      </w:r>
      <w:r w:rsidR="001F418A" w:rsidRPr="00764E29">
        <w:rPr>
          <w:rFonts w:ascii="Garamond" w:hAnsi="Garamond" w:cs="Tahoma"/>
          <w:sz w:val="24"/>
          <w:szCs w:val="24"/>
        </w:rPr>
        <w:t>)</w:t>
      </w:r>
      <w:r w:rsidR="001F418A">
        <w:rPr>
          <w:rFonts w:ascii="Tahoma" w:hAnsi="Tahoma" w:cs="Tahoma"/>
        </w:rPr>
        <w:t xml:space="preserve"> che esercita una pressione </w:t>
      </w:r>
      <w:r w:rsidR="001F418A" w:rsidRPr="001F418A">
        <w:rPr>
          <w:rFonts w:ascii="Garamond" w:hAnsi="Garamond" w:cs="Tahoma"/>
          <w:sz w:val="26"/>
          <w:szCs w:val="26"/>
        </w:rPr>
        <w:t>P</w:t>
      </w:r>
      <w:r w:rsidR="001F418A" w:rsidRPr="001F418A">
        <w:rPr>
          <w:rFonts w:ascii="Garamond" w:hAnsi="Garamond" w:cs="Tahoma"/>
          <w:sz w:val="26"/>
          <w:szCs w:val="26"/>
          <w:vertAlign w:val="subscript"/>
        </w:rPr>
        <w:t>SOPRA</w:t>
      </w:r>
      <w:r w:rsidR="00F84D85" w:rsidRPr="001F418A">
        <w:rPr>
          <w:rFonts w:ascii="Tahoma" w:hAnsi="Tahoma" w:cs="Tahoma"/>
        </w:rPr>
        <w:t>.</w:t>
      </w:r>
      <w:r w:rsidR="00F84D85" w:rsidRPr="00325561">
        <w:rPr>
          <w:rFonts w:ascii="Tahoma" w:hAnsi="Tahoma" w:cs="Tahoma"/>
        </w:rPr>
        <w:t xml:space="preserve"> Calcola l’altezza massima </w:t>
      </w:r>
      <w:r w:rsidR="0046788D" w:rsidRPr="007D5B45">
        <w:rPr>
          <w:rFonts w:ascii="Garamond" w:hAnsi="Garamond" w:cs="Tahoma"/>
          <w:sz w:val="24"/>
          <w:szCs w:val="24"/>
        </w:rPr>
        <w:t>h</w:t>
      </w:r>
      <w:r w:rsidR="0046788D" w:rsidRPr="007D5B45">
        <w:rPr>
          <w:rFonts w:ascii="Garamond" w:hAnsi="Garamond" w:cs="Tahoma"/>
          <w:sz w:val="24"/>
          <w:szCs w:val="24"/>
          <w:vertAlign w:val="subscript"/>
        </w:rPr>
        <w:t>MAX</w:t>
      </w:r>
      <w:r w:rsidR="0046788D" w:rsidRPr="00325561">
        <w:rPr>
          <w:rFonts w:ascii="Tahoma" w:hAnsi="Tahoma" w:cs="Tahoma"/>
        </w:rPr>
        <w:t xml:space="preserve"> </w:t>
      </w:r>
      <w:r w:rsidR="00F84D85" w:rsidRPr="00325561">
        <w:rPr>
          <w:rFonts w:ascii="Tahoma" w:hAnsi="Tahoma" w:cs="Tahoma"/>
        </w:rPr>
        <w:t xml:space="preserve">raggiunta dal mercurio quando </w:t>
      </w:r>
      <w:r w:rsidR="001F418A">
        <w:rPr>
          <w:rFonts w:ascii="Tahoma" w:hAnsi="Tahoma" w:cs="Tahoma"/>
        </w:rPr>
        <w:t>l’aria interna applica una pressione</w:t>
      </w:r>
      <w:r w:rsidR="00A33F5F" w:rsidRPr="00325561">
        <w:rPr>
          <w:rFonts w:ascii="Tahoma" w:hAnsi="Tahoma" w:cs="Tahoma"/>
        </w:rPr>
        <w:t xml:space="preserve"> </w:t>
      </w:r>
      <w:r w:rsidR="00A33F5F" w:rsidRPr="00325561">
        <w:rPr>
          <w:rFonts w:ascii="Garamond" w:hAnsi="Garamond" w:cs="Tahoma"/>
          <w:sz w:val="24"/>
          <w:szCs w:val="24"/>
        </w:rPr>
        <w:t>P</w:t>
      </w:r>
      <w:r w:rsidR="00E43731">
        <w:rPr>
          <w:rFonts w:ascii="Garamond" w:hAnsi="Garamond" w:cs="Tahoma"/>
          <w:sz w:val="24"/>
          <w:szCs w:val="24"/>
          <w:vertAlign w:val="subscript"/>
        </w:rPr>
        <w:t>S</w:t>
      </w:r>
      <w:r w:rsidR="00A33F5F" w:rsidRPr="00325561">
        <w:rPr>
          <w:rFonts w:ascii="Garamond" w:hAnsi="Garamond" w:cs="Tahoma"/>
          <w:sz w:val="24"/>
          <w:szCs w:val="24"/>
          <w:vertAlign w:val="subscript"/>
        </w:rPr>
        <w:t>O</w:t>
      </w:r>
      <w:r w:rsidR="00E43731">
        <w:rPr>
          <w:rFonts w:ascii="Garamond" w:hAnsi="Garamond" w:cs="Tahoma"/>
          <w:sz w:val="24"/>
          <w:szCs w:val="24"/>
          <w:vertAlign w:val="subscript"/>
        </w:rPr>
        <w:t>PR</w:t>
      </w:r>
      <w:r w:rsidR="00A33F5F" w:rsidRPr="00325561">
        <w:rPr>
          <w:rFonts w:ascii="Garamond" w:hAnsi="Garamond" w:cs="Tahoma"/>
          <w:sz w:val="24"/>
          <w:szCs w:val="24"/>
          <w:vertAlign w:val="subscript"/>
        </w:rPr>
        <w:t>A</w:t>
      </w:r>
      <w:r w:rsidR="0046788D" w:rsidRPr="00325561">
        <w:rPr>
          <w:rFonts w:ascii="Tahoma" w:hAnsi="Tahoma" w:cs="Tahoma"/>
          <w:vertAlign w:val="subscript"/>
        </w:rPr>
        <w:t xml:space="preserve"> </w:t>
      </w:r>
      <w:r w:rsidR="001F418A" w:rsidRPr="003A4281">
        <w:rPr>
          <w:rFonts w:ascii="Tahoma" w:hAnsi="Tahoma" w:cs="Tahoma"/>
        </w:rPr>
        <w:t xml:space="preserve">il cui </w:t>
      </w:r>
      <w:r w:rsidR="001F418A" w:rsidRPr="001F418A">
        <w:rPr>
          <w:rFonts w:ascii="Tahoma" w:hAnsi="Tahoma" w:cs="Tahoma"/>
        </w:rPr>
        <w:t xml:space="preserve">valore è dato </w:t>
      </w:r>
      <w:r w:rsidR="0034236A">
        <w:rPr>
          <w:rFonts w:ascii="Tahoma" w:hAnsi="Tahoma" w:cs="Tahoma"/>
        </w:rPr>
        <w:t>sotto</w:t>
      </w:r>
      <w:r w:rsidR="00545A5F" w:rsidRPr="00325561">
        <w:rPr>
          <w:rFonts w:ascii="Tahoma" w:hAnsi="Tahoma" w:cs="Tahoma"/>
        </w:rPr>
        <w:t xml:space="preserve">. Tieni conto che </w:t>
      </w:r>
      <w:r w:rsidR="00215231">
        <w:rPr>
          <w:rFonts w:ascii="Tahoma" w:hAnsi="Tahoma" w:cs="Tahoma"/>
        </w:rPr>
        <w:t xml:space="preserve">l’aria ha una pressione </w:t>
      </w:r>
      <w:r w:rsidR="00EB37BC" w:rsidRPr="00EB37BC">
        <w:rPr>
          <w:rFonts w:ascii="Garamond" w:hAnsi="Garamond" w:cs="Tahoma"/>
          <w:b/>
          <w:color w:val="003300"/>
          <w:sz w:val="26"/>
          <w:szCs w:val="26"/>
        </w:rPr>
        <w:t>Patm</w:t>
      </w:r>
      <w:r w:rsidR="00EB37BC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545A5F" w:rsidRPr="00325561">
        <w:rPr>
          <w:rFonts w:ascii="Garamond" w:hAnsi="Garamond" w:cs="Tahoma"/>
          <w:b/>
          <w:color w:val="003300"/>
          <w:sz w:val="26"/>
          <w:szCs w:val="26"/>
        </w:rPr>
        <w:t>=</w:t>
      </w:r>
      <w:r w:rsidR="00357027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545A5F" w:rsidRPr="00325561">
        <w:rPr>
          <w:rFonts w:ascii="Garamond" w:hAnsi="Garamond" w:cs="Tahoma"/>
          <w:b/>
          <w:color w:val="003300"/>
          <w:sz w:val="26"/>
          <w:szCs w:val="26"/>
        </w:rPr>
        <w:t>101.325Pa</w:t>
      </w:r>
      <w:r w:rsidR="008552B9" w:rsidRPr="008552B9">
        <w:rPr>
          <w:rFonts w:ascii="Tahoma" w:hAnsi="Tahoma" w:cs="Tahoma"/>
        </w:rPr>
        <w:t>.</w:t>
      </w:r>
      <w:r w:rsidR="009C3296" w:rsidRPr="009C3296">
        <w:rPr>
          <w:rFonts w:ascii="Tahoma" w:hAnsi="Tahoma" w:cs="Tahoma"/>
          <w:noProof/>
          <w:lang w:eastAsia="it-IT"/>
        </w:rPr>
        <w:t xml:space="preserve"> </w:t>
      </w:r>
      <w:bookmarkStart w:id="0" w:name="_GoBack"/>
      <w:bookmarkEnd w:id="0"/>
    </w:p>
    <w:p w:rsidR="00D04F28" w:rsidRDefault="009C3296" w:rsidP="00D814A2">
      <w:pPr>
        <w:pStyle w:val="Paragrafoelenco"/>
        <w:spacing w:after="120"/>
        <w:ind w:left="-142" w:right="-567"/>
        <w:contextualSpacing w:val="0"/>
        <w:jc w:val="both"/>
        <w:rPr>
          <w:rFonts w:ascii="Tahoma" w:hAnsi="Tahoma" w:cs="Tahoma"/>
        </w:rPr>
      </w:pPr>
      <w:r w:rsidRPr="009C3296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895F5BC" wp14:editId="5C01155F">
                <wp:simplePos x="0" y="0"/>
                <wp:positionH relativeFrom="column">
                  <wp:posOffset>5343525</wp:posOffset>
                </wp:positionH>
                <wp:positionV relativeFrom="paragraph">
                  <wp:posOffset>273050</wp:posOffset>
                </wp:positionV>
                <wp:extent cx="1015365" cy="250825"/>
                <wp:effectExtent l="0" t="0" r="0" b="0"/>
                <wp:wrapSquare wrapText="bothSides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296" w:rsidRPr="008A2405" w:rsidRDefault="009C3296" w:rsidP="009C32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8A2405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F5BC" id="_x0000_s1029" type="#_x0000_t202" style="position:absolute;left:0;text-align:left;margin-left:420.75pt;margin-top:21.5pt;width:79.95pt;height:1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2i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" filled="f" stroked="f">
                <v:textbox>
                  <w:txbxContent>
                    <w:p w:rsidR="009C3296" w:rsidRPr="008A2405" w:rsidRDefault="009C3296" w:rsidP="009C3296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8A2405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b/>
                          <w:color w:val="99660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A5F" w:rsidRPr="008552B9">
        <w:rPr>
          <w:rFonts w:ascii="Tahoma" w:hAnsi="Tahoma" w:cs="Tahoma"/>
        </w:rPr>
        <w:t>(vedi gli appunti: “</w:t>
      </w:r>
      <w:r w:rsidR="00545A5F" w:rsidRPr="008552B9">
        <w:rPr>
          <w:rFonts w:ascii="Garamond" w:hAnsi="Garamond" w:cs="Tahoma"/>
          <w:b/>
          <w:sz w:val="26"/>
          <w:szCs w:val="26"/>
        </w:rPr>
        <w:t>PROBLEMI DI STEVINO</w:t>
      </w:r>
      <w:r w:rsidR="00545A5F" w:rsidRPr="008552B9">
        <w:rPr>
          <w:rFonts w:ascii="Tahoma" w:hAnsi="Tahoma" w:cs="Tahoma"/>
        </w:rPr>
        <w:t>” paragrafo “</w:t>
      </w:r>
      <w:r w:rsidR="00545A5F" w:rsidRPr="008552B9">
        <w:rPr>
          <w:rFonts w:ascii="Garamond" w:hAnsi="Garamond" w:cs="Tahoma"/>
          <w:b/>
          <w:sz w:val="26"/>
          <w:szCs w:val="26"/>
        </w:rPr>
        <w:t xml:space="preserve">1 ATMOSFERA , 1 BAR , 10 METRI , 760 mmHg” </w:t>
      </w:r>
      <w:r w:rsidR="00545A5F" w:rsidRPr="008552B9">
        <w:rPr>
          <w:rFonts w:ascii="Tahoma" w:hAnsi="Tahoma" w:cs="Tahoma"/>
        </w:rPr>
        <w:t>per sapere il perché di questo valore)</w:t>
      </w:r>
    </w:p>
    <w:p w:rsidR="00680C09" w:rsidRDefault="00836FAD" w:rsidP="007F5C17">
      <w:pPr>
        <w:spacing w:after="120"/>
        <w:ind w:left="708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5A6D">
        <w:rPr>
          <w:rFonts w:ascii="Tahoma" w:hAnsi="Tahoma" w:cs="Tahoma"/>
          <w:vertAlign w:val="subscript"/>
        </w:rPr>
        <w:t>SOPR</w:t>
      </w:r>
      <w:r w:rsidRPr="00A33F5F">
        <w:rPr>
          <w:rFonts w:ascii="Tahoma" w:hAnsi="Tahoma" w:cs="Tahoma"/>
          <w:vertAlign w:val="subscript"/>
        </w:rPr>
        <w:t>A</w:t>
      </w:r>
      <w:r w:rsidR="00F84D85" w:rsidRPr="00543DC1">
        <w:rPr>
          <w:rFonts w:ascii="Tahoma" w:hAnsi="Tahoma" w:cs="Tahoma"/>
        </w:rPr>
        <w:t xml:space="preserve"> =</w:t>
      </w:r>
      <w:r>
        <w:rPr>
          <w:rFonts w:ascii="Tahoma" w:hAnsi="Tahoma" w:cs="Tahoma"/>
        </w:rPr>
        <w:t xml:space="preserve"> </w:t>
      </w:r>
      <w:r w:rsidR="00F84D85" w:rsidRPr="00543DC1">
        <w:rPr>
          <w:rFonts w:ascii="Tahoma" w:hAnsi="Tahoma" w:cs="Tahoma"/>
        </w:rPr>
        <w:t xml:space="preserve">0,7 atm </w:t>
      </w:r>
      <w:r w:rsidR="0046788D">
        <w:rPr>
          <w:rFonts w:ascii="Tahoma" w:hAnsi="Tahoma" w:cs="Tahoma"/>
        </w:rPr>
        <w:tab/>
      </w:r>
      <w:r w:rsidR="00F84D85" w:rsidRPr="0047148F">
        <w:rPr>
          <w:rFonts w:ascii="Garamond" w:hAnsi="Garamond" w:cs="Tahoma"/>
          <w:sz w:val="26"/>
          <w:szCs w:val="26"/>
        </w:rPr>
        <w:t>(</w:t>
      </w:r>
      <w:r w:rsidR="006B4983" w:rsidRPr="0047148F">
        <w:rPr>
          <w:rFonts w:ascii="Garamond" w:hAnsi="Garamond" w:cs="Tahoma"/>
          <w:sz w:val="26"/>
          <w:szCs w:val="26"/>
        </w:rPr>
        <w:t>hmax=228</w:t>
      </w:r>
      <w:r w:rsidR="009A1FBD" w:rsidRPr="0047148F">
        <w:rPr>
          <w:rFonts w:ascii="Garamond" w:hAnsi="Garamond" w:cs="Tahoma"/>
          <w:sz w:val="26"/>
          <w:szCs w:val="26"/>
        </w:rPr>
        <w:t>mm</w:t>
      </w:r>
      <w:r w:rsidR="00680C09" w:rsidRPr="0047148F">
        <w:rPr>
          <w:rFonts w:ascii="Garamond" w:hAnsi="Garamond" w:cs="Tahoma"/>
          <w:sz w:val="26"/>
          <w:szCs w:val="26"/>
        </w:rPr>
        <w:t>)</w:t>
      </w:r>
    </w:p>
    <w:p w:rsidR="00680C09" w:rsidRDefault="00836FAD" w:rsidP="007F5C17">
      <w:pPr>
        <w:spacing w:after="120"/>
        <w:ind w:left="708" w:right="-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F5A6D">
        <w:rPr>
          <w:rFonts w:ascii="Tahoma" w:hAnsi="Tahoma" w:cs="Tahoma"/>
          <w:vertAlign w:val="subscript"/>
        </w:rPr>
        <w:t>S</w:t>
      </w:r>
      <w:r w:rsidRPr="00A33F5F">
        <w:rPr>
          <w:rFonts w:ascii="Tahoma" w:hAnsi="Tahoma" w:cs="Tahoma"/>
          <w:vertAlign w:val="subscript"/>
        </w:rPr>
        <w:t>O</w:t>
      </w:r>
      <w:r w:rsidR="00BF5A6D">
        <w:rPr>
          <w:rFonts w:ascii="Tahoma" w:hAnsi="Tahoma" w:cs="Tahoma"/>
          <w:vertAlign w:val="subscript"/>
        </w:rPr>
        <w:t>PR</w:t>
      </w:r>
      <w:r w:rsidRPr="00A33F5F">
        <w:rPr>
          <w:rFonts w:ascii="Tahoma" w:hAnsi="Tahoma" w:cs="Tahoma"/>
          <w:vertAlign w:val="subscript"/>
        </w:rPr>
        <w:t xml:space="preserve">A </w:t>
      </w:r>
      <w:r w:rsidR="00F84D85" w:rsidRPr="00543DC1">
        <w:rPr>
          <w:rFonts w:ascii="Tahoma" w:hAnsi="Tahoma" w:cs="Tahoma"/>
        </w:rPr>
        <w:t>=</w:t>
      </w:r>
      <w:r>
        <w:rPr>
          <w:rFonts w:ascii="Tahoma" w:hAnsi="Tahoma" w:cs="Tahoma"/>
        </w:rPr>
        <w:t xml:space="preserve"> </w:t>
      </w:r>
      <w:r w:rsidR="00F84D85" w:rsidRPr="00543DC1">
        <w:rPr>
          <w:rFonts w:ascii="Tahoma" w:hAnsi="Tahoma" w:cs="Tahoma"/>
        </w:rPr>
        <w:t xml:space="preserve">0,5 atm </w:t>
      </w:r>
      <w:r w:rsidR="0046788D">
        <w:rPr>
          <w:rFonts w:ascii="Tahoma" w:hAnsi="Tahoma" w:cs="Tahoma"/>
        </w:rPr>
        <w:tab/>
      </w:r>
      <w:r w:rsidR="00F84D85" w:rsidRPr="0047148F">
        <w:rPr>
          <w:rFonts w:ascii="Garamond" w:hAnsi="Garamond" w:cs="Tahoma"/>
          <w:sz w:val="26"/>
          <w:szCs w:val="26"/>
        </w:rPr>
        <w:t>(</w:t>
      </w:r>
      <w:r w:rsidR="006B4983" w:rsidRPr="0047148F">
        <w:rPr>
          <w:rFonts w:ascii="Garamond" w:hAnsi="Garamond" w:cs="Tahoma"/>
          <w:sz w:val="26"/>
          <w:szCs w:val="26"/>
        </w:rPr>
        <w:t>hmax=380</w:t>
      </w:r>
      <w:r w:rsidR="009A1FBD" w:rsidRPr="0047148F">
        <w:rPr>
          <w:rFonts w:ascii="Garamond" w:hAnsi="Garamond" w:cs="Tahoma"/>
          <w:sz w:val="26"/>
          <w:szCs w:val="26"/>
        </w:rPr>
        <w:t xml:space="preserve"> mm</w:t>
      </w:r>
      <w:r w:rsidR="00680C09" w:rsidRPr="0047148F">
        <w:rPr>
          <w:rFonts w:ascii="Garamond" w:hAnsi="Garamond" w:cs="Tahoma"/>
          <w:sz w:val="26"/>
          <w:szCs w:val="26"/>
        </w:rPr>
        <w:t>)</w:t>
      </w:r>
    </w:p>
    <w:p w:rsidR="000F5343" w:rsidRDefault="00885426" w:rsidP="000F5343">
      <w:pPr>
        <w:spacing w:after="0"/>
        <w:ind w:left="709" w:right="-567"/>
        <w:jc w:val="both"/>
        <w:rPr>
          <w:rFonts w:ascii="Tahoma" w:hAnsi="Tahoma" w:cs="Tahoma"/>
          <w:noProof/>
          <w:lang w:eastAsia="it-IT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5344160</wp:posOffset>
            </wp:positionH>
            <wp:positionV relativeFrom="paragraph">
              <wp:posOffset>147320</wp:posOffset>
            </wp:positionV>
            <wp:extent cx="1187450" cy="1654175"/>
            <wp:effectExtent l="0" t="0" r="0" b="3175"/>
            <wp:wrapTight wrapText="bothSides">
              <wp:wrapPolygon edited="0">
                <wp:start x="0" y="0"/>
                <wp:lineTo x="0" y="21393"/>
                <wp:lineTo x="21138" y="21393"/>
                <wp:lineTo x="21138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ressione.gi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479"/>
                    <a:stretch/>
                  </pic:blipFill>
                  <pic:spPr bwMode="auto">
                    <a:xfrm>
                      <a:off x="0" y="0"/>
                      <a:ext cx="1187450" cy="165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FAD">
        <w:rPr>
          <w:rFonts w:ascii="Tahoma" w:hAnsi="Tahoma" w:cs="Tahoma"/>
        </w:rPr>
        <w:t>P</w:t>
      </w:r>
      <w:r w:rsidR="00BF5A6D">
        <w:rPr>
          <w:rFonts w:ascii="Tahoma" w:hAnsi="Tahoma" w:cs="Tahoma"/>
          <w:vertAlign w:val="subscript"/>
        </w:rPr>
        <w:t>SOPR</w:t>
      </w:r>
      <w:r w:rsidR="00836FAD" w:rsidRPr="00A33F5F">
        <w:rPr>
          <w:rFonts w:ascii="Tahoma" w:hAnsi="Tahoma" w:cs="Tahoma"/>
          <w:vertAlign w:val="subscript"/>
        </w:rPr>
        <w:t>A</w:t>
      </w:r>
      <w:r w:rsidR="00F84D85" w:rsidRPr="00543DC1">
        <w:rPr>
          <w:rFonts w:ascii="Tahoma" w:hAnsi="Tahoma" w:cs="Tahoma"/>
        </w:rPr>
        <w:t xml:space="preserve"> = 0 </w:t>
      </w:r>
      <w:r w:rsidR="0046788D">
        <w:rPr>
          <w:rFonts w:ascii="Tahoma" w:hAnsi="Tahoma" w:cs="Tahoma"/>
        </w:rPr>
        <w:tab/>
      </w:r>
      <w:r w:rsidR="0046788D">
        <w:rPr>
          <w:rFonts w:ascii="Tahoma" w:hAnsi="Tahoma" w:cs="Tahoma"/>
        </w:rPr>
        <w:tab/>
      </w:r>
      <w:r w:rsidR="00F84D85" w:rsidRPr="0047148F">
        <w:rPr>
          <w:rFonts w:ascii="Garamond" w:hAnsi="Garamond" w:cs="Tahoma"/>
          <w:sz w:val="26"/>
          <w:szCs w:val="26"/>
        </w:rPr>
        <w:t>(</w:t>
      </w:r>
      <w:r w:rsidR="009A1FBD" w:rsidRPr="0047148F">
        <w:rPr>
          <w:rFonts w:ascii="Garamond" w:hAnsi="Garamond" w:cs="Tahoma"/>
          <w:sz w:val="26"/>
          <w:szCs w:val="26"/>
        </w:rPr>
        <w:t>hmax=76</w:t>
      </w:r>
      <w:r w:rsidR="006B4983" w:rsidRPr="0047148F">
        <w:rPr>
          <w:rFonts w:ascii="Garamond" w:hAnsi="Garamond" w:cs="Tahoma"/>
          <w:sz w:val="26"/>
          <w:szCs w:val="26"/>
        </w:rPr>
        <w:t>0</w:t>
      </w:r>
      <w:r w:rsidR="009A1FBD" w:rsidRPr="0047148F">
        <w:rPr>
          <w:rFonts w:ascii="Garamond" w:hAnsi="Garamond" w:cs="Tahoma"/>
          <w:sz w:val="26"/>
          <w:szCs w:val="26"/>
        </w:rPr>
        <w:t xml:space="preserve"> mm</w:t>
      </w:r>
      <w:r w:rsidR="00F84D85" w:rsidRPr="0047148F">
        <w:rPr>
          <w:rFonts w:ascii="Garamond" w:hAnsi="Garamond" w:cs="Tahoma"/>
          <w:sz w:val="26"/>
          <w:szCs w:val="26"/>
        </w:rPr>
        <w:t>)</w:t>
      </w:r>
      <w:r w:rsidR="00DF43B1" w:rsidRPr="00DF43B1">
        <w:rPr>
          <w:rFonts w:ascii="Tahoma" w:hAnsi="Tahoma" w:cs="Tahoma"/>
          <w:noProof/>
          <w:lang w:eastAsia="it-IT"/>
        </w:rPr>
        <w:t xml:space="preserve"> </w:t>
      </w:r>
    </w:p>
    <w:p w:rsidR="000F5343" w:rsidRDefault="000F5343" w:rsidP="000F5343">
      <w:pPr>
        <w:spacing w:after="0"/>
        <w:ind w:left="709" w:right="-567"/>
        <w:jc w:val="both"/>
        <w:rPr>
          <w:rFonts w:ascii="Tahoma" w:hAnsi="Tahoma" w:cs="Tahoma"/>
          <w:noProof/>
          <w:lang w:eastAsia="it-IT"/>
        </w:rPr>
      </w:pPr>
    </w:p>
    <w:p w:rsidR="00662E4C" w:rsidRPr="003633A0" w:rsidRDefault="00A65203" w:rsidP="0073082D">
      <w:pPr>
        <w:numPr>
          <w:ilvl w:val="0"/>
          <w:numId w:val="1"/>
        </w:numPr>
        <w:spacing w:after="60"/>
        <w:ind w:left="-142" w:right="-567" w:hanging="357"/>
        <w:jc w:val="both"/>
        <w:rPr>
          <w:rFonts w:ascii="Tahoma" w:hAnsi="Tahoma" w:cs="Tahoma"/>
        </w:rPr>
      </w:pPr>
      <w:r w:rsidRPr="00C86DA9">
        <w:rPr>
          <w:rFonts w:ascii="Tahoma" w:hAnsi="Tahoma" w:cs="Tahoma"/>
          <w:b/>
          <w:color w:val="FF0000"/>
          <w:sz w:val="20"/>
          <w:szCs w:val="20"/>
        </w:rPr>
        <w:t>Problema</w:t>
      </w:r>
      <w:r w:rsidR="00E405DE">
        <w:rPr>
          <w:rFonts w:ascii="Tahoma" w:hAnsi="Tahoma" w:cs="Tahoma"/>
          <w:b/>
          <w:color w:val="FF0000"/>
          <w:sz w:val="20"/>
          <w:szCs w:val="20"/>
        </w:rPr>
        <w:t>4</w:t>
      </w:r>
      <w:r w:rsidRPr="00C86DA9">
        <w:rPr>
          <w:rFonts w:ascii="Tahoma" w:hAnsi="Tahoma" w:cs="Tahoma"/>
          <w:b/>
          <w:color w:val="FF0000"/>
          <w:sz w:val="20"/>
          <w:szCs w:val="20"/>
        </w:rPr>
        <w:t>:</w:t>
      </w:r>
      <w:r w:rsidRPr="003853AB">
        <w:rPr>
          <w:rFonts w:ascii="Tahoma" w:hAnsi="Tahoma" w:cs="Tahoma"/>
          <w:color w:val="FF0000"/>
        </w:rPr>
        <w:t xml:space="preserve"> </w:t>
      </w:r>
      <w:r w:rsidR="00662E4C">
        <w:rPr>
          <w:rFonts w:ascii="Tahoma" w:hAnsi="Tahoma" w:cs="Tahoma"/>
        </w:rPr>
        <w:t>Basta risucchi! Stavolta applichi la pompa al</w:t>
      </w:r>
      <w:r w:rsidR="00996492">
        <w:rPr>
          <w:rFonts w:ascii="Tahoma" w:hAnsi="Tahoma" w:cs="Tahoma"/>
        </w:rPr>
        <w:t xml:space="preserve"> tubetto di vetro </w:t>
      </w:r>
      <w:r w:rsidR="00E77BE2">
        <w:rPr>
          <w:rFonts w:ascii="Tahoma" w:hAnsi="Tahoma" w:cs="Tahoma"/>
        </w:rPr>
        <w:t xml:space="preserve">e la usi per </w:t>
      </w:r>
      <w:r w:rsidR="00662E4C">
        <w:rPr>
          <w:rFonts w:ascii="Tahoma" w:hAnsi="Tahoma" w:cs="Tahoma"/>
        </w:rPr>
        <w:t>pomp</w:t>
      </w:r>
      <w:r w:rsidR="00E77BE2">
        <w:rPr>
          <w:rFonts w:ascii="Tahoma" w:hAnsi="Tahoma" w:cs="Tahoma"/>
        </w:rPr>
        <w:t>arv</w:t>
      </w:r>
      <w:r w:rsidR="00662E4C">
        <w:rPr>
          <w:rFonts w:ascii="Tahoma" w:hAnsi="Tahoma" w:cs="Tahoma"/>
        </w:rPr>
        <w:t xml:space="preserve">i l’aria dentro: </w:t>
      </w:r>
      <w:r w:rsidR="00E82EDF">
        <w:rPr>
          <w:rFonts w:ascii="Tahoma" w:hAnsi="Tahoma" w:cs="Tahoma"/>
        </w:rPr>
        <w:t xml:space="preserve">la pressione dentro la cannuccia </w:t>
      </w:r>
      <w:r w:rsidR="00760CB5">
        <w:rPr>
          <w:rFonts w:ascii="Tahoma" w:hAnsi="Tahoma" w:cs="Tahoma"/>
        </w:rPr>
        <w:t>sale fino</w:t>
      </w:r>
      <w:r w:rsidR="00E82EDF">
        <w:rPr>
          <w:rFonts w:ascii="Tahoma" w:hAnsi="Tahoma" w:cs="Tahoma"/>
        </w:rPr>
        <w:t xml:space="preserve"> a </w:t>
      </w:r>
      <w:r w:rsidR="00BA20D4" w:rsidRPr="00BA20D4">
        <w:rPr>
          <w:rFonts w:ascii="Garamond" w:hAnsi="Garamond" w:cs="Tahoma"/>
          <w:sz w:val="24"/>
          <w:szCs w:val="24"/>
        </w:rPr>
        <w:t>P</w:t>
      </w:r>
      <w:r w:rsidR="00BA20D4" w:rsidRPr="00BA20D4">
        <w:rPr>
          <w:rFonts w:ascii="Garamond" w:hAnsi="Garamond" w:cs="Tahoma"/>
          <w:sz w:val="24"/>
          <w:szCs w:val="24"/>
          <w:vertAlign w:val="subscript"/>
        </w:rPr>
        <w:t>SOPRA</w:t>
      </w:r>
      <w:r w:rsidR="00BA20D4" w:rsidRPr="00BA20D4">
        <w:rPr>
          <w:rFonts w:ascii="Garamond" w:hAnsi="Garamond" w:cs="Tahoma"/>
          <w:sz w:val="24"/>
          <w:szCs w:val="24"/>
        </w:rPr>
        <w:t xml:space="preserve"> = </w:t>
      </w:r>
      <w:r w:rsidR="003078B6">
        <w:rPr>
          <w:rFonts w:ascii="Garamond" w:hAnsi="Garamond" w:cs="Tahoma"/>
          <w:sz w:val="24"/>
          <w:szCs w:val="24"/>
        </w:rPr>
        <w:t xml:space="preserve">250.000 </w:t>
      </w:r>
      <w:r w:rsidR="00E82EDF" w:rsidRPr="00BA20D4">
        <w:rPr>
          <w:rFonts w:ascii="Garamond" w:hAnsi="Garamond" w:cs="Tahoma"/>
          <w:sz w:val="24"/>
          <w:szCs w:val="24"/>
        </w:rPr>
        <w:t>Pa</w:t>
      </w:r>
      <w:r w:rsidR="001B31BB">
        <w:rPr>
          <w:rFonts w:ascii="Tahoma" w:hAnsi="Tahoma" w:cs="Tahoma"/>
        </w:rPr>
        <w:t>; quell</w:t>
      </w:r>
      <w:r w:rsidR="00E831B8">
        <w:rPr>
          <w:rFonts w:ascii="Tahoma" w:hAnsi="Tahoma" w:cs="Tahoma"/>
        </w:rPr>
        <w:t>a</w:t>
      </w:r>
      <w:r w:rsidR="001B31BB">
        <w:rPr>
          <w:rFonts w:ascii="Tahoma" w:hAnsi="Tahoma" w:cs="Tahoma"/>
        </w:rPr>
        <w:t xml:space="preserve"> dell’atmosfera </w:t>
      </w:r>
      <w:r w:rsidR="00A117AC">
        <w:rPr>
          <w:rFonts w:ascii="Tahoma" w:hAnsi="Tahoma" w:cs="Tahoma"/>
        </w:rPr>
        <w:t>è adesso</w:t>
      </w:r>
      <w:r w:rsidR="001B31BB">
        <w:rPr>
          <w:rFonts w:ascii="Tahoma" w:hAnsi="Tahoma" w:cs="Tahoma"/>
        </w:rPr>
        <w:t xml:space="preserve"> 102.500 Pa</w:t>
      </w:r>
      <w:r w:rsidR="00E82EDF">
        <w:rPr>
          <w:rFonts w:ascii="Tahoma" w:hAnsi="Tahoma" w:cs="Tahoma"/>
        </w:rPr>
        <w:t xml:space="preserve">. </w:t>
      </w:r>
      <w:r w:rsidR="00FB0E65">
        <w:rPr>
          <w:rFonts w:ascii="Tahoma" w:hAnsi="Tahoma" w:cs="Tahoma"/>
        </w:rPr>
        <w:t>Noti che i</w:t>
      </w:r>
      <w:r w:rsidR="00E82EDF">
        <w:rPr>
          <w:rFonts w:ascii="Tahoma" w:hAnsi="Tahoma" w:cs="Tahoma"/>
        </w:rPr>
        <w:t xml:space="preserve">l livello del mercurio </w:t>
      </w:r>
      <w:r w:rsidR="00E11D83">
        <w:rPr>
          <w:rFonts w:ascii="Tahoma" w:hAnsi="Tahoma" w:cs="Tahoma"/>
        </w:rPr>
        <w:t xml:space="preserve">dentro il tubetto </w:t>
      </w:r>
      <w:r w:rsidR="00E82EDF">
        <w:rPr>
          <w:rFonts w:ascii="Tahoma" w:hAnsi="Tahoma" w:cs="Tahoma"/>
        </w:rPr>
        <w:t xml:space="preserve">scende sotto </w:t>
      </w:r>
      <w:r w:rsidR="00FB0E65">
        <w:rPr>
          <w:rFonts w:ascii="Tahoma" w:hAnsi="Tahoma" w:cs="Tahoma"/>
        </w:rPr>
        <w:t xml:space="preserve">a </w:t>
      </w:r>
      <w:r w:rsidR="00E82EDF">
        <w:rPr>
          <w:rFonts w:ascii="Tahoma" w:hAnsi="Tahoma" w:cs="Tahoma"/>
        </w:rPr>
        <w:t>quello del pelo del liquido</w:t>
      </w:r>
      <w:r w:rsidR="004C172C">
        <w:rPr>
          <w:rFonts w:ascii="Tahoma" w:hAnsi="Tahoma" w:cs="Tahoma"/>
        </w:rPr>
        <w:t>!</w:t>
      </w:r>
      <w:r w:rsidR="00DF43B1">
        <w:rPr>
          <w:rFonts w:ascii="Tahoma" w:hAnsi="Tahoma" w:cs="Tahoma"/>
        </w:rPr>
        <w:t xml:space="preserve"> (vedi Figura </w:t>
      </w:r>
      <w:r w:rsidR="00525C7D">
        <w:rPr>
          <w:rFonts w:ascii="Tahoma" w:hAnsi="Tahoma" w:cs="Tahoma"/>
        </w:rPr>
        <w:t>5</w:t>
      </w:r>
      <w:r w:rsidR="00DF43B1">
        <w:rPr>
          <w:rFonts w:ascii="Tahoma" w:hAnsi="Tahoma" w:cs="Tahoma"/>
        </w:rPr>
        <w:t>).</w:t>
      </w:r>
      <w:r w:rsidR="004C172C">
        <w:rPr>
          <w:rFonts w:ascii="Tahoma" w:hAnsi="Tahoma" w:cs="Tahoma"/>
        </w:rPr>
        <w:t xml:space="preserve"> </w:t>
      </w:r>
      <w:r w:rsidR="00E82EDF">
        <w:rPr>
          <w:rFonts w:ascii="Tahoma" w:hAnsi="Tahoma" w:cs="Tahoma"/>
        </w:rPr>
        <w:t>Di quanto scende il mercurio dentro la cannuccia?</w:t>
      </w:r>
      <w:r w:rsidR="003633A0">
        <w:rPr>
          <w:rFonts w:ascii="Tahoma" w:hAnsi="Tahoma" w:cs="Tahoma"/>
        </w:rPr>
        <w:t xml:space="preserve"> </w:t>
      </w:r>
      <w:r w:rsidR="004D5331" w:rsidRPr="003633A0">
        <w:rPr>
          <w:rFonts w:ascii="Garamond" w:hAnsi="Garamond"/>
          <w:b/>
          <w:sz w:val="26"/>
          <w:szCs w:val="26"/>
        </w:rPr>
        <w:t>[</w:t>
      </w:r>
      <w:r w:rsidR="005B5C30" w:rsidRPr="003633A0">
        <w:rPr>
          <w:rFonts w:ascii="Garamond" w:hAnsi="Garamond"/>
          <w:b/>
          <w:sz w:val="26"/>
          <w:szCs w:val="26"/>
        </w:rPr>
        <w:t>Ho</w:t>
      </w:r>
      <w:r w:rsidR="004D5331" w:rsidRPr="003633A0">
        <w:rPr>
          <w:rFonts w:ascii="Garamond" w:hAnsi="Garamond"/>
          <w:b/>
          <w:sz w:val="26"/>
          <w:szCs w:val="26"/>
        </w:rPr>
        <w:t xml:space="preserve"> = 1,11m]</w:t>
      </w:r>
    </w:p>
    <w:p w:rsidR="00C148FA" w:rsidRPr="0017637E" w:rsidRDefault="002A3F26" w:rsidP="0017637E">
      <w:pPr>
        <w:spacing w:after="60"/>
        <w:ind w:right="-1" w:hanging="14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4EEB2E" wp14:editId="22A12E90">
                <wp:simplePos x="0" y="0"/>
                <wp:positionH relativeFrom="column">
                  <wp:posOffset>5430520</wp:posOffset>
                </wp:positionH>
                <wp:positionV relativeFrom="paragraph">
                  <wp:posOffset>297180</wp:posOffset>
                </wp:positionV>
                <wp:extent cx="1015365" cy="250825"/>
                <wp:effectExtent l="0" t="0" r="0" b="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203" w:rsidRPr="008A2405" w:rsidRDefault="00A65203" w:rsidP="00A6520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</w:pPr>
                            <w:r w:rsidRPr="008A2405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 xml:space="preserve">Figura </w:t>
                            </w:r>
                            <w:r w:rsidR="00525C7D">
                              <w:rPr>
                                <w:rFonts w:ascii="Times New Roman" w:hAnsi="Times New Roman"/>
                                <w:b/>
                                <w:color w:val="9966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EB2E" id="_x0000_s1030" type="#_x0000_t202" style="position:absolute;left:0;text-align:left;margin-left:427.6pt;margin-top:23.4pt;width:79.95pt;height:1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O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" filled="f" stroked="f">
                <v:textbox>
                  <w:txbxContent>
                    <w:p w:rsidR="00A65203" w:rsidRPr="008A2405" w:rsidRDefault="00A65203" w:rsidP="00A65203">
                      <w:pPr>
                        <w:jc w:val="center"/>
                        <w:rPr>
                          <w:rFonts w:ascii="Times New Roman" w:hAnsi="Times New Roman"/>
                          <w:b/>
                          <w:color w:val="996600"/>
                        </w:rPr>
                      </w:pPr>
                      <w:r w:rsidRPr="008A2405">
                        <w:rPr>
                          <w:rFonts w:ascii="Times New Roman" w:hAnsi="Times New Roman"/>
                          <w:b/>
                          <w:color w:val="996600"/>
                        </w:rPr>
                        <w:t xml:space="preserve">Figura </w:t>
                      </w:r>
                      <w:r w:rsidR="00525C7D">
                        <w:rPr>
                          <w:rFonts w:ascii="Times New Roman" w:hAnsi="Times New Roman"/>
                          <w:b/>
                          <w:color w:val="99660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BF9" w:rsidRPr="008C2BF9">
        <w:rPr>
          <w:rFonts w:ascii="Tahoma" w:hAnsi="Tahoma" w:cs="Tahoma"/>
          <w:b/>
        </w:rPr>
        <w:t>Soluz</w:t>
      </w:r>
      <w:r w:rsidR="00A65203">
        <w:rPr>
          <w:rFonts w:ascii="Tahoma" w:hAnsi="Tahoma" w:cs="Tahoma"/>
          <w:b/>
        </w:rPr>
        <w:t>ione in fondo agli appunti</w:t>
      </w:r>
      <w:r w:rsidR="003853AB">
        <w:rPr>
          <w:rFonts w:ascii="Tahoma" w:hAnsi="Tahoma" w:cs="Tahoma"/>
          <w:b/>
        </w:rPr>
        <w:t>.</w:t>
      </w:r>
      <w:r w:rsidR="003853AB" w:rsidRPr="003853AB">
        <w:rPr>
          <w:rFonts w:ascii="Tahoma" w:hAnsi="Tahoma" w:cs="Tahoma"/>
          <w:b/>
        </w:rPr>
        <w:t xml:space="preserve"> </w:t>
      </w:r>
      <w:r w:rsidR="003853AB">
        <w:rPr>
          <w:rFonts w:ascii="Tahoma" w:hAnsi="Tahoma" w:cs="Tahoma"/>
          <w:b/>
        </w:rPr>
        <w:t>Studiala bene perché spiega alcuni concetti importanti.</w:t>
      </w:r>
    </w:p>
    <w:p w:rsidR="001B583A" w:rsidRDefault="001B583A" w:rsidP="001B583A">
      <w:pPr>
        <w:spacing w:before="120" w:after="120"/>
        <w:ind w:left="-283" w:right="-567" w:hanging="284"/>
        <w:jc w:val="both"/>
        <w:rPr>
          <w:rFonts w:ascii="Tahoma" w:hAnsi="Tahoma"/>
          <w:color w:val="FF0000"/>
        </w:rPr>
      </w:pPr>
    </w:p>
    <w:p w:rsidR="00863B56" w:rsidRDefault="00C148FA" w:rsidP="001B583A">
      <w:pPr>
        <w:spacing w:before="120" w:after="120"/>
        <w:ind w:left="-283" w:right="-567" w:hanging="284"/>
        <w:jc w:val="both"/>
        <w:rPr>
          <w:rFonts w:ascii="Tahoma" w:hAnsi="Tahoma"/>
        </w:rPr>
      </w:pPr>
      <w:r w:rsidRPr="00C148FA">
        <w:rPr>
          <w:rFonts w:ascii="Tahoma" w:hAnsi="Tahoma"/>
          <w:noProof/>
          <w:color w:val="FF0000"/>
          <w:lang w:eastAsia="it-IT"/>
        </w:rPr>
        <w:drawing>
          <wp:anchor distT="0" distB="0" distL="114300" distR="114300" simplePos="0" relativeHeight="251673088" behindDoc="0" locked="0" layoutInCell="1" allowOverlap="1" wp14:anchorId="5736BC60" wp14:editId="69E594B3">
            <wp:simplePos x="0" y="0"/>
            <wp:positionH relativeFrom="column">
              <wp:posOffset>5442585</wp:posOffset>
            </wp:positionH>
            <wp:positionV relativeFrom="paragraph">
              <wp:posOffset>121285</wp:posOffset>
            </wp:positionV>
            <wp:extent cx="981075" cy="3267075"/>
            <wp:effectExtent l="19050" t="0" r="9525" b="0"/>
            <wp:wrapSquare wrapText="bothSides"/>
            <wp:docPr id="9" name="Immagine 2" descr="Senza nom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1D6E" w:rsidRPr="00401D6E">
        <w:rPr>
          <w:rFonts w:ascii="Tahoma" w:hAnsi="Tahoma"/>
          <w:color w:val="FF0000"/>
        </w:rPr>
        <w:t>L’aspirazione dell’olio:</w:t>
      </w:r>
      <w:r w:rsidR="00401D6E" w:rsidRPr="00401D6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148FA">
        <w:rPr>
          <w:rFonts w:ascii="Tahoma" w:hAnsi="Tahoma"/>
        </w:rPr>
        <w:t xml:space="preserve">Ti danno un compito: devi aspirare dell’olio di oliva da un serbatoio in basso su per un tubo sigillato (il fatto che il tubo sia sigillato significa che esso è chiuso cosicché l’atmosfera esterna non possa premere sull’olio dentro di esso). Per sollevare l’olio, in cima al tubo poni una pompa ad aspirazione cosicché essa levi l’aria </w:t>
      </w:r>
      <w:r w:rsidR="00E328AC">
        <w:rPr>
          <w:rFonts w:ascii="Tahoma" w:hAnsi="Tahoma"/>
        </w:rPr>
        <w:t xml:space="preserve">che si trova sopra la colonna dell’olio: in questo modo </w:t>
      </w:r>
      <w:r w:rsidRPr="00C148FA">
        <w:rPr>
          <w:rFonts w:ascii="Tahoma" w:hAnsi="Tahoma"/>
        </w:rPr>
        <w:t>la pressione sopra l’olio (</w:t>
      </w:r>
      <w:r w:rsidRPr="00C148FA">
        <w:rPr>
          <w:rFonts w:ascii="Tahoma" w:hAnsi="Tahoma"/>
          <w:b/>
        </w:rPr>
        <w:t>P</w:t>
      </w:r>
      <w:r w:rsidRPr="00C148FA">
        <w:rPr>
          <w:rFonts w:ascii="Tahoma" w:hAnsi="Tahoma"/>
          <w:b/>
          <w:vertAlign w:val="subscript"/>
        </w:rPr>
        <w:t>UP</w:t>
      </w:r>
      <w:r w:rsidRPr="00C148FA">
        <w:rPr>
          <w:rFonts w:ascii="Tahoma" w:hAnsi="Tahoma"/>
        </w:rPr>
        <w:t>)</w:t>
      </w:r>
      <w:r w:rsidR="00E328AC">
        <w:rPr>
          <w:rFonts w:ascii="Tahoma" w:hAnsi="Tahoma"/>
        </w:rPr>
        <w:t xml:space="preserve"> si abbassa</w:t>
      </w:r>
      <w:r w:rsidRPr="00C148FA">
        <w:rPr>
          <w:rFonts w:ascii="Tahoma" w:hAnsi="Tahoma"/>
        </w:rPr>
        <w:t>. Considera poi che l’olio è spinto dal basso dalla pressione dell’aria che per Pascal si trasmette sotto il tubo (</w:t>
      </w:r>
      <w:r w:rsidRPr="00C148FA">
        <w:rPr>
          <w:rFonts w:ascii="Tahoma" w:hAnsi="Tahoma"/>
          <w:b/>
        </w:rPr>
        <w:t>P</w:t>
      </w:r>
      <w:r w:rsidRPr="00C148FA">
        <w:rPr>
          <w:rFonts w:ascii="Tahoma" w:hAnsi="Tahoma"/>
          <w:b/>
          <w:vertAlign w:val="subscript"/>
        </w:rPr>
        <w:t>DOWN</w:t>
      </w:r>
      <w:r w:rsidRPr="00C148FA">
        <w:rPr>
          <w:rFonts w:ascii="Tahoma" w:hAnsi="Tahoma"/>
          <w:b/>
        </w:rPr>
        <w:t>=1atm=101.325Pa</w:t>
      </w:r>
      <w:r w:rsidRPr="00C148FA">
        <w:rPr>
          <w:rFonts w:ascii="Tahoma" w:hAnsi="Tahoma"/>
        </w:rPr>
        <w:t>). Il tuo compito è quello di regolare la pompa di aspirazione scegliendo il valore giusto di P</w:t>
      </w:r>
      <w:r w:rsidRPr="00C148FA">
        <w:rPr>
          <w:rFonts w:ascii="Tahoma" w:hAnsi="Tahoma"/>
          <w:vertAlign w:val="subscript"/>
        </w:rPr>
        <w:t>UP</w:t>
      </w:r>
      <w:r w:rsidRPr="00C148FA">
        <w:rPr>
          <w:rFonts w:ascii="Tahoma" w:hAnsi="Tahoma"/>
        </w:rPr>
        <w:t>, cosicché l’olio possa salire alla quota prescelta! Vediamo come te la cavi.</w:t>
      </w:r>
    </w:p>
    <w:p w:rsidR="0077696B" w:rsidRPr="0077696B" w:rsidRDefault="00863B56" w:rsidP="00C42F41">
      <w:pPr>
        <w:pStyle w:val="Paragrafoelenco"/>
        <w:numPr>
          <w:ilvl w:val="0"/>
          <w:numId w:val="4"/>
        </w:numPr>
        <w:spacing w:after="120"/>
        <w:ind w:left="0" w:right="1558" w:hanging="357"/>
        <w:contextualSpacing w:val="0"/>
        <w:jc w:val="both"/>
        <w:rPr>
          <w:rFonts w:ascii="Tahoma" w:hAnsi="Tahoma"/>
        </w:rPr>
      </w:pPr>
      <w:r w:rsidRPr="00863B56">
        <w:rPr>
          <w:rFonts w:ascii="Tahoma" w:hAnsi="Tahoma"/>
        </w:rPr>
        <w:t>Per vedere se la pompa funziona bene, la spingi al massimo! Essa risucchia via tutta l’aria dentro il tubo, cosicché P</w:t>
      </w:r>
      <w:r w:rsidRPr="00863B56">
        <w:rPr>
          <w:rFonts w:ascii="Tahoma" w:hAnsi="Tahoma"/>
          <w:vertAlign w:val="subscript"/>
        </w:rPr>
        <w:t>UP</w:t>
      </w:r>
      <w:r w:rsidRPr="00863B56">
        <w:rPr>
          <w:rFonts w:ascii="Tahoma" w:hAnsi="Tahoma"/>
        </w:rPr>
        <w:t>=0; qual è l’altezza massima a cui arriva l’olio? [</w:t>
      </w:r>
      <w:r w:rsidRPr="00863B56">
        <w:rPr>
          <w:rFonts w:ascii="Garamond" w:hAnsi="Garamond"/>
          <w:b/>
          <w:sz w:val="26"/>
          <w:szCs w:val="26"/>
        </w:rPr>
        <w:t>h</w:t>
      </w:r>
      <w:r w:rsidRPr="00863B56">
        <w:rPr>
          <w:rFonts w:ascii="Garamond" w:hAnsi="Garamond"/>
          <w:b/>
          <w:sz w:val="26"/>
          <w:szCs w:val="26"/>
          <w:vertAlign w:val="subscript"/>
        </w:rPr>
        <w:t>MAX</w:t>
      </w:r>
      <w:r w:rsidRPr="00863B56">
        <w:rPr>
          <w:rFonts w:ascii="Garamond" w:hAnsi="Garamond"/>
          <w:b/>
          <w:sz w:val="26"/>
          <w:szCs w:val="26"/>
        </w:rPr>
        <w:t>=11,24m</w:t>
      </w:r>
      <w:r w:rsidRPr="00863B56">
        <w:rPr>
          <w:rFonts w:ascii="Tahoma" w:hAnsi="Tahoma"/>
        </w:rPr>
        <w:t>]</w:t>
      </w:r>
    </w:p>
    <w:p w:rsidR="00C148FA" w:rsidRPr="00C148FA" w:rsidRDefault="00C148FA" w:rsidP="00C42F41">
      <w:pPr>
        <w:numPr>
          <w:ilvl w:val="0"/>
          <w:numId w:val="4"/>
        </w:numPr>
        <w:spacing w:after="120"/>
        <w:ind w:left="0" w:right="1558" w:hanging="357"/>
        <w:jc w:val="both"/>
        <w:rPr>
          <w:rFonts w:ascii="Tahoma" w:hAnsi="Tahoma"/>
        </w:rPr>
      </w:pPr>
      <w:r w:rsidRPr="00C148FA">
        <w:rPr>
          <w:rFonts w:ascii="Tahoma" w:hAnsi="Tahoma"/>
        </w:rPr>
        <w:t>Adesso devi far sì che l’olio giunga ad un’altezza di 5m: a quale valore regoli P</w:t>
      </w:r>
      <w:r w:rsidRPr="00C148FA">
        <w:rPr>
          <w:rFonts w:ascii="Tahoma" w:hAnsi="Tahoma"/>
          <w:vertAlign w:val="subscript"/>
        </w:rPr>
        <w:t>UP</w:t>
      </w:r>
      <w:r w:rsidRPr="00C148FA">
        <w:rPr>
          <w:rFonts w:ascii="Tahoma" w:hAnsi="Tahoma"/>
        </w:rPr>
        <w:t>? [</w:t>
      </w:r>
      <w:r w:rsidRPr="00C148FA">
        <w:rPr>
          <w:rFonts w:ascii="Garamond" w:hAnsi="Garamond"/>
          <w:b/>
          <w:sz w:val="26"/>
          <w:szCs w:val="26"/>
        </w:rPr>
        <w:t>P</w:t>
      </w:r>
      <w:r w:rsidRPr="00C148FA">
        <w:rPr>
          <w:rFonts w:ascii="Garamond" w:hAnsi="Garamond"/>
          <w:b/>
          <w:sz w:val="26"/>
          <w:szCs w:val="26"/>
          <w:vertAlign w:val="subscript"/>
        </w:rPr>
        <w:t>UP</w:t>
      </w:r>
      <w:r w:rsidRPr="00C148FA">
        <w:rPr>
          <w:rFonts w:ascii="Garamond" w:hAnsi="Garamond"/>
          <w:b/>
          <w:sz w:val="26"/>
          <w:szCs w:val="26"/>
        </w:rPr>
        <w:t>=56.245Pa</w:t>
      </w:r>
      <w:r w:rsidRPr="00C148FA">
        <w:rPr>
          <w:rFonts w:ascii="Tahoma" w:hAnsi="Tahoma"/>
        </w:rPr>
        <w:t>]</w:t>
      </w:r>
    </w:p>
    <w:p w:rsidR="00C148FA" w:rsidRPr="00C148FA" w:rsidRDefault="00C148FA" w:rsidP="001B583A">
      <w:pPr>
        <w:numPr>
          <w:ilvl w:val="0"/>
          <w:numId w:val="4"/>
        </w:numPr>
        <w:spacing w:after="0"/>
        <w:ind w:left="0" w:right="1559" w:hanging="357"/>
        <w:contextualSpacing/>
        <w:jc w:val="both"/>
        <w:rPr>
          <w:rFonts w:ascii="Tahoma" w:hAnsi="Tahoma"/>
        </w:rPr>
      </w:pPr>
      <w:r w:rsidRPr="00C148FA">
        <w:rPr>
          <w:rFonts w:ascii="Tahoma" w:hAnsi="Tahoma"/>
        </w:rPr>
        <w:t>Un tecnico dispettoso manipola la pompa e scappa! Tu ti precipiti ai comandi e vedi che la pompa è settata al valore P</w:t>
      </w:r>
      <w:r w:rsidRPr="00C148FA">
        <w:rPr>
          <w:rFonts w:ascii="Tahoma" w:hAnsi="Tahoma"/>
          <w:vertAlign w:val="subscript"/>
        </w:rPr>
        <w:t>UP</w:t>
      </w:r>
      <w:r w:rsidRPr="00C148FA">
        <w:rPr>
          <w:rFonts w:ascii="Tahoma" w:hAnsi="Tahoma"/>
        </w:rPr>
        <w:t>=80.000 Pa: a quale altezza adesso è stato aspirato l’olio? [</w:t>
      </w:r>
      <w:r w:rsidRPr="00C148FA">
        <w:rPr>
          <w:rFonts w:ascii="Garamond" w:hAnsi="Garamond"/>
          <w:b/>
          <w:sz w:val="26"/>
          <w:szCs w:val="26"/>
        </w:rPr>
        <w:t>h</w:t>
      </w:r>
      <w:r w:rsidRPr="00C148FA">
        <w:rPr>
          <w:rFonts w:ascii="Garamond" w:hAnsi="Garamond"/>
          <w:b/>
          <w:sz w:val="26"/>
          <w:szCs w:val="26"/>
          <w:vertAlign w:val="subscript"/>
        </w:rPr>
        <w:t>MAX</w:t>
      </w:r>
      <w:r w:rsidRPr="00C148FA">
        <w:rPr>
          <w:rFonts w:ascii="Garamond" w:hAnsi="Garamond"/>
          <w:b/>
          <w:sz w:val="26"/>
          <w:szCs w:val="26"/>
        </w:rPr>
        <w:t>=2,37m</w:t>
      </w:r>
      <w:r w:rsidRPr="00C148FA">
        <w:rPr>
          <w:rFonts w:ascii="Tahoma" w:hAnsi="Tahoma"/>
        </w:rPr>
        <w:t>]</w:t>
      </w:r>
    </w:p>
    <w:p w:rsidR="00C148FA" w:rsidRPr="001B583A" w:rsidRDefault="00C148FA" w:rsidP="00C148FA">
      <w:pPr>
        <w:spacing w:after="120"/>
        <w:ind w:right="-567"/>
        <w:jc w:val="both"/>
        <w:rPr>
          <w:rFonts w:ascii="Tahoma" w:hAnsi="Tahoma"/>
          <w:sz w:val="10"/>
          <w:szCs w:val="10"/>
        </w:rPr>
      </w:pPr>
    </w:p>
    <w:p w:rsidR="00C148FA" w:rsidRDefault="00C148FA" w:rsidP="00C148FA">
      <w:pPr>
        <w:ind w:left="-567" w:right="-568"/>
        <w:contextualSpacing/>
        <w:jc w:val="both"/>
        <w:rPr>
          <w:rFonts w:ascii="Tahoma" w:hAnsi="Tahoma"/>
        </w:rPr>
      </w:pPr>
      <w:r w:rsidRPr="00C148FA">
        <w:rPr>
          <w:rFonts w:ascii="Tahoma" w:hAnsi="Tahoma"/>
        </w:rPr>
        <w:t>Non puoi risolvere i problemi perché non ti ho dato il valore del peso specifico dell’olio di oliva!?!? Corri subito a trovarlo su Internet, sfaticato!</w:t>
      </w:r>
    </w:p>
    <w:p w:rsidR="00A65203" w:rsidRDefault="00A65203" w:rsidP="00C148FA">
      <w:pPr>
        <w:ind w:left="-567" w:right="-568"/>
        <w:contextualSpacing/>
        <w:jc w:val="both"/>
        <w:rPr>
          <w:rFonts w:ascii="Tahoma" w:hAnsi="Tahoma"/>
        </w:rPr>
      </w:pPr>
    </w:p>
    <w:p w:rsidR="00A65203" w:rsidRDefault="00A65203" w:rsidP="00C148FA">
      <w:pPr>
        <w:ind w:left="-567" w:right="-568"/>
        <w:contextualSpacing/>
        <w:jc w:val="both"/>
        <w:rPr>
          <w:rFonts w:ascii="Tahoma" w:hAnsi="Tahoma"/>
        </w:rPr>
      </w:pPr>
    </w:p>
    <w:p w:rsidR="00A65203" w:rsidRPr="003853AB" w:rsidRDefault="003853AB" w:rsidP="00C148FA">
      <w:pPr>
        <w:ind w:left="-567" w:right="-568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3853AB">
        <w:rPr>
          <w:rFonts w:ascii="Times New Roman" w:hAnsi="Times New Roman"/>
          <w:b/>
          <w:color w:val="C00000"/>
          <w:sz w:val="28"/>
          <w:szCs w:val="28"/>
        </w:rPr>
        <w:t>SOLUZIONI</w:t>
      </w:r>
      <w:r w:rsidR="00BD630C">
        <w:rPr>
          <w:rFonts w:ascii="Times New Roman" w:hAnsi="Times New Roman"/>
          <w:b/>
          <w:color w:val="C00000"/>
          <w:sz w:val="28"/>
          <w:szCs w:val="28"/>
        </w:rPr>
        <w:t xml:space="preserve"> PROBLEMI 1,2,</w:t>
      </w:r>
      <w:r w:rsidR="002A410F">
        <w:rPr>
          <w:rFonts w:ascii="Times New Roman" w:hAnsi="Times New Roman"/>
          <w:b/>
          <w:color w:val="C00000"/>
          <w:sz w:val="28"/>
          <w:szCs w:val="28"/>
        </w:rPr>
        <w:t>4</w:t>
      </w:r>
      <w:r w:rsidRPr="003853AB">
        <w:rPr>
          <w:rFonts w:ascii="Times New Roman" w:hAnsi="Times New Roman"/>
          <w:b/>
          <w:color w:val="C00000"/>
          <w:sz w:val="28"/>
          <w:szCs w:val="28"/>
        </w:rPr>
        <w:t>:</w:t>
      </w:r>
    </w:p>
    <w:p w:rsidR="00A65203" w:rsidRDefault="00A65203" w:rsidP="00A65203">
      <w:pPr>
        <w:spacing w:after="60"/>
        <w:ind w:right="1558" w:hanging="142"/>
        <w:jc w:val="both"/>
        <w:rPr>
          <w:rFonts w:ascii="Garamond" w:hAnsi="Garamond" w:cs="Tahoma"/>
          <w:b/>
          <w:color w:val="002060"/>
          <w:sz w:val="24"/>
          <w:szCs w:val="24"/>
        </w:rPr>
      </w:pPr>
      <w:r w:rsidRPr="003853AB">
        <w:rPr>
          <w:rFonts w:ascii="Tahoma" w:hAnsi="Tahoma" w:cs="Tahoma"/>
          <w:color w:val="FF0000"/>
        </w:rPr>
        <w:t xml:space="preserve">Problema1: </w:t>
      </w:r>
      <w:r w:rsidRPr="00543DC1">
        <w:rPr>
          <w:rFonts w:ascii="Tahoma" w:hAnsi="Tahoma" w:cs="Tahoma"/>
        </w:rPr>
        <w:t xml:space="preserve">All’equilibrio: </w:t>
      </w:r>
      <w:r w:rsidRPr="00106301">
        <w:rPr>
          <w:rFonts w:ascii="Garamond" w:hAnsi="Garamond" w:cs="Tahoma"/>
          <w:b/>
          <w:color w:val="002060"/>
          <w:sz w:val="24"/>
          <w:szCs w:val="24"/>
        </w:rPr>
        <w:t>P</w:t>
      </w:r>
      <w:r w:rsidRPr="0010630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SOTTO</w:t>
      </w:r>
      <w:r w:rsidRPr="00106301">
        <w:rPr>
          <w:rFonts w:ascii="Garamond" w:hAnsi="Garamond" w:cs="Tahoma"/>
          <w:b/>
          <w:color w:val="002060"/>
          <w:sz w:val="24"/>
          <w:szCs w:val="24"/>
        </w:rPr>
        <w:t xml:space="preserve"> = P</w:t>
      </w:r>
      <w:r w:rsidRPr="0010630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SOPRA</w:t>
      </w:r>
      <w:r w:rsidRPr="00106301">
        <w:rPr>
          <w:rFonts w:ascii="Garamond" w:hAnsi="Garamond" w:cs="Tahoma"/>
          <w:b/>
          <w:color w:val="002060"/>
          <w:sz w:val="24"/>
          <w:szCs w:val="24"/>
        </w:rPr>
        <w:t xml:space="preserve"> + P</w:t>
      </w:r>
      <w:r w:rsidRPr="00106301">
        <w:rPr>
          <w:rFonts w:ascii="Garamond" w:hAnsi="Garamond" w:cs="Tahoma"/>
          <w:b/>
          <w:color w:val="002060"/>
          <w:sz w:val="24"/>
          <w:szCs w:val="24"/>
          <w:vertAlign w:val="subscript"/>
        </w:rPr>
        <w:t>Sbibita</w:t>
      </w:r>
      <w:r w:rsidRPr="00106301">
        <w:rPr>
          <w:rFonts w:ascii="Garamond" w:hAnsi="Garamond" w:cs="Tahoma"/>
          <w:b/>
          <w:color w:val="002060"/>
          <w:sz w:val="24"/>
          <w:szCs w:val="24"/>
          <w:lang w:val="en-US"/>
        </w:rPr>
        <w:sym w:font="Symbol" w:char="F0D7"/>
      </w:r>
      <w:r w:rsidRPr="00106301">
        <w:rPr>
          <w:rFonts w:ascii="Garamond" w:hAnsi="Garamond" w:cs="Tahoma"/>
          <w:b/>
          <w:color w:val="002060"/>
          <w:sz w:val="24"/>
          <w:szCs w:val="24"/>
        </w:rPr>
        <w:t xml:space="preserve">hmax </w:t>
      </w:r>
    </w:p>
    <w:p w:rsidR="00A65203" w:rsidRDefault="00D90FD9" w:rsidP="009A0906">
      <w:pPr>
        <w:spacing w:after="120"/>
        <w:jc w:val="both"/>
        <w:rPr>
          <w:rFonts w:ascii="Garamond" w:hAnsi="Garamond"/>
          <w:b/>
          <w:color w:val="002060"/>
          <w:sz w:val="24"/>
          <w:szCs w:val="24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80256" behindDoc="1" locked="0" layoutInCell="1" allowOverlap="1" wp14:anchorId="040ADF56" wp14:editId="3026906E">
            <wp:simplePos x="0" y="0"/>
            <wp:positionH relativeFrom="column">
              <wp:posOffset>5315585</wp:posOffset>
            </wp:positionH>
            <wp:positionV relativeFrom="paragraph">
              <wp:posOffset>11430</wp:posOffset>
            </wp:positionV>
            <wp:extent cx="1169035" cy="1990090"/>
            <wp:effectExtent l="0" t="0" r="0" b="0"/>
            <wp:wrapTight wrapText="bothSides">
              <wp:wrapPolygon edited="0">
                <wp:start x="0" y="0"/>
                <wp:lineTo x="0" y="21297"/>
                <wp:lineTo x="21119" y="21297"/>
                <wp:lineTo x="21119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bita 3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03">
        <w:rPr>
          <w:rFonts w:ascii="Tahoma" w:hAnsi="Tahoma" w:cs="Tahoma"/>
        </w:rPr>
        <w:t>Sostituendo i valori</w:t>
      </w:r>
      <w:r w:rsidR="00A65203" w:rsidRPr="00543DC1">
        <w:rPr>
          <w:rFonts w:ascii="Tahoma" w:hAnsi="Tahoma" w:cs="Tahoma"/>
        </w:rPr>
        <w:t>:</w:t>
      </w:r>
      <w:r w:rsidR="00A65203">
        <w:rPr>
          <w:rFonts w:ascii="Tahoma" w:hAnsi="Tahoma" w:cs="Tahoma"/>
        </w:rPr>
        <w:t xml:space="preserve"> </w:t>
      </w:r>
      <w:r w:rsidR="00A65203" w:rsidRPr="0043213B">
        <w:rPr>
          <w:rFonts w:ascii="Garamond" w:hAnsi="Garamond"/>
          <w:b/>
          <w:color w:val="002060"/>
          <w:sz w:val="24"/>
          <w:szCs w:val="24"/>
        </w:rPr>
        <w:t>102.500 = 97.600 + 9800</w:t>
      </w:r>
      <w:r w:rsidR="00A65203" w:rsidRPr="0043213B">
        <w:rPr>
          <w:rFonts w:ascii="Garamond" w:hAnsi="Garamond"/>
          <w:b/>
          <w:color w:val="002060"/>
          <w:sz w:val="24"/>
          <w:szCs w:val="24"/>
        </w:rPr>
        <w:sym w:font="Symbol" w:char="F0D7"/>
      </w:r>
      <w:r w:rsidR="00A65203" w:rsidRPr="0043213B">
        <w:rPr>
          <w:rFonts w:ascii="Garamond" w:hAnsi="Garamond"/>
          <w:b/>
          <w:color w:val="002060"/>
          <w:sz w:val="24"/>
          <w:szCs w:val="24"/>
        </w:rPr>
        <w:t>hmax</w:t>
      </w:r>
      <w:r w:rsidR="00A65203" w:rsidRPr="0043213B">
        <w:rPr>
          <w:rFonts w:ascii="Garamond" w:hAnsi="Garamond" w:cs="Tahoma"/>
          <w:b/>
          <w:sz w:val="24"/>
          <w:szCs w:val="24"/>
        </w:rPr>
        <w:t xml:space="preserve"> </w:t>
      </w:r>
      <w:r w:rsidR="00A65203" w:rsidRPr="0043213B">
        <w:rPr>
          <w:rFonts w:ascii="Garamond" w:hAnsi="Garamond" w:cs="Tahoma"/>
          <w:sz w:val="24"/>
          <w:szCs w:val="24"/>
          <w:lang w:val="en-US"/>
        </w:rPr>
        <w:sym w:font="Symbol" w:char="F0AE"/>
      </w:r>
      <w:r w:rsidR="00A65203" w:rsidRPr="0043213B">
        <w:rPr>
          <w:rFonts w:ascii="Garamond" w:hAnsi="Garamond"/>
          <w:b/>
          <w:color w:val="002060"/>
          <w:sz w:val="24"/>
          <w:szCs w:val="24"/>
        </w:rPr>
        <w:t xml:space="preserve"> hmax =  0,5</w:t>
      </w:r>
      <w:r w:rsidR="00A65203">
        <w:rPr>
          <w:rFonts w:ascii="Garamond" w:hAnsi="Garamond"/>
          <w:b/>
          <w:color w:val="002060"/>
          <w:sz w:val="24"/>
          <w:szCs w:val="24"/>
        </w:rPr>
        <w:t>0</w:t>
      </w:r>
      <w:r w:rsidR="00A65203" w:rsidRPr="0043213B">
        <w:rPr>
          <w:rFonts w:ascii="Garamond" w:hAnsi="Garamond"/>
          <w:b/>
          <w:color w:val="002060"/>
          <w:sz w:val="24"/>
          <w:szCs w:val="24"/>
        </w:rPr>
        <w:t>m = 50cm</w:t>
      </w:r>
    </w:p>
    <w:p w:rsidR="00A65203" w:rsidRDefault="0017637E" w:rsidP="009A0906">
      <w:pPr>
        <w:spacing w:after="120"/>
        <w:jc w:val="both"/>
        <w:rPr>
          <w:rFonts w:ascii="Garamond" w:hAnsi="Garamond"/>
          <w:b/>
          <w:color w:val="002060"/>
          <w:sz w:val="24"/>
          <w:szCs w:val="24"/>
        </w:rPr>
      </w:pPr>
      <w:r>
        <w:rPr>
          <w:rFonts w:ascii="Tahoma" w:hAnsi="Tahoma" w:cs="Tahoma"/>
        </w:rPr>
        <w:t xml:space="preserve">E’ questa la tecnica con la quale si aspira l’acqua dal basso verso l’alto: </w:t>
      </w:r>
      <w:r w:rsidRPr="00EA699E">
        <w:rPr>
          <w:rFonts w:ascii="Tahoma" w:hAnsi="Tahoma" w:cs="Tahoma"/>
          <w:b/>
        </w:rPr>
        <w:t>prima si sigilla il condotto</w:t>
      </w:r>
      <w:r>
        <w:rPr>
          <w:rFonts w:ascii="Tahoma" w:hAnsi="Tahoma" w:cs="Tahoma"/>
        </w:rPr>
        <w:t xml:space="preserve"> </w:t>
      </w:r>
      <w:r w:rsidRPr="00EA699E">
        <w:rPr>
          <w:rFonts w:ascii="Tahoma" w:hAnsi="Tahoma" w:cs="Tahoma"/>
          <w:b/>
        </w:rPr>
        <w:t>e poi</w:t>
      </w:r>
      <w:r>
        <w:rPr>
          <w:rFonts w:ascii="Tahoma" w:hAnsi="Tahoma" w:cs="Tahoma"/>
        </w:rPr>
        <w:t xml:space="preserve"> </w:t>
      </w:r>
      <w:r w:rsidRPr="00EA699E">
        <w:rPr>
          <w:rFonts w:ascii="Tahoma" w:hAnsi="Tahoma" w:cs="Tahoma"/>
          <w:b/>
        </w:rPr>
        <w:t>si crea una depressione in alto</w:t>
      </w:r>
      <w:r>
        <w:rPr>
          <w:rFonts w:ascii="Tahoma" w:hAnsi="Tahoma" w:cs="Tahoma"/>
        </w:rPr>
        <w:t>, cosicché il liquido sale spontaneamente perché spinto dalla pressione atmosferica dal basso.</w:t>
      </w:r>
    </w:p>
    <w:p w:rsidR="00392DDA" w:rsidRDefault="00392DDA" w:rsidP="00A65203">
      <w:pPr>
        <w:spacing w:after="0"/>
        <w:jc w:val="both"/>
        <w:rPr>
          <w:rFonts w:ascii="Garamond" w:hAnsi="Garamond"/>
          <w:b/>
          <w:color w:val="002060"/>
          <w:sz w:val="24"/>
          <w:szCs w:val="24"/>
        </w:rPr>
      </w:pPr>
    </w:p>
    <w:p w:rsidR="00A65203" w:rsidRDefault="00A65203" w:rsidP="00A65203">
      <w:pPr>
        <w:spacing w:after="60"/>
        <w:ind w:right="-1" w:hanging="142"/>
        <w:jc w:val="both"/>
        <w:rPr>
          <w:rFonts w:ascii="Tahoma" w:hAnsi="Tahoma" w:cs="Tahoma"/>
        </w:rPr>
      </w:pPr>
      <w:r w:rsidRPr="003853AB">
        <w:rPr>
          <w:rFonts w:ascii="Tahoma" w:hAnsi="Tahoma" w:cs="Tahoma"/>
          <w:color w:val="FF0000"/>
        </w:rPr>
        <w:t xml:space="preserve">Problema2: </w:t>
      </w:r>
      <w:r>
        <w:rPr>
          <w:rFonts w:ascii="Tahoma" w:hAnsi="Tahoma" w:cs="Tahoma"/>
        </w:rPr>
        <w:t>s</w:t>
      </w:r>
      <w:r w:rsidRPr="00543DC1">
        <w:rPr>
          <w:rFonts w:ascii="Tahoma" w:hAnsi="Tahoma" w:cs="Tahoma"/>
        </w:rPr>
        <w:t xml:space="preserve">tesso calcolo di cui sopra, ma stavolta </w:t>
      </w:r>
      <w:r w:rsidRPr="00AD4258">
        <w:rPr>
          <w:rFonts w:ascii="Garamond" w:hAnsi="Garamond" w:cs="Tahoma"/>
          <w:color w:val="002060"/>
          <w:sz w:val="24"/>
          <w:szCs w:val="24"/>
        </w:rPr>
        <w:t>P</w:t>
      </w:r>
      <w:r w:rsidRPr="00AD4258">
        <w:rPr>
          <w:rFonts w:ascii="Garamond" w:hAnsi="Garamond" w:cs="Tahoma"/>
          <w:color w:val="002060"/>
          <w:sz w:val="24"/>
          <w:szCs w:val="24"/>
          <w:vertAlign w:val="subscript"/>
        </w:rPr>
        <w:t xml:space="preserve">SOPRA </w:t>
      </w:r>
      <w:r w:rsidRPr="00AD4258">
        <w:rPr>
          <w:rFonts w:ascii="Garamond" w:hAnsi="Garamond" w:cs="Tahoma"/>
          <w:color w:val="002060"/>
          <w:sz w:val="24"/>
          <w:szCs w:val="24"/>
        </w:rPr>
        <w:t>= P</w:t>
      </w:r>
      <w:r w:rsidRPr="00AD4258">
        <w:rPr>
          <w:rFonts w:ascii="Garamond" w:hAnsi="Garamond" w:cs="Tahoma"/>
          <w:color w:val="002060"/>
          <w:sz w:val="24"/>
          <w:szCs w:val="24"/>
          <w:vertAlign w:val="subscript"/>
        </w:rPr>
        <w:t xml:space="preserve">BOCCA </w:t>
      </w:r>
      <w:r w:rsidRPr="00AD4258">
        <w:rPr>
          <w:rFonts w:ascii="Garamond" w:hAnsi="Garamond" w:cs="Tahoma"/>
          <w:color w:val="002060"/>
          <w:sz w:val="24"/>
          <w:szCs w:val="24"/>
        </w:rPr>
        <w:t>= 0</w:t>
      </w:r>
      <w:r>
        <w:rPr>
          <w:rFonts w:ascii="Tahoma" w:hAnsi="Tahoma" w:cs="Tahoma"/>
        </w:rPr>
        <w:t xml:space="preserve">. Sostituisco ed ottengo </w:t>
      </w:r>
      <w:r w:rsidRPr="00841F50">
        <w:rPr>
          <w:rFonts w:ascii="Garamond" w:hAnsi="Garamond" w:cs="Tahoma"/>
          <w:sz w:val="24"/>
          <w:szCs w:val="24"/>
        </w:rPr>
        <w:t>hmax=…</w:t>
      </w:r>
      <w:r w:rsidRPr="00543DC1">
        <w:rPr>
          <w:rFonts w:ascii="Tahoma" w:hAnsi="Tahoma" w:cs="Tahoma"/>
        </w:rPr>
        <w:t xml:space="preserve">   Fai tu il calcolo!</w:t>
      </w:r>
    </w:p>
    <w:p w:rsidR="00A65203" w:rsidRDefault="00A65203" w:rsidP="00A6520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La soluzione risulterà: </w:t>
      </w:r>
      <w:r w:rsidRPr="00C330E4">
        <w:rPr>
          <w:rFonts w:ascii="Garamond" w:hAnsi="Garamond" w:cs="Tahoma"/>
          <w:sz w:val="24"/>
          <w:szCs w:val="24"/>
        </w:rPr>
        <w:t>hmax circa 10m</w:t>
      </w:r>
      <w:r>
        <w:rPr>
          <w:rFonts w:ascii="Tahoma" w:hAnsi="Tahoma" w:cs="Tahoma"/>
        </w:rPr>
        <w:t xml:space="preserve">. Questo è come dire che </w:t>
      </w:r>
      <w:r w:rsidRPr="0017637E">
        <w:rPr>
          <w:rFonts w:ascii="Tahoma" w:hAnsi="Tahoma" w:cs="Tahoma"/>
          <w:b/>
        </w:rPr>
        <w:t>se si aspira tutta l’aria da sopra una colonna d’acqua il liquido può salire fino ad un’altezza di 10m circa</w:t>
      </w:r>
      <w:r>
        <w:rPr>
          <w:rFonts w:ascii="Tahoma" w:hAnsi="Tahoma" w:cs="Tahoma"/>
        </w:rPr>
        <w:t xml:space="preserve">. </w:t>
      </w:r>
    </w:p>
    <w:p w:rsidR="00A65203" w:rsidRDefault="00A65203" w:rsidP="00A65203">
      <w:pPr>
        <w:spacing w:after="0"/>
        <w:jc w:val="both"/>
        <w:rPr>
          <w:rFonts w:ascii="Tahoma" w:hAnsi="Tahoma" w:cs="Tahoma"/>
        </w:rPr>
      </w:pPr>
    </w:p>
    <w:p w:rsidR="00392DDA" w:rsidRDefault="00392DDA" w:rsidP="00A65203">
      <w:pPr>
        <w:spacing w:after="0"/>
        <w:jc w:val="both"/>
        <w:rPr>
          <w:rFonts w:ascii="Tahoma" w:hAnsi="Tahoma" w:cs="Tahoma"/>
        </w:rPr>
      </w:pPr>
    </w:p>
    <w:p w:rsidR="00A65203" w:rsidRDefault="00A65203" w:rsidP="00A65203">
      <w:pPr>
        <w:ind w:right="1700" w:hanging="141"/>
        <w:jc w:val="both"/>
        <w:rPr>
          <w:rFonts w:ascii="Tahoma" w:hAnsi="Tahoma" w:cs="Tahoma"/>
        </w:rPr>
      </w:pPr>
      <w:r w:rsidRPr="003853AB">
        <w:rPr>
          <w:rFonts w:ascii="Tahoma" w:hAnsi="Tahoma" w:cs="Tahoma"/>
          <w:noProof/>
          <w:color w:val="FF0000"/>
          <w:lang w:eastAsia="it-IT"/>
        </w:rPr>
        <w:drawing>
          <wp:anchor distT="0" distB="0" distL="114300" distR="114300" simplePos="0" relativeHeight="251675136" behindDoc="1" locked="0" layoutInCell="1" allowOverlap="1" wp14:anchorId="7E15A05C" wp14:editId="1EB5ECEC">
            <wp:simplePos x="0" y="0"/>
            <wp:positionH relativeFrom="column">
              <wp:posOffset>5216525</wp:posOffset>
            </wp:positionH>
            <wp:positionV relativeFrom="paragraph">
              <wp:posOffset>181610</wp:posOffset>
            </wp:positionV>
            <wp:extent cx="1299210" cy="1654175"/>
            <wp:effectExtent l="0" t="0" r="0" b="3175"/>
            <wp:wrapTight wrapText="bothSides">
              <wp:wrapPolygon edited="0">
                <wp:start x="0" y="0"/>
                <wp:lineTo x="0" y="21393"/>
                <wp:lineTo x="21220" y="21393"/>
                <wp:lineTo x="21220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pression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3AB">
        <w:rPr>
          <w:rFonts w:ascii="Tahoma" w:hAnsi="Tahoma" w:cs="Tahoma"/>
          <w:color w:val="FF0000"/>
        </w:rPr>
        <w:t>Problema</w:t>
      </w:r>
      <w:r w:rsidR="00E405DE">
        <w:rPr>
          <w:rFonts w:ascii="Tahoma" w:hAnsi="Tahoma" w:cs="Tahoma"/>
          <w:color w:val="FF0000"/>
        </w:rPr>
        <w:t>4</w:t>
      </w:r>
      <w:r w:rsidRPr="003853AB">
        <w:rPr>
          <w:rFonts w:ascii="Tahoma" w:hAnsi="Tahoma" w:cs="Tahoma"/>
          <w:color w:val="FF0000"/>
        </w:rPr>
        <w:t xml:space="preserve">: </w:t>
      </w:r>
      <w:r>
        <w:rPr>
          <w:rFonts w:ascii="Tahoma" w:hAnsi="Tahoma" w:cs="Tahoma"/>
        </w:rPr>
        <w:t xml:space="preserve">Guarda la figura accanto: </w:t>
      </w:r>
      <w:r w:rsidRPr="00FA51C4">
        <w:rPr>
          <w:rFonts w:ascii="Garamond" w:hAnsi="Garamond" w:cs="Tahoma"/>
          <w:sz w:val="24"/>
          <w:szCs w:val="24"/>
        </w:rPr>
        <w:t>P</w:t>
      </w:r>
      <w:r w:rsidRPr="00FA51C4">
        <w:rPr>
          <w:rFonts w:ascii="Garamond" w:hAnsi="Garamond" w:cs="Tahoma"/>
          <w:sz w:val="24"/>
          <w:szCs w:val="24"/>
          <w:vertAlign w:val="subscript"/>
        </w:rPr>
        <w:t>SOPRA</w:t>
      </w:r>
      <w:r w:rsidRPr="00FA51C4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Tahoma" w:hAnsi="Tahoma" w:cs="Tahoma"/>
        </w:rPr>
        <w:t>è la pressione dell’aria compressa dentro la cannuccia che spinge da sopra,</w:t>
      </w:r>
      <w:r w:rsidRPr="00FA51C4">
        <w:rPr>
          <w:rFonts w:ascii="Garamond" w:hAnsi="Garamond" w:cs="Tahoma"/>
          <w:sz w:val="24"/>
          <w:szCs w:val="24"/>
        </w:rPr>
        <w:t xml:space="preserve"> P</w:t>
      </w:r>
      <w:r w:rsidRPr="00FA51C4">
        <w:rPr>
          <w:rFonts w:ascii="Garamond" w:hAnsi="Garamond" w:cs="Tahoma"/>
          <w:sz w:val="24"/>
          <w:szCs w:val="24"/>
          <w:vertAlign w:val="subscript"/>
        </w:rPr>
        <w:t>SOTTO</w:t>
      </w:r>
      <w:r>
        <w:rPr>
          <w:rFonts w:ascii="Tahoma" w:hAnsi="Tahoma" w:cs="Tahoma"/>
        </w:rPr>
        <w:t xml:space="preserve"> quella del mercurio in cui è immersa la cannuccia che spinge da sotto. Quando aziono la pompa, </w:t>
      </w:r>
      <w:r w:rsidRPr="00FA51C4">
        <w:rPr>
          <w:rFonts w:ascii="Garamond" w:hAnsi="Garamond" w:cs="Tahoma"/>
          <w:sz w:val="24"/>
          <w:szCs w:val="24"/>
        </w:rPr>
        <w:t>P</w:t>
      </w:r>
      <w:r>
        <w:rPr>
          <w:rFonts w:ascii="Garamond" w:hAnsi="Garamond" w:cs="Tahoma"/>
          <w:sz w:val="24"/>
          <w:szCs w:val="24"/>
          <w:vertAlign w:val="subscript"/>
        </w:rPr>
        <w:t>SOPR</w:t>
      </w:r>
      <w:r w:rsidRPr="00FA51C4">
        <w:rPr>
          <w:rFonts w:ascii="Garamond" w:hAnsi="Garamond" w:cs="Tahoma"/>
          <w:sz w:val="24"/>
          <w:szCs w:val="24"/>
          <w:vertAlign w:val="subscript"/>
        </w:rPr>
        <w:t>A</w:t>
      </w:r>
      <w:r>
        <w:rPr>
          <w:rFonts w:ascii="Tahoma" w:hAnsi="Tahoma" w:cs="Tahoma"/>
        </w:rPr>
        <w:t xml:space="preserve"> aumenta fino a 250.000 Pa e l’aria compressa spinge il mercurio verso il basso (pensa all’esperienza analoga del bicchiere pieno d’aria che viene immerso nell’acqua): si arriva all’equilibrio quando la profondità </w:t>
      </w:r>
      <w:r>
        <w:rPr>
          <w:rFonts w:ascii="Garamond" w:hAnsi="Garamond" w:cs="Tahoma"/>
          <w:sz w:val="24"/>
          <w:szCs w:val="24"/>
        </w:rPr>
        <w:t>Ho</w:t>
      </w:r>
      <w:r>
        <w:rPr>
          <w:rFonts w:ascii="Tahoma" w:hAnsi="Tahoma" w:cs="Tahoma"/>
        </w:rPr>
        <w:t xml:space="preserve"> è tale che </w:t>
      </w:r>
      <w:r w:rsidRPr="00FA51C4">
        <w:rPr>
          <w:rFonts w:ascii="Garamond" w:hAnsi="Garamond" w:cs="Tahoma"/>
          <w:sz w:val="24"/>
          <w:szCs w:val="24"/>
        </w:rPr>
        <w:t>P</w:t>
      </w:r>
      <w:r w:rsidRPr="00FA51C4">
        <w:rPr>
          <w:rFonts w:ascii="Garamond" w:hAnsi="Garamond" w:cs="Tahoma"/>
          <w:sz w:val="24"/>
          <w:szCs w:val="24"/>
          <w:vertAlign w:val="subscript"/>
        </w:rPr>
        <w:t>SOTTO</w:t>
      </w:r>
      <w:r>
        <w:rPr>
          <w:rFonts w:ascii="Tahoma" w:hAnsi="Tahoma" w:cs="Tahoma"/>
        </w:rPr>
        <w:t xml:space="preserve"> pareggia </w:t>
      </w:r>
      <w:r w:rsidRPr="00FA51C4">
        <w:rPr>
          <w:rFonts w:ascii="Garamond" w:hAnsi="Garamond" w:cs="Tahoma"/>
          <w:sz w:val="24"/>
          <w:szCs w:val="24"/>
        </w:rPr>
        <w:t>P</w:t>
      </w:r>
      <w:r w:rsidRPr="00FA51C4">
        <w:rPr>
          <w:rFonts w:ascii="Garamond" w:hAnsi="Garamond" w:cs="Tahoma"/>
          <w:sz w:val="24"/>
          <w:szCs w:val="24"/>
          <w:vertAlign w:val="subscript"/>
        </w:rPr>
        <w:t>SOPRA</w:t>
      </w:r>
      <w:r>
        <w:rPr>
          <w:rFonts w:ascii="Tahoma" w:hAnsi="Tahoma" w:cs="Tahoma"/>
        </w:rPr>
        <w:t xml:space="preserve">. Perciò posso scrivere: </w:t>
      </w:r>
      <w:r w:rsidRPr="004C172C">
        <w:rPr>
          <w:rFonts w:ascii="Garamond" w:hAnsi="Garamond" w:cs="Tahoma"/>
          <w:color w:val="002060"/>
          <w:sz w:val="26"/>
          <w:szCs w:val="26"/>
        </w:rPr>
        <w:t>P</w:t>
      </w:r>
      <w:r>
        <w:rPr>
          <w:rFonts w:ascii="Garamond" w:hAnsi="Garamond" w:cs="Tahoma"/>
          <w:color w:val="002060"/>
          <w:sz w:val="26"/>
          <w:szCs w:val="26"/>
          <w:vertAlign w:val="subscript"/>
        </w:rPr>
        <w:t>SOTTO</w:t>
      </w:r>
      <w:r w:rsidRPr="004C172C">
        <w:rPr>
          <w:rFonts w:ascii="Garamond" w:hAnsi="Garamond" w:cs="Tahoma"/>
          <w:color w:val="002060"/>
          <w:sz w:val="26"/>
          <w:szCs w:val="26"/>
        </w:rPr>
        <w:t xml:space="preserve"> = P</w:t>
      </w:r>
      <w:r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SOPRA. </w:t>
      </w:r>
    </w:p>
    <w:p w:rsidR="00C148FA" w:rsidRPr="00E05459" w:rsidRDefault="00A65203" w:rsidP="00A716CD">
      <w:pPr>
        <w:spacing w:after="0"/>
        <w:ind w:right="-1"/>
        <w:jc w:val="both"/>
        <w:rPr>
          <w:rFonts w:ascii="Garamond" w:hAnsi="Garamond" w:cs="Tahoma"/>
          <w:sz w:val="24"/>
          <w:szCs w:val="24"/>
        </w:rPr>
      </w:pPr>
      <w:r>
        <w:rPr>
          <w:rFonts w:ascii="Tahoma" w:hAnsi="Tahoma" w:cs="Tahoma"/>
        </w:rPr>
        <w:t>Per calcolare</w:t>
      </w:r>
      <w:r w:rsidRPr="00FE1979">
        <w:rPr>
          <w:rFonts w:ascii="Tahoma" w:hAnsi="Tahoma" w:cs="Tahoma"/>
        </w:rPr>
        <w:t xml:space="preserve"> </w:t>
      </w:r>
      <w:r>
        <w:rPr>
          <w:rFonts w:ascii="Garamond" w:hAnsi="Garamond" w:cs="Tahoma"/>
          <w:sz w:val="24"/>
          <w:szCs w:val="24"/>
        </w:rPr>
        <w:t>Ho</w:t>
      </w:r>
      <w:r>
        <w:rPr>
          <w:rFonts w:ascii="Tahoma" w:hAnsi="Tahoma" w:cs="Tahoma"/>
        </w:rPr>
        <w:t xml:space="preserve"> si usa Stevino: poiché dentro la cannuccia il mercurio è sotto il pelo dell’acqua di un tratto </w:t>
      </w:r>
      <w:r w:rsidRPr="0024104A">
        <w:rPr>
          <w:rFonts w:ascii="Garamond" w:hAnsi="Garamond" w:cs="Tahoma"/>
          <w:sz w:val="24"/>
          <w:szCs w:val="24"/>
        </w:rPr>
        <w:t>Ho</w:t>
      </w:r>
      <w:r>
        <w:rPr>
          <w:rFonts w:ascii="Tahoma" w:hAnsi="Tahoma" w:cs="Tahoma"/>
        </w:rPr>
        <w:t xml:space="preserve">, ne segue che </w:t>
      </w:r>
      <w:r w:rsidRPr="00E82EDF">
        <w:rPr>
          <w:rFonts w:ascii="Garamond" w:hAnsi="Garamond" w:cs="Tahoma"/>
          <w:color w:val="002060"/>
          <w:sz w:val="26"/>
          <w:szCs w:val="26"/>
        </w:rPr>
        <w:t>P</w:t>
      </w:r>
      <w:r>
        <w:rPr>
          <w:rFonts w:ascii="Garamond" w:hAnsi="Garamond" w:cs="Tahoma"/>
          <w:color w:val="002060"/>
          <w:sz w:val="26"/>
          <w:szCs w:val="26"/>
          <w:vertAlign w:val="subscript"/>
        </w:rPr>
        <w:t xml:space="preserve">SOTTO </w:t>
      </w:r>
      <w:r w:rsidRPr="00E82EDF">
        <w:rPr>
          <w:rFonts w:ascii="Garamond" w:hAnsi="Garamond" w:cs="Tahoma"/>
          <w:color w:val="002060"/>
          <w:sz w:val="26"/>
          <w:szCs w:val="26"/>
        </w:rPr>
        <w:t>= Patm + P</w:t>
      </w:r>
      <w:r w:rsidRPr="00E82EDF">
        <w:rPr>
          <w:rFonts w:ascii="Garamond" w:hAnsi="Garamond" w:cs="Tahoma"/>
          <w:color w:val="002060"/>
          <w:sz w:val="26"/>
          <w:szCs w:val="26"/>
          <w:vertAlign w:val="subscript"/>
        </w:rPr>
        <w:t>S</w:t>
      </w:r>
      <w:r>
        <w:rPr>
          <w:rFonts w:ascii="Garamond" w:hAnsi="Garamond" w:cs="Tahoma"/>
          <w:color w:val="002060"/>
          <w:sz w:val="26"/>
          <w:szCs w:val="26"/>
          <w:vertAlign w:val="subscript"/>
        </w:rPr>
        <w:t>Hg</w:t>
      </w:r>
      <w:r w:rsidRPr="00E82EDF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D7"/>
      </w:r>
      <w:r>
        <w:rPr>
          <w:rFonts w:ascii="Garamond" w:hAnsi="Garamond" w:cs="Tahoma"/>
          <w:color w:val="002060"/>
          <w:sz w:val="26"/>
          <w:szCs w:val="26"/>
        </w:rPr>
        <w:t>Ho.</w:t>
      </w:r>
      <w:r>
        <w:rPr>
          <w:rFonts w:ascii="Tahoma" w:hAnsi="Tahoma" w:cs="Tahoma"/>
        </w:rPr>
        <w:t xml:space="preserve">  Sostituendo i valori numerici ottieni </w:t>
      </w:r>
      <w:r>
        <w:rPr>
          <w:rFonts w:ascii="Garamond" w:hAnsi="Garamond" w:cs="Tahoma"/>
          <w:sz w:val="24"/>
          <w:szCs w:val="24"/>
        </w:rPr>
        <w:t>H</w:t>
      </w:r>
      <w:r w:rsidRPr="00433D8C">
        <w:rPr>
          <w:rFonts w:ascii="Garamond" w:hAnsi="Garamond" w:cs="Tahoma"/>
          <w:sz w:val="24"/>
          <w:szCs w:val="24"/>
        </w:rPr>
        <w:t>o</w:t>
      </w:r>
      <w:r w:rsidRPr="004C2CE4">
        <w:rPr>
          <w:rFonts w:ascii="Garamond" w:hAnsi="Garamond" w:cs="Tahoma"/>
          <w:sz w:val="24"/>
          <w:szCs w:val="24"/>
          <w:vertAlign w:val="subscript"/>
        </w:rPr>
        <w:t xml:space="preserve"> </w:t>
      </w:r>
      <w:r w:rsidRPr="004C2CE4">
        <w:rPr>
          <w:rFonts w:ascii="Garamond" w:hAnsi="Garamond" w:cs="Tahoma"/>
          <w:sz w:val="24"/>
          <w:szCs w:val="24"/>
        </w:rPr>
        <w:t>= …</w:t>
      </w:r>
    </w:p>
    <w:sectPr w:rsidR="00C148FA" w:rsidRPr="00E05459" w:rsidSect="00851C16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F3" w:rsidRDefault="00B01BF3" w:rsidP="00543DC1">
      <w:pPr>
        <w:spacing w:after="0" w:line="240" w:lineRule="auto"/>
      </w:pPr>
      <w:r>
        <w:separator/>
      </w:r>
    </w:p>
  </w:endnote>
  <w:endnote w:type="continuationSeparator" w:id="0">
    <w:p w:rsidR="00B01BF3" w:rsidRDefault="00B01BF3" w:rsidP="0054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F3" w:rsidRDefault="00B01BF3" w:rsidP="00543DC1">
      <w:pPr>
        <w:spacing w:after="0" w:line="240" w:lineRule="auto"/>
      </w:pPr>
      <w:r>
        <w:separator/>
      </w:r>
    </w:p>
  </w:footnote>
  <w:footnote w:type="continuationSeparator" w:id="0">
    <w:p w:rsidR="00B01BF3" w:rsidRDefault="00B01BF3" w:rsidP="0054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012"/>
    <w:multiLevelType w:val="hybridMultilevel"/>
    <w:tmpl w:val="805CE142"/>
    <w:lvl w:ilvl="0" w:tplc="0410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A5D197A"/>
    <w:multiLevelType w:val="hybridMultilevel"/>
    <w:tmpl w:val="44DC0FE4"/>
    <w:lvl w:ilvl="0" w:tplc="CC42A282">
      <w:start w:val="1"/>
      <w:numFmt w:val="bullet"/>
      <w:lvlText w:val=""/>
      <w:lvlJc w:val="left"/>
      <w:pPr>
        <w:ind w:left="436" w:hanging="360"/>
      </w:pPr>
      <w:rPr>
        <w:rFonts w:ascii="Wingdings" w:hAnsi="Wingdings" w:hint="default"/>
        <w:color w:val="006600"/>
        <w:sz w:val="22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B6655C0"/>
    <w:multiLevelType w:val="hybridMultilevel"/>
    <w:tmpl w:val="F208A570"/>
    <w:lvl w:ilvl="0" w:tplc="DE6A2D74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DAF4516"/>
    <w:multiLevelType w:val="hybridMultilevel"/>
    <w:tmpl w:val="B8AAC2B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AF"/>
    <w:rsid w:val="00000DB3"/>
    <w:rsid w:val="0000636F"/>
    <w:rsid w:val="00007A7B"/>
    <w:rsid w:val="00045D93"/>
    <w:rsid w:val="00050C4A"/>
    <w:rsid w:val="00060258"/>
    <w:rsid w:val="000628BD"/>
    <w:rsid w:val="00065880"/>
    <w:rsid w:val="000727E0"/>
    <w:rsid w:val="00076EAE"/>
    <w:rsid w:val="000923A3"/>
    <w:rsid w:val="0009782F"/>
    <w:rsid w:val="000A4223"/>
    <w:rsid w:val="000B4041"/>
    <w:rsid w:val="000C6FE1"/>
    <w:rsid w:val="000D3E2B"/>
    <w:rsid w:val="000E05D6"/>
    <w:rsid w:val="000E1E2A"/>
    <w:rsid w:val="000E6907"/>
    <w:rsid w:val="000F5343"/>
    <w:rsid w:val="00106301"/>
    <w:rsid w:val="001144E5"/>
    <w:rsid w:val="001234EC"/>
    <w:rsid w:val="00127857"/>
    <w:rsid w:val="001318D5"/>
    <w:rsid w:val="00132222"/>
    <w:rsid w:val="00154A63"/>
    <w:rsid w:val="00167388"/>
    <w:rsid w:val="00173A3B"/>
    <w:rsid w:val="0017637E"/>
    <w:rsid w:val="00176FD5"/>
    <w:rsid w:val="0018497F"/>
    <w:rsid w:val="00186324"/>
    <w:rsid w:val="001926A5"/>
    <w:rsid w:val="00193814"/>
    <w:rsid w:val="00195FE5"/>
    <w:rsid w:val="0019693E"/>
    <w:rsid w:val="001B31BB"/>
    <w:rsid w:val="001B583A"/>
    <w:rsid w:val="001F418A"/>
    <w:rsid w:val="00202D53"/>
    <w:rsid w:val="00215231"/>
    <w:rsid w:val="002165FC"/>
    <w:rsid w:val="00221442"/>
    <w:rsid w:val="0024104A"/>
    <w:rsid w:val="002874C4"/>
    <w:rsid w:val="00292E30"/>
    <w:rsid w:val="002A0FA8"/>
    <w:rsid w:val="002A36F8"/>
    <w:rsid w:val="002A3F26"/>
    <w:rsid w:val="002A410F"/>
    <w:rsid w:val="002C0DE2"/>
    <w:rsid w:val="002D38BA"/>
    <w:rsid w:val="002D55C9"/>
    <w:rsid w:val="00301BFB"/>
    <w:rsid w:val="003078B6"/>
    <w:rsid w:val="00317759"/>
    <w:rsid w:val="00325561"/>
    <w:rsid w:val="0034236A"/>
    <w:rsid w:val="00355C1B"/>
    <w:rsid w:val="00357027"/>
    <w:rsid w:val="0036263F"/>
    <w:rsid w:val="003633A0"/>
    <w:rsid w:val="00365F32"/>
    <w:rsid w:val="00375627"/>
    <w:rsid w:val="003853AB"/>
    <w:rsid w:val="00392DDA"/>
    <w:rsid w:val="003A3EAB"/>
    <w:rsid w:val="003A4281"/>
    <w:rsid w:val="003D702B"/>
    <w:rsid w:val="003E0C64"/>
    <w:rsid w:val="003E7EC7"/>
    <w:rsid w:val="003F4009"/>
    <w:rsid w:val="00401D6E"/>
    <w:rsid w:val="00416AEE"/>
    <w:rsid w:val="0043213B"/>
    <w:rsid w:val="004337AB"/>
    <w:rsid w:val="00433D8C"/>
    <w:rsid w:val="00446CD6"/>
    <w:rsid w:val="00451624"/>
    <w:rsid w:val="004663D0"/>
    <w:rsid w:val="0046788D"/>
    <w:rsid w:val="0047148F"/>
    <w:rsid w:val="00485D7F"/>
    <w:rsid w:val="00491845"/>
    <w:rsid w:val="004C0DE0"/>
    <w:rsid w:val="004C172C"/>
    <w:rsid w:val="004C2CE4"/>
    <w:rsid w:val="004C4D02"/>
    <w:rsid w:val="004D5331"/>
    <w:rsid w:val="004E194B"/>
    <w:rsid w:val="00501AB2"/>
    <w:rsid w:val="00505BD7"/>
    <w:rsid w:val="005245B1"/>
    <w:rsid w:val="00525C7D"/>
    <w:rsid w:val="00535601"/>
    <w:rsid w:val="00543DC1"/>
    <w:rsid w:val="00545A5F"/>
    <w:rsid w:val="005506DA"/>
    <w:rsid w:val="00552991"/>
    <w:rsid w:val="00564971"/>
    <w:rsid w:val="005750E1"/>
    <w:rsid w:val="0057717B"/>
    <w:rsid w:val="005B5C30"/>
    <w:rsid w:val="005D0E5D"/>
    <w:rsid w:val="005F33D5"/>
    <w:rsid w:val="005F5F92"/>
    <w:rsid w:val="006078D2"/>
    <w:rsid w:val="006106AC"/>
    <w:rsid w:val="00624E28"/>
    <w:rsid w:val="00652692"/>
    <w:rsid w:val="006528C0"/>
    <w:rsid w:val="00662E4C"/>
    <w:rsid w:val="006704C5"/>
    <w:rsid w:val="00680C09"/>
    <w:rsid w:val="0068342E"/>
    <w:rsid w:val="006836F6"/>
    <w:rsid w:val="006A6A0B"/>
    <w:rsid w:val="006B4983"/>
    <w:rsid w:val="006C6BDC"/>
    <w:rsid w:val="006F661E"/>
    <w:rsid w:val="00722A90"/>
    <w:rsid w:val="0072402F"/>
    <w:rsid w:val="0073082D"/>
    <w:rsid w:val="00745586"/>
    <w:rsid w:val="00760CB5"/>
    <w:rsid w:val="00764E29"/>
    <w:rsid w:val="00774094"/>
    <w:rsid w:val="0077696B"/>
    <w:rsid w:val="00786F69"/>
    <w:rsid w:val="007A08E0"/>
    <w:rsid w:val="007A5DD0"/>
    <w:rsid w:val="007C18C9"/>
    <w:rsid w:val="007D5B45"/>
    <w:rsid w:val="007F5C17"/>
    <w:rsid w:val="00801314"/>
    <w:rsid w:val="00822683"/>
    <w:rsid w:val="00827852"/>
    <w:rsid w:val="00830179"/>
    <w:rsid w:val="00836FAD"/>
    <w:rsid w:val="00837085"/>
    <w:rsid w:val="00841B26"/>
    <w:rsid w:val="00841F50"/>
    <w:rsid w:val="00845AB5"/>
    <w:rsid w:val="00846DD3"/>
    <w:rsid w:val="00851B5B"/>
    <w:rsid w:val="00851C16"/>
    <w:rsid w:val="00852FD0"/>
    <w:rsid w:val="0085413C"/>
    <w:rsid w:val="008552B9"/>
    <w:rsid w:val="00862EE2"/>
    <w:rsid w:val="00863B56"/>
    <w:rsid w:val="00864144"/>
    <w:rsid w:val="00867C6D"/>
    <w:rsid w:val="0088375B"/>
    <w:rsid w:val="00884EA4"/>
    <w:rsid w:val="00885426"/>
    <w:rsid w:val="00885F87"/>
    <w:rsid w:val="008A20F8"/>
    <w:rsid w:val="008A2405"/>
    <w:rsid w:val="008B4D83"/>
    <w:rsid w:val="008B655D"/>
    <w:rsid w:val="008C2BF9"/>
    <w:rsid w:val="008D028B"/>
    <w:rsid w:val="008D0596"/>
    <w:rsid w:val="008F2027"/>
    <w:rsid w:val="008F77E4"/>
    <w:rsid w:val="00902B16"/>
    <w:rsid w:val="0090465E"/>
    <w:rsid w:val="00914FB1"/>
    <w:rsid w:val="00922D95"/>
    <w:rsid w:val="00924609"/>
    <w:rsid w:val="00933814"/>
    <w:rsid w:val="00950B52"/>
    <w:rsid w:val="009637DB"/>
    <w:rsid w:val="00983408"/>
    <w:rsid w:val="00984357"/>
    <w:rsid w:val="00996492"/>
    <w:rsid w:val="00997043"/>
    <w:rsid w:val="009A0906"/>
    <w:rsid w:val="009A0D87"/>
    <w:rsid w:val="009A1FBD"/>
    <w:rsid w:val="009A4F6B"/>
    <w:rsid w:val="009A6930"/>
    <w:rsid w:val="009B23CA"/>
    <w:rsid w:val="009C3296"/>
    <w:rsid w:val="009D5D6B"/>
    <w:rsid w:val="009D7ADF"/>
    <w:rsid w:val="009E3C2F"/>
    <w:rsid w:val="009E3D80"/>
    <w:rsid w:val="009F03FE"/>
    <w:rsid w:val="00A117AC"/>
    <w:rsid w:val="00A30544"/>
    <w:rsid w:val="00A33F5F"/>
    <w:rsid w:val="00A63B66"/>
    <w:rsid w:val="00A65203"/>
    <w:rsid w:val="00A65B84"/>
    <w:rsid w:val="00A716CD"/>
    <w:rsid w:val="00AA0F4E"/>
    <w:rsid w:val="00AA7FB0"/>
    <w:rsid w:val="00AD0C05"/>
    <w:rsid w:val="00AD4258"/>
    <w:rsid w:val="00AF39D0"/>
    <w:rsid w:val="00B01BF3"/>
    <w:rsid w:val="00B02ACF"/>
    <w:rsid w:val="00B17923"/>
    <w:rsid w:val="00B21E5C"/>
    <w:rsid w:val="00B35319"/>
    <w:rsid w:val="00B3704F"/>
    <w:rsid w:val="00B4009E"/>
    <w:rsid w:val="00B42BA9"/>
    <w:rsid w:val="00B74BDD"/>
    <w:rsid w:val="00B768B6"/>
    <w:rsid w:val="00B869E7"/>
    <w:rsid w:val="00B87AA6"/>
    <w:rsid w:val="00B96697"/>
    <w:rsid w:val="00BA20D4"/>
    <w:rsid w:val="00BC4E9A"/>
    <w:rsid w:val="00BD09BD"/>
    <w:rsid w:val="00BD630C"/>
    <w:rsid w:val="00BF5A6D"/>
    <w:rsid w:val="00C1213B"/>
    <w:rsid w:val="00C148FA"/>
    <w:rsid w:val="00C16FBE"/>
    <w:rsid w:val="00C31E55"/>
    <w:rsid w:val="00C330E4"/>
    <w:rsid w:val="00C3406F"/>
    <w:rsid w:val="00C40DFB"/>
    <w:rsid w:val="00C42F41"/>
    <w:rsid w:val="00C645EC"/>
    <w:rsid w:val="00C7216D"/>
    <w:rsid w:val="00C75865"/>
    <w:rsid w:val="00C86DA9"/>
    <w:rsid w:val="00CB2BD0"/>
    <w:rsid w:val="00CB7FE5"/>
    <w:rsid w:val="00CD6828"/>
    <w:rsid w:val="00CE4F4B"/>
    <w:rsid w:val="00CE5A3B"/>
    <w:rsid w:val="00D04F28"/>
    <w:rsid w:val="00D1630E"/>
    <w:rsid w:val="00D30DC5"/>
    <w:rsid w:val="00D5464C"/>
    <w:rsid w:val="00D54BB0"/>
    <w:rsid w:val="00D80AE0"/>
    <w:rsid w:val="00D814A2"/>
    <w:rsid w:val="00D820CA"/>
    <w:rsid w:val="00D85322"/>
    <w:rsid w:val="00D85663"/>
    <w:rsid w:val="00D90FD9"/>
    <w:rsid w:val="00D93F1D"/>
    <w:rsid w:val="00D95FD7"/>
    <w:rsid w:val="00DB1C7A"/>
    <w:rsid w:val="00DB2B12"/>
    <w:rsid w:val="00DE07AF"/>
    <w:rsid w:val="00DE7F3E"/>
    <w:rsid w:val="00DF4355"/>
    <w:rsid w:val="00DF43B1"/>
    <w:rsid w:val="00DF6C26"/>
    <w:rsid w:val="00DF7734"/>
    <w:rsid w:val="00E05459"/>
    <w:rsid w:val="00E1065F"/>
    <w:rsid w:val="00E11944"/>
    <w:rsid w:val="00E11D83"/>
    <w:rsid w:val="00E230A6"/>
    <w:rsid w:val="00E31B91"/>
    <w:rsid w:val="00E328AC"/>
    <w:rsid w:val="00E330DA"/>
    <w:rsid w:val="00E405DE"/>
    <w:rsid w:val="00E43731"/>
    <w:rsid w:val="00E602B2"/>
    <w:rsid w:val="00E63326"/>
    <w:rsid w:val="00E77A72"/>
    <w:rsid w:val="00E77BE2"/>
    <w:rsid w:val="00E82982"/>
    <w:rsid w:val="00E82EDF"/>
    <w:rsid w:val="00E831B8"/>
    <w:rsid w:val="00EA699E"/>
    <w:rsid w:val="00EB180C"/>
    <w:rsid w:val="00EB33D9"/>
    <w:rsid w:val="00EB37BC"/>
    <w:rsid w:val="00EB71CA"/>
    <w:rsid w:val="00ED44BF"/>
    <w:rsid w:val="00EE159B"/>
    <w:rsid w:val="00EF1E7A"/>
    <w:rsid w:val="00EF390C"/>
    <w:rsid w:val="00F02645"/>
    <w:rsid w:val="00F06CE1"/>
    <w:rsid w:val="00F06D0E"/>
    <w:rsid w:val="00F10F8C"/>
    <w:rsid w:val="00F15723"/>
    <w:rsid w:val="00F216FA"/>
    <w:rsid w:val="00F45C68"/>
    <w:rsid w:val="00F64FF2"/>
    <w:rsid w:val="00F745FB"/>
    <w:rsid w:val="00F7740D"/>
    <w:rsid w:val="00F84D85"/>
    <w:rsid w:val="00FA0649"/>
    <w:rsid w:val="00FA51C4"/>
    <w:rsid w:val="00FB0E65"/>
    <w:rsid w:val="00FC1B06"/>
    <w:rsid w:val="00FD1AF1"/>
    <w:rsid w:val="00FE1979"/>
    <w:rsid w:val="00FF2D35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4FF2"/>
  <w15:docId w15:val="{4614AA4E-42DE-4547-B325-A08EE471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03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3D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3DC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3DC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40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9F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server docente 1</dc:creator>
  <cp:lastModifiedBy>Casa</cp:lastModifiedBy>
  <cp:revision>2</cp:revision>
  <dcterms:created xsi:type="dcterms:W3CDTF">2024-01-24T12:37:00Z</dcterms:created>
  <dcterms:modified xsi:type="dcterms:W3CDTF">2024-01-24T12:37:00Z</dcterms:modified>
</cp:coreProperties>
</file>