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DC" w:rsidRDefault="00B37342" w:rsidP="003A00DB">
      <w:pPr>
        <w:spacing w:after="0"/>
        <w:ind w:left="-283" w:right="-567" w:hanging="284"/>
        <w:jc w:val="center"/>
        <w:rPr>
          <w:rFonts w:ascii="Times New Roman" w:hAnsi="Times New Roman"/>
          <w:b/>
          <w:color w:val="C00000"/>
          <w:sz w:val="36"/>
          <w:szCs w:val="36"/>
        </w:rPr>
      </w:pPr>
      <w:bookmarkStart w:id="0" w:name="_GoBack"/>
      <w:bookmarkEnd w:id="0"/>
      <w:r w:rsidRPr="003560C4">
        <w:rPr>
          <w:rFonts w:ascii="Times New Roman" w:hAnsi="Times New Roman"/>
          <w:b/>
          <w:color w:val="C00000"/>
          <w:sz w:val="36"/>
          <w:szCs w:val="36"/>
        </w:rPr>
        <w:t xml:space="preserve">PROBLEMI </w:t>
      </w:r>
      <w:r w:rsidR="00E739D5">
        <w:rPr>
          <w:rFonts w:ascii="Times New Roman" w:hAnsi="Times New Roman"/>
          <w:b/>
          <w:color w:val="C00000"/>
          <w:sz w:val="36"/>
          <w:szCs w:val="36"/>
        </w:rPr>
        <w:t>DI PROFONDITA’</w:t>
      </w:r>
    </w:p>
    <w:p w:rsidR="0009001B" w:rsidRPr="00222A39" w:rsidRDefault="0009001B" w:rsidP="003A00DB">
      <w:pPr>
        <w:spacing w:after="0"/>
        <w:ind w:left="-283" w:right="-567" w:hanging="284"/>
        <w:jc w:val="center"/>
        <w:rPr>
          <w:rFonts w:ascii="Times New Roman" w:hAnsi="Times New Roman"/>
          <w:sz w:val="36"/>
          <w:szCs w:val="36"/>
        </w:rPr>
      </w:pPr>
      <w:r w:rsidRPr="00222A39">
        <w:rPr>
          <w:rFonts w:ascii="Times New Roman" w:hAnsi="Times New Roman"/>
          <w:sz w:val="36"/>
          <w:szCs w:val="36"/>
        </w:rPr>
        <w:t>(Scrivi i risultati in potenza di 10 con 3 cifre significative)</w:t>
      </w:r>
    </w:p>
    <w:p w:rsidR="00732CD2" w:rsidRDefault="00732CD2" w:rsidP="00732CD2">
      <w:pPr>
        <w:pStyle w:val="Paragrafoelenco"/>
        <w:ind w:left="-284" w:right="-568"/>
        <w:jc w:val="both"/>
      </w:pPr>
    </w:p>
    <w:p w:rsidR="0039583D" w:rsidRDefault="005174B8" w:rsidP="005907AC">
      <w:pPr>
        <w:pStyle w:val="Paragrafoelenco"/>
        <w:numPr>
          <w:ilvl w:val="0"/>
          <w:numId w:val="2"/>
        </w:numPr>
        <w:ind w:left="-284" w:right="-568" w:hanging="283"/>
        <w:jc w:val="both"/>
      </w:pPr>
      <w:r w:rsidRPr="0027241C">
        <w:rPr>
          <w:noProof/>
          <w:color w:val="FF0000"/>
          <w:lang w:eastAsia="it-IT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45085</wp:posOffset>
            </wp:positionV>
            <wp:extent cx="1254125" cy="1951355"/>
            <wp:effectExtent l="0" t="0" r="3175" b="0"/>
            <wp:wrapTight wrapText="bothSides">
              <wp:wrapPolygon edited="0">
                <wp:start x="0" y="0"/>
                <wp:lineTo x="0" y="21298"/>
                <wp:lineTo x="21327" y="21298"/>
                <wp:lineTo x="21327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4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41C">
        <w:rPr>
          <w:color w:val="FF0000"/>
        </w:rPr>
        <w:t>Nessie:</w:t>
      </w:r>
      <w:r w:rsidR="0027241C" w:rsidRPr="0027241C">
        <w:t xml:space="preserve"> </w:t>
      </w:r>
      <w:r w:rsidR="0027241C">
        <w:t>s</w:t>
      </w:r>
      <w:r w:rsidR="00256238">
        <w:t>ei dentro il</w:t>
      </w:r>
      <w:r w:rsidR="0035261A">
        <w:t xml:space="preserve"> lago</w:t>
      </w:r>
      <w:r w:rsidR="00256238">
        <w:t xml:space="preserve"> di Loch Ness</w:t>
      </w:r>
      <w:r w:rsidR="0035261A">
        <w:t>! L’acqua è dolce (</w:t>
      </w:r>
      <w:r w:rsidR="0035261A">
        <w:sym w:font="Symbol" w:char="F064"/>
      </w:r>
      <w:r w:rsidR="0035261A" w:rsidRPr="00577866">
        <w:rPr>
          <w:vertAlign w:val="subscript"/>
        </w:rPr>
        <w:t>ACQUA</w:t>
      </w:r>
      <w:r w:rsidR="003560C4" w:rsidRPr="00577866">
        <w:rPr>
          <w:vertAlign w:val="subscript"/>
        </w:rPr>
        <w:t>_DOLCE</w:t>
      </w:r>
      <w:r w:rsidR="0035261A">
        <w:t xml:space="preserve"> = 1000kg/m</w:t>
      </w:r>
      <w:r w:rsidR="0035261A" w:rsidRPr="00577866">
        <w:rPr>
          <w:vertAlign w:val="superscript"/>
        </w:rPr>
        <w:t>3</w:t>
      </w:r>
      <w:r w:rsidR="0035261A">
        <w:t xml:space="preserve">). Ti immergi </w:t>
      </w:r>
      <w:r w:rsidR="0039583D">
        <w:t>fino a giungere ad una profondità di 12m.</w:t>
      </w:r>
      <w:r w:rsidR="009826EB">
        <w:t xml:space="preserve"> C’è Nessie.</w:t>
      </w:r>
      <w:r w:rsidR="0039583D">
        <w:t xml:space="preserve"> Con te hai una bottiglia: dentro vi è della coca-cola</w:t>
      </w:r>
      <w:r w:rsidR="009826EB">
        <w:t xml:space="preserve"> che vuoi offrire alla tua nuova amica</w:t>
      </w:r>
      <w:r w:rsidR="00FB51BF">
        <w:t>.</w:t>
      </w:r>
      <w:r w:rsidR="0039583D">
        <w:t xml:space="preserve"> A causa dei movimenti, </w:t>
      </w:r>
      <w:r w:rsidR="00FB51BF">
        <w:t xml:space="preserve">la coca-cola </w:t>
      </w:r>
      <w:r w:rsidR="0039583D">
        <w:t xml:space="preserve">ha formato del gas ed adesso la sua pressione interna (cioè la pressione della coca-cola dentro la bottiglia) è 180.000 Pa. Il tappo della bottiglia è circolare, di raggio 1,2cm. </w:t>
      </w:r>
      <w:r w:rsidR="009B534E">
        <w:t xml:space="preserve">Sul lago grava una pressione atmosferica di 104.000 Pa. </w:t>
      </w:r>
      <w:r w:rsidR="005F52AA">
        <w:t>Qual è la pressione con la quale l’acqua spinge sul tappo? [</w:t>
      </w:r>
      <w:r w:rsidR="005F52AA" w:rsidRPr="007B2362">
        <w:rPr>
          <w:rFonts w:ascii="Garamond" w:hAnsi="Garamond"/>
          <w:b/>
          <w:sz w:val="26"/>
          <w:szCs w:val="26"/>
        </w:rPr>
        <w:t>P</w:t>
      </w:r>
      <w:r w:rsidR="002D25E6" w:rsidRPr="007B2362">
        <w:rPr>
          <w:rFonts w:ascii="Garamond" w:hAnsi="Garamond"/>
          <w:b/>
          <w:sz w:val="26"/>
          <w:szCs w:val="26"/>
        </w:rPr>
        <w:t>r</w:t>
      </w:r>
      <w:r w:rsidR="002D25E6" w:rsidRPr="007B2362">
        <w:rPr>
          <w:rFonts w:ascii="Garamond" w:hAnsi="Garamond"/>
          <w:b/>
          <w:sz w:val="26"/>
          <w:szCs w:val="26"/>
          <w:vertAlign w:val="subscript"/>
        </w:rPr>
        <w:t>ACQUA</w:t>
      </w:r>
      <w:r w:rsidR="007B2362">
        <w:rPr>
          <w:rFonts w:ascii="Garamond" w:hAnsi="Garamond"/>
          <w:sz w:val="26"/>
          <w:szCs w:val="26"/>
          <w:vertAlign w:val="subscript"/>
        </w:rPr>
        <w:t xml:space="preserve"> </w:t>
      </w:r>
      <w:r w:rsidR="005F52AA" w:rsidRPr="007B2362">
        <w:rPr>
          <w:rFonts w:ascii="Garamond" w:hAnsi="Garamond"/>
          <w:sz w:val="26"/>
          <w:szCs w:val="26"/>
        </w:rPr>
        <w:t>=</w:t>
      </w:r>
      <w:r w:rsidR="007B2362">
        <w:rPr>
          <w:rFonts w:ascii="Garamond" w:hAnsi="Garamond"/>
          <w:sz w:val="26"/>
          <w:szCs w:val="26"/>
        </w:rPr>
        <w:t xml:space="preserve"> </w:t>
      </w:r>
      <w:r w:rsidR="005F52AA" w:rsidRPr="007B2362">
        <w:rPr>
          <w:rFonts w:ascii="Garamond" w:hAnsi="Garamond"/>
          <w:sz w:val="26"/>
          <w:szCs w:val="26"/>
        </w:rPr>
        <w:t>221.600Pa</w:t>
      </w:r>
      <w:r w:rsidR="0009001B">
        <w:rPr>
          <w:rFonts w:ascii="Garamond" w:hAnsi="Garamond"/>
          <w:b/>
          <w:sz w:val="26"/>
          <w:szCs w:val="26"/>
        </w:rPr>
        <w:t xml:space="preserve"> </w:t>
      </w:r>
      <w:r w:rsidR="0009001B" w:rsidRPr="007B2362">
        <w:rPr>
          <w:rFonts w:ascii="Garamond" w:hAnsi="Garamond"/>
          <w:b/>
          <w:sz w:val="26"/>
          <w:szCs w:val="26"/>
        </w:rPr>
        <w:t>=</w:t>
      </w:r>
      <w:r w:rsidR="0009001B">
        <w:rPr>
          <w:rFonts w:ascii="Garamond" w:hAnsi="Garamond"/>
          <w:b/>
          <w:sz w:val="26"/>
          <w:szCs w:val="26"/>
        </w:rPr>
        <w:t xml:space="preserve"> 2,22∙10</w:t>
      </w:r>
      <w:r w:rsidR="0009001B" w:rsidRPr="0009001B">
        <w:rPr>
          <w:rFonts w:ascii="Garamond" w:hAnsi="Garamond"/>
          <w:b/>
          <w:sz w:val="26"/>
          <w:szCs w:val="26"/>
          <w:vertAlign w:val="superscript"/>
        </w:rPr>
        <w:t>5</w:t>
      </w:r>
      <w:r w:rsidR="0009001B">
        <w:rPr>
          <w:rFonts w:ascii="Garamond" w:hAnsi="Garamond"/>
          <w:b/>
          <w:sz w:val="26"/>
          <w:szCs w:val="26"/>
        </w:rPr>
        <w:t xml:space="preserve"> Pa</w:t>
      </w:r>
      <w:r w:rsidR="005F52AA">
        <w:t xml:space="preserve">] Qual è la pressione </w:t>
      </w:r>
      <w:r w:rsidR="005F52AA" w:rsidRPr="002A3656">
        <w:rPr>
          <w:b/>
        </w:rPr>
        <w:t>totale</w:t>
      </w:r>
      <w:r w:rsidR="005F52AA">
        <w:t xml:space="preserve"> che agisce sul tappo? [</w:t>
      </w:r>
      <w:r w:rsidR="005F52AA" w:rsidRPr="007B2362">
        <w:rPr>
          <w:rFonts w:ascii="Garamond" w:hAnsi="Garamond"/>
          <w:b/>
          <w:sz w:val="26"/>
          <w:szCs w:val="26"/>
        </w:rPr>
        <w:t>P</w:t>
      </w:r>
      <w:r w:rsidR="002D25E6" w:rsidRPr="007B2362">
        <w:rPr>
          <w:rFonts w:ascii="Garamond" w:hAnsi="Garamond"/>
          <w:b/>
          <w:sz w:val="26"/>
          <w:szCs w:val="26"/>
        </w:rPr>
        <w:t>r</w:t>
      </w:r>
      <w:r w:rsidR="002D25E6" w:rsidRPr="007B2362">
        <w:rPr>
          <w:rFonts w:ascii="Garamond" w:hAnsi="Garamond"/>
          <w:b/>
          <w:sz w:val="26"/>
          <w:szCs w:val="26"/>
          <w:vertAlign w:val="subscript"/>
        </w:rPr>
        <w:t>TOT</w:t>
      </w:r>
      <w:r w:rsidR="007B2362" w:rsidRPr="007B2362">
        <w:rPr>
          <w:rFonts w:ascii="Garamond" w:hAnsi="Garamond"/>
          <w:b/>
          <w:sz w:val="26"/>
          <w:szCs w:val="26"/>
          <w:vertAlign w:val="subscript"/>
        </w:rPr>
        <w:t xml:space="preserve"> </w:t>
      </w:r>
      <w:r w:rsidR="005F52AA" w:rsidRPr="007B2362">
        <w:rPr>
          <w:rFonts w:ascii="Garamond" w:hAnsi="Garamond"/>
          <w:sz w:val="26"/>
          <w:szCs w:val="26"/>
        </w:rPr>
        <w:t>=</w:t>
      </w:r>
      <w:r w:rsidR="007B2362">
        <w:rPr>
          <w:rFonts w:ascii="Garamond" w:hAnsi="Garamond"/>
          <w:sz w:val="26"/>
          <w:szCs w:val="26"/>
        </w:rPr>
        <w:t xml:space="preserve"> </w:t>
      </w:r>
      <w:r w:rsidR="005F52AA" w:rsidRPr="007B2362">
        <w:rPr>
          <w:rFonts w:ascii="Garamond" w:hAnsi="Garamond"/>
          <w:sz w:val="26"/>
          <w:szCs w:val="26"/>
        </w:rPr>
        <w:t>41.600Pa</w:t>
      </w:r>
      <w:r w:rsidR="0009001B" w:rsidRPr="007B2362">
        <w:rPr>
          <w:rFonts w:ascii="Garamond" w:hAnsi="Garamond"/>
          <w:sz w:val="26"/>
          <w:szCs w:val="26"/>
        </w:rPr>
        <w:t xml:space="preserve"> </w:t>
      </w:r>
      <w:r w:rsidR="0009001B" w:rsidRPr="007B2362">
        <w:rPr>
          <w:rFonts w:ascii="Garamond" w:hAnsi="Garamond"/>
          <w:b/>
          <w:sz w:val="26"/>
          <w:szCs w:val="26"/>
        </w:rPr>
        <w:t>=</w:t>
      </w:r>
      <w:r w:rsidR="0009001B">
        <w:rPr>
          <w:rFonts w:ascii="Garamond" w:hAnsi="Garamond"/>
          <w:b/>
          <w:sz w:val="26"/>
          <w:szCs w:val="26"/>
        </w:rPr>
        <w:t xml:space="preserve"> 4,16∙10</w:t>
      </w:r>
      <w:r w:rsidR="0009001B" w:rsidRPr="0009001B">
        <w:rPr>
          <w:rFonts w:ascii="Garamond" w:hAnsi="Garamond"/>
          <w:b/>
          <w:sz w:val="26"/>
          <w:szCs w:val="26"/>
          <w:vertAlign w:val="superscript"/>
        </w:rPr>
        <w:t>4</w:t>
      </w:r>
      <w:r w:rsidR="0009001B">
        <w:rPr>
          <w:rFonts w:ascii="Garamond" w:hAnsi="Garamond"/>
          <w:b/>
          <w:sz w:val="26"/>
          <w:szCs w:val="26"/>
        </w:rPr>
        <w:t xml:space="preserve"> Pa</w:t>
      </w:r>
      <w:r w:rsidR="005F52AA">
        <w:t xml:space="preserve">] </w:t>
      </w:r>
      <w:r w:rsidR="0039583D">
        <w:t>Quanta f</w:t>
      </w:r>
      <w:r w:rsidR="00802B22">
        <w:t>orza ti è necessaria per aprire il tappo</w:t>
      </w:r>
      <w:r w:rsidR="0039583D">
        <w:t>?</w:t>
      </w:r>
      <w:r w:rsidR="00201249">
        <w:t xml:space="preserve">   </w:t>
      </w:r>
      <w:r w:rsidR="0039583D">
        <w:t>[</w:t>
      </w:r>
      <w:r w:rsidR="0041302D" w:rsidRPr="00222A39">
        <w:rPr>
          <w:rFonts w:ascii="Garamond" w:hAnsi="Garamond"/>
          <w:b/>
          <w:sz w:val="26"/>
          <w:szCs w:val="26"/>
        </w:rPr>
        <w:t>F</w:t>
      </w:r>
      <w:r w:rsidR="002D25E6" w:rsidRPr="00222A39">
        <w:rPr>
          <w:rFonts w:ascii="Garamond" w:hAnsi="Garamond"/>
          <w:b/>
          <w:sz w:val="26"/>
          <w:szCs w:val="26"/>
          <w:vertAlign w:val="subscript"/>
        </w:rPr>
        <w:t>TOT</w:t>
      </w:r>
      <w:r w:rsidR="00222A39">
        <w:rPr>
          <w:rFonts w:ascii="Garamond" w:hAnsi="Garamond"/>
          <w:sz w:val="26"/>
          <w:szCs w:val="26"/>
          <w:vertAlign w:val="subscript"/>
        </w:rPr>
        <w:t xml:space="preserve"> </w:t>
      </w:r>
      <w:r w:rsidR="0041302D" w:rsidRPr="007B2362">
        <w:rPr>
          <w:rFonts w:ascii="Garamond" w:hAnsi="Garamond"/>
          <w:sz w:val="26"/>
          <w:szCs w:val="26"/>
        </w:rPr>
        <w:t>=</w:t>
      </w:r>
      <w:r w:rsidR="00222A39">
        <w:rPr>
          <w:rFonts w:ascii="Garamond" w:hAnsi="Garamond"/>
          <w:sz w:val="26"/>
          <w:szCs w:val="26"/>
        </w:rPr>
        <w:t xml:space="preserve"> </w:t>
      </w:r>
      <w:r w:rsidR="00201249" w:rsidRPr="007B2362">
        <w:rPr>
          <w:rFonts w:ascii="Garamond" w:hAnsi="Garamond"/>
          <w:sz w:val="26"/>
          <w:szCs w:val="26"/>
        </w:rPr>
        <w:t>18,8N</w:t>
      </w:r>
      <w:r w:rsidR="0009001B" w:rsidRPr="007B2362">
        <w:rPr>
          <w:rFonts w:ascii="Garamond" w:hAnsi="Garamond"/>
          <w:sz w:val="26"/>
          <w:szCs w:val="26"/>
        </w:rPr>
        <w:t xml:space="preserve"> </w:t>
      </w:r>
      <w:r w:rsidR="0009001B" w:rsidRPr="00222A39">
        <w:rPr>
          <w:rFonts w:ascii="Garamond" w:hAnsi="Garamond"/>
          <w:b/>
          <w:sz w:val="26"/>
          <w:szCs w:val="26"/>
        </w:rPr>
        <w:t>=</w:t>
      </w:r>
      <w:r w:rsidR="0009001B">
        <w:rPr>
          <w:rFonts w:ascii="Garamond" w:hAnsi="Garamond"/>
          <w:b/>
          <w:sz w:val="26"/>
          <w:szCs w:val="26"/>
        </w:rPr>
        <w:t xml:space="preserve"> 1,88∙10N</w:t>
      </w:r>
      <w:r w:rsidR="00201249">
        <w:t>]</w:t>
      </w:r>
    </w:p>
    <w:p w:rsidR="003F75AC" w:rsidRDefault="003F75AC" w:rsidP="00732CD2">
      <w:pPr>
        <w:pStyle w:val="Paragrafoelenco"/>
        <w:ind w:left="0" w:right="-568"/>
        <w:jc w:val="both"/>
      </w:pPr>
    </w:p>
    <w:p w:rsidR="006539C4" w:rsidRDefault="00504835" w:rsidP="002C6589">
      <w:pPr>
        <w:pStyle w:val="Paragrafoelenco"/>
        <w:numPr>
          <w:ilvl w:val="0"/>
          <w:numId w:val="2"/>
        </w:numPr>
        <w:ind w:left="-284" w:right="-568" w:hanging="283"/>
        <w:jc w:val="both"/>
      </w:pPr>
      <w:r w:rsidRPr="0027241C">
        <w:rPr>
          <w:noProof/>
          <w:color w:val="FF0000"/>
          <w:lang w:eastAsia="it-IT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4960620</wp:posOffset>
            </wp:positionH>
            <wp:positionV relativeFrom="paragraph">
              <wp:posOffset>22225</wp:posOffset>
            </wp:positionV>
            <wp:extent cx="1562100" cy="2006600"/>
            <wp:effectExtent l="0" t="0" r="0" b="0"/>
            <wp:wrapTight wrapText="bothSides">
              <wp:wrapPolygon edited="0">
                <wp:start x="0" y="0"/>
                <wp:lineTo x="0" y="21327"/>
                <wp:lineTo x="21337" y="21327"/>
                <wp:lineTo x="21337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41C">
        <w:rPr>
          <w:color w:val="FF0000"/>
        </w:rPr>
        <w:t>L</w:t>
      </w:r>
      <w:r w:rsidR="0027241C" w:rsidRPr="0027241C">
        <w:rPr>
          <w:color w:val="FF0000"/>
        </w:rPr>
        <w:t xml:space="preserve">a chiusa sul fiume: </w:t>
      </w:r>
      <w:r w:rsidR="0027241C">
        <w:t>h</w:t>
      </w:r>
      <w:r w:rsidR="003F75AC">
        <w:t>ai costruito una chiusa che unisce due lati di un fiume a differente altezza: il lato Nord si trova a 120m sul livello del mare</w:t>
      </w:r>
      <w:r w:rsidR="00247F88">
        <w:t xml:space="preserve"> (</w:t>
      </w:r>
      <w:r w:rsidR="00C42CC3">
        <w:t>H</w:t>
      </w:r>
      <w:r w:rsidR="00C42CC3" w:rsidRPr="00C42CC3">
        <w:rPr>
          <w:vertAlign w:val="subscript"/>
        </w:rPr>
        <w:t>Nord</w:t>
      </w:r>
      <w:r w:rsidR="00C42CC3">
        <w:t>=</w:t>
      </w:r>
      <w:r w:rsidR="005C2729">
        <w:t>120m</w:t>
      </w:r>
      <w:r w:rsidR="00247F88">
        <w:t>)</w:t>
      </w:r>
      <w:r w:rsidR="003F75AC">
        <w:t xml:space="preserve">, il lato Sud è posto </w:t>
      </w:r>
      <w:r w:rsidR="005C2729">
        <w:t>a 90m</w:t>
      </w:r>
      <w:r w:rsidR="00247F88">
        <w:t xml:space="preserve"> </w:t>
      </w:r>
      <w:r w:rsidR="00C42CC3">
        <w:t>(H</w:t>
      </w:r>
      <w:r w:rsidR="00C42CC3" w:rsidRPr="00C42CC3">
        <w:rPr>
          <w:vertAlign w:val="subscript"/>
        </w:rPr>
        <w:t>S</w:t>
      </w:r>
      <w:r w:rsidR="00C42CC3">
        <w:rPr>
          <w:vertAlign w:val="subscript"/>
        </w:rPr>
        <w:t>ud</w:t>
      </w:r>
      <w:r w:rsidR="00C42CC3">
        <w:t>=90m)</w:t>
      </w:r>
      <w:r w:rsidR="003F75AC">
        <w:t xml:space="preserve">. Le due parti del fiume sono messe in collegamento da un canale di forma circolare e diametro 1,6m. </w:t>
      </w:r>
      <w:r w:rsidR="00BE3EC2">
        <w:t xml:space="preserve">La pressione dell’atmosfera risulta essere 102.000 Pa. </w:t>
      </w:r>
      <w:r w:rsidR="003F75AC">
        <w:t xml:space="preserve">Quando il canale è chiuso, qual è la forza totale che esso deve sopportare? Tieni conto che </w:t>
      </w:r>
      <w:r w:rsidR="003F75AC">
        <w:sym w:font="Symbol" w:char="F064"/>
      </w:r>
      <w:r w:rsidR="003F75AC" w:rsidRPr="003F75AC">
        <w:rPr>
          <w:vertAlign w:val="subscript"/>
        </w:rPr>
        <w:t>ACQUA</w:t>
      </w:r>
      <w:r w:rsidR="003F75AC">
        <w:t>=1,0 kg/dm</w:t>
      </w:r>
      <w:r w:rsidR="003F75AC" w:rsidRPr="003F75AC">
        <w:rPr>
          <w:vertAlign w:val="superscript"/>
        </w:rPr>
        <w:t>3</w:t>
      </w:r>
      <w:r w:rsidR="003F75AC">
        <w:t xml:space="preserve"> e ch</w:t>
      </w:r>
      <w:r w:rsidR="00247F88">
        <w:t>e</w:t>
      </w:r>
      <w:r w:rsidR="003F75AC">
        <w:t xml:space="preserve"> la forza totale è data da </w:t>
      </w:r>
      <w:r w:rsidR="00247F88">
        <w:t>“</w:t>
      </w:r>
      <w:r w:rsidR="00D0303F" w:rsidRPr="002D25E6">
        <w:rPr>
          <w:rFonts w:ascii="Garamond" w:hAnsi="Garamond"/>
          <w:sz w:val="26"/>
          <w:szCs w:val="26"/>
        </w:rPr>
        <w:t>forza</w:t>
      </w:r>
      <w:r w:rsidR="003F75AC" w:rsidRPr="002D25E6">
        <w:rPr>
          <w:rFonts w:ascii="Garamond" w:hAnsi="Garamond"/>
          <w:sz w:val="26"/>
          <w:szCs w:val="26"/>
        </w:rPr>
        <w:t xml:space="preserve"> che spinge da Nord – </w:t>
      </w:r>
      <w:r w:rsidR="00D0303F" w:rsidRPr="002D25E6">
        <w:rPr>
          <w:rFonts w:ascii="Garamond" w:hAnsi="Garamond"/>
          <w:sz w:val="26"/>
          <w:szCs w:val="26"/>
        </w:rPr>
        <w:t>forza</w:t>
      </w:r>
      <w:r w:rsidR="003F75AC" w:rsidRPr="002D25E6">
        <w:rPr>
          <w:rFonts w:ascii="Garamond" w:hAnsi="Garamond"/>
          <w:sz w:val="26"/>
          <w:szCs w:val="26"/>
        </w:rPr>
        <w:t xml:space="preserve"> che spinge da Sud</w:t>
      </w:r>
      <w:r w:rsidR="00247F88">
        <w:t>”</w:t>
      </w:r>
      <w:r w:rsidR="003F75AC">
        <w:t xml:space="preserve"> (vedi figura a lato)</w:t>
      </w:r>
      <w:r w:rsidR="00247F88">
        <w:t xml:space="preserve"> </w:t>
      </w:r>
      <w:r w:rsidR="0041302D">
        <w:t xml:space="preserve"> [</w:t>
      </w:r>
      <w:r w:rsidR="003F75AC" w:rsidRPr="007B2362">
        <w:rPr>
          <w:rFonts w:ascii="Garamond" w:hAnsi="Garamond"/>
          <w:b/>
          <w:sz w:val="26"/>
          <w:szCs w:val="26"/>
        </w:rPr>
        <w:t xml:space="preserve">Ftot </w:t>
      </w:r>
      <w:r w:rsidR="003F75AC" w:rsidRPr="007B2362">
        <w:rPr>
          <w:rFonts w:ascii="Garamond" w:hAnsi="Garamond"/>
          <w:sz w:val="26"/>
          <w:szCs w:val="26"/>
        </w:rPr>
        <w:t>= 590</w:t>
      </w:r>
      <w:r w:rsidR="00D80045" w:rsidRPr="007B2362">
        <w:rPr>
          <w:rFonts w:ascii="Garamond" w:hAnsi="Garamond"/>
          <w:sz w:val="26"/>
          <w:szCs w:val="26"/>
        </w:rPr>
        <w:t>.</w:t>
      </w:r>
      <w:r w:rsidR="006574C2" w:rsidRPr="007B2362">
        <w:rPr>
          <w:rFonts w:ascii="Garamond" w:hAnsi="Garamond"/>
          <w:sz w:val="26"/>
          <w:szCs w:val="26"/>
        </w:rPr>
        <w:t>822 N</w:t>
      </w:r>
      <w:r w:rsidR="0009001B" w:rsidRPr="007B2362">
        <w:rPr>
          <w:rFonts w:ascii="Garamond" w:hAnsi="Garamond"/>
          <w:b/>
          <w:sz w:val="26"/>
          <w:szCs w:val="26"/>
        </w:rPr>
        <w:t xml:space="preserve"> =</w:t>
      </w:r>
      <w:r w:rsidR="0009001B">
        <w:rPr>
          <w:rFonts w:ascii="Garamond" w:hAnsi="Garamond"/>
          <w:b/>
          <w:sz w:val="26"/>
          <w:szCs w:val="26"/>
        </w:rPr>
        <w:t xml:space="preserve"> 5,91∙10</w:t>
      </w:r>
      <w:r w:rsidR="0009001B" w:rsidRPr="0009001B">
        <w:rPr>
          <w:rFonts w:ascii="Garamond" w:hAnsi="Garamond"/>
          <w:b/>
          <w:sz w:val="26"/>
          <w:szCs w:val="26"/>
          <w:vertAlign w:val="superscript"/>
        </w:rPr>
        <w:t>5</w:t>
      </w:r>
      <w:r w:rsidR="0009001B">
        <w:rPr>
          <w:rFonts w:ascii="Garamond" w:hAnsi="Garamond"/>
          <w:b/>
          <w:sz w:val="26"/>
          <w:szCs w:val="26"/>
        </w:rPr>
        <w:t xml:space="preserve"> N</w:t>
      </w:r>
      <w:r w:rsidR="003F75AC">
        <w:t>]</w:t>
      </w:r>
      <w:r w:rsidR="00BE3EC2">
        <w:t>. Cosa cambia se la pressione atmosferica diventa 98.000 Pa? [</w:t>
      </w:r>
      <w:r w:rsidR="00BE3EC2" w:rsidRPr="000369CD">
        <w:rPr>
          <w:rFonts w:ascii="Garamond" w:hAnsi="Garamond"/>
          <w:b/>
          <w:sz w:val="26"/>
          <w:szCs w:val="26"/>
        </w:rPr>
        <w:t>Non cambia nulla: infatti…..</w:t>
      </w:r>
      <w:r w:rsidR="00BE3EC2">
        <w:t>]</w:t>
      </w:r>
      <w:r w:rsidR="006550E8">
        <w:t>. E se le altezze cambiano: H</w:t>
      </w:r>
      <w:r w:rsidR="006550E8" w:rsidRPr="006550E8">
        <w:rPr>
          <w:vertAlign w:val="subscript"/>
        </w:rPr>
        <w:t>Sud</w:t>
      </w:r>
      <w:r w:rsidR="006550E8">
        <w:t xml:space="preserve">=40m , </w:t>
      </w:r>
      <w:r w:rsidR="006550E8" w:rsidRPr="006550E8">
        <w:t>H</w:t>
      </w:r>
      <w:r w:rsidR="006550E8" w:rsidRPr="006550E8">
        <w:rPr>
          <w:vertAlign w:val="subscript"/>
        </w:rPr>
        <w:t>Nord</w:t>
      </w:r>
      <w:r w:rsidR="0041302D">
        <w:t>=70m? [</w:t>
      </w:r>
      <w:r w:rsidR="006550E8" w:rsidRPr="0041302D">
        <w:rPr>
          <w:rFonts w:ascii="Garamond" w:hAnsi="Garamond"/>
          <w:b/>
          <w:sz w:val="26"/>
          <w:szCs w:val="26"/>
        </w:rPr>
        <w:t>Non cambia nulla: infatti…</w:t>
      </w:r>
      <w:r w:rsidR="006550E8">
        <w:t>]</w:t>
      </w:r>
    </w:p>
    <w:p w:rsidR="007178D3" w:rsidRDefault="007178D3" w:rsidP="007178D3">
      <w:pPr>
        <w:pStyle w:val="Paragrafoelenco"/>
        <w:ind w:left="-284" w:right="-568"/>
        <w:jc w:val="both"/>
      </w:pPr>
    </w:p>
    <w:p w:rsidR="005174B8" w:rsidRDefault="005174B8" w:rsidP="005114AF">
      <w:pPr>
        <w:pStyle w:val="Paragrafoelenco"/>
        <w:ind w:left="-284" w:right="-568"/>
        <w:jc w:val="both"/>
      </w:pPr>
    </w:p>
    <w:p w:rsidR="00302961" w:rsidRPr="00CC6D5A" w:rsidRDefault="00690E27" w:rsidP="00CC6D5A">
      <w:pPr>
        <w:pStyle w:val="Paragrafoelenco"/>
        <w:numPr>
          <w:ilvl w:val="0"/>
          <w:numId w:val="2"/>
        </w:numPr>
        <w:spacing w:after="120"/>
        <w:ind w:left="-284" w:right="-567" w:hanging="294"/>
        <w:contextualSpacing w:val="0"/>
        <w:jc w:val="both"/>
        <w:rPr>
          <w:rFonts w:cs="Tahoma"/>
        </w:rPr>
      </w:pPr>
      <w:r>
        <w:rPr>
          <w:rFonts w:cs="Tahoma"/>
          <w:noProof/>
          <w:color w:val="FF0000"/>
          <w:lang w:eastAsia="it-IT"/>
        </w:rPr>
        <w:drawing>
          <wp:anchor distT="0" distB="360045" distL="114300" distR="114300" simplePos="0" relativeHeight="251666944" behindDoc="1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85725</wp:posOffset>
            </wp:positionV>
            <wp:extent cx="1566000" cy="2368800"/>
            <wp:effectExtent l="0" t="0" r="0" b="0"/>
            <wp:wrapTight wrapText="bothSides">
              <wp:wrapPolygon edited="0">
                <wp:start x="0" y="0"/>
                <wp:lineTo x="0" y="21368"/>
                <wp:lineTo x="21285" y="21368"/>
                <wp:lineTo x="21285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za nome-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000" cy="236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41C" w:rsidRPr="0027241C">
        <w:rPr>
          <w:rFonts w:cs="Tahoma"/>
          <w:color w:val="FF0000"/>
        </w:rPr>
        <w:t xml:space="preserve">Il grattacielo alto alto: </w:t>
      </w:r>
      <w:r w:rsidR="0027241C">
        <w:rPr>
          <w:rFonts w:cs="Tahoma"/>
        </w:rPr>
        <w:t>u</w:t>
      </w:r>
      <w:r w:rsidR="005174B8" w:rsidRPr="005174B8">
        <w:rPr>
          <w:rFonts w:cs="Tahoma"/>
        </w:rPr>
        <w:t>na pompa idrauli</w:t>
      </w:r>
      <w:r w:rsidR="00FE2E41">
        <w:rPr>
          <w:rFonts w:cs="Tahoma"/>
        </w:rPr>
        <w:t>ca deve sollevare l’acqua di una</w:t>
      </w:r>
      <w:r w:rsidR="005174B8" w:rsidRPr="005174B8">
        <w:rPr>
          <w:rFonts w:cs="Tahoma"/>
        </w:rPr>
        <w:t xml:space="preserve"> condotta fino ad un serbatoio posto su un grattacielo alto 130m in modo che la pressione del serbatoio sia almeno uguale a quella atmosferica, che è Patm=1,00∙10</w:t>
      </w:r>
      <w:r w:rsidR="005174B8" w:rsidRPr="005174B8">
        <w:rPr>
          <w:rFonts w:cs="Tahoma"/>
          <w:vertAlign w:val="superscript"/>
        </w:rPr>
        <w:t>5</w:t>
      </w:r>
      <w:r w:rsidR="005174B8" w:rsidRPr="005174B8">
        <w:rPr>
          <w:rFonts w:cs="Tahoma"/>
        </w:rPr>
        <w:t xml:space="preserve"> Pa.  Quale pressione </w:t>
      </w:r>
      <w:r w:rsidR="00FE2E41">
        <w:rPr>
          <w:rFonts w:cs="Tahoma"/>
        </w:rPr>
        <w:t xml:space="preserve">al suolo </w:t>
      </w:r>
      <w:r w:rsidR="005174B8" w:rsidRPr="005174B8">
        <w:rPr>
          <w:rFonts w:cs="Tahoma"/>
        </w:rPr>
        <w:t xml:space="preserve">deve avere l’acqua </w:t>
      </w:r>
      <w:r w:rsidR="00FE2E41">
        <w:rPr>
          <w:rFonts w:cs="Tahoma"/>
        </w:rPr>
        <w:t>dentro la</w:t>
      </w:r>
      <w:r w:rsidR="005174B8" w:rsidRPr="005174B8">
        <w:rPr>
          <w:rFonts w:cs="Tahoma"/>
        </w:rPr>
        <w:t xml:space="preserve"> condotta alla base del grattacielo?</w:t>
      </w:r>
      <w:r w:rsidR="005174B8">
        <w:rPr>
          <w:rFonts w:cs="Tahoma"/>
        </w:rPr>
        <w:t xml:space="preserve"> Tieni conto ch</w:t>
      </w:r>
      <w:r w:rsidR="005174B8" w:rsidRPr="005174B8">
        <w:rPr>
          <w:rFonts w:cs="Tahoma"/>
        </w:rPr>
        <w:t>e si tratta di acqua dolce.</w:t>
      </w:r>
      <w:r w:rsidR="005174B8" w:rsidRPr="005174B8">
        <w:rPr>
          <w:rFonts w:ascii="Garamond" w:hAnsi="Garamond" w:cs="Tahoma"/>
          <w:sz w:val="26"/>
          <w:szCs w:val="26"/>
        </w:rPr>
        <w:t xml:space="preserve"> </w:t>
      </w:r>
      <w:r w:rsidR="005174B8" w:rsidRPr="005174B8">
        <w:rPr>
          <w:rFonts w:ascii="Garamond" w:hAnsi="Garamond" w:cs="Tahoma"/>
          <w:b/>
          <w:sz w:val="26"/>
          <w:szCs w:val="26"/>
        </w:rPr>
        <w:t>[Ppompa=1,37∙10</w:t>
      </w:r>
      <w:r w:rsidR="005174B8" w:rsidRPr="005174B8">
        <w:rPr>
          <w:rFonts w:ascii="Garamond" w:hAnsi="Garamond" w:cs="Tahoma"/>
          <w:b/>
          <w:sz w:val="26"/>
          <w:szCs w:val="26"/>
          <w:vertAlign w:val="superscript"/>
        </w:rPr>
        <w:t>6</w:t>
      </w:r>
      <w:r w:rsidR="005174B8" w:rsidRPr="005174B8">
        <w:rPr>
          <w:rFonts w:ascii="Garamond" w:hAnsi="Garamond" w:cs="Tahoma"/>
          <w:b/>
          <w:sz w:val="26"/>
          <w:szCs w:val="26"/>
        </w:rPr>
        <w:t xml:space="preserve"> Pa</w:t>
      </w:r>
      <w:r w:rsidR="005174B8" w:rsidRPr="005174B8">
        <w:rPr>
          <w:rFonts w:cs="Tahoma"/>
          <w:b/>
        </w:rPr>
        <w:t>]</w:t>
      </w:r>
      <w:r w:rsidR="005174B8">
        <w:rPr>
          <w:rFonts w:cs="Tahoma"/>
        </w:rPr>
        <w:t>.</w:t>
      </w:r>
    </w:p>
    <w:p w:rsidR="005114AF" w:rsidRPr="00CC6D5A" w:rsidRDefault="00302961" w:rsidP="00CC6D5A">
      <w:pPr>
        <w:pStyle w:val="Paragrafoelenco"/>
        <w:spacing w:after="120"/>
        <w:ind w:left="-284" w:right="-567"/>
        <w:contextualSpacing w:val="0"/>
        <w:jc w:val="both"/>
        <w:rPr>
          <w:rFonts w:cs="Tahoma"/>
          <w:b/>
        </w:rPr>
      </w:pPr>
      <w:r w:rsidRPr="005174B8">
        <w:rPr>
          <w:rFonts w:cs="Tahoma"/>
        </w:rPr>
        <w:t xml:space="preserve">Supponi adesso di aver messo la pompa idraulica alla base del grattacielo con </w:t>
      </w:r>
      <w:r>
        <w:rPr>
          <w:rFonts w:cs="Tahoma"/>
        </w:rPr>
        <w:t>l</w:t>
      </w:r>
      <w:r w:rsidRPr="005174B8">
        <w:rPr>
          <w:rFonts w:cs="Tahoma"/>
        </w:rPr>
        <w:t>a pressione</w:t>
      </w:r>
      <w:r>
        <w:rPr>
          <w:rFonts w:cs="Tahoma"/>
        </w:rPr>
        <w:t xml:space="preserve"> trovata nel problema precedente, cioè</w:t>
      </w:r>
      <w:r w:rsidRPr="005174B8">
        <w:rPr>
          <w:rFonts w:cs="Tahoma"/>
        </w:rPr>
        <w:t xml:space="preserve"> di 1,37·10</w:t>
      </w:r>
      <w:r w:rsidRPr="005174B8">
        <w:rPr>
          <w:rFonts w:cs="Tahoma"/>
          <w:vertAlign w:val="superscript"/>
        </w:rPr>
        <w:t>6</w:t>
      </w:r>
      <w:r w:rsidRPr="005174B8">
        <w:rPr>
          <w:rFonts w:cs="Tahoma"/>
        </w:rPr>
        <w:t xml:space="preserve"> Pa. </w:t>
      </w:r>
      <w:r>
        <w:rPr>
          <w:rFonts w:cs="Tahoma"/>
        </w:rPr>
        <w:t xml:space="preserve">Qual è la max altezza </w:t>
      </w:r>
      <w:r w:rsidR="005114AF">
        <w:rPr>
          <w:rFonts w:cs="Tahoma"/>
        </w:rPr>
        <w:t>“H</w:t>
      </w:r>
      <w:r w:rsidR="0091251D">
        <w:rPr>
          <w:rFonts w:cs="Tahoma"/>
        </w:rPr>
        <w:t>o</w:t>
      </w:r>
      <w:r w:rsidR="005114AF">
        <w:rPr>
          <w:rFonts w:cs="Tahoma"/>
        </w:rPr>
        <w:t xml:space="preserve">” </w:t>
      </w:r>
      <w:r>
        <w:rPr>
          <w:rFonts w:cs="Tahoma"/>
        </w:rPr>
        <w:t xml:space="preserve">a cui l’acqua esce dal rubinetto con sufficiente pressione, cioè viene spinta fuori da una pressione totale di 150.000Pa? </w:t>
      </w:r>
      <w:r w:rsidRPr="00302961">
        <w:rPr>
          <w:rFonts w:ascii="Garamond" w:hAnsi="Garamond" w:cs="Tahoma"/>
          <w:b/>
          <w:sz w:val="26"/>
          <w:szCs w:val="26"/>
        </w:rPr>
        <w:t>[H</w:t>
      </w:r>
      <w:r w:rsidR="0091251D">
        <w:rPr>
          <w:rFonts w:ascii="Garamond" w:hAnsi="Garamond" w:cs="Tahoma"/>
          <w:b/>
          <w:sz w:val="26"/>
          <w:szCs w:val="26"/>
        </w:rPr>
        <w:t>o</w:t>
      </w:r>
      <w:r w:rsidRPr="00302961">
        <w:rPr>
          <w:rFonts w:ascii="Garamond" w:hAnsi="Garamond" w:cs="Tahoma"/>
          <w:b/>
          <w:sz w:val="26"/>
          <w:szCs w:val="26"/>
        </w:rPr>
        <w:t>=1</w:t>
      </w:r>
      <w:r w:rsidR="00AB4FFD">
        <w:rPr>
          <w:rFonts w:ascii="Garamond" w:hAnsi="Garamond" w:cs="Tahoma"/>
          <w:b/>
          <w:sz w:val="26"/>
          <w:szCs w:val="26"/>
        </w:rPr>
        <w:t>,</w:t>
      </w:r>
      <w:r w:rsidRPr="00302961">
        <w:rPr>
          <w:rFonts w:ascii="Garamond" w:hAnsi="Garamond" w:cs="Tahoma"/>
          <w:b/>
          <w:sz w:val="26"/>
          <w:szCs w:val="26"/>
        </w:rPr>
        <w:t>14</w:t>
      </w:r>
      <w:r w:rsidR="00AB4FFD">
        <w:rPr>
          <w:rFonts w:ascii="Garamond" w:hAnsi="Garamond" w:cs="Tahoma"/>
          <w:b/>
          <w:sz w:val="26"/>
          <w:szCs w:val="26"/>
        </w:rPr>
        <w:t>·</w:t>
      </w:r>
      <w:r w:rsidR="00AB4FFD" w:rsidRPr="00AB4FFD">
        <w:rPr>
          <w:rFonts w:ascii="Garamond" w:hAnsi="Garamond" w:cs="Tahoma"/>
          <w:b/>
          <w:sz w:val="26"/>
          <w:szCs w:val="26"/>
        </w:rPr>
        <w:t>10</w:t>
      </w:r>
      <w:r w:rsidR="00AB4FFD" w:rsidRPr="00AB4FFD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="00AB4FFD">
        <w:rPr>
          <w:rFonts w:ascii="Garamond" w:hAnsi="Garamond" w:cs="Tahoma"/>
          <w:b/>
          <w:sz w:val="26"/>
          <w:szCs w:val="26"/>
        </w:rPr>
        <w:t xml:space="preserve"> </w:t>
      </w:r>
      <w:r w:rsidRPr="00AB4FFD">
        <w:rPr>
          <w:rFonts w:ascii="Garamond" w:hAnsi="Garamond" w:cs="Tahoma"/>
          <w:b/>
          <w:sz w:val="26"/>
          <w:szCs w:val="26"/>
        </w:rPr>
        <w:t>m</w:t>
      </w:r>
      <w:r>
        <w:rPr>
          <w:rFonts w:cs="Tahoma"/>
          <w:b/>
        </w:rPr>
        <w:t>]</w:t>
      </w:r>
      <w:r w:rsidR="005114AF">
        <w:rPr>
          <w:rFonts w:cs="Tahoma"/>
          <w:b/>
        </w:rPr>
        <w:t xml:space="preserve"> </w:t>
      </w:r>
      <w:r w:rsidR="005114AF" w:rsidRPr="005114AF">
        <w:rPr>
          <w:rFonts w:cs="Tahoma"/>
        </w:rPr>
        <w:t>Supponi che il rubinetto abbia un’area di 3,00cm</w:t>
      </w:r>
      <w:r w:rsidR="005114AF" w:rsidRPr="005114AF">
        <w:rPr>
          <w:rFonts w:cs="Tahoma"/>
          <w:vertAlign w:val="superscript"/>
        </w:rPr>
        <w:t>2</w:t>
      </w:r>
      <w:r w:rsidR="005114AF" w:rsidRPr="005114AF">
        <w:rPr>
          <w:rFonts w:cs="Tahoma"/>
        </w:rPr>
        <w:t xml:space="preserve">: qual è la forza con cui l’acqua viene spinta fuori? </w:t>
      </w:r>
      <w:r w:rsidR="005114AF" w:rsidRPr="005114AF">
        <w:rPr>
          <w:rFonts w:ascii="Garamond" w:hAnsi="Garamond" w:cs="Tahoma"/>
          <w:b/>
          <w:sz w:val="26"/>
          <w:szCs w:val="26"/>
        </w:rPr>
        <w:t>[Fuscita = 45 N]</w:t>
      </w:r>
      <w:r w:rsidR="005114AF">
        <w:rPr>
          <w:rFonts w:ascii="Garamond" w:hAnsi="Garamond" w:cs="Tahoma"/>
          <w:b/>
          <w:sz w:val="26"/>
          <w:szCs w:val="26"/>
        </w:rPr>
        <w:t>.</w:t>
      </w:r>
    </w:p>
    <w:p w:rsidR="00AB4FFD" w:rsidRPr="003A00DB" w:rsidRDefault="00690E27" w:rsidP="003A00DB">
      <w:pPr>
        <w:pStyle w:val="Paragrafoelenco"/>
        <w:spacing w:after="120"/>
        <w:ind w:left="-284" w:right="-567"/>
        <w:contextualSpacing w:val="0"/>
        <w:jc w:val="both"/>
        <w:rPr>
          <w:rFonts w:ascii="Garamond" w:hAnsi="Garamond" w:cs="Tahoma"/>
          <w:sz w:val="26"/>
          <w:szCs w:val="26"/>
        </w:rPr>
      </w:pPr>
      <w:r>
        <w:rPr>
          <w:rFonts w:cs="Tahoma"/>
          <w:noProof/>
          <w:lang w:eastAsia="it-IT"/>
        </w:rPr>
        <w:drawing>
          <wp:anchor distT="0" distB="0" distL="114300" distR="114300" simplePos="0" relativeHeight="251665920" behindDoc="1" locked="0" layoutInCell="1" allowOverlap="1" wp14:anchorId="35B971CB" wp14:editId="264F56EF">
            <wp:simplePos x="0" y="0"/>
            <wp:positionH relativeFrom="column">
              <wp:posOffset>5026025</wp:posOffset>
            </wp:positionH>
            <wp:positionV relativeFrom="paragraph">
              <wp:posOffset>447675</wp:posOffset>
            </wp:positionV>
            <wp:extent cx="1555750" cy="1819275"/>
            <wp:effectExtent l="0" t="0" r="6350" b="9525"/>
            <wp:wrapTight wrapText="bothSides">
              <wp:wrapPolygon edited="0">
                <wp:start x="0" y="0"/>
                <wp:lineTo x="0" y="21487"/>
                <wp:lineTo x="21424" y="21487"/>
                <wp:lineTo x="21424" y="0"/>
                <wp:lineTo x="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nza nome-6.gi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78"/>
                    <a:stretch/>
                  </pic:blipFill>
                  <pic:spPr bwMode="auto">
                    <a:xfrm>
                      <a:off x="0" y="0"/>
                      <a:ext cx="1555750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02961" w:rsidRPr="005174B8">
        <w:rPr>
          <w:rFonts w:cs="Tahoma"/>
        </w:rPr>
        <w:t xml:space="preserve">Quali problemi porrebbe l’utilizzo di </w:t>
      </w:r>
      <w:r w:rsidR="00302961">
        <w:rPr>
          <w:rFonts w:cs="Tahoma"/>
        </w:rPr>
        <w:t>una tale pompa agli abitanti dei piani bassi del</w:t>
      </w:r>
      <w:r w:rsidR="00302961" w:rsidRPr="005174B8">
        <w:rPr>
          <w:rFonts w:cs="Tahoma"/>
        </w:rPr>
        <w:t xml:space="preserve"> grattacielo?</w:t>
      </w:r>
      <w:r w:rsidR="00302961" w:rsidRPr="005174B8">
        <w:rPr>
          <w:rFonts w:ascii="Garamond" w:hAnsi="Garamond" w:cs="Tahoma"/>
          <w:sz w:val="26"/>
          <w:szCs w:val="26"/>
        </w:rPr>
        <w:t xml:space="preserve"> [hint: calcola la pressione dell’acqua ricevuta a 10m di altezza]</w:t>
      </w:r>
      <w:r w:rsidR="00302961">
        <w:rPr>
          <w:rFonts w:ascii="Garamond" w:hAnsi="Garamond" w:cs="Tahoma"/>
          <w:sz w:val="26"/>
          <w:szCs w:val="26"/>
        </w:rPr>
        <w:t>.</w:t>
      </w:r>
    </w:p>
    <w:p w:rsidR="005907AC" w:rsidRPr="003A00DB" w:rsidRDefault="00363DDB" w:rsidP="005907AC">
      <w:pPr>
        <w:pStyle w:val="Paragrafoelenco"/>
        <w:numPr>
          <w:ilvl w:val="0"/>
          <w:numId w:val="2"/>
        </w:numPr>
        <w:spacing w:after="0"/>
        <w:ind w:left="-284" w:right="-568"/>
        <w:jc w:val="both"/>
        <w:rPr>
          <w:rFonts w:ascii="Garamond" w:hAnsi="Garamond" w:cs="Tahoma"/>
          <w:sz w:val="26"/>
          <w:szCs w:val="26"/>
        </w:rPr>
      </w:pPr>
      <w:r w:rsidRPr="00363DDB">
        <w:rPr>
          <w:rFonts w:cs="Tahoma"/>
          <w:color w:val="FF0000"/>
        </w:rPr>
        <w:t xml:space="preserve">La nave affonda! </w:t>
      </w:r>
      <w:r>
        <w:rPr>
          <w:rFonts w:cs="Tahoma"/>
        </w:rPr>
        <w:t>s</w:t>
      </w:r>
      <w:r w:rsidR="00AB4FFD" w:rsidRPr="003A00DB">
        <w:rPr>
          <w:rFonts w:cs="Tahoma"/>
        </w:rPr>
        <w:t xml:space="preserve">u una fiancata di una nave si apre una falla di </w:t>
      </w:r>
      <w:r w:rsidR="00AB4FFD" w:rsidRPr="003A00DB">
        <w:rPr>
          <w:rFonts w:eastAsia="Cambria" w:cs="Tahoma"/>
        </w:rPr>
        <w:t>75cm</w:t>
      </w:r>
      <w:r w:rsidR="00AB4FFD" w:rsidRPr="003A00DB">
        <w:rPr>
          <w:rFonts w:eastAsia="Cambria" w:cs="Tahoma"/>
          <w:vertAlign w:val="superscript"/>
        </w:rPr>
        <w:t xml:space="preserve">2 </w:t>
      </w:r>
      <w:r w:rsidR="00AB4FFD" w:rsidRPr="003A00DB">
        <w:rPr>
          <w:rFonts w:cs="Tahoma"/>
        </w:rPr>
        <w:t>di area, a 4,5 metri sotto la superficie di galleggiamento.</w:t>
      </w:r>
      <w:r w:rsidR="003A00DB" w:rsidRPr="003A00DB">
        <w:rPr>
          <w:rFonts w:cs="Tahoma"/>
          <w:noProof/>
        </w:rPr>
        <w:t xml:space="preserve"> </w:t>
      </w:r>
      <w:r w:rsidR="00AB4FFD" w:rsidRPr="003A00DB">
        <w:rPr>
          <w:rFonts w:cs="Tahoma"/>
        </w:rPr>
        <w:t xml:space="preserve"> Sapendo che la pressione dell’aria è indicata con </w:t>
      </w:r>
      <w:r w:rsidR="00AB4FFD" w:rsidRPr="003A00DB">
        <w:rPr>
          <w:rFonts w:ascii="Garamond" w:hAnsi="Garamond" w:cs="Tahoma"/>
          <w:sz w:val="26"/>
          <w:szCs w:val="26"/>
        </w:rPr>
        <w:t xml:space="preserve">Patm </w:t>
      </w:r>
      <w:r w:rsidR="00AB4FFD" w:rsidRPr="003A00DB">
        <w:rPr>
          <w:rFonts w:cs="Tahoma"/>
        </w:rPr>
        <w:t xml:space="preserve">(di cui non si conosce il valore), che la densità dell’acqua marina è </w:t>
      </w:r>
      <w:r w:rsidR="00AB4FFD">
        <w:rPr>
          <w:rFonts w:eastAsia="Cambria"/>
        </w:rPr>
        <w:sym w:font="Symbol" w:char="F064"/>
      </w:r>
      <w:r w:rsidR="00AB4FFD" w:rsidRPr="003A00DB">
        <w:rPr>
          <w:rFonts w:eastAsia="Cambria" w:cs="Tahoma"/>
        </w:rPr>
        <w:t xml:space="preserve"> = 1030 Kg/m</w:t>
      </w:r>
      <w:r w:rsidR="00AB4FFD" w:rsidRPr="003A00DB">
        <w:rPr>
          <w:rFonts w:eastAsia="Cambria" w:cs="Tahoma"/>
          <w:vertAlign w:val="superscript"/>
        </w:rPr>
        <w:t>3</w:t>
      </w:r>
      <w:r w:rsidR="00AB4FFD" w:rsidRPr="003A00DB">
        <w:rPr>
          <w:rFonts w:cs="Tahoma"/>
        </w:rPr>
        <w:t xml:space="preserve">, </w:t>
      </w:r>
      <w:r w:rsidR="003C7FCA">
        <w:rPr>
          <w:rFonts w:cs="Tahoma"/>
        </w:rPr>
        <w:t>calcola quale forza è necessario</w:t>
      </w:r>
      <w:r w:rsidR="00AB4FFD" w:rsidRPr="003A00DB">
        <w:rPr>
          <w:rFonts w:cs="Tahoma"/>
        </w:rPr>
        <w:t xml:space="preserve"> applicare dall’interno per opporsi all’apertura della falla. </w:t>
      </w:r>
      <w:r w:rsidR="00AB4FFD" w:rsidRPr="003A00DB">
        <w:rPr>
          <w:rFonts w:ascii="Garamond" w:hAnsi="Garamond" w:cs="Tahoma"/>
          <w:sz w:val="26"/>
          <w:szCs w:val="26"/>
        </w:rPr>
        <w:t>Puoi risolvere il problema anche senza conoscere il valore di Patm! Se non ti riesce risolvere il</w:t>
      </w:r>
      <w:r w:rsidR="002D08D2">
        <w:rPr>
          <w:rFonts w:ascii="Garamond" w:hAnsi="Garamond" w:cs="Tahoma"/>
          <w:sz w:val="26"/>
          <w:szCs w:val="26"/>
        </w:rPr>
        <w:t xml:space="preserve"> </w:t>
      </w:r>
      <w:r w:rsidR="00AB4FFD" w:rsidRPr="003A00DB">
        <w:rPr>
          <w:rFonts w:ascii="Garamond" w:hAnsi="Garamond" w:cs="Tahoma"/>
          <w:sz w:val="26"/>
          <w:szCs w:val="26"/>
        </w:rPr>
        <w:t xml:space="preserve">problema senza conoscere Patm usa il valore Patm=100.000Pa. </w:t>
      </w:r>
      <w:r w:rsidR="00AB4FFD" w:rsidRPr="003A00DB">
        <w:rPr>
          <w:rFonts w:ascii="Garamond" w:hAnsi="Garamond" w:cs="Tahoma"/>
          <w:b/>
          <w:sz w:val="26"/>
          <w:szCs w:val="26"/>
        </w:rPr>
        <w:t>[F=3,4</w:t>
      </w:r>
      <w:r w:rsidR="00B530A1">
        <w:rPr>
          <w:rFonts w:ascii="Garamond" w:hAnsi="Garamond" w:cs="Tahoma"/>
          <w:b/>
          <w:sz w:val="26"/>
          <w:szCs w:val="26"/>
        </w:rPr>
        <w:t>1</w:t>
      </w:r>
      <w:r w:rsidR="00AB4FFD" w:rsidRPr="003A00DB">
        <w:rPr>
          <w:rFonts w:ascii="Garamond" w:hAnsi="Garamond" w:cs="Tahoma"/>
          <w:b/>
          <w:sz w:val="26"/>
          <w:szCs w:val="26"/>
        </w:rPr>
        <w:t>∙10</w:t>
      </w:r>
      <w:r w:rsidR="00AB4FFD" w:rsidRPr="003A00DB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="00AB4FFD" w:rsidRPr="003A00DB">
        <w:rPr>
          <w:rFonts w:ascii="Garamond" w:hAnsi="Garamond" w:cs="Tahoma"/>
          <w:b/>
          <w:sz w:val="26"/>
          <w:szCs w:val="26"/>
        </w:rPr>
        <w:t xml:space="preserve"> N]</w:t>
      </w:r>
    </w:p>
    <w:sectPr w:rsidR="005907AC" w:rsidRPr="003A00DB" w:rsidSect="00400F5C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560" w:rsidRDefault="00A26560" w:rsidP="0098703A">
      <w:pPr>
        <w:spacing w:after="0" w:line="240" w:lineRule="auto"/>
      </w:pPr>
      <w:r>
        <w:separator/>
      </w:r>
    </w:p>
  </w:endnote>
  <w:endnote w:type="continuationSeparator" w:id="0">
    <w:p w:rsidR="00A26560" w:rsidRDefault="00A26560" w:rsidP="0098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560" w:rsidRDefault="00A26560" w:rsidP="0098703A">
      <w:pPr>
        <w:spacing w:after="0" w:line="240" w:lineRule="auto"/>
      </w:pPr>
      <w:r>
        <w:separator/>
      </w:r>
    </w:p>
  </w:footnote>
  <w:footnote w:type="continuationSeparator" w:id="0">
    <w:p w:rsidR="00A26560" w:rsidRDefault="00A26560" w:rsidP="00987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0DA"/>
    <w:multiLevelType w:val="multilevel"/>
    <w:tmpl w:val="93FE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D197A"/>
    <w:multiLevelType w:val="hybridMultilevel"/>
    <w:tmpl w:val="44DC0FE4"/>
    <w:lvl w:ilvl="0" w:tplc="CC42A282">
      <w:start w:val="1"/>
      <w:numFmt w:val="bullet"/>
      <w:lvlText w:val=""/>
      <w:lvlJc w:val="left"/>
      <w:pPr>
        <w:ind w:left="436" w:hanging="360"/>
      </w:pPr>
      <w:rPr>
        <w:rFonts w:ascii="Wingdings" w:hAnsi="Wingdings" w:hint="default"/>
        <w:color w:val="006600"/>
        <w:sz w:val="22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EDC2039"/>
    <w:multiLevelType w:val="hybridMultilevel"/>
    <w:tmpl w:val="C47C7E22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07B3689"/>
    <w:multiLevelType w:val="hybridMultilevel"/>
    <w:tmpl w:val="F670E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E1144"/>
    <w:multiLevelType w:val="hybridMultilevel"/>
    <w:tmpl w:val="40C4E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14F34"/>
    <w:multiLevelType w:val="hybridMultilevel"/>
    <w:tmpl w:val="6EDC5190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66C136EA"/>
    <w:multiLevelType w:val="hybridMultilevel"/>
    <w:tmpl w:val="DFFC441E"/>
    <w:lvl w:ilvl="0" w:tplc="E6C6C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E6449"/>
    <w:multiLevelType w:val="hybridMultilevel"/>
    <w:tmpl w:val="08142C3A"/>
    <w:lvl w:ilvl="0" w:tplc="0410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42"/>
    <w:rsid w:val="000369CD"/>
    <w:rsid w:val="0004022F"/>
    <w:rsid w:val="00050C17"/>
    <w:rsid w:val="00051C79"/>
    <w:rsid w:val="00071D4E"/>
    <w:rsid w:val="0009001B"/>
    <w:rsid w:val="00094AF3"/>
    <w:rsid w:val="000B2541"/>
    <w:rsid w:val="000B2921"/>
    <w:rsid w:val="000D3D0A"/>
    <w:rsid w:val="000E2BA7"/>
    <w:rsid w:val="000E6800"/>
    <w:rsid w:val="00112C76"/>
    <w:rsid w:val="001338D8"/>
    <w:rsid w:val="001446F8"/>
    <w:rsid w:val="00157E80"/>
    <w:rsid w:val="001734CC"/>
    <w:rsid w:val="001C6066"/>
    <w:rsid w:val="001D0E7C"/>
    <w:rsid w:val="001D1B9D"/>
    <w:rsid w:val="001E6D80"/>
    <w:rsid w:val="001F42CB"/>
    <w:rsid w:val="00201249"/>
    <w:rsid w:val="00216187"/>
    <w:rsid w:val="00222A39"/>
    <w:rsid w:val="00225F10"/>
    <w:rsid w:val="002467C0"/>
    <w:rsid w:val="00247F88"/>
    <w:rsid w:val="002557CE"/>
    <w:rsid w:val="00256238"/>
    <w:rsid w:val="0027241C"/>
    <w:rsid w:val="00281391"/>
    <w:rsid w:val="00292655"/>
    <w:rsid w:val="00295EF1"/>
    <w:rsid w:val="002A3656"/>
    <w:rsid w:val="002B2DCD"/>
    <w:rsid w:val="002C6589"/>
    <w:rsid w:val="002D08D2"/>
    <w:rsid w:val="002D25E6"/>
    <w:rsid w:val="002F2DF8"/>
    <w:rsid w:val="00302961"/>
    <w:rsid w:val="00304309"/>
    <w:rsid w:val="00314EAD"/>
    <w:rsid w:val="00323CBF"/>
    <w:rsid w:val="003358B1"/>
    <w:rsid w:val="003407DB"/>
    <w:rsid w:val="00345D75"/>
    <w:rsid w:val="0035261A"/>
    <w:rsid w:val="003560C4"/>
    <w:rsid w:val="00363DDB"/>
    <w:rsid w:val="00370F85"/>
    <w:rsid w:val="0038163F"/>
    <w:rsid w:val="00391D77"/>
    <w:rsid w:val="0039583D"/>
    <w:rsid w:val="003A00DB"/>
    <w:rsid w:val="003C7FCA"/>
    <w:rsid w:val="003E1888"/>
    <w:rsid w:val="003E2E8E"/>
    <w:rsid w:val="003E56AE"/>
    <w:rsid w:val="003F2070"/>
    <w:rsid w:val="003F3AB7"/>
    <w:rsid w:val="003F658E"/>
    <w:rsid w:val="003F75AC"/>
    <w:rsid w:val="00400F5C"/>
    <w:rsid w:val="004053A0"/>
    <w:rsid w:val="0041302D"/>
    <w:rsid w:val="00423418"/>
    <w:rsid w:val="00440F4C"/>
    <w:rsid w:val="00467613"/>
    <w:rsid w:val="004C18DB"/>
    <w:rsid w:val="004D2FB2"/>
    <w:rsid w:val="00501A1F"/>
    <w:rsid w:val="00504835"/>
    <w:rsid w:val="005114AF"/>
    <w:rsid w:val="005174B8"/>
    <w:rsid w:val="0052399F"/>
    <w:rsid w:val="005467BF"/>
    <w:rsid w:val="00550A6E"/>
    <w:rsid w:val="00577866"/>
    <w:rsid w:val="005907AC"/>
    <w:rsid w:val="005A20EC"/>
    <w:rsid w:val="005A21CA"/>
    <w:rsid w:val="005B384A"/>
    <w:rsid w:val="005C2729"/>
    <w:rsid w:val="005D19CE"/>
    <w:rsid w:val="005D5C66"/>
    <w:rsid w:val="005F52AA"/>
    <w:rsid w:val="00634CB3"/>
    <w:rsid w:val="00635468"/>
    <w:rsid w:val="006539C4"/>
    <w:rsid w:val="006550E8"/>
    <w:rsid w:val="006574C2"/>
    <w:rsid w:val="00665FC5"/>
    <w:rsid w:val="0066614A"/>
    <w:rsid w:val="00690E27"/>
    <w:rsid w:val="00692FDB"/>
    <w:rsid w:val="006C2D08"/>
    <w:rsid w:val="006F3831"/>
    <w:rsid w:val="007178D3"/>
    <w:rsid w:val="00732CD2"/>
    <w:rsid w:val="007611B1"/>
    <w:rsid w:val="00762388"/>
    <w:rsid w:val="00772602"/>
    <w:rsid w:val="007B2362"/>
    <w:rsid w:val="007B6853"/>
    <w:rsid w:val="007C490B"/>
    <w:rsid w:val="007C5DDC"/>
    <w:rsid w:val="007E24BE"/>
    <w:rsid w:val="00802B22"/>
    <w:rsid w:val="00804F3B"/>
    <w:rsid w:val="00845864"/>
    <w:rsid w:val="008477DB"/>
    <w:rsid w:val="00875F58"/>
    <w:rsid w:val="008B4708"/>
    <w:rsid w:val="008B5B2F"/>
    <w:rsid w:val="008D605C"/>
    <w:rsid w:val="008D638F"/>
    <w:rsid w:val="0091251D"/>
    <w:rsid w:val="00913CC3"/>
    <w:rsid w:val="009150CB"/>
    <w:rsid w:val="00920AEA"/>
    <w:rsid w:val="00954BC0"/>
    <w:rsid w:val="009732F0"/>
    <w:rsid w:val="00981525"/>
    <w:rsid w:val="009826EB"/>
    <w:rsid w:val="0098703A"/>
    <w:rsid w:val="009917DD"/>
    <w:rsid w:val="009B534E"/>
    <w:rsid w:val="009E177A"/>
    <w:rsid w:val="00A26560"/>
    <w:rsid w:val="00A619DC"/>
    <w:rsid w:val="00A61CB7"/>
    <w:rsid w:val="00A969C9"/>
    <w:rsid w:val="00AB4FFD"/>
    <w:rsid w:val="00AC46E9"/>
    <w:rsid w:val="00AE5DCB"/>
    <w:rsid w:val="00B02243"/>
    <w:rsid w:val="00B242A3"/>
    <w:rsid w:val="00B37342"/>
    <w:rsid w:val="00B43897"/>
    <w:rsid w:val="00B5261D"/>
    <w:rsid w:val="00B530A1"/>
    <w:rsid w:val="00BA045B"/>
    <w:rsid w:val="00BA20D6"/>
    <w:rsid w:val="00BA23D8"/>
    <w:rsid w:val="00BA65D9"/>
    <w:rsid w:val="00BE3799"/>
    <w:rsid w:val="00BE3EC2"/>
    <w:rsid w:val="00C20014"/>
    <w:rsid w:val="00C42CC3"/>
    <w:rsid w:val="00C453A0"/>
    <w:rsid w:val="00C65878"/>
    <w:rsid w:val="00C76129"/>
    <w:rsid w:val="00CA228E"/>
    <w:rsid w:val="00CA49C3"/>
    <w:rsid w:val="00CA6C56"/>
    <w:rsid w:val="00CB08E9"/>
    <w:rsid w:val="00CC6D5A"/>
    <w:rsid w:val="00CE100A"/>
    <w:rsid w:val="00D0303F"/>
    <w:rsid w:val="00D1590D"/>
    <w:rsid w:val="00D23993"/>
    <w:rsid w:val="00D44577"/>
    <w:rsid w:val="00D63FFF"/>
    <w:rsid w:val="00D80045"/>
    <w:rsid w:val="00D8717E"/>
    <w:rsid w:val="00D87CF3"/>
    <w:rsid w:val="00DA11B1"/>
    <w:rsid w:val="00DA3549"/>
    <w:rsid w:val="00DC16C7"/>
    <w:rsid w:val="00DC351C"/>
    <w:rsid w:val="00DD1F0D"/>
    <w:rsid w:val="00DD3CEA"/>
    <w:rsid w:val="00DD5AF1"/>
    <w:rsid w:val="00DE18DF"/>
    <w:rsid w:val="00E0562C"/>
    <w:rsid w:val="00E068B7"/>
    <w:rsid w:val="00E257D9"/>
    <w:rsid w:val="00E25DD0"/>
    <w:rsid w:val="00E30DB7"/>
    <w:rsid w:val="00E41184"/>
    <w:rsid w:val="00E739D5"/>
    <w:rsid w:val="00E74DC9"/>
    <w:rsid w:val="00E76B76"/>
    <w:rsid w:val="00E828D7"/>
    <w:rsid w:val="00E91857"/>
    <w:rsid w:val="00EE18BC"/>
    <w:rsid w:val="00F068F5"/>
    <w:rsid w:val="00F10D47"/>
    <w:rsid w:val="00F54FE6"/>
    <w:rsid w:val="00F71D6D"/>
    <w:rsid w:val="00FA373F"/>
    <w:rsid w:val="00FB51BF"/>
    <w:rsid w:val="00FC04CB"/>
    <w:rsid w:val="00FD2FE4"/>
    <w:rsid w:val="00FD3A02"/>
    <w:rsid w:val="00FE2E41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B7939-E9DE-41F8-B406-785C9693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F8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98703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870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octoggle3">
    <w:name w:val="toctoggle3"/>
    <w:basedOn w:val="Carpredefinitoparagrafo"/>
    <w:rsid w:val="0098703A"/>
    <w:rPr>
      <w:sz w:val="23"/>
      <w:szCs w:val="23"/>
    </w:rPr>
  </w:style>
  <w:style w:type="character" w:customStyle="1" w:styleId="tocnumber">
    <w:name w:val="tocnumber"/>
    <w:basedOn w:val="Carpredefinitoparagrafo"/>
    <w:rsid w:val="0098703A"/>
  </w:style>
  <w:style w:type="character" w:customStyle="1" w:styleId="toctext">
    <w:name w:val="toctext"/>
    <w:basedOn w:val="Carpredefinitoparagrafo"/>
    <w:rsid w:val="0098703A"/>
  </w:style>
  <w:style w:type="character" w:customStyle="1" w:styleId="mw-headline">
    <w:name w:val="mw-headline"/>
    <w:basedOn w:val="Carpredefinitoparagrafo"/>
    <w:rsid w:val="0098703A"/>
  </w:style>
  <w:style w:type="character" w:customStyle="1" w:styleId="mw-editsection1">
    <w:name w:val="mw-editsection1"/>
    <w:basedOn w:val="Carpredefinitoparagrafo"/>
    <w:rsid w:val="0098703A"/>
  </w:style>
  <w:style w:type="character" w:customStyle="1" w:styleId="mw-editsection-bracket">
    <w:name w:val="mw-editsection-bracket"/>
    <w:basedOn w:val="Carpredefinitoparagrafo"/>
    <w:rsid w:val="0098703A"/>
  </w:style>
  <w:style w:type="character" w:customStyle="1" w:styleId="mw-editsection-divider2">
    <w:name w:val="mw-editsection-divider2"/>
    <w:basedOn w:val="Carpredefinitoparagrafo"/>
    <w:rsid w:val="0098703A"/>
    <w:rPr>
      <w:color w:val="555555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70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703A"/>
    <w:rPr>
      <w:rFonts w:ascii="Tahoma" w:hAnsi="Tahom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8703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778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864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22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BBBBAA"/>
                        <w:left w:val="single" w:sz="6" w:space="4" w:color="BBBBAA"/>
                        <w:bottom w:val="single" w:sz="6" w:space="4" w:color="BBBBAA"/>
                        <w:right w:val="single" w:sz="6" w:space="4" w:color="BBBBAA"/>
                      </w:divBdr>
                      <w:divsChild>
                        <w:div w:id="60746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C0AA1-CE63-4FBB-A4CE-9E908E76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Casa</cp:lastModifiedBy>
  <cp:revision>2</cp:revision>
  <dcterms:created xsi:type="dcterms:W3CDTF">2024-01-12T13:17:00Z</dcterms:created>
  <dcterms:modified xsi:type="dcterms:W3CDTF">2024-01-12T13:17:00Z</dcterms:modified>
</cp:coreProperties>
</file>