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A" w:rsidRDefault="00451CC9" w:rsidP="00C66C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1CC9"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316230</wp:posOffset>
            </wp:positionV>
            <wp:extent cx="1386840" cy="2311400"/>
            <wp:effectExtent l="0" t="0" r="381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Immagine 1" descr="C:\Users\Casa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9A" w:rsidRPr="00C66C9A">
        <w:rPr>
          <w:rFonts w:ascii="Times New Roman" w:hAnsi="Times New Roman" w:cs="Times New Roman"/>
          <w:b/>
          <w:color w:val="FF0000"/>
          <w:sz w:val="36"/>
          <w:szCs w:val="36"/>
        </w:rPr>
        <w:t>CALCOLO DIMENSIONALE</w:t>
      </w:r>
    </w:p>
    <w:p w:rsidR="00C66C9A" w:rsidRPr="00C66C9A" w:rsidRDefault="00C66C9A" w:rsidP="00C66C9A">
      <w:pPr>
        <w:jc w:val="both"/>
        <w:rPr>
          <w:rFonts w:ascii="Tahoma" w:hAnsi="Tahoma" w:cs="Tahoma"/>
          <w:sz w:val="24"/>
          <w:szCs w:val="24"/>
        </w:rPr>
      </w:pPr>
      <w:r w:rsidRPr="00C66C9A">
        <w:rPr>
          <w:rFonts w:ascii="Tahoma" w:hAnsi="Tahoma" w:cs="Tahoma"/>
          <w:sz w:val="24"/>
          <w:szCs w:val="24"/>
        </w:rPr>
        <w:t xml:space="preserve">Considera un minerale di </w:t>
      </w:r>
      <w:r w:rsidRPr="00624E1C">
        <w:rPr>
          <w:rFonts w:ascii="Garamond" w:hAnsi="Garamond" w:cs="Tahoma"/>
          <w:sz w:val="26"/>
          <w:szCs w:val="26"/>
        </w:rPr>
        <w:t>Volume = 3500</w:t>
      </w:r>
      <w:r w:rsidR="00624E1C" w:rsidRPr="00624E1C">
        <w:rPr>
          <w:rFonts w:ascii="Garamond" w:hAnsi="Garamond" w:cs="Tahoma"/>
          <w:sz w:val="26"/>
          <w:szCs w:val="26"/>
        </w:rPr>
        <w:t>c</w:t>
      </w:r>
      <w:r w:rsidRPr="00624E1C">
        <w:rPr>
          <w:rFonts w:ascii="Garamond" w:hAnsi="Garamond" w:cs="Tahoma"/>
          <w:sz w:val="26"/>
          <w:szCs w:val="26"/>
        </w:rPr>
        <w:t>m</w:t>
      </w:r>
      <w:r w:rsidRPr="00624E1C">
        <w:rPr>
          <w:rFonts w:ascii="Garamond" w:hAnsi="Garamond" w:cs="Tahoma"/>
          <w:sz w:val="26"/>
          <w:szCs w:val="26"/>
          <w:vertAlign w:val="superscript"/>
        </w:rPr>
        <w:t>3</w:t>
      </w:r>
      <w:r w:rsidRPr="00C66C9A">
        <w:rPr>
          <w:rFonts w:ascii="Tahoma" w:hAnsi="Tahoma" w:cs="Tahoma"/>
          <w:sz w:val="24"/>
          <w:szCs w:val="24"/>
        </w:rPr>
        <w:t xml:space="preserve"> e densità </w:t>
      </w:r>
      <w:r w:rsidRPr="00624E1C">
        <w:rPr>
          <w:rFonts w:ascii="Garamond" w:hAnsi="Garamond" w:cs="Tahoma"/>
          <w:sz w:val="26"/>
          <w:szCs w:val="26"/>
        </w:rPr>
        <w:sym w:font="Symbol" w:char="F064"/>
      </w:r>
      <w:r w:rsidR="001A4325">
        <w:rPr>
          <w:rFonts w:ascii="Garamond" w:hAnsi="Garamond" w:cs="Tahoma"/>
          <w:sz w:val="26"/>
          <w:szCs w:val="26"/>
        </w:rPr>
        <w:t>=0</w:t>
      </w:r>
      <w:r w:rsidRPr="00624E1C">
        <w:rPr>
          <w:rFonts w:ascii="Garamond" w:hAnsi="Garamond" w:cs="Tahoma"/>
          <w:sz w:val="26"/>
          <w:szCs w:val="26"/>
        </w:rPr>
        <w:t>,0</w:t>
      </w:r>
      <w:r w:rsidR="001A4325">
        <w:rPr>
          <w:rFonts w:ascii="Garamond" w:hAnsi="Garamond" w:cs="Tahoma"/>
          <w:sz w:val="26"/>
          <w:szCs w:val="26"/>
        </w:rPr>
        <w:t>03k</w:t>
      </w:r>
      <w:r w:rsidRPr="00624E1C">
        <w:rPr>
          <w:rFonts w:ascii="Garamond" w:hAnsi="Garamond" w:cs="Tahoma"/>
          <w:sz w:val="26"/>
          <w:szCs w:val="26"/>
        </w:rPr>
        <w:t>g/cm</w:t>
      </w:r>
      <w:r w:rsidRPr="00624E1C">
        <w:rPr>
          <w:rFonts w:ascii="Garamond" w:hAnsi="Garamond" w:cs="Tahoma"/>
          <w:sz w:val="26"/>
          <w:szCs w:val="26"/>
          <w:vertAlign w:val="superscript"/>
        </w:rPr>
        <w:t>3</w:t>
      </w:r>
      <w:r w:rsidRPr="00C66C9A">
        <w:rPr>
          <w:rFonts w:ascii="Tahoma" w:hAnsi="Tahoma" w:cs="Tahoma"/>
          <w:sz w:val="24"/>
          <w:szCs w:val="24"/>
        </w:rPr>
        <w:t xml:space="preserve"> appoggiato ad un tavolo su di un’</w:t>
      </w:r>
      <w:r w:rsidRPr="00624E1C">
        <w:rPr>
          <w:rFonts w:ascii="Garamond" w:hAnsi="Garamond" w:cs="Tahoma"/>
          <w:sz w:val="26"/>
          <w:szCs w:val="26"/>
        </w:rPr>
        <w:t>Area=40cm</w:t>
      </w:r>
      <w:r w:rsidRPr="00624E1C">
        <w:rPr>
          <w:rFonts w:ascii="Garamond" w:hAnsi="Garamond" w:cs="Tahoma"/>
          <w:sz w:val="26"/>
          <w:szCs w:val="26"/>
          <w:vertAlign w:val="superscript"/>
        </w:rPr>
        <w:t>2</w:t>
      </w:r>
      <w:r w:rsidRPr="00C66C9A">
        <w:rPr>
          <w:rFonts w:ascii="Tahoma" w:hAnsi="Tahoma" w:cs="Tahoma"/>
          <w:sz w:val="24"/>
          <w:szCs w:val="24"/>
        </w:rPr>
        <w:t>.</w:t>
      </w:r>
    </w:p>
    <w:p w:rsidR="00C66C9A" w:rsidRPr="00C66C9A" w:rsidRDefault="00C66C9A" w:rsidP="00C66C9A">
      <w:pPr>
        <w:jc w:val="both"/>
        <w:rPr>
          <w:rFonts w:ascii="Tahoma" w:hAnsi="Tahoma" w:cs="Tahoma"/>
          <w:sz w:val="24"/>
          <w:szCs w:val="24"/>
        </w:rPr>
      </w:pPr>
      <w:r w:rsidRPr="00C66C9A">
        <w:rPr>
          <w:rFonts w:ascii="Tahoma" w:hAnsi="Tahoma" w:cs="Tahoma"/>
          <w:sz w:val="24"/>
          <w:szCs w:val="24"/>
        </w:rPr>
        <w:t xml:space="preserve">Il minerale è sollevato parzialmente da una molla di costante </w:t>
      </w:r>
      <w:r w:rsidRPr="00624E1C">
        <w:rPr>
          <w:rFonts w:ascii="Garamond" w:hAnsi="Garamond" w:cs="Tahoma"/>
          <w:sz w:val="26"/>
          <w:szCs w:val="26"/>
        </w:rPr>
        <w:t xml:space="preserve">K=4,0N/cm </w:t>
      </w:r>
      <w:r w:rsidR="00EC0CB4">
        <w:rPr>
          <w:rFonts w:ascii="Tahoma" w:hAnsi="Tahoma" w:cs="Tahoma"/>
          <w:sz w:val="24"/>
          <w:szCs w:val="24"/>
        </w:rPr>
        <w:t>che è</w:t>
      </w:r>
      <w:r w:rsidRPr="00C66C9A">
        <w:rPr>
          <w:rFonts w:ascii="Tahoma" w:hAnsi="Tahoma" w:cs="Tahoma"/>
          <w:sz w:val="24"/>
          <w:szCs w:val="24"/>
        </w:rPr>
        <w:t xml:space="preserve"> allungata di un tratto </w:t>
      </w:r>
      <w:r w:rsidR="00624E1C">
        <w:rPr>
          <w:rFonts w:ascii="Symbol" w:hAnsi="Symbol" w:cs="Tahoma"/>
          <w:sz w:val="26"/>
          <w:szCs w:val="26"/>
        </w:rPr>
        <w:t></w:t>
      </w:r>
      <w:r w:rsidRPr="00624E1C">
        <w:rPr>
          <w:rFonts w:ascii="Garamond" w:hAnsi="Garamond" w:cs="Tahoma"/>
          <w:sz w:val="26"/>
          <w:szCs w:val="26"/>
        </w:rPr>
        <w:t>L=2,0cm</w:t>
      </w:r>
      <w:r w:rsidRPr="00C66C9A">
        <w:rPr>
          <w:rFonts w:ascii="Tahoma" w:hAnsi="Tahoma" w:cs="Tahoma"/>
          <w:sz w:val="24"/>
          <w:szCs w:val="24"/>
        </w:rPr>
        <w:t>. La costante</w:t>
      </w:r>
      <w:r w:rsidR="00EC0CB4">
        <w:rPr>
          <w:rFonts w:ascii="Tahoma" w:hAnsi="Tahoma" w:cs="Tahoma"/>
          <w:sz w:val="24"/>
          <w:szCs w:val="24"/>
        </w:rPr>
        <w:t xml:space="preserve"> di gravità è</w:t>
      </w:r>
      <w:r w:rsidRPr="00C66C9A">
        <w:rPr>
          <w:rFonts w:ascii="Tahoma" w:hAnsi="Tahoma" w:cs="Tahoma"/>
          <w:sz w:val="24"/>
          <w:szCs w:val="24"/>
        </w:rPr>
        <w:t xml:space="preserve"> </w:t>
      </w:r>
      <w:r w:rsidRPr="00624E1C">
        <w:rPr>
          <w:rFonts w:ascii="Garamond" w:hAnsi="Garamond" w:cs="Tahoma"/>
          <w:sz w:val="26"/>
          <w:szCs w:val="26"/>
        </w:rPr>
        <w:t>g=9,8N/kg</w:t>
      </w:r>
      <w:r w:rsidRPr="00C66C9A">
        <w:rPr>
          <w:rFonts w:ascii="Tahoma" w:hAnsi="Tahoma" w:cs="Tahoma"/>
          <w:sz w:val="24"/>
          <w:szCs w:val="24"/>
        </w:rPr>
        <w:t xml:space="preserve">. Voglio calcolare la pressione </w:t>
      </w:r>
      <w:r w:rsidRPr="00624E1C">
        <w:rPr>
          <w:rFonts w:ascii="Garamond" w:hAnsi="Garamond" w:cs="Tahoma"/>
          <w:sz w:val="26"/>
          <w:szCs w:val="26"/>
        </w:rPr>
        <w:t>Pr</w:t>
      </w:r>
      <w:r w:rsidRPr="00C66C9A">
        <w:rPr>
          <w:rFonts w:ascii="Tahoma" w:hAnsi="Tahoma" w:cs="Tahoma"/>
          <w:sz w:val="24"/>
          <w:szCs w:val="24"/>
        </w:rPr>
        <w:t xml:space="preserve"> applicata sul tavolo e mi mostrano tre formule</w:t>
      </w:r>
      <w:r>
        <w:rPr>
          <w:rFonts w:ascii="Tahoma" w:hAnsi="Tahoma" w:cs="Tahoma"/>
          <w:sz w:val="24"/>
          <w:szCs w:val="24"/>
        </w:rPr>
        <w:t>:</w:t>
      </w:r>
    </w:p>
    <w:p w:rsidR="00C66C9A" w:rsidRPr="00C66C9A" w:rsidRDefault="00C66C9A" w:rsidP="00C66C9A">
      <w:pPr>
        <w:pStyle w:val="Paragrafoelenco"/>
        <w:numPr>
          <w:ilvl w:val="0"/>
          <w:numId w:val="1"/>
        </w:numPr>
        <w:rPr>
          <w:rFonts w:ascii="Garamond" w:hAnsi="Garamond" w:cs="Times New Roman"/>
          <w:b/>
          <w:color w:val="0000CC"/>
          <w:sz w:val="28"/>
          <w:szCs w:val="28"/>
        </w:rPr>
      </w:pPr>
      <w:r w:rsidRPr="00C66C9A">
        <w:rPr>
          <w:rFonts w:ascii="Garamond" w:hAnsi="Garamond" w:cs="Times New Roman"/>
          <w:b/>
          <w:color w:val="0000CC"/>
          <w:sz w:val="28"/>
          <w:szCs w:val="28"/>
        </w:rPr>
        <w:t>Pr = V·</w:t>
      </w:r>
      <w:r w:rsidRPr="00C66C9A">
        <w:rPr>
          <w:rFonts w:ascii="Garamond" w:hAnsi="Garamond" w:cs="Times New Roman"/>
          <w:b/>
          <w:color w:val="0000CC"/>
          <w:sz w:val="28"/>
          <w:szCs w:val="28"/>
        </w:rPr>
        <w:sym w:font="Symbol" w:char="F064"/>
      </w:r>
      <w:r w:rsidRPr="00C66C9A">
        <w:rPr>
          <w:rFonts w:ascii="Garamond" w:hAnsi="Garamond" w:cs="Times New Roman"/>
          <w:b/>
          <w:color w:val="0000CC"/>
          <w:sz w:val="28"/>
          <w:szCs w:val="28"/>
        </w:rPr>
        <w:t xml:space="preserve">·Area/g – </w:t>
      </w:r>
      <w:proofErr w:type="spellStart"/>
      <w:r w:rsidRPr="00C66C9A">
        <w:rPr>
          <w:rFonts w:ascii="Garamond" w:hAnsi="Garamond" w:cs="Times New Roman"/>
          <w:b/>
          <w:color w:val="0000CC"/>
          <w:sz w:val="28"/>
          <w:szCs w:val="28"/>
        </w:rPr>
        <w:t>K·Area</w:t>
      </w:r>
      <w:proofErr w:type="spellEnd"/>
      <w:r w:rsidR="001A4325">
        <w:rPr>
          <w:rFonts w:ascii="Garamond" w:hAnsi="Garamond" w:cs="Times New Roman"/>
          <w:b/>
          <w:color w:val="0000CC"/>
          <w:sz w:val="28"/>
          <w:szCs w:val="28"/>
        </w:rPr>
        <w:t>·</w:t>
      </w:r>
      <w:r w:rsidR="001A4325">
        <w:rPr>
          <w:rFonts w:ascii="Symbol" w:hAnsi="Symbol" w:cs="Times New Roman"/>
          <w:b/>
          <w:color w:val="0000CC"/>
          <w:sz w:val="28"/>
          <w:szCs w:val="28"/>
        </w:rPr>
        <w:t></w:t>
      </w:r>
      <w:r w:rsidR="001A4325">
        <w:rPr>
          <w:rFonts w:ascii="Garamond" w:hAnsi="Garamond" w:cs="Times New Roman"/>
          <w:b/>
          <w:color w:val="0000CC"/>
          <w:sz w:val="28"/>
          <w:szCs w:val="28"/>
        </w:rPr>
        <w:t>L</w:t>
      </w:r>
    </w:p>
    <w:p w:rsidR="00C66C9A" w:rsidRPr="00C66C9A" w:rsidRDefault="000B1911" w:rsidP="00C66C9A">
      <w:pPr>
        <w:pStyle w:val="Paragrafoelenco"/>
        <w:numPr>
          <w:ilvl w:val="0"/>
          <w:numId w:val="1"/>
        </w:numPr>
        <w:rPr>
          <w:rFonts w:ascii="Garamond" w:hAnsi="Garamond" w:cs="Times New Roman"/>
          <w:b/>
          <w:color w:val="0000CC"/>
          <w:sz w:val="28"/>
          <w:szCs w:val="28"/>
        </w:rPr>
      </w:pPr>
      <w:r>
        <w:rPr>
          <w:rFonts w:ascii="Garamond" w:hAnsi="Garamond" w:cs="Times New Roman"/>
          <w:b/>
          <w:color w:val="0000CC"/>
          <w:sz w:val="28"/>
          <w:szCs w:val="28"/>
        </w:rPr>
        <w:t xml:space="preserve">Pr = </w:t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>V·</w:t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sym w:font="Symbol" w:char="F064"/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>·g/Area – K·</w:t>
      </w:r>
      <w:r w:rsidR="00C66C9A" w:rsidRPr="0055789A">
        <w:rPr>
          <w:rFonts w:ascii="Symbol" w:hAnsi="Symbol" w:cs="Times New Roman"/>
          <w:b/>
          <w:color w:val="0000CC"/>
          <w:sz w:val="28"/>
          <w:szCs w:val="28"/>
        </w:rPr>
        <w:t></w:t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>L/Area</w:t>
      </w:r>
    </w:p>
    <w:p w:rsidR="00C66C9A" w:rsidRPr="00C66C9A" w:rsidRDefault="000B1911" w:rsidP="00C66C9A">
      <w:pPr>
        <w:pStyle w:val="Paragrafoelenco"/>
        <w:numPr>
          <w:ilvl w:val="0"/>
          <w:numId w:val="1"/>
        </w:numPr>
        <w:rPr>
          <w:rFonts w:ascii="Garamond" w:hAnsi="Garamond" w:cs="Times New Roman"/>
          <w:b/>
          <w:color w:val="0000CC"/>
          <w:sz w:val="28"/>
          <w:szCs w:val="28"/>
        </w:rPr>
      </w:pPr>
      <w:r>
        <w:rPr>
          <w:rFonts w:ascii="Garamond" w:hAnsi="Garamond" w:cs="Times New Roman"/>
          <w:b/>
          <w:color w:val="0000CC"/>
          <w:sz w:val="28"/>
          <w:szCs w:val="28"/>
        </w:rPr>
        <w:t xml:space="preserve">Pr = </w:t>
      </w:r>
      <w:proofErr w:type="spellStart"/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>g·Area</w:t>
      </w:r>
      <w:proofErr w:type="spellEnd"/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>/</w:t>
      </w:r>
      <w:r w:rsidR="00F9094A">
        <w:rPr>
          <w:rFonts w:ascii="Garamond" w:hAnsi="Garamond" w:cs="Times New Roman"/>
          <w:b/>
          <w:color w:val="0000CC"/>
          <w:sz w:val="28"/>
          <w:szCs w:val="28"/>
        </w:rPr>
        <w:t>(V·</w:t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sym w:font="Symbol" w:char="F064"/>
      </w:r>
      <w:r w:rsidR="00F9094A">
        <w:rPr>
          <w:rFonts w:ascii="Garamond" w:hAnsi="Garamond" w:cs="Times New Roman"/>
          <w:b/>
          <w:color w:val="0000CC"/>
          <w:sz w:val="28"/>
          <w:szCs w:val="28"/>
        </w:rPr>
        <w:t>)</w:t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 xml:space="preserve"> - K·</w:t>
      </w:r>
      <w:r w:rsidR="00C66C9A" w:rsidRPr="0055789A">
        <w:rPr>
          <w:rFonts w:ascii="Symbol" w:hAnsi="Symbol" w:cs="Times New Roman"/>
          <w:b/>
          <w:color w:val="0000CC"/>
          <w:sz w:val="28"/>
          <w:szCs w:val="28"/>
        </w:rPr>
        <w:t></w:t>
      </w:r>
      <w:r w:rsidR="00C66C9A" w:rsidRPr="00C66C9A">
        <w:rPr>
          <w:rFonts w:ascii="Garamond" w:hAnsi="Garamond" w:cs="Times New Roman"/>
          <w:b/>
          <w:color w:val="0000CC"/>
          <w:sz w:val="28"/>
          <w:szCs w:val="28"/>
        </w:rPr>
        <w:t>L/Area</w:t>
      </w:r>
    </w:p>
    <w:p w:rsidR="00C66C9A" w:rsidRDefault="001A4325" w:rsidP="00C66C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Calcola i valori di Pr usando le tre formule. </w:t>
      </w:r>
      <w:r w:rsidR="00C66C9A" w:rsidRPr="00C66C9A">
        <w:rPr>
          <w:rFonts w:ascii="Tahoma" w:hAnsi="Tahoma" w:cs="Tahoma"/>
          <w:sz w:val="24"/>
          <w:szCs w:val="24"/>
        </w:rPr>
        <w:t>Quali di queste tre formule sono sicuramente errate?</w:t>
      </w:r>
      <w:r w:rsidR="00C66C9A">
        <w:rPr>
          <w:rFonts w:ascii="Tahoma" w:hAnsi="Tahoma" w:cs="Tahoma"/>
          <w:sz w:val="24"/>
          <w:szCs w:val="24"/>
        </w:rPr>
        <w:t xml:space="preserve"> Per rispondere, devi fare il calcolo dimensionale!</w:t>
      </w:r>
    </w:p>
    <w:p w:rsidR="001A4325" w:rsidRDefault="001A4325" w:rsidP="00C66C9A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A4325" w:rsidRPr="00451CC9" w:rsidRDefault="001A4325" w:rsidP="00C66C9A">
      <w:pPr>
        <w:jc w:val="both"/>
        <w:rPr>
          <w:rFonts w:ascii="Tahoma" w:hAnsi="Tahoma" w:cs="Tahoma"/>
          <w:b/>
          <w:color w:val="C00000"/>
          <w:sz w:val="24"/>
          <w:szCs w:val="24"/>
        </w:rPr>
      </w:pPr>
      <w:r w:rsidRPr="00451CC9">
        <w:rPr>
          <w:rFonts w:ascii="Tahoma" w:hAnsi="Tahoma" w:cs="Tahoma"/>
          <w:b/>
          <w:color w:val="C00000"/>
          <w:sz w:val="24"/>
          <w:szCs w:val="24"/>
        </w:rPr>
        <w:t>SOLUZIONI:</w:t>
      </w:r>
    </w:p>
    <w:p w:rsidR="001A4325" w:rsidRPr="00451CC9" w:rsidRDefault="001A4325" w:rsidP="00451CC9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1CC9">
        <w:rPr>
          <w:rFonts w:ascii="Arial" w:hAnsi="Arial" w:cs="Arial"/>
          <w:sz w:val="24"/>
          <w:szCs w:val="24"/>
        </w:rPr>
        <w:t xml:space="preserve">Pr = 42,857 </w:t>
      </w:r>
      <w:r w:rsidRPr="00A2357C">
        <w:rPr>
          <w:rFonts w:ascii="Arial" w:hAnsi="Arial" w:cs="Arial"/>
          <w:color w:val="1F3864" w:themeColor="accent5" w:themeShade="80"/>
          <w:sz w:val="24"/>
          <w:szCs w:val="24"/>
        </w:rPr>
        <w:t>cm</w:t>
      </w:r>
      <w:r w:rsidRPr="00A2357C">
        <w:rPr>
          <w:rFonts w:ascii="Arial" w:hAnsi="Arial" w:cs="Arial"/>
          <w:color w:val="1F3864" w:themeColor="accent5" w:themeShade="80"/>
          <w:sz w:val="24"/>
          <w:szCs w:val="24"/>
          <w:vertAlign w:val="superscript"/>
        </w:rPr>
        <w:t>2</w:t>
      </w:r>
      <w:r w:rsidRPr="00A2357C">
        <w:rPr>
          <w:rFonts w:ascii="Arial" w:hAnsi="Arial" w:cs="Arial"/>
          <w:color w:val="1F3864" w:themeColor="accent5" w:themeShade="80"/>
          <w:sz w:val="24"/>
          <w:szCs w:val="24"/>
        </w:rPr>
        <w:t>·kg</w:t>
      </w:r>
      <w:r w:rsidRPr="00A2357C">
        <w:rPr>
          <w:rFonts w:ascii="Arial" w:hAnsi="Arial" w:cs="Arial"/>
          <w:color w:val="1F3864" w:themeColor="accent5" w:themeShade="80"/>
          <w:sz w:val="24"/>
          <w:szCs w:val="24"/>
          <w:vertAlign w:val="superscript"/>
        </w:rPr>
        <w:t>2</w:t>
      </w:r>
      <w:r w:rsidRPr="00A2357C">
        <w:rPr>
          <w:rFonts w:ascii="Arial" w:hAnsi="Arial" w:cs="Arial"/>
          <w:color w:val="1F3864" w:themeColor="accent5" w:themeShade="80"/>
          <w:sz w:val="24"/>
          <w:szCs w:val="24"/>
        </w:rPr>
        <w:t xml:space="preserve">/N </w:t>
      </w:r>
      <w:r w:rsidRPr="00451CC9">
        <w:rPr>
          <w:rFonts w:ascii="Arial" w:hAnsi="Arial" w:cs="Arial"/>
          <w:sz w:val="24"/>
          <w:szCs w:val="24"/>
        </w:rPr>
        <w:t>– 320</w:t>
      </w:r>
      <w:r w:rsidR="00B637D8">
        <w:rPr>
          <w:rFonts w:ascii="Arial" w:hAnsi="Arial" w:cs="Arial"/>
          <w:sz w:val="24"/>
          <w:szCs w:val="24"/>
        </w:rPr>
        <w:t xml:space="preserve"> </w:t>
      </w:r>
      <w:r w:rsidRPr="00A2357C">
        <w:rPr>
          <w:rFonts w:ascii="Arial" w:hAnsi="Arial" w:cs="Arial"/>
          <w:color w:val="000066"/>
          <w:sz w:val="24"/>
          <w:szCs w:val="24"/>
        </w:rPr>
        <w:t>N·cm</w:t>
      </w:r>
      <w:r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</w:p>
    <w:p w:rsidR="001A4325" w:rsidRPr="00451CC9" w:rsidRDefault="00A2357C" w:rsidP="00451CC9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 = </w:t>
      </w:r>
      <w:r w:rsidR="001A4325" w:rsidRPr="00451CC9">
        <w:rPr>
          <w:rFonts w:ascii="Arial" w:hAnsi="Arial" w:cs="Arial"/>
          <w:sz w:val="24"/>
          <w:szCs w:val="24"/>
        </w:rPr>
        <w:t xml:space="preserve">2,5725 </w:t>
      </w:r>
      <w:r w:rsidR="001A4325" w:rsidRPr="00A2357C">
        <w:rPr>
          <w:rFonts w:ascii="Arial" w:hAnsi="Arial" w:cs="Arial"/>
          <w:color w:val="000066"/>
          <w:sz w:val="24"/>
          <w:szCs w:val="24"/>
        </w:rPr>
        <w:t>N/cm</w:t>
      </w:r>
      <w:r w:rsidR="001A4325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  <w:r w:rsidR="001A4325" w:rsidRPr="00451CC9">
        <w:rPr>
          <w:rFonts w:ascii="Arial" w:hAnsi="Arial" w:cs="Arial"/>
          <w:sz w:val="24"/>
          <w:szCs w:val="24"/>
        </w:rPr>
        <w:t xml:space="preserve"> – 0,2</w:t>
      </w:r>
      <w:r w:rsidR="00B637D8">
        <w:rPr>
          <w:rFonts w:ascii="Arial" w:hAnsi="Arial" w:cs="Arial"/>
          <w:sz w:val="24"/>
          <w:szCs w:val="24"/>
        </w:rPr>
        <w:t xml:space="preserve"> </w:t>
      </w:r>
      <w:r w:rsidR="001A4325" w:rsidRPr="00A2357C">
        <w:rPr>
          <w:rFonts w:ascii="Arial" w:hAnsi="Arial" w:cs="Arial"/>
          <w:color w:val="000066"/>
          <w:sz w:val="24"/>
          <w:szCs w:val="24"/>
        </w:rPr>
        <w:t>N/cm</w:t>
      </w:r>
      <w:r w:rsidR="001A4325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  <w:r w:rsidR="001A4325" w:rsidRPr="00A2357C">
        <w:rPr>
          <w:rFonts w:ascii="Arial" w:hAnsi="Arial" w:cs="Arial"/>
          <w:color w:val="000066"/>
          <w:sz w:val="24"/>
          <w:szCs w:val="24"/>
        </w:rPr>
        <w:t xml:space="preserve"> </w:t>
      </w:r>
      <w:r w:rsidR="001A4325" w:rsidRPr="00451CC9">
        <w:rPr>
          <w:rFonts w:ascii="Arial" w:hAnsi="Arial" w:cs="Arial"/>
          <w:sz w:val="24"/>
          <w:szCs w:val="24"/>
        </w:rPr>
        <w:t>= 2,3725</w:t>
      </w:r>
      <w:r w:rsidR="00B637D8">
        <w:rPr>
          <w:rFonts w:ascii="Arial" w:hAnsi="Arial" w:cs="Arial"/>
          <w:sz w:val="24"/>
          <w:szCs w:val="24"/>
        </w:rPr>
        <w:t xml:space="preserve"> </w:t>
      </w:r>
      <w:r w:rsidR="001A4325" w:rsidRPr="00A2357C">
        <w:rPr>
          <w:rFonts w:ascii="Arial" w:hAnsi="Arial" w:cs="Arial"/>
          <w:color w:val="000066"/>
          <w:sz w:val="24"/>
          <w:szCs w:val="24"/>
        </w:rPr>
        <w:t>N/cm</w:t>
      </w:r>
      <w:r w:rsidR="001A4325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</w:p>
    <w:p w:rsidR="001A4325" w:rsidRPr="00451CC9" w:rsidRDefault="00A2357C" w:rsidP="001A43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 = </w:t>
      </w:r>
      <w:r w:rsidR="00F9094A" w:rsidRPr="00451CC9">
        <w:rPr>
          <w:rFonts w:ascii="Arial" w:hAnsi="Arial" w:cs="Arial"/>
          <w:sz w:val="24"/>
          <w:szCs w:val="24"/>
        </w:rPr>
        <w:t xml:space="preserve">37,33 </w:t>
      </w:r>
      <w:r w:rsidR="00F9094A" w:rsidRPr="00A2357C">
        <w:rPr>
          <w:rFonts w:ascii="Arial" w:hAnsi="Arial" w:cs="Arial"/>
          <w:color w:val="000066"/>
          <w:sz w:val="24"/>
          <w:szCs w:val="24"/>
        </w:rPr>
        <w:t>N/kg</w:t>
      </w:r>
      <w:r w:rsidR="00451CC9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  <w:r w:rsidR="00F9094A" w:rsidRPr="00A2357C">
        <w:rPr>
          <w:rFonts w:ascii="Arial" w:hAnsi="Arial" w:cs="Arial"/>
          <w:color w:val="000066"/>
          <w:sz w:val="24"/>
          <w:szCs w:val="24"/>
        </w:rPr>
        <w:t>·cm</w:t>
      </w:r>
      <w:r w:rsidR="00F9094A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  <w:r w:rsidR="00451CC9" w:rsidRPr="00A2357C">
        <w:rPr>
          <w:rFonts w:ascii="Arial" w:hAnsi="Arial" w:cs="Arial"/>
          <w:color w:val="000066"/>
          <w:sz w:val="24"/>
          <w:szCs w:val="24"/>
        </w:rPr>
        <w:t xml:space="preserve"> </w:t>
      </w:r>
      <w:r w:rsidR="00451CC9" w:rsidRPr="00451CC9">
        <w:rPr>
          <w:rFonts w:ascii="Arial" w:hAnsi="Arial" w:cs="Arial"/>
          <w:sz w:val="24"/>
          <w:szCs w:val="24"/>
        </w:rPr>
        <w:t>– 0,2</w:t>
      </w:r>
      <w:r w:rsidR="00B637D8">
        <w:rPr>
          <w:rFonts w:ascii="Arial" w:hAnsi="Arial" w:cs="Arial"/>
          <w:sz w:val="24"/>
          <w:szCs w:val="24"/>
        </w:rPr>
        <w:t xml:space="preserve"> </w:t>
      </w:r>
      <w:r w:rsidR="00451CC9" w:rsidRPr="00A2357C">
        <w:rPr>
          <w:rFonts w:ascii="Arial" w:hAnsi="Arial" w:cs="Arial"/>
          <w:color w:val="000066"/>
          <w:sz w:val="24"/>
          <w:szCs w:val="24"/>
        </w:rPr>
        <w:t>N/cm</w:t>
      </w:r>
      <w:r w:rsidR="00451CC9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</w:p>
    <w:p w:rsidR="001A4325" w:rsidRDefault="001A4325" w:rsidP="00C66C9A">
      <w:pPr>
        <w:jc w:val="both"/>
        <w:rPr>
          <w:rFonts w:ascii="Tahoma" w:hAnsi="Tahoma" w:cs="Tahoma"/>
          <w:sz w:val="24"/>
          <w:szCs w:val="24"/>
        </w:rPr>
      </w:pPr>
    </w:p>
    <w:p w:rsidR="001A4325" w:rsidRPr="00C66C9A" w:rsidRDefault="001A4325" w:rsidP="00C66C9A">
      <w:pPr>
        <w:jc w:val="both"/>
        <w:rPr>
          <w:rFonts w:ascii="Tahoma" w:hAnsi="Tahoma" w:cs="Tahoma"/>
          <w:sz w:val="24"/>
          <w:szCs w:val="24"/>
        </w:rPr>
      </w:pPr>
    </w:p>
    <w:sectPr w:rsidR="001A4325" w:rsidRPr="00C66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995"/>
    <w:multiLevelType w:val="hybridMultilevel"/>
    <w:tmpl w:val="542ED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67DA"/>
    <w:multiLevelType w:val="hybridMultilevel"/>
    <w:tmpl w:val="0DCEE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A"/>
    <w:rsid w:val="00091172"/>
    <w:rsid w:val="000B1911"/>
    <w:rsid w:val="001A4325"/>
    <w:rsid w:val="003954AC"/>
    <w:rsid w:val="0043258C"/>
    <w:rsid w:val="00451CC9"/>
    <w:rsid w:val="004A768C"/>
    <w:rsid w:val="0055789A"/>
    <w:rsid w:val="00624E1C"/>
    <w:rsid w:val="009A49B7"/>
    <w:rsid w:val="00A2357C"/>
    <w:rsid w:val="00AC2222"/>
    <w:rsid w:val="00AE6E04"/>
    <w:rsid w:val="00B637D8"/>
    <w:rsid w:val="00C66C9A"/>
    <w:rsid w:val="00C75F8C"/>
    <w:rsid w:val="00D836D3"/>
    <w:rsid w:val="00EC0CB4"/>
    <w:rsid w:val="00F0036A"/>
    <w:rsid w:val="00F75871"/>
    <w:rsid w:val="00F765B9"/>
    <w:rsid w:val="00F9094A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9260"/>
  <w15:chartTrackingRefBased/>
  <w15:docId w15:val="{0092F155-DE24-4AE4-93BD-1541BB0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2021-10-22T14:33:00Z</dcterms:created>
  <dcterms:modified xsi:type="dcterms:W3CDTF">2021-10-22T14:33:00Z</dcterms:modified>
</cp:coreProperties>
</file>