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64" w:rsidRPr="00C40714" w:rsidRDefault="00104064" w:rsidP="00104064">
      <w:pPr>
        <w:spacing w:after="200" w:line="276" w:lineRule="auto"/>
        <w:ind w:right="-568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C4071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DIMOSTRAZIONE DELLE LEGGI DELLA DEFORMAZIONE ATTRAVERSO LA MATEMATICA E LA GEOMETRIA</w:t>
      </w:r>
    </w:p>
    <w:p w:rsidR="00104064" w:rsidRDefault="00104064" w:rsidP="005E1044">
      <w:pPr>
        <w:spacing w:after="60" w:line="276" w:lineRule="auto"/>
        <w:ind w:left="-567" w:right="-567"/>
        <w:jc w:val="both"/>
        <w:rPr>
          <w:rFonts w:ascii="Tahoma" w:eastAsia="Calibri" w:hAnsi="Tahoma" w:cs="Tahoma"/>
        </w:rPr>
      </w:pPr>
      <w:r w:rsidRPr="00104064">
        <w:rPr>
          <w:rFonts w:ascii="Tahoma" w:eastAsia="Calibri" w:hAnsi="Tahoma" w:cs="Tahoma"/>
        </w:rPr>
        <w:t xml:space="preserve">In altri appunti </w:t>
      </w:r>
      <w:r>
        <w:rPr>
          <w:rFonts w:ascii="Tahoma" w:eastAsia="Calibri" w:hAnsi="Tahoma" w:cs="Tahoma"/>
        </w:rPr>
        <w:t xml:space="preserve">abbiamo introdotto l’argomento della deformazione dei corpi e in particolare abbiamo approfondito lo studio delle deformazioni longitudinali (trazione e compressione). Abbiamo scoperto che la deformazione </w:t>
      </w:r>
      <w:r>
        <w:rPr>
          <w:rFonts w:ascii="Tahoma" w:eastAsia="Calibri" w:hAnsi="Tahoma" w:cs="Tahoma"/>
        </w:rPr>
        <w:sym w:font="Symbol" w:char="F044"/>
      </w:r>
      <w:r>
        <w:rPr>
          <w:rFonts w:ascii="Tahoma" w:eastAsia="Calibri" w:hAnsi="Tahoma" w:cs="Tahoma"/>
        </w:rPr>
        <w:t>L dipende dalla forza premente F</w:t>
      </w:r>
      <w:r w:rsidRPr="00104064">
        <w:rPr>
          <w:rFonts w:ascii="Symbol" w:eastAsia="Calibri" w:hAnsi="Symbol" w:cs="Tahoma"/>
          <w:vertAlign w:val="subscript"/>
        </w:rPr>
        <w:sym w:font="Symbol" w:char="F05E"/>
      </w:r>
      <w:r w:rsidRPr="00104064">
        <w:rPr>
          <w:rFonts w:ascii="Tahoma" w:eastAsia="Calibri" w:hAnsi="Tahoma" w:cs="Tahoma"/>
        </w:rPr>
        <w:t>, dall'area di applicazione (A</w:t>
      </w:r>
      <w:r>
        <w:rPr>
          <w:rFonts w:ascii="Tahoma" w:eastAsia="Calibri" w:hAnsi="Tahoma" w:cs="Tahoma"/>
        </w:rPr>
        <w:t>rea</w:t>
      </w:r>
      <w:r w:rsidRPr="00104064">
        <w:rPr>
          <w:rFonts w:ascii="Tahoma" w:eastAsia="Calibri" w:hAnsi="Tahoma" w:cs="Tahoma"/>
        </w:rPr>
        <w:t>) e dalla lunghezza iniziale dell'oggetto (L</w:t>
      </w:r>
      <w:r w:rsidRPr="00104064">
        <w:rPr>
          <w:rFonts w:ascii="Tahoma" w:eastAsia="Calibri" w:hAnsi="Tahoma" w:cs="Tahoma"/>
          <w:vertAlign w:val="subscript"/>
        </w:rPr>
        <w:t>0</w:t>
      </w:r>
      <w:r w:rsidRPr="00104064">
        <w:rPr>
          <w:rFonts w:ascii="Tahoma" w:eastAsia="Calibri" w:hAnsi="Tahoma" w:cs="Tahoma"/>
        </w:rPr>
        <w:t>)</w:t>
      </w:r>
      <w:r>
        <w:rPr>
          <w:rFonts w:ascii="Tahoma" w:eastAsia="Calibri" w:hAnsi="Tahoma" w:cs="Tahoma"/>
        </w:rPr>
        <w:t xml:space="preserve"> secondo tre leggi:</w:t>
      </w:r>
    </w:p>
    <w:p w:rsidR="00104064" w:rsidRPr="00327AFB" w:rsidRDefault="00104064" w:rsidP="005E1044">
      <w:pPr>
        <w:spacing w:after="60" w:line="276" w:lineRule="auto"/>
        <w:ind w:left="-567" w:right="-567" w:firstLine="567"/>
        <w:jc w:val="both"/>
        <w:rPr>
          <w:rFonts w:ascii="Garamond" w:eastAsia="Calibri" w:hAnsi="Garamond" w:cs="Tahoma"/>
          <w:b/>
          <w:color w:val="002060"/>
          <w:sz w:val="24"/>
          <w:szCs w:val="24"/>
        </w:rPr>
      </w:pP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sym w:font="Symbol" w:char="F044"/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>L</w:t>
      </w:r>
      <w:r w:rsid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sym w:font="Symbol" w:char="F061"/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>F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  <w:vertAlign w:val="subscript"/>
        </w:rPr>
        <w:sym w:font="Symbol" w:char="F05E"/>
      </w:r>
    </w:p>
    <w:p w:rsidR="00104064" w:rsidRPr="00327AFB" w:rsidRDefault="00104064" w:rsidP="005E1044">
      <w:pPr>
        <w:spacing w:after="60" w:line="276" w:lineRule="auto"/>
        <w:ind w:left="-567" w:right="-567" w:firstLine="567"/>
        <w:jc w:val="both"/>
        <w:rPr>
          <w:rFonts w:ascii="Garamond" w:eastAsia="Calibri" w:hAnsi="Garamond" w:cs="Tahoma"/>
          <w:b/>
          <w:color w:val="002060"/>
          <w:sz w:val="24"/>
          <w:szCs w:val="24"/>
        </w:rPr>
      </w:pP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sym w:font="Symbol" w:char="F044"/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L </w:t>
      </w:r>
      <w:r w:rsid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sym w:font="Symbol" w:char="F061"/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>1/Area</w:t>
      </w:r>
    </w:p>
    <w:p w:rsidR="00104064" w:rsidRPr="00327AFB" w:rsidRDefault="00104064" w:rsidP="005E1044">
      <w:pPr>
        <w:spacing w:after="60" w:line="276" w:lineRule="auto"/>
        <w:ind w:left="-567" w:right="-567" w:firstLine="567"/>
        <w:jc w:val="both"/>
        <w:rPr>
          <w:rFonts w:ascii="Garamond" w:eastAsia="Calibri" w:hAnsi="Garamond" w:cs="Tahoma"/>
          <w:b/>
          <w:color w:val="002060"/>
          <w:sz w:val="24"/>
          <w:szCs w:val="24"/>
          <w:vertAlign w:val="subscript"/>
        </w:rPr>
      </w:pP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sym w:font="Symbol" w:char="F044"/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>L</w:t>
      </w:r>
      <w:r w:rsid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sym w:font="Symbol" w:char="F061"/>
      </w:r>
      <w:r w:rsid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</w:rPr>
        <w:t xml:space="preserve"> L</w:t>
      </w:r>
      <w:r w:rsidRPr="00327AFB">
        <w:rPr>
          <w:rFonts w:ascii="Garamond" w:eastAsia="Calibri" w:hAnsi="Garamond" w:cs="Tahoma"/>
          <w:b/>
          <w:color w:val="002060"/>
          <w:sz w:val="24"/>
          <w:szCs w:val="24"/>
          <w:vertAlign w:val="subscript"/>
        </w:rPr>
        <w:t>0</w:t>
      </w:r>
    </w:p>
    <w:p w:rsidR="000C480F" w:rsidRDefault="000C480F" w:rsidP="00104064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In questi appunti utilizzeremo le tre leggi della deformazione per </w:t>
      </w:r>
      <w:r w:rsidR="00685870">
        <w:rPr>
          <w:rFonts w:ascii="Tahoma" w:eastAsia="Calibri" w:hAnsi="Tahoma" w:cs="Tahoma"/>
        </w:rPr>
        <w:t xml:space="preserve">eseguire una </w:t>
      </w:r>
      <w:r>
        <w:rPr>
          <w:rFonts w:ascii="Tahoma" w:eastAsia="Calibri" w:hAnsi="Tahoma" w:cs="Tahoma"/>
        </w:rPr>
        <w:t xml:space="preserve">prova </w:t>
      </w:r>
      <w:r w:rsidR="00685870">
        <w:rPr>
          <w:rFonts w:ascii="Tahoma" w:eastAsia="Calibri" w:hAnsi="Tahoma" w:cs="Tahoma"/>
        </w:rPr>
        <w:t xml:space="preserve">molto importante: </w:t>
      </w:r>
      <w:r w:rsidR="00685870" w:rsidRPr="00685870">
        <w:rPr>
          <w:rFonts w:ascii="Tahoma" w:eastAsia="Calibri" w:hAnsi="Tahoma" w:cs="Tahoma"/>
          <w:b/>
        </w:rPr>
        <w:t xml:space="preserve">testeremo se </w:t>
      </w:r>
      <w:r w:rsidRPr="00685870">
        <w:rPr>
          <w:rFonts w:ascii="Tahoma" w:eastAsia="Calibri" w:hAnsi="Tahoma" w:cs="Tahoma"/>
          <w:b/>
        </w:rPr>
        <w:t xml:space="preserve">l’opinione di Galileo </w:t>
      </w:r>
      <w:r w:rsidR="00685870" w:rsidRPr="00685870">
        <w:rPr>
          <w:rFonts w:ascii="Tahoma" w:eastAsia="Calibri" w:hAnsi="Tahoma" w:cs="Tahoma"/>
          <w:b/>
        </w:rPr>
        <w:t xml:space="preserve">è corretta </w:t>
      </w:r>
      <w:r w:rsidRPr="00685870">
        <w:rPr>
          <w:rFonts w:ascii="Tahoma" w:eastAsia="Calibri" w:hAnsi="Tahoma" w:cs="Tahoma"/>
          <w:b/>
        </w:rPr>
        <w:t>quando afferma che la Fisica è scritta in linguaggio matematico</w:t>
      </w:r>
      <w:r>
        <w:rPr>
          <w:rFonts w:ascii="Tahoma" w:eastAsia="Calibri" w:hAnsi="Tahoma" w:cs="Tahoma"/>
        </w:rPr>
        <w:t xml:space="preserve">. Proveremo a </w:t>
      </w:r>
      <w:r w:rsidR="009D6008">
        <w:rPr>
          <w:rFonts w:ascii="Tahoma" w:eastAsia="Calibri" w:hAnsi="Tahoma" w:cs="Tahoma"/>
        </w:rPr>
        <w:t xml:space="preserve">dimostrare l’esattezza delle </w:t>
      </w:r>
      <w:r>
        <w:rPr>
          <w:rFonts w:ascii="Tahoma" w:eastAsia="Calibri" w:hAnsi="Tahoma" w:cs="Tahoma"/>
        </w:rPr>
        <w:t xml:space="preserve">tre leggi della deformazione attraverso tre distinti teoremi Matematico-geometrici: se ci riusciremo avremo la prova che </w:t>
      </w:r>
      <w:r w:rsidR="00685870">
        <w:rPr>
          <w:rFonts w:ascii="Tahoma" w:eastAsia="Calibri" w:hAnsi="Tahoma" w:cs="Tahoma"/>
        </w:rPr>
        <w:t xml:space="preserve">Galilei ha ragione quando dichiara che </w:t>
      </w:r>
      <w:r>
        <w:rPr>
          <w:rFonts w:ascii="Tahoma" w:eastAsia="Calibri" w:hAnsi="Tahoma" w:cs="Tahoma"/>
        </w:rPr>
        <w:t>la Fisica deve essere studiata attraverso la Matematica e la Geometria, se invece non arriveremo a niente… vorrà dire che Galileo era solo un farlocco!</w:t>
      </w:r>
    </w:p>
    <w:p w:rsidR="000C480F" w:rsidRDefault="000C480F" w:rsidP="00104064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Galileo genio o farlocco? Continuate a leggere questi appunti e lo scopriremo insieme!</w:t>
      </w:r>
    </w:p>
    <w:p w:rsidR="000C480F" w:rsidRDefault="00CF0162" w:rsidP="00CF0162">
      <w:pPr>
        <w:spacing w:after="200" w:line="276" w:lineRule="auto"/>
        <w:ind w:right="-56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noProof/>
          <w:lang w:eastAsia="it-IT"/>
        </w:rPr>
        <w:drawing>
          <wp:inline distT="0" distB="0" distL="0" distR="0">
            <wp:extent cx="2549525" cy="1522096"/>
            <wp:effectExtent l="0" t="0" r="317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52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162" w:rsidRPr="00CF0162" w:rsidRDefault="000C480F" w:rsidP="00CF0162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Pr="000C480F">
        <w:rPr>
          <w:rFonts w:ascii="Garamond" w:hAnsi="Garamond" w:cs="Tahoma"/>
          <w:color w:val="003300"/>
          <w:sz w:val="26"/>
          <w:szCs w:val="26"/>
        </w:rPr>
        <w:t>“</w:t>
      </w:r>
      <w:r>
        <w:rPr>
          <w:rFonts w:ascii="Garamond" w:hAnsi="Garamond" w:cs="Tahoma"/>
          <w:color w:val="003300"/>
          <w:sz w:val="26"/>
          <w:szCs w:val="26"/>
        </w:rPr>
        <w:t>[Il libro della Fisica]</w:t>
      </w:r>
      <w:r w:rsidRPr="00CC124A">
        <w:rPr>
          <w:rFonts w:ascii="Garamond" w:hAnsi="Garamond" w:cs="Tahoma"/>
          <w:color w:val="003300"/>
          <w:sz w:val="26"/>
          <w:szCs w:val="26"/>
        </w:rPr>
        <w:t xml:space="preserve"> è scritto in lingua matematica, e i caratteri son triangoli, cerchi, ed altre figure geometriche, senza i quali </w:t>
      </w:r>
      <w:proofErr w:type="spellStart"/>
      <w:r w:rsidRPr="00CC124A">
        <w:rPr>
          <w:rFonts w:ascii="Garamond" w:hAnsi="Garamond" w:cs="Tahoma"/>
          <w:color w:val="003300"/>
          <w:sz w:val="26"/>
          <w:szCs w:val="26"/>
        </w:rPr>
        <w:t>mezi</w:t>
      </w:r>
      <w:proofErr w:type="spellEnd"/>
      <w:r w:rsidRPr="00CC124A">
        <w:rPr>
          <w:rFonts w:ascii="Garamond" w:hAnsi="Garamond" w:cs="Tahoma"/>
          <w:color w:val="003300"/>
          <w:sz w:val="26"/>
          <w:szCs w:val="26"/>
        </w:rPr>
        <w:t xml:space="preserve"> è impossibile a intenderne umanamente parola; senza questi è un aggirarsi vanamente per un oscuro laberinto.</w:t>
      </w:r>
      <w:r>
        <w:rPr>
          <w:rFonts w:ascii="Garamond" w:hAnsi="Garamond" w:cs="Tahoma"/>
          <w:color w:val="003300"/>
          <w:sz w:val="26"/>
          <w:szCs w:val="26"/>
        </w:rPr>
        <w:t>”</w:t>
      </w:r>
    </w:p>
    <w:p w:rsidR="00104064" w:rsidRDefault="00CF0162" w:rsidP="006E45C1">
      <w:pPr>
        <w:spacing w:after="0" w:line="276" w:lineRule="auto"/>
        <w:ind w:left="-567" w:right="-567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Teorema 1: la deformazione e la forza sono direttamente proporzionali</w:t>
      </w:r>
    </w:p>
    <w:p w:rsidR="00CF0162" w:rsidRPr="00327AFB" w:rsidRDefault="00CF0162" w:rsidP="002F0715">
      <w:pPr>
        <w:spacing w:after="120" w:line="276" w:lineRule="auto"/>
        <w:ind w:left="-567" w:right="-567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r w:rsidRPr="00327AFB">
        <w:rPr>
          <w:rFonts w:ascii="Times New Roman" w:eastAsia="Calibri" w:hAnsi="Times New Roman" w:cs="Times New Roman"/>
          <w:color w:val="002060"/>
          <w:sz w:val="28"/>
          <w:szCs w:val="28"/>
        </w:rPr>
        <w:t>Hp</w:t>
      </w:r>
      <w:proofErr w:type="spellEnd"/>
      <w:r w:rsidRPr="00327AFB">
        <w:rPr>
          <w:rFonts w:ascii="Times New Roman" w:eastAsia="Calibri" w:hAnsi="Times New Roman" w:cs="Times New Roman"/>
          <w:color w:val="002060"/>
          <w:sz w:val="28"/>
          <w:szCs w:val="28"/>
        </w:rPr>
        <w:t>) I corpi</w:t>
      </w:r>
      <w:r w:rsidR="002F071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si comportano come delle molle</w:t>
      </w:r>
    </w:p>
    <w:p w:rsidR="00CF0162" w:rsidRPr="00327AFB" w:rsidRDefault="00CF0162" w:rsidP="00CF0162">
      <w:pPr>
        <w:spacing w:after="200" w:line="276" w:lineRule="auto"/>
        <w:ind w:left="-567" w:right="-568"/>
        <w:rPr>
          <w:rFonts w:ascii="Garamond" w:hAnsi="Garamond" w:cs="Tahoma"/>
          <w:color w:val="002060"/>
          <w:sz w:val="28"/>
          <w:szCs w:val="28"/>
        </w:rPr>
      </w:pPr>
      <w:proofErr w:type="spellStart"/>
      <w:r w:rsidRPr="00327AFB">
        <w:rPr>
          <w:rFonts w:ascii="Times New Roman" w:eastAsia="Calibri" w:hAnsi="Times New Roman" w:cs="Times New Roman"/>
          <w:color w:val="002060"/>
          <w:sz w:val="28"/>
          <w:szCs w:val="28"/>
        </w:rPr>
        <w:t>Ts</w:t>
      </w:r>
      <w:proofErr w:type="spellEnd"/>
      <w:r w:rsidRPr="00327AF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) </w:t>
      </w:r>
      <w:r w:rsidR="00327AF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</w:t>
      </w:r>
      <w:r w:rsidRPr="00327AFB">
        <w:rPr>
          <w:color w:val="002060"/>
          <w:sz w:val="28"/>
          <w:szCs w:val="28"/>
        </w:rPr>
        <w:sym w:font="Symbol" w:char="F044"/>
      </w:r>
      <w:r w:rsidRPr="00327AFB">
        <w:rPr>
          <w:rFonts w:ascii="Garamond" w:hAnsi="Garamond" w:cs="Tahoma"/>
          <w:color w:val="002060"/>
          <w:sz w:val="28"/>
          <w:szCs w:val="28"/>
        </w:rPr>
        <w:t xml:space="preserve">L </w:t>
      </w:r>
      <w:r w:rsidRPr="00327AFB">
        <w:rPr>
          <w:color w:val="002060"/>
          <w:sz w:val="28"/>
          <w:szCs w:val="28"/>
        </w:rPr>
        <w:sym w:font="Symbol" w:char="F061"/>
      </w:r>
      <w:r w:rsidRPr="00327AFB">
        <w:rPr>
          <w:rFonts w:ascii="Garamond" w:hAnsi="Garamond" w:cs="Tahoma"/>
          <w:color w:val="002060"/>
          <w:sz w:val="28"/>
          <w:szCs w:val="28"/>
        </w:rPr>
        <w:t xml:space="preserve"> F</w:t>
      </w:r>
      <w:r w:rsidRPr="00327AFB">
        <w:rPr>
          <w:color w:val="002060"/>
          <w:sz w:val="28"/>
          <w:szCs w:val="28"/>
          <w:vertAlign w:val="subscript"/>
        </w:rPr>
        <w:sym w:font="Symbol" w:char="F05E"/>
      </w:r>
      <w:r w:rsidRPr="00327AFB">
        <w:rPr>
          <w:rFonts w:ascii="Garamond" w:hAnsi="Garamond" w:cs="Tahoma"/>
          <w:color w:val="002060"/>
          <w:sz w:val="28"/>
          <w:szCs w:val="28"/>
        </w:rPr>
        <w:tab/>
      </w:r>
    </w:p>
    <w:p w:rsidR="00CF0162" w:rsidRDefault="00CF0162" w:rsidP="00327AFB">
      <w:pPr>
        <w:spacing w:after="200" w:line="276" w:lineRule="auto"/>
        <w:ind w:left="-284" w:right="-1"/>
        <w:jc w:val="both"/>
        <w:rPr>
          <w:rFonts w:ascii="Tahoma" w:eastAsia="Calibri" w:hAnsi="Tahoma" w:cs="Tahoma"/>
        </w:rPr>
      </w:pPr>
      <w:r w:rsidRPr="00CF0162">
        <w:rPr>
          <w:rFonts w:ascii="Tahoma" w:eastAsia="Calibri" w:hAnsi="Tahoma" w:cs="Tahoma"/>
          <w:color w:val="FF0000"/>
        </w:rPr>
        <w:t xml:space="preserve">Un breve appunto sull’ipotesi. </w:t>
      </w:r>
      <w:r w:rsidRPr="00CF0162">
        <w:rPr>
          <w:rFonts w:ascii="Tahoma" w:eastAsia="Calibri" w:hAnsi="Tahoma" w:cs="Tahoma"/>
        </w:rPr>
        <w:t>Questo teorema e quello che verrà dopo si basa su di una ipotesi apparentemente strana: “i corpi si comportano come delle molle”. Cosa significa? Se in mano ho un mattone sarei tentato di dire che ess</w:t>
      </w:r>
      <w:r w:rsidR="00327AFB">
        <w:rPr>
          <w:rFonts w:ascii="Tahoma" w:eastAsia="Calibri" w:hAnsi="Tahoma" w:cs="Tahoma"/>
        </w:rPr>
        <w:t>o</w:t>
      </w:r>
      <w:r w:rsidRPr="00CF0162">
        <w:rPr>
          <w:rFonts w:ascii="Tahoma" w:eastAsia="Calibri" w:hAnsi="Tahoma" w:cs="Tahoma"/>
        </w:rPr>
        <w:t xml:space="preserve"> si comportano come… </w:t>
      </w:r>
      <w:r w:rsidR="00327AFB">
        <w:rPr>
          <w:rFonts w:ascii="Tahoma" w:eastAsia="Calibri" w:hAnsi="Tahoma" w:cs="Tahoma"/>
        </w:rPr>
        <w:t>un mattone</w:t>
      </w:r>
      <w:r w:rsidRPr="00CF0162">
        <w:rPr>
          <w:rFonts w:ascii="Tahoma" w:eastAsia="Calibri" w:hAnsi="Tahoma" w:cs="Tahoma"/>
        </w:rPr>
        <w:t xml:space="preserve"> e non come </w:t>
      </w:r>
      <w:r w:rsidR="00327AFB">
        <w:rPr>
          <w:rFonts w:ascii="Tahoma" w:eastAsia="Calibri" w:hAnsi="Tahoma" w:cs="Tahoma"/>
        </w:rPr>
        <w:t>una molla</w:t>
      </w:r>
      <w:r w:rsidRPr="00CF0162">
        <w:rPr>
          <w:rFonts w:ascii="Tahoma" w:eastAsia="Calibri" w:hAnsi="Tahoma" w:cs="Tahoma"/>
        </w:rPr>
        <w:t>!</w:t>
      </w:r>
      <w:r>
        <w:rPr>
          <w:rFonts w:ascii="Tahoma" w:eastAsia="Calibri" w:hAnsi="Tahoma" w:cs="Tahoma"/>
        </w:rPr>
        <w:t xml:space="preserve"> L’affermazione che i corpi hanno un comportamento simile ad una molla a prima vista sembra proprio assurda… ma se osserviamo la cosa più da vicino apparirà </w:t>
      </w:r>
      <w:r w:rsidR="00DB3DF3">
        <w:rPr>
          <w:rFonts w:ascii="Tahoma" w:eastAsia="Calibri" w:hAnsi="Tahoma" w:cs="Tahoma"/>
        </w:rPr>
        <w:t>più convincente</w:t>
      </w:r>
      <w:r>
        <w:rPr>
          <w:rFonts w:ascii="Tahoma" w:eastAsia="Calibri" w:hAnsi="Tahoma" w:cs="Tahoma"/>
        </w:rPr>
        <w:t>.</w:t>
      </w:r>
    </w:p>
    <w:p w:rsidR="00CF0162" w:rsidRDefault="00CF0162" w:rsidP="00327AFB">
      <w:pPr>
        <w:spacing w:after="200" w:line="276" w:lineRule="auto"/>
        <w:ind w:left="-284" w:right="-1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Intanto: se stiro un corpo esso si allunga e se lo comprimo si accorcia, proprio come fa una molla. Ma soprattutto, cosa accade se io colpisco un oggetto, ad esempio do un pugno sul tavolo o un colpo al muro? Pensaci, pensaci, ripensa a quello che è successo quando lo ha fatto il</w:t>
      </w:r>
      <w:r w:rsidR="0098357E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Prof, ripetilo tu stesso… l’oggetto vibra! Proprio come fa una molla!</w:t>
      </w:r>
    </w:p>
    <w:p w:rsidR="0098357E" w:rsidRDefault="0098357E" w:rsidP="00327AFB">
      <w:pPr>
        <w:spacing w:after="200" w:line="276" w:lineRule="auto"/>
        <w:ind w:left="-284" w:right="-1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Possiamo perciò concludere che, anche se appare strano,</w:t>
      </w:r>
      <w:r w:rsidRPr="00327AFB">
        <w:rPr>
          <w:rFonts w:ascii="Tahoma" w:eastAsia="Calibri" w:hAnsi="Tahoma" w:cs="Tahoma"/>
          <w:b/>
        </w:rPr>
        <w:t xml:space="preserve"> i corpi quando sono sottoposti a delle forze reagiscono come fossero delle molle</w:t>
      </w:r>
      <w:r>
        <w:rPr>
          <w:rFonts w:ascii="Tahoma" w:eastAsia="Calibri" w:hAnsi="Tahoma" w:cs="Tahoma"/>
        </w:rPr>
        <w:t xml:space="preserve">: in pratica, ogni fibra molecolare che compone l’oggetto si comporta come una molla! </w:t>
      </w:r>
      <w:proofErr w:type="gramStart"/>
      <w:r>
        <w:rPr>
          <w:rFonts w:ascii="Tahoma" w:eastAsia="Calibri" w:hAnsi="Tahoma" w:cs="Tahoma"/>
        </w:rPr>
        <w:t>E’</w:t>
      </w:r>
      <w:proofErr w:type="gramEnd"/>
      <w:r>
        <w:rPr>
          <w:rFonts w:ascii="Tahoma" w:eastAsia="Calibri" w:hAnsi="Tahoma" w:cs="Tahoma"/>
        </w:rPr>
        <w:t xml:space="preserve"> come se i corpi fossero composti da tantissime molle (le fibre molecolari da cui è composto</w:t>
      </w:r>
      <w:r w:rsidR="00BF0B91">
        <w:rPr>
          <w:rFonts w:ascii="Tahoma" w:eastAsia="Calibri" w:hAnsi="Tahoma" w:cs="Tahoma"/>
        </w:rPr>
        <w:t xml:space="preserve"> si comportano come molle</w:t>
      </w:r>
      <w:r>
        <w:rPr>
          <w:rFonts w:ascii="Tahoma" w:eastAsia="Calibri" w:hAnsi="Tahoma" w:cs="Tahoma"/>
        </w:rPr>
        <w:t>): e perciò possiamo prendere per buona l’ipotesi del nostro teorema.</w:t>
      </w:r>
    </w:p>
    <w:p w:rsidR="0098357E" w:rsidRDefault="00177244" w:rsidP="00670C2D">
      <w:pPr>
        <w:spacing w:after="200" w:line="276" w:lineRule="auto"/>
        <w:ind w:left="-426" w:right="-568" w:hanging="141"/>
        <w:jc w:val="both"/>
        <w:rPr>
          <w:rFonts w:ascii="Tahoma" w:eastAsia="Calibri" w:hAnsi="Tahoma" w:cs="Tahoma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CA59B2" wp14:editId="32DFB8D0">
                <wp:simplePos x="0" y="0"/>
                <wp:positionH relativeFrom="column">
                  <wp:posOffset>3937635</wp:posOffset>
                </wp:positionH>
                <wp:positionV relativeFrom="paragraph">
                  <wp:posOffset>988060</wp:posOffset>
                </wp:positionV>
                <wp:extent cx="2583180" cy="180975"/>
                <wp:effectExtent l="0" t="0" r="7620" b="9525"/>
                <wp:wrapTight wrapText="bothSides">
                  <wp:wrapPolygon edited="0">
                    <wp:start x="0" y="0"/>
                    <wp:lineTo x="0" y="20463"/>
                    <wp:lineTo x="21504" y="20463"/>
                    <wp:lineTo x="21504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7244" w:rsidRPr="00177244" w:rsidRDefault="00177244" w:rsidP="00177244">
                            <w:pPr>
                              <w:pStyle w:val="Didascalia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D596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  <w:t>1</w:t>
                            </w: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59B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10.05pt;margin-top:77.8pt;width:203.4pt;height:14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Q7IAIAAEAEAAAOAAAAZHJzL2Uyb0RvYy54bWysU8Fu2zAMvQ/YPwi6L06ydsuMOEWWIsOA&#10;oi2QDj0rshQLkERNUmJnXz9KttOt22nYRX4mKYp8fFzedEaTk/BBga3obDKlRFgOtbKHin572r5b&#10;UBIiszXTYEVFzyLQm9XbN8vWlWIODehaeIJJbChbV9EmRlcWReCNMCxMwAmLTgnesIi//lDUnrWY&#10;3ehiPp1+KFrwtfPARQhove2ddJXzSyl4fJAyiEh0RbG2mE+fz306i9WSlQfPXKP4UAb7hyoMUxYf&#10;vaS6ZZGRo1d/pDKKewgg44SDKUBKxUXuAbuZTV91s2uYE7kXJCe4C03h/6Xl96dHT1Rd0StKLDM4&#10;og0LQmtGakWiCBHIVWKpdaHE4J3D8Nh9hg6nPdoDGlPznfQmfbEtgn7k+3zhWHSRcDTOrxfvZwt0&#10;cfQh+PTxOqUpXm47H+IXAYYkUFGPM8zUstNdiH3oGJIes7BVWuc5avubAXMmS5FK70tMKHb7buhn&#10;D/UZ2/HQyyI4vlX45h0L8ZF51AGWidqOD3hIDW1FYUCUNOB//M2e4nE86KWkRV1VNHw/Mi8o0V8t&#10;Di6JcAR+BPsR2KPZAEp1hlvjeIZ4wUc9QunBPKPk1+kVdDHL8a2KxhFuYq9uXBku1uschFJzLN7Z&#10;neMpdSIpMfjUPTPvBpojDugeRsWx8hXbfWxP7/oYQao8ikRoz+LAM8o0D3NYqbQHv/7nqJfFX/0E&#10;AAD//wMAUEsDBBQABgAIAAAAIQCAtVQn4AAAAAwBAAAPAAAAZHJzL2Rvd25yZXYueG1sTI/BTsMw&#10;DIbvSHuHyJO4saQVq7bSdJoQnJAQXTlwTJusjdY4pcm28vZ4J7jZ+j/9/lzsZjewi5mC9SghWQlg&#10;BluvLXYSPuvXhw2wEBVqNXg0En5MgF25uCtUrv0VK3M5xI5RCYZcSehjHHPOQ9sbp8LKjwYpO/rJ&#10;qUjr1HE9qSuVu4GnQmTcKYt0oVejee5NezqcnYT9F1Yv9vu9+aiOla3rrcC37CTl/XLePwGLZo5/&#10;MNz0SR1Kcmr8GXVgg4QsFQmhFKzXGbAbIdJsC6yhafOYAC8L/v+J8hcAAP//AwBQSwECLQAUAAYA&#10;CAAAACEAtoM4kv4AAADhAQAAEwAAAAAAAAAAAAAAAAAAAAAAW0NvbnRlbnRfVHlwZXNdLnhtbFBL&#10;AQItABQABgAIAAAAIQA4/SH/1gAAAJQBAAALAAAAAAAAAAAAAAAAAC8BAABfcmVscy8ucmVsc1BL&#10;AQItABQABgAIAAAAIQDIkXQ7IAIAAEAEAAAOAAAAAAAAAAAAAAAAAC4CAABkcnMvZTJvRG9jLnht&#10;bFBLAQItABQABgAIAAAAIQCAtVQn4AAAAAwBAAAPAAAAAAAAAAAAAAAAAHoEAABkcnMvZG93bnJl&#10;di54bWxQSwUGAAAAAAQABADzAAAAhwUAAAAA&#10;" filled="f" stroked="f">
                <v:textbox inset="0,0,0,0">
                  <w:txbxContent>
                    <w:p w:rsidR="00177244" w:rsidRPr="00177244" w:rsidRDefault="00177244" w:rsidP="00177244">
                      <w:pPr>
                        <w:pStyle w:val="Didascalia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</w:pP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="00ED5968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  <w:t>1</w:t>
                      </w: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41C7" w:rsidRPr="00510EF7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52070</wp:posOffset>
            </wp:positionV>
            <wp:extent cx="2583180" cy="1155700"/>
            <wp:effectExtent l="0" t="0" r="7620" b="6350"/>
            <wp:wrapTight wrapText="bothSides">
              <wp:wrapPolygon edited="0">
                <wp:start x="0" y="0"/>
                <wp:lineTo x="0" y="21363"/>
                <wp:lineTo x="21504" y="21363"/>
                <wp:lineTo x="2150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10EF7">
        <w:rPr>
          <w:rFonts w:ascii="Times New Roman" w:eastAsia="Calibri" w:hAnsi="Times New Roman" w:cs="Times New Roman"/>
          <w:color w:val="002060"/>
          <w:sz w:val="28"/>
          <w:szCs w:val="28"/>
        </w:rPr>
        <w:t>Dim</w:t>
      </w:r>
      <w:proofErr w:type="spellEnd"/>
      <w:r w:rsidR="00510EF7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  <w:r w:rsidR="0098357E">
        <w:rPr>
          <w:rFonts w:ascii="Tahoma" w:eastAsia="Calibri" w:hAnsi="Tahoma" w:cs="Tahoma"/>
        </w:rPr>
        <w:t xml:space="preserve"> Consideriamo che il corpo sia </w:t>
      </w:r>
      <w:r w:rsidR="00364BCE">
        <w:rPr>
          <w:rFonts w:ascii="Tahoma" w:eastAsia="Calibri" w:hAnsi="Tahoma" w:cs="Tahoma"/>
        </w:rPr>
        <w:t xml:space="preserve">composto da N fibre molecolari che si comportano come molle: è come se il corpo fosse composto da </w:t>
      </w:r>
      <w:proofErr w:type="spellStart"/>
      <w:r w:rsidR="0098357E">
        <w:rPr>
          <w:rFonts w:ascii="Tahoma" w:eastAsia="Calibri" w:hAnsi="Tahoma" w:cs="Tahoma"/>
        </w:rPr>
        <w:t>Nmolle</w:t>
      </w:r>
      <w:proofErr w:type="spellEnd"/>
      <w:r w:rsidR="0098357E">
        <w:rPr>
          <w:rFonts w:ascii="Tahoma" w:eastAsia="Calibri" w:hAnsi="Tahoma" w:cs="Tahoma"/>
        </w:rPr>
        <w:t xml:space="preserve"> (nel</w:t>
      </w:r>
      <w:r w:rsidR="00175F03">
        <w:rPr>
          <w:rFonts w:ascii="Tahoma" w:eastAsia="Calibri" w:hAnsi="Tahoma" w:cs="Tahoma"/>
        </w:rPr>
        <w:t>la Figura1</w:t>
      </w:r>
      <w:r w:rsidR="0098357E">
        <w:rPr>
          <w:rFonts w:ascii="Tahoma" w:eastAsia="Calibri" w:hAnsi="Tahoma" w:cs="Tahoma"/>
        </w:rPr>
        <w:t xml:space="preserve">: </w:t>
      </w:r>
      <w:r w:rsidR="002B0463">
        <w:rPr>
          <w:rFonts w:ascii="Tahoma" w:eastAsia="Calibri" w:hAnsi="Tahoma" w:cs="Tahoma"/>
        </w:rPr>
        <w:t xml:space="preserve">ho supposto che l’oggetto sia composto da </w:t>
      </w:r>
      <w:r w:rsidR="0098357E">
        <w:rPr>
          <w:rFonts w:ascii="Tahoma" w:eastAsia="Calibri" w:hAnsi="Tahoma" w:cs="Tahoma"/>
        </w:rPr>
        <w:t>9</w:t>
      </w:r>
      <w:r w:rsidR="002B0463">
        <w:rPr>
          <w:rFonts w:ascii="Tahoma" w:eastAsia="Calibri" w:hAnsi="Tahoma" w:cs="Tahoma"/>
        </w:rPr>
        <w:t xml:space="preserve"> fibre molecolari</w:t>
      </w:r>
      <w:r w:rsidR="00364BCE">
        <w:rPr>
          <w:rFonts w:ascii="Tahoma" w:eastAsia="Calibri" w:hAnsi="Tahoma" w:cs="Tahoma"/>
        </w:rPr>
        <w:t>, cioè da 9molle</w:t>
      </w:r>
      <w:r w:rsidR="0098357E">
        <w:rPr>
          <w:rFonts w:ascii="Tahoma" w:eastAsia="Calibri" w:hAnsi="Tahoma" w:cs="Tahoma"/>
        </w:rPr>
        <w:t>). Supponiamo che su di esso agisca una forza F</w:t>
      </w:r>
      <w:r w:rsidR="0098357E" w:rsidRPr="00A73D5D">
        <w:rPr>
          <w:rFonts w:ascii="Tahoma" w:eastAsia="Calibri" w:hAnsi="Tahoma" w:cs="Tahoma"/>
          <w:vertAlign w:val="subscript"/>
        </w:rPr>
        <w:sym w:font="Symbol" w:char="F05E"/>
      </w:r>
      <w:r w:rsidR="0098357E">
        <w:rPr>
          <w:rFonts w:ascii="Tahoma" w:eastAsia="Calibri" w:hAnsi="Tahoma" w:cs="Tahoma"/>
        </w:rPr>
        <w:t xml:space="preserve"> (</w:t>
      </w:r>
      <w:r w:rsidR="00122BA2">
        <w:rPr>
          <w:rFonts w:ascii="Tahoma" w:eastAsia="Calibri" w:hAnsi="Tahoma" w:cs="Tahoma"/>
        </w:rPr>
        <w:t>in Figura1</w:t>
      </w:r>
      <w:r w:rsidR="0098357E">
        <w:rPr>
          <w:rFonts w:ascii="Tahoma" w:eastAsia="Calibri" w:hAnsi="Tahoma" w:cs="Tahoma"/>
        </w:rPr>
        <w:t>: F</w:t>
      </w:r>
      <w:r w:rsidR="0098357E" w:rsidRPr="00A73D5D">
        <w:rPr>
          <w:rFonts w:ascii="Tahoma" w:eastAsia="Calibri" w:hAnsi="Tahoma" w:cs="Tahoma"/>
          <w:vertAlign w:val="subscript"/>
        </w:rPr>
        <w:sym w:font="Symbol" w:char="F05E"/>
      </w:r>
      <w:r w:rsidR="0098357E">
        <w:rPr>
          <w:rFonts w:ascii="Tahoma" w:eastAsia="Calibri" w:hAnsi="Tahoma" w:cs="Tahoma"/>
        </w:rPr>
        <w:t xml:space="preserve">=1800N); sulla singola </w:t>
      </w:r>
      <w:r w:rsidR="00364BCE">
        <w:rPr>
          <w:rFonts w:ascii="Tahoma" w:eastAsia="Calibri" w:hAnsi="Tahoma" w:cs="Tahoma"/>
        </w:rPr>
        <w:t>molla</w:t>
      </w:r>
      <w:r w:rsidR="0098357E">
        <w:rPr>
          <w:rFonts w:ascii="Tahoma" w:eastAsia="Calibri" w:hAnsi="Tahoma" w:cs="Tahoma"/>
        </w:rPr>
        <w:t xml:space="preserve"> </w:t>
      </w:r>
      <w:r w:rsidR="00364BCE">
        <w:rPr>
          <w:rFonts w:ascii="Tahoma" w:eastAsia="Calibri" w:hAnsi="Tahoma" w:cs="Tahoma"/>
        </w:rPr>
        <w:t>agirà una forza F1molle</w:t>
      </w:r>
      <w:r w:rsidR="0098357E">
        <w:rPr>
          <w:rFonts w:ascii="Tahoma" w:eastAsia="Calibri" w:hAnsi="Tahoma" w:cs="Tahoma"/>
        </w:rPr>
        <w:t xml:space="preserve"> = F</w:t>
      </w:r>
      <w:r w:rsidR="0098357E" w:rsidRPr="00A73D5D">
        <w:rPr>
          <w:rFonts w:ascii="Tahoma" w:eastAsia="Calibri" w:hAnsi="Tahoma" w:cs="Tahoma"/>
          <w:vertAlign w:val="subscript"/>
        </w:rPr>
        <w:sym w:font="Symbol" w:char="F05E"/>
      </w:r>
      <w:r w:rsidR="0098357E">
        <w:rPr>
          <w:rFonts w:ascii="Tahoma" w:eastAsia="Calibri" w:hAnsi="Tahoma" w:cs="Tahoma"/>
        </w:rPr>
        <w:t>/</w:t>
      </w:r>
      <w:proofErr w:type="spellStart"/>
      <w:r w:rsidR="0098357E">
        <w:rPr>
          <w:rFonts w:ascii="Tahoma" w:eastAsia="Calibri" w:hAnsi="Tahoma" w:cs="Tahoma"/>
        </w:rPr>
        <w:t>Nmolle</w:t>
      </w:r>
      <w:proofErr w:type="spellEnd"/>
      <w:r w:rsidR="0098357E">
        <w:rPr>
          <w:rFonts w:ascii="Tahoma" w:eastAsia="Calibri" w:hAnsi="Tahoma" w:cs="Tahoma"/>
        </w:rPr>
        <w:t xml:space="preserve"> (</w:t>
      </w:r>
      <w:r w:rsidR="00122BA2">
        <w:rPr>
          <w:rFonts w:ascii="Tahoma" w:eastAsia="Calibri" w:hAnsi="Tahoma" w:cs="Tahoma"/>
        </w:rPr>
        <w:t>in Figura1</w:t>
      </w:r>
      <w:r w:rsidR="0098357E">
        <w:rPr>
          <w:rFonts w:ascii="Tahoma" w:eastAsia="Calibri" w:hAnsi="Tahoma" w:cs="Tahoma"/>
        </w:rPr>
        <w:t xml:space="preserve">: F1molla=200N) e la fibra si deformerà di un tratto </w:t>
      </w:r>
      <w:r w:rsidR="0098357E">
        <w:rPr>
          <w:rFonts w:ascii="Tahoma" w:eastAsia="Calibri" w:hAnsi="Tahoma" w:cs="Tahoma"/>
        </w:rPr>
        <w:sym w:font="Symbol" w:char="F044"/>
      </w:r>
      <w:r w:rsidR="0098357E">
        <w:rPr>
          <w:rFonts w:ascii="Tahoma" w:eastAsia="Calibri" w:hAnsi="Tahoma" w:cs="Tahoma"/>
        </w:rPr>
        <w:t>L.</w:t>
      </w:r>
    </w:p>
    <w:p w:rsidR="0098357E" w:rsidRDefault="0098357E" w:rsidP="00670C2D">
      <w:pPr>
        <w:spacing w:after="200" w:line="276" w:lineRule="auto"/>
        <w:ind w:left="-426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Supponiamo adesso di raddoppi</w:t>
      </w:r>
      <w:r w:rsidR="00364BCE">
        <w:rPr>
          <w:rFonts w:ascii="Tahoma" w:eastAsia="Calibri" w:hAnsi="Tahoma" w:cs="Tahoma"/>
        </w:rPr>
        <w:t>are la forza: sull’oggetto agisce</w:t>
      </w:r>
      <w:r>
        <w:rPr>
          <w:rFonts w:ascii="Tahoma" w:eastAsia="Calibri" w:hAnsi="Tahoma" w:cs="Tahoma"/>
        </w:rPr>
        <w:t xml:space="preserve"> una forza 2∙F</w:t>
      </w:r>
      <w:r w:rsidRPr="00A73D5D">
        <w:rPr>
          <w:rFonts w:ascii="Tahoma" w:eastAsia="Calibri" w:hAnsi="Tahoma" w:cs="Tahoma"/>
          <w:vertAlign w:val="subscript"/>
        </w:rPr>
        <w:sym w:font="Symbol" w:char="F05E"/>
      </w:r>
      <w:r>
        <w:rPr>
          <w:rFonts w:ascii="Tahoma" w:eastAsia="Calibri" w:hAnsi="Tahoma" w:cs="Tahoma"/>
        </w:rPr>
        <w:t xml:space="preserve"> e sulla singola molla </w:t>
      </w:r>
      <w:r w:rsidR="00364BCE">
        <w:rPr>
          <w:rFonts w:ascii="Tahoma" w:eastAsia="Calibri" w:hAnsi="Tahoma" w:cs="Tahoma"/>
        </w:rPr>
        <w:t xml:space="preserve">si applica </w:t>
      </w:r>
      <w:r>
        <w:rPr>
          <w:rFonts w:ascii="Tahoma" w:eastAsia="Calibri" w:hAnsi="Tahoma" w:cs="Tahoma"/>
        </w:rPr>
        <w:t xml:space="preserve">una forza F1molla </w:t>
      </w:r>
      <w:r w:rsidR="009041C7">
        <w:rPr>
          <w:rFonts w:ascii="Tahoma" w:eastAsia="Calibri" w:hAnsi="Tahoma" w:cs="Tahoma"/>
        </w:rPr>
        <w:t xml:space="preserve">= </w:t>
      </w:r>
      <w:r>
        <w:rPr>
          <w:rFonts w:ascii="Tahoma" w:eastAsia="Calibri" w:hAnsi="Tahoma" w:cs="Tahoma"/>
        </w:rPr>
        <w:t>2∙F</w:t>
      </w:r>
      <w:r w:rsidRPr="00A73D5D">
        <w:rPr>
          <w:rFonts w:ascii="Tahoma" w:eastAsia="Calibri" w:hAnsi="Tahoma" w:cs="Tahoma"/>
          <w:vertAlign w:val="subscript"/>
        </w:rPr>
        <w:sym w:font="Symbol" w:char="F05E"/>
      </w:r>
      <w:r>
        <w:rPr>
          <w:rFonts w:ascii="Tahoma" w:eastAsia="Calibri" w:hAnsi="Tahoma" w:cs="Tahoma"/>
        </w:rPr>
        <w:t>/</w:t>
      </w:r>
      <w:proofErr w:type="spellStart"/>
      <w:r>
        <w:rPr>
          <w:rFonts w:ascii="Tahoma" w:eastAsia="Calibri" w:hAnsi="Tahoma" w:cs="Tahoma"/>
        </w:rPr>
        <w:t>Nmolle</w:t>
      </w:r>
      <w:proofErr w:type="spellEnd"/>
      <w:r>
        <w:rPr>
          <w:rFonts w:ascii="Tahoma" w:eastAsia="Calibri" w:hAnsi="Tahoma" w:cs="Tahoma"/>
        </w:rPr>
        <w:t>, cioè il doppio della forza precedente</w:t>
      </w:r>
      <w:r w:rsidR="00834DAC">
        <w:rPr>
          <w:rFonts w:ascii="Tahoma" w:eastAsia="Calibri" w:hAnsi="Tahoma" w:cs="Tahoma"/>
        </w:rPr>
        <w:t xml:space="preserve"> (in Figura1: F1molla=400N)</w:t>
      </w:r>
      <w:r w:rsidR="009D6008">
        <w:rPr>
          <w:rFonts w:ascii="Tahoma" w:eastAsia="Calibri" w:hAnsi="Tahoma" w:cs="Tahoma"/>
        </w:rPr>
        <w:t>.</w:t>
      </w:r>
      <w:r w:rsidR="006E45C1">
        <w:rPr>
          <w:rFonts w:ascii="Tahoma" w:eastAsia="Calibri" w:hAnsi="Tahoma" w:cs="Tahoma"/>
        </w:rPr>
        <w:t xml:space="preserve"> A</w:t>
      </w:r>
      <w:r>
        <w:rPr>
          <w:rFonts w:ascii="Tahoma" w:eastAsia="Calibri" w:hAnsi="Tahoma" w:cs="Tahoma"/>
        </w:rPr>
        <w:t>nche la sua deformazione sarà doppia perché in una molla forza e deformazione sono proporzionali: perciò il corpo si deformerà di un tratto 2∙</w:t>
      </w:r>
      <w:r>
        <w:rPr>
          <w:rFonts w:ascii="Tahoma" w:eastAsia="Calibri" w:hAnsi="Tahoma" w:cs="Tahoma"/>
        </w:rPr>
        <w:sym w:font="Symbol" w:char="F044"/>
      </w:r>
      <w:r>
        <w:rPr>
          <w:rFonts w:ascii="Tahoma" w:eastAsia="Calibri" w:hAnsi="Tahoma" w:cs="Tahoma"/>
        </w:rPr>
        <w:t>L. In conclusione:</w:t>
      </w:r>
    </w:p>
    <w:p w:rsidR="0098357E" w:rsidRDefault="0098357E" w:rsidP="00670C2D">
      <w:pPr>
        <w:spacing w:after="200" w:line="276" w:lineRule="auto"/>
        <w:ind w:left="-426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forza doppia → deformazione doppia e dunqu</w:t>
      </w:r>
      <w:r w:rsidR="004542F7">
        <w:rPr>
          <w:rFonts w:ascii="Tahoma" w:eastAsia="Calibri" w:hAnsi="Tahoma" w:cs="Tahoma"/>
        </w:rPr>
        <w:t xml:space="preserve">e </w:t>
      </w:r>
      <w:r>
        <w:rPr>
          <w:rFonts w:ascii="Tahoma" w:eastAsia="Calibri" w:hAnsi="Tahoma" w:cs="Tahoma"/>
        </w:rPr>
        <w:sym w:font="Symbol" w:char="F044"/>
      </w:r>
      <w:r>
        <w:rPr>
          <w:rFonts w:ascii="Tahoma" w:eastAsia="Calibri" w:hAnsi="Tahoma" w:cs="Tahoma"/>
        </w:rPr>
        <w:t>L</w:t>
      </w:r>
      <w:r w:rsidR="004542F7">
        <w:rPr>
          <w:rFonts w:ascii="Tahoma" w:eastAsia="Calibri" w:hAnsi="Tahoma" w:cs="Tahoma"/>
        </w:rPr>
        <w:t xml:space="preserve"> </w:t>
      </w:r>
      <w:r w:rsidR="004542F7">
        <w:rPr>
          <w:rFonts w:ascii="Tahoma" w:eastAsia="Calibri" w:hAnsi="Tahoma" w:cs="Tahoma"/>
        </w:rPr>
        <w:sym w:font="Symbol" w:char="F061"/>
      </w:r>
      <w:r w:rsidR="004542F7">
        <w:rPr>
          <w:rFonts w:ascii="Tahoma" w:eastAsia="Calibri" w:hAnsi="Tahoma" w:cs="Tahoma"/>
        </w:rPr>
        <w:t xml:space="preserve"> F</w:t>
      </w:r>
      <w:r w:rsidR="004542F7">
        <w:rPr>
          <w:rFonts w:ascii="Tahoma" w:eastAsia="Calibri" w:hAnsi="Tahoma" w:cs="Tahoma"/>
        </w:rPr>
        <w:sym w:font="Symbol" w:char="F05E"/>
      </w:r>
      <w:r>
        <w:rPr>
          <w:rFonts w:ascii="Tahoma" w:eastAsia="Calibri" w:hAnsi="Tahoma" w:cs="Tahoma"/>
        </w:rPr>
        <w:t xml:space="preserve">  </w:t>
      </w:r>
      <w:r w:rsidR="003F2C30">
        <w:rPr>
          <w:rFonts w:ascii="Tahoma" w:eastAsia="Calibri" w:hAnsi="Tahoma" w:cs="Tahoma"/>
        </w:rPr>
        <w:t>. Abbiamo dimostrato la tesi:</w:t>
      </w:r>
      <w:r>
        <w:rPr>
          <w:rFonts w:ascii="Tahoma" w:eastAsia="Calibri" w:hAnsi="Tahoma" w:cs="Tahoma"/>
        </w:rPr>
        <w:t xml:space="preserve"> </w:t>
      </w:r>
      <w:r w:rsidRPr="001113C6">
        <w:rPr>
          <w:rFonts w:ascii="Tahoma" w:eastAsia="Calibri" w:hAnsi="Tahoma" w:cs="Tahoma"/>
          <w:i/>
        </w:rPr>
        <w:t>C.V.D.</w:t>
      </w:r>
    </w:p>
    <w:p w:rsidR="006201E2" w:rsidRDefault="006201E2" w:rsidP="00670C2D">
      <w:pPr>
        <w:spacing w:after="200" w:line="276" w:lineRule="auto"/>
        <w:ind w:left="-426" w:right="-568"/>
        <w:jc w:val="both"/>
        <w:rPr>
          <w:rFonts w:ascii="Tahoma" w:eastAsia="Calibri" w:hAnsi="Tahoma" w:cs="Tahoma"/>
        </w:rPr>
      </w:pPr>
    </w:p>
    <w:p w:rsidR="0098357E" w:rsidRDefault="0098357E" w:rsidP="006201E2">
      <w:pPr>
        <w:spacing w:after="0" w:line="276" w:lineRule="auto"/>
        <w:ind w:left="-567" w:right="-567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Teorema 2: la deformazione e l’area sono inversamente proporzionali</w:t>
      </w:r>
    </w:p>
    <w:p w:rsidR="0098357E" w:rsidRPr="006E45C1" w:rsidRDefault="0098357E" w:rsidP="002E3E59">
      <w:pPr>
        <w:spacing w:after="120" w:line="276" w:lineRule="auto"/>
        <w:ind w:left="-567" w:right="-567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>Hp</w:t>
      </w:r>
      <w:proofErr w:type="spellEnd"/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>) I corpi</w:t>
      </w:r>
      <w:r w:rsidR="00C8673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si comportano come delle molle</w:t>
      </w:r>
    </w:p>
    <w:p w:rsidR="0098357E" w:rsidRPr="006E45C1" w:rsidRDefault="0098357E" w:rsidP="009041C7">
      <w:pPr>
        <w:spacing w:after="200" w:line="276" w:lineRule="auto"/>
        <w:ind w:left="-567" w:right="-56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>Ts</w:t>
      </w:r>
      <w:proofErr w:type="spellEnd"/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) </w:t>
      </w:r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sym w:font="Symbol" w:char="F044"/>
      </w:r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L </w:t>
      </w:r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sym w:font="Symbol" w:char="F061"/>
      </w:r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1/Area</w:t>
      </w:r>
      <w:r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ab/>
      </w:r>
    </w:p>
    <w:p w:rsidR="0098357E" w:rsidRDefault="00175F03" w:rsidP="006E45C1">
      <w:pPr>
        <w:spacing w:after="200" w:line="276" w:lineRule="auto"/>
        <w:ind w:left="-426" w:right="-568" w:hanging="141"/>
        <w:jc w:val="both"/>
        <w:rPr>
          <w:rFonts w:ascii="Tahoma" w:eastAsia="Calibri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0846AC" wp14:editId="188C166B">
                <wp:simplePos x="0" y="0"/>
                <wp:positionH relativeFrom="column">
                  <wp:posOffset>3890010</wp:posOffset>
                </wp:positionH>
                <wp:positionV relativeFrom="paragraph">
                  <wp:posOffset>822960</wp:posOffset>
                </wp:positionV>
                <wp:extent cx="2598420" cy="171450"/>
                <wp:effectExtent l="0" t="0" r="11430" b="0"/>
                <wp:wrapTight wrapText="bothSides">
                  <wp:wrapPolygon edited="0">
                    <wp:start x="0" y="0"/>
                    <wp:lineTo x="0" y="19200"/>
                    <wp:lineTo x="21537" y="19200"/>
                    <wp:lineTo x="21537" y="0"/>
                    <wp:lineTo x="0" y="0"/>
                  </wp:wrapPolygon>
                </wp:wrapTight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7244" w:rsidRPr="00177244" w:rsidRDefault="00177244" w:rsidP="0017724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D596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  <w:t>2</w:t>
                            </w:r>
                            <w:r w:rsidRPr="0017724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46AC" id="Casella di testo 5" o:spid="_x0000_s1027" type="#_x0000_t202" style="position:absolute;left:0;text-align:left;margin-left:306.3pt;margin-top:64.8pt;width:204.6pt;height:13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TzJAIAAEcEAAAOAAAAZHJzL2Uyb0RvYy54bWysU8Fu2zAMvQ/YPwi6L06CZmuNOEWWIsOA&#10;oi2QDj0rspQIkEVNYmJnXz9KjtOt22nYRaZJiiLfe5zfdo1lRxWiAVfxyWjMmXISauN2Ff/2vP5w&#10;zVlE4WphwamKn1Tkt4v37+atL9UU9mBrFRgVcbFsfcX3iL4siij3qhFxBF45CmoIjUD6DbuiDqKl&#10;6o0tpuPxx6KFUPsAUsVI3rs+yBe5vtZK4qPWUSGzFafeMJ8hn9t0Fou5KHdB+L2R5zbEP3TRCOPo&#10;0UupO4GCHYL5o1RjZIAIGkcSmgK0NlLlGWiayfjNNJu98CrPQuBEf4Ep/r+y8uH4FJipKz7jzImG&#10;KFqJqKwVrDYMVURgs4RS62NJyRtP6dh9ho7YHvyRnGn4TocmfWksRnHC+3TBWHXIJDmns5vrqymF&#10;JMUmnyZXs0xC8Xrbh4hfFDQsGRUPxGGGVhzvI1InlDqkpMccrI21mUfrfnNQYvIUqfW+xWRht+3y&#10;wJf2t1CfaKoAvTqil2tDT9+LiE8ikByoW5I4PtKhLbQVh7PF2R7Cj7/5Uz6xRFHOWpJXxeP3gwiK&#10;M/vVEX9Ji4MRBmM7GO7QrIAUO6Hl8TKbdCGgHUwdoHkh5S/TKxQSTtJbFcfBXGEvctocqZbLnESK&#10;8wLv3cbLVDphlYB87l5E8Ge0kXh6gEF4onwDep/bo7w8IGiTGUm49iie4Sa1ZqLOm5XW4df/nPW6&#10;/4ufAAAA//8DAFBLAwQUAAYACAAAACEAOybxCt8AAAAMAQAADwAAAGRycy9kb3ducmV2LnhtbEyP&#10;wU7DMBBE70j8g7VI3KidSFg0xKkqBCckRJoeODqxm1iN1yF22/D3bE9wm9WMZt+Um8WP7Gzn6AIq&#10;yFYCmMUuGIe9gn3z9vAELCaNRo8BrYIfG2FT3d6UujDhgrU971LPqARjoRUMKU0F57EbrNdxFSaL&#10;5B3C7HWic+65mfWFyv3IcyEk99ohfRj0ZF8G2x13J69g+4X1q/v+aD/rQ+2aZi3wXR6Vur9bts/A&#10;kl3SXxiu+IQOFTG14YQmslGBzHJJUTLyNYlrQuQZrWlJPUoJvCr5/xHVLwAAAP//AwBQSwECLQAU&#10;AAYACAAAACEAtoM4kv4AAADhAQAAEwAAAAAAAAAAAAAAAAAAAAAAW0NvbnRlbnRfVHlwZXNdLnht&#10;bFBLAQItABQABgAIAAAAIQA4/SH/1gAAAJQBAAALAAAAAAAAAAAAAAAAAC8BAABfcmVscy8ucmVs&#10;c1BLAQItABQABgAIAAAAIQAaJsTzJAIAAEcEAAAOAAAAAAAAAAAAAAAAAC4CAABkcnMvZTJvRG9j&#10;LnhtbFBLAQItABQABgAIAAAAIQA7JvEK3wAAAAwBAAAPAAAAAAAAAAAAAAAAAH4EAABkcnMvZG93&#10;bnJldi54bWxQSwUGAAAAAAQABADzAAAAigUAAAAA&#10;" filled="f" stroked="f">
                <v:textbox inset="0,0,0,0">
                  <w:txbxContent>
                    <w:p w:rsidR="00177244" w:rsidRPr="00177244" w:rsidRDefault="00177244" w:rsidP="00177244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</w:pP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="00ED5968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  <w:t>2</w:t>
                      </w:r>
                      <w:r w:rsidRPr="00177244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41C7" w:rsidRPr="006E45C1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48895</wp:posOffset>
            </wp:positionV>
            <wp:extent cx="259842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378" y="21161"/>
                <wp:lineTo x="21378" y="0"/>
                <wp:lineTo x="0" y="0"/>
              </wp:wrapPolygon>
            </wp:wrapTight>
            <wp:docPr id="2" name="Immagine 2" descr="C:\Users\Casa\Desktop\Temp\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esktop\Temp\Senza nome-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10623"/>
                    <a:stretch/>
                  </pic:blipFill>
                  <pic:spPr bwMode="auto">
                    <a:xfrm>
                      <a:off x="0" y="0"/>
                      <a:ext cx="25984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E45C1"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>Dim</w:t>
      </w:r>
      <w:proofErr w:type="spellEnd"/>
      <w:r w:rsidR="006E45C1" w:rsidRPr="006E45C1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  <w:r w:rsidR="0098357E">
        <w:rPr>
          <w:rFonts w:ascii="Tahoma" w:eastAsia="Calibri" w:hAnsi="Tahoma" w:cs="Tahoma"/>
        </w:rPr>
        <w:t xml:space="preserve"> Consideriamo che il corpo sia composto da N fibre molecolari, cioè da </w:t>
      </w:r>
      <w:proofErr w:type="spellStart"/>
      <w:r w:rsidR="0098357E">
        <w:rPr>
          <w:rFonts w:ascii="Tahoma" w:eastAsia="Calibri" w:hAnsi="Tahoma" w:cs="Tahoma"/>
        </w:rPr>
        <w:t>Nmolle</w:t>
      </w:r>
      <w:proofErr w:type="spellEnd"/>
      <w:r w:rsidR="0098357E">
        <w:rPr>
          <w:rFonts w:ascii="Tahoma" w:eastAsia="Calibri" w:hAnsi="Tahoma" w:cs="Tahoma"/>
        </w:rPr>
        <w:t xml:space="preserve"> (nel</w:t>
      </w:r>
      <w:r>
        <w:rPr>
          <w:rFonts w:ascii="Tahoma" w:eastAsia="Calibri" w:hAnsi="Tahoma" w:cs="Tahoma"/>
        </w:rPr>
        <w:t>la Figura2</w:t>
      </w:r>
      <w:r w:rsidR="00122BA2">
        <w:rPr>
          <w:rFonts w:ascii="Tahoma" w:eastAsia="Calibri" w:hAnsi="Tahoma" w:cs="Tahoma"/>
        </w:rPr>
        <w:t>: ho disegnato</w:t>
      </w:r>
      <w:r w:rsidR="0098357E">
        <w:rPr>
          <w:rFonts w:ascii="Tahoma" w:eastAsia="Calibri" w:hAnsi="Tahoma" w:cs="Tahoma"/>
        </w:rPr>
        <w:t xml:space="preserve"> 9</w:t>
      </w:r>
      <w:r w:rsidR="00122BA2">
        <w:rPr>
          <w:rFonts w:ascii="Tahoma" w:eastAsia="Calibri" w:hAnsi="Tahoma" w:cs="Tahoma"/>
        </w:rPr>
        <w:t>molle</w:t>
      </w:r>
      <w:r w:rsidR="0098357E">
        <w:rPr>
          <w:rFonts w:ascii="Tahoma" w:eastAsia="Calibri" w:hAnsi="Tahoma" w:cs="Tahoma"/>
        </w:rPr>
        <w:t>). Supponiamo che su di esso agisca una forza F</w:t>
      </w:r>
      <w:r w:rsidR="0098357E" w:rsidRPr="00835BD6">
        <w:rPr>
          <w:rFonts w:ascii="Tahoma" w:eastAsia="Calibri" w:hAnsi="Tahoma" w:cs="Tahoma"/>
          <w:vertAlign w:val="subscript"/>
        </w:rPr>
        <w:sym w:font="Symbol" w:char="F05E"/>
      </w:r>
      <w:r w:rsidR="0098357E">
        <w:rPr>
          <w:rFonts w:ascii="Tahoma" w:eastAsia="Calibri" w:hAnsi="Tahoma" w:cs="Tahoma"/>
        </w:rPr>
        <w:t xml:space="preserve"> (</w:t>
      </w:r>
      <w:r w:rsidR="00122BA2">
        <w:rPr>
          <w:rFonts w:ascii="Tahoma" w:eastAsia="Calibri" w:hAnsi="Tahoma" w:cs="Tahoma"/>
        </w:rPr>
        <w:t>in Figura2</w:t>
      </w:r>
      <w:r w:rsidR="0098357E">
        <w:rPr>
          <w:rFonts w:ascii="Tahoma" w:eastAsia="Calibri" w:hAnsi="Tahoma" w:cs="Tahoma"/>
        </w:rPr>
        <w:t>: F</w:t>
      </w:r>
      <w:r w:rsidR="0098357E" w:rsidRPr="00835BD6">
        <w:rPr>
          <w:rFonts w:ascii="Tahoma" w:eastAsia="Calibri" w:hAnsi="Tahoma" w:cs="Tahoma"/>
          <w:vertAlign w:val="subscript"/>
        </w:rPr>
        <w:sym w:font="Symbol" w:char="F05E"/>
      </w:r>
      <w:r w:rsidR="0098357E">
        <w:rPr>
          <w:rFonts w:ascii="Tahoma" w:eastAsia="Calibri" w:hAnsi="Tahoma" w:cs="Tahoma"/>
        </w:rPr>
        <w:t>=1800N); sulla singola fibra molecolare (cioè, sulla singola molla) agirà una forza F1molla = F</w:t>
      </w:r>
      <w:r w:rsidR="0098357E" w:rsidRPr="00A73D5D">
        <w:rPr>
          <w:rFonts w:ascii="Tahoma" w:eastAsia="Calibri" w:hAnsi="Tahoma" w:cs="Tahoma"/>
          <w:vertAlign w:val="subscript"/>
        </w:rPr>
        <w:sym w:font="Symbol" w:char="F05E"/>
      </w:r>
      <w:r w:rsidR="0098357E">
        <w:rPr>
          <w:rFonts w:ascii="Tahoma" w:eastAsia="Calibri" w:hAnsi="Tahoma" w:cs="Tahoma"/>
        </w:rPr>
        <w:t>/</w:t>
      </w:r>
      <w:proofErr w:type="spellStart"/>
      <w:r w:rsidR="0098357E">
        <w:rPr>
          <w:rFonts w:ascii="Tahoma" w:eastAsia="Calibri" w:hAnsi="Tahoma" w:cs="Tahoma"/>
        </w:rPr>
        <w:t>Nmolle</w:t>
      </w:r>
      <w:proofErr w:type="spellEnd"/>
      <w:r w:rsidR="0098357E">
        <w:rPr>
          <w:rFonts w:ascii="Tahoma" w:eastAsia="Calibri" w:hAnsi="Tahoma" w:cs="Tahoma"/>
        </w:rPr>
        <w:t xml:space="preserve"> (</w:t>
      </w:r>
      <w:r w:rsidR="00EF38C6">
        <w:rPr>
          <w:rFonts w:ascii="Tahoma" w:eastAsia="Calibri" w:hAnsi="Tahoma" w:cs="Tahoma"/>
        </w:rPr>
        <w:t>in Figura2</w:t>
      </w:r>
      <w:r w:rsidR="0098357E">
        <w:rPr>
          <w:rFonts w:ascii="Tahoma" w:eastAsia="Calibri" w:hAnsi="Tahoma" w:cs="Tahoma"/>
        </w:rPr>
        <w:t xml:space="preserve">: F1molla=200N) e la fibra si deformerà di un tratto </w:t>
      </w:r>
      <w:r w:rsidR="0098357E">
        <w:rPr>
          <w:rFonts w:ascii="Tahoma" w:eastAsia="Calibri" w:hAnsi="Tahoma" w:cs="Tahoma"/>
        </w:rPr>
        <w:sym w:font="Symbol" w:char="F044"/>
      </w:r>
      <w:r w:rsidR="0098357E">
        <w:rPr>
          <w:rFonts w:ascii="Tahoma" w:eastAsia="Calibri" w:hAnsi="Tahoma" w:cs="Tahoma"/>
        </w:rPr>
        <w:t>L.</w:t>
      </w:r>
    </w:p>
    <w:p w:rsidR="0098357E" w:rsidRDefault="0098357E" w:rsidP="006E45C1">
      <w:pPr>
        <w:spacing w:after="200" w:line="276" w:lineRule="auto"/>
        <w:ind w:left="-426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Supponiamo adesso di raddoppiare l</w:t>
      </w:r>
      <w:r w:rsidR="004542F7">
        <w:rPr>
          <w:rFonts w:ascii="Tahoma" w:eastAsia="Calibri" w:hAnsi="Tahoma" w:cs="Tahoma"/>
        </w:rPr>
        <w:t>’</w:t>
      </w:r>
      <w:r>
        <w:rPr>
          <w:rFonts w:ascii="Tahoma" w:eastAsia="Calibri" w:hAnsi="Tahoma" w:cs="Tahoma"/>
        </w:rPr>
        <w:t>a</w:t>
      </w:r>
      <w:r w:rsidR="004542F7">
        <w:rPr>
          <w:rFonts w:ascii="Tahoma" w:eastAsia="Calibri" w:hAnsi="Tahoma" w:cs="Tahoma"/>
        </w:rPr>
        <w:t>rea</w:t>
      </w:r>
      <w:r>
        <w:rPr>
          <w:rFonts w:ascii="Tahoma" w:eastAsia="Calibri" w:hAnsi="Tahoma" w:cs="Tahoma"/>
        </w:rPr>
        <w:t xml:space="preserve">: </w:t>
      </w:r>
      <w:r w:rsidR="004542F7">
        <w:rPr>
          <w:rFonts w:ascii="Tahoma" w:eastAsia="Calibri" w:hAnsi="Tahoma" w:cs="Tahoma"/>
        </w:rPr>
        <w:t>raddoppieranno anche le fibre molecolari, cioè le molle che ade</w:t>
      </w:r>
      <w:r w:rsidR="007B793C">
        <w:rPr>
          <w:rFonts w:ascii="Tahoma" w:eastAsia="Calibri" w:hAnsi="Tahoma" w:cs="Tahoma"/>
        </w:rPr>
        <w:t>s</w:t>
      </w:r>
      <w:r w:rsidR="004542F7">
        <w:rPr>
          <w:rFonts w:ascii="Tahoma" w:eastAsia="Calibri" w:hAnsi="Tahoma" w:cs="Tahoma"/>
        </w:rPr>
        <w:t xml:space="preserve">so </w:t>
      </w:r>
      <w:r w:rsidR="007B793C">
        <w:rPr>
          <w:rFonts w:ascii="Tahoma" w:eastAsia="Calibri" w:hAnsi="Tahoma" w:cs="Tahoma"/>
        </w:rPr>
        <w:t>sono</w:t>
      </w:r>
      <w:r w:rsidR="004542F7">
        <w:rPr>
          <w:rFonts w:ascii="Tahoma" w:eastAsia="Calibri" w:hAnsi="Tahoma" w:cs="Tahoma"/>
        </w:rPr>
        <w:t xml:space="preserve"> 2∙Nmolle. S</w:t>
      </w:r>
      <w:r>
        <w:rPr>
          <w:rFonts w:ascii="Tahoma" w:eastAsia="Calibri" w:hAnsi="Tahoma" w:cs="Tahoma"/>
        </w:rPr>
        <w:t xml:space="preserve">ulla singola molla </w:t>
      </w:r>
      <w:r w:rsidR="004542F7">
        <w:rPr>
          <w:rFonts w:ascii="Tahoma" w:eastAsia="Calibri" w:hAnsi="Tahoma" w:cs="Tahoma"/>
        </w:rPr>
        <w:t xml:space="preserve">agirà perciò </w:t>
      </w:r>
      <w:r>
        <w:rPr>
          <w:rFonts w:ascii="Tahoma" w:eastAsia="Calibri" w:hAnsi="Tahoma" w:cs="Tahoma"/>
        </w:rPr>
        <w:t xml:space="preserve">una forza F1molla </w:t>
      </w:r>
      <w:r w:rsidR="004542F7">
        <w:rPr>
          <w:rFonts w:ascii="Tahoma" w:eastAsia="Calibri" w:hAnsi="Tahoma" w:cs="Tahoma"/>
        </w:rPr>
        <w:t xml:space="preserve">= </w:t>
      </w:r>
      <w:r>
        <w:rPr>
          <w:rFonts w:ascii="Tahoma" w:eastAsia="Calibri" w:hAnsi="Tahoma" w:cs="Tahoma"/>
        </w:rPr>
        <w:t>F</w:t>
      </w:r>
      <w:r w:rsidRPr="00A73D5D">
        <w:rPr>
          <w:rFonts w:ascii="Tahoma" w:eastAsia="Calibri" w:hAnsi="Tahoma" w:cs="Tahoma"/>
          <w:vertAlign w:val="subscript"/>
        </w:rPr>
        <w:sym w:font="Symbol" w:char="F05E"/>
      </w:r>
      <w:r>
        <w:rPr>
          <w:rFonts w:ascii="Tahoma" w:eastAsia="Calibri" w:hAnsi="Tahoma" w:cs="Tahoma"/>
        </w:rPr>
        <w:t>/</w:t>
      </w:r>
      <w:r w:rsidR="004542F7">
        <w:rPr>
          <w:rFonts w:ascii="Tahoma" w:eastAsia="Calibri" w:hAnsi="Tahoma" w:cs="Tahoma"/>
        </w:rPr>
        <w:t>(2∙</w:t>
      </w:r>
      <w:r>
        <w:rPr>
          <w:rFonts w:ascii="Tahoma" w:eastAsia="Calibri" w:hAnsi="Tahoma" w:cs="Tahoma"/>
        </w:rPr>
        <w:t>Nmolle</w:t>
      </w:r>
      <w:r w:rsidR="004542F7">
        <w:rPr>
          <w:rFonts w:ascii="Tahoma" w:eastAsia="Calibri" w:hAnsi="Tahoma" w:cs="Tahoma"/>
        </w:rPr>
        <w:t>) = ½∙F</w:t>
      </w:r>
      <w:r w:rsidR="004542F7" w:rsidRPr="00A73D5D">
        <w:rPr>
          <w:rFonts w:ascii="Tahoma" w:eastAsia="Calibri" w:hAnsi="Tahoma" w:cs="Tahoma"/>
          <w:vertAlign w:val="subscript"/>
        </w:rPr>
        <w:sym w:font="Symbol" w:char="F05E"/>
      </w:r>
      <w:r w:rsidR="004542F7">
        <w:rPr>
          <w:rFonts w:ascii="Tahoma" w:eastAsia="Calibri" w:hAnsi="Tahoma" w:cs="Tahoma"/>
        </w:rPr>
        <w:t>/</w:t>
      </w:r>
      <w:proofErr w:type="spellStart"/>
      <w:r w:rsidR="004542F7">
        <w:rPr>
          <w:rFonts w:ascii="Tahoma" w:eastAsia="Calibri" w:hAnsi="Tahoma" w:cs="Tahoma"/>
        </w:rPr>
        <w:t>Nmolle</w:t>
      </w:r>
      <w:proofErr w:type="spellEnd"/>
      <w:r w:rsidR="004542F7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, cioè </w:t>
      </w:r>
      <w:r w:rsidR="004542F7">
        <w:rPr>
          <w:rFonts w:ascii="Tahoma" w:eastAsia="Calibri" w:hAnsi="Tahoma" w:cs="Tahoma"/>
        </w:rPr>
        <w:t>la metà</w:t>
      </w:r>
      <w:r>
        <w:rPr>
          <w:rFonts w:ascii="Tahoma" w:eastAsia="Calibri" w:hAnsi="Tahoma" w:cs="Tahoma"/>
        </w:rPr>
        <w:t xml:space="preserve"> della forza precedente</w:t>
      </w:r>
      <w:r w:rsidR="0078633C">
        <w:rPr>
          <w:rFonts w:ascii="Tahoma" w:eastAsia="Calibri" w:hAnsi="Tahoma" w:cs="Tahoma"/>
        </w:rPr>
        <w:t xml:space="preserve"> (in Figura2: F1molla=100N)</w:t>
      </w:r>
      <w:r w:rsidR="009D6008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 xml:space="preserve"> Poiché il corpo si comporta come una molla anche la sua deformazione sarà </w:t>
      </w:r>
      <w:r w:rsidR="004542F7">
        <w:rPr>
          <w:rFonts w:ascii="Tahoma" w:eastAsia="Calibri" w:hAnsi="Tahoma" w:cs="Tahoma"/>
        </w:rPr>
        <w:t>la metà</w:t>
      </w:r>
      <w:r>
        <w:rPr>
          <w:rFonts w:ascii="Tahoma" w:eastAsia="Calibri" w:hAnsi="Tahoma" w:cs="Tahoma"/>
        </w:rPr>
        <w:t xml:space="preserve"> perché in una molla forza e deformazione sono proporzionali: perciò il corpo si deformerà di un tratto</w:t>
      </w:r>
      <w:r w:rsidR="004542F7">
        <w:rPr>
          <w:rFonts w:ascii="Tahoma" w:eastAsia="Calibri" w:hAnsi="Tahoma" w:cs="Tahoma"/>
        </w:rPr>
        <w:t xml:space="preserve"> ½</w:t>
      </w:r>
      <w:r>
        <w:rPr>
          <w:rFonts w:ascii="Tahoma" w:eastAsia="Calibri" w:hAnsi="Tahoma" w:cs="Tahoma"/>
        </w:rPr>
        <w:t>∙</w:t>
      </w:r>
      <w:r>
        <w:rPr>
          <w:rFonts w:ascii="Tahoma" w:eastAsia="Calibri" w:hAnsi="Tahoma" w:cs="Tahoma"/>
        </w:rPr>
        <w:sym w:font="Symbol" w:char="F044"/>
      </w:r>
      <w:r>
        <w:rPr>
          <w:rFonts w:ascii="Tahoma" w:eastAsia="Calibri" w:hAnsi="Tahoma" w:cs="Tahoma"/>
        </w:rPr>
        <w:t>L. In conclusione:</w:t>
      </w:r>
    </w:p>
    <w:p w:rsidR="00104064" w:rsidRDefault="004542F7" w:rsidP="006E45C1">
      <w:pPr>
        <w:spacing w:after="200" w:line="276" w:lineRule="auto"/>
        <w:ind w:left="-426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area</w:t>
      </w:r>
      <w:r w:rsidR="0098357E">
        <w:rPr>
          <w:rFonts w:ascii="Tahoma" w:eastAsia="Calibri" w:hAnsi="Tahoma" w:cs="Tahoma"/>
        </w:rPr>
        <w:t xml:space="preserve"> doppia → deformazione </w:t>
      </w:r>
      <w:r>
        <w:rPr>
          <w:rFonts w:ascii="Tahoma" w:eastAsia="Calibri" w:hAnsi="Tahoma" w:cs="Tahoma"/>
        </w:rPr>
        <w:t>metà</w:t>
      </w:r>
      <w:r w:rsidR="0098357E">
        <w:rPr>
          <w:rFonts w:ascii="Tahoma" w:eastAsia="Calibri" w:hAnsi="Tahoma" w:cs="Tahoma"/>
        </w:rPr>
        <w:t xml:space="preserve"> e dunqu</w:t>
      </w:r>
      <w:r>
        <w:rPr>
          <w:rFonts w:ascii="Tahoma" w:eastAsia="Calibri" w:hAnsi="Tahoma" w:cs="Tahoma"/>
        </w:rPr>
        <w:t xml:space="preserve">e </w:t>
      </w:r>
      <w:r w:rsidR="0098357E">
        <w:rPr>
          <w:rFonts w:ascii="Tahoma" w:eastAsia="Calibri" w:hAnsi="Tahoma" w:cs="Tahoma"/>
        </w:rPr>
        <w:sym w:font="Symbol" w:char="F044"/>
      </w:r>
      <w:r w:rsidR="0098357E">
        <w:rPr>
          <w:rFonts w:ascii="Tahoma" w:eastAsia="Calibri" w:hAnsi="Tahoma" w:cs="Tahoma"/>
        </w:rPr>
        <w:t xml:space="preserve">L </w:t>
      </w:r>
      <w:r>
        <w:rPr>
          <w:rFonts w:ascii="Tahoma" w:eastAsia="Calibri" w:hAnsi="Tahoma" w:cs="Tahoma"/>
        </w:rPr>
        <w:sym w:font="Symbol" w:char="F061"/>
      </w:r>
      <w:r>
        <w:rPr>
          <w:rFonts w:ascii="Tahoma" w:eastAsia="Calibri" w:hAnsi="Tahoma" w:cs="Tahoma"/>
        </w:rPr>
        <w:t xml:space="preserve"> 1/Area</w:t>
      </w:r>
      <w:r w:rsidR="0098357E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. A</w:t>
      </w:r>
      <w:r w:rsidR="003F2C30">
        <w:rPr>
          <w:rFonts w:ascii="Tahoma" w:eastAsia="Calibri" w:hAnsi="Tahoma" w:cs="Tahoma"/>
        </w:rPr>
        <w:t>bbiamo dimostrato la tesi:</w:t>
      </w:r>
      <w:r w:rsidR="0098357E">
        <w:rPr>
          <w:rFonts w:ascii="Tahoma" w:eastAsia="Calibri" w:hAnsi="Tahoma" w:cs="Tahoma"/>
        </w:rPr>
        <w:t xml:space="preserve"> </w:t>
      </w:r>
      <w:r w:rsidR="0098357E" w:rsidRPr="001113C6">
        <w:rPr>
          <w:rFonts w:ascii="Tahoma" w:eastAsia="Calibri" w:hAnsi="Tahoma" w:cs="Tahoma"/>
          <w:i/>
        </w:rPr>
        <w:t>C.V.D.</w:t>
      </w:r>
    </w:p>
    <w:p w:rsidR="001A6D91" w:rsidRDefault="001A6D91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7B793C" w:rsidRDefault="007B793C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6737E8" w:rsidRDefault="006737E8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6737E8" w:rsidRDefault="006737E8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6737E8" w:rsidRDefault="006737E8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6737E8" w:rsidRDefault="006737E8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6737E8" w:rsidRDefault="006737E8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6737E8" w:rsidRDefault="006737E8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6737E8" w:rsidRDefault="006737E8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7B793C" w:rsidRDefault="007B793C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A869D1" w:rsidRDefault="00A869D1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C1681D" w:rsidRDefault="00C1681D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1A6D91" w:rsidRDefault="001A6D91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Adesso dimostreremo la terza legge della deformazione. State attenti, questa è la più importante dimostrazione delle tre non tanto per il suo valore scientifico ma perché dimostra una cosa molto interessante: </w:t>
      </w:r>
      <w:r w:rsidRPr="00CF0B9A">
        <w:rPr>
          <w:rFonts w:ascii="Tahoma" w:eastAsia="Calibri" w:hAnsi="Tahoma" w:cs="Tahoma"/>
          <w:b/>
        </w:rPr>
        <w:t>è possibile usare una Legge della Fisica come se fosse una Legge Matematico-geometrica</w:t>
      </w:r>
      <w:r>
        <w:rPr>
          <w:rFonts w:ascii="Tahoma" w:eastAsia="Calibri" w:hAnsi="Tahoma" w:cs="Tahoma"/>
        </w:rPr>
        <w:t xml:space="preserve">. Infatti, nel teorema che mi appresto a dimostrare userò come ipotesi … </w:t>
      </w:r>
      <w:r w:rsidR="000A3F9B">
        <w:rPr>
          <w:rFonts w:ascii="Tahoma" w:eastAsia="Calibri" w:hAnsi="Tahoma" w:cs="Tahoma"/>
        </w:rPr>
        <w:t xml:space="preserve">il </w:t>
      </w:r>
      <w:r>
        <w:rPr>
          <w:rFonts w:ascii="Tahoma" w:eastAsia="Calibri" w:hAnsi="Tahoma" w:cs="Tahoma"/>
        </w:rPr>
        <w:t>Principio di Azione e Reazione!</w:t>
      </w:r>
    </w:p>
    <w:p w:rsidR="001A6D91" w:rsidRDefault="001A6D91" w:rsidP="009041C7">
      <w:pPr>
        <w:spacing w:after="200" w:line="276" w:lineRule="auto"/>
        <w:ind w:left="-567" w:right="-568"/>
        <w:jc w:val="both"/>
        <w:rPr>
          <w:rFonts w:ascii="Tahoma" w:eastAsia="Calibri" w:hAnsi="Tahoma" w:cs="Tahoma"/>
        </w:rPr>
      </w:pPr>
    </w:p>
    <w:p w:rsidR="001A6D91" w:rsidRDefault="001A6D91" w:rsidP="007B793C">
      <w:pPr>
        <w:spacing w:after="200" w:line="276" w:lineRule="auto"/>
        <w:ind w:left="-567" w:right="-568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Teorema 3: la deformazione e la lunghezza del campione sono direttamente proporzionali</w:t>
      </w:r>
    </w:p>
    <w:p w:rsidR="001A6D91" w:rsidRPr="007B793C" w:rsidRDefault="001A6D91" w:rsidP="002E3E59">
      <w:pPr>
        <w:spacing w:after="120" w:line="276" w:lineRule="auto"/>
        <w:ind w:left="-567" w:right="-567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>Hp</w:t>
      </w:r>
      <w:proofErr w:type="spellEnd"/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>) Vale il principio di Azione e</w:t>
      </w:r>
      <w:r w:rsidR="00DD637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>Reazione</w:t>
      </w:r>
    </w:p>
    <w:p w:rsidR="001A6D91" w:rsidRPr="007B793C" w:rsidRDefault="001A6D91" w:rsidP="001A6D91">
      <w:pPr>
        <w:spacing w:after="200" w:line="276" w:lineRule="auto"/>
        <w:ind w:left="-567" w:right="-56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spellStart"/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>Ts</w:t>
      </w:r>
      <w:proofErr w:type="spellEnd"/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) </w:t>
      </w:r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sym w:font="Symbol" w:char="F044"/>
      </w:r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L </w:t>
      </w:r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sym w:font="Symbol" w:char="F061"/>
      </w:r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Lo (lunghezza del ca</w:t>
      </w:r>
      <w:bookmarkStart w:id="0" w:name="_GoBack"/>
      <w:bookmarkEnd w:id="0"/>
      <w:r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>mpione)</w:t>
      </w:r>
    </w:p>
    <w:p w:rsidR="001A6D91" w:rsidRDefault="00EB1615" w:rsidP="00260988">
      <w:pPr>
        <w:spacing w:after="120" w:line="276" w:lineRule="auto"/>
        <w:ind w:left="-426" w:right="-567" w:hanging="141"/>
        <w:jc w:val="both"/>
        <w:rPr>
          <w:rFonts w:ascii="Tahoma" w:eastAsia="Calibri" w:hAnsi="Tahoma" w:cs="Tahoma"/>
        </w:rPr>
      </w:pPr>
      <w:r w:rsidRPr="007B793C"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19685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A6D91"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>Dim</w:t>
      </w:r>
      <w:proofErr w:type="spellEnd"/>
      <w:r w:rsidR="007B793C" w:rsidRPr="007B793C">
        <w:rPr>
          <w:rFonts w:ascii="Times New Roman" w:eastAsia="Calibri" w:hAnsi="Times New Roman" w:cs="Times New Roman"/>
          <w:color w:val="002060"/>
          <w:sz w:val="28"/>
          <w:szCs w:val="28"/>
        </w:rPr>
        <w:t>)</w:t>
      </w:r>
      <w:r w:rsidR="001A6D91">
        <w:rPr>
          <w:rFonts w:ascii="Tahoma" w:eastAsia="Calibri" w:hAnsi="Tahoma" w:cs="Tahoma"/>
        </w:rPr>
        <w:t xml:space="preserve"> </w:t>
      </w:r>
      <w:r w:rsidR="004B3967">
        <w:rPr>
          <w:rFonts w:ascii="Tahoma" w:eastAsia="Calibri" w:hAnsi="Tahoma" w:cs="Tahoma"/>
        </w:rPr>
        <w:t>Guarda la F</w:t>
      </w:r>
      <w:r w:rsidR="001A6D91">
        <w:rPr>
          <w:rFonts w:ascii="Tahoma" w:eastAsia="Calibri" w:hAnsi="Tahoma" w:cs="Tahoma"/>
        </w:rPr>
        <w:t>igura</w:t>
      </w:r>
      <w:r w:rsidR="00ED5968">
        <w:rPr>
          <w:rFonts w:ascii="Tahoma" w:eastAsia="Calibri" w:hAnsi="Tahoma" w:cs="Tahoma"/>
        </w:rPr>
        <w:t>3</w:t>
      </w:r>
      <w:r w:rsidR="004B3967">
        <w:rPr>
          <w:rFonts w:ascii="Tahoma" w:eastAsia="Calibri" w:hAnsi="Tahoma" w:cs="Tahoma"/>
        </w:rPr>
        <w:t>, sini</w:t>
      </w:r>
      <w:r w:rsidR="001A6D91">
        <w:rPr>
          <w:rFonts w:ascii="Tahoma" w:eastAsia="Calibri" w:hAnsi="Tahoma" w:cs="Tahoma"/>
        </w:rPr>
        <w:t>stra: una sbarra di lunghezza L</w:t>
      </w:r>
      <w:r w:rsidR="001A6D91" w:rsidRPr="00EB1615">
        <w:rPr>
          <w:rFonts w:ascii="Tahoma" w:eastAsia="Calibri" w:hAnsi="Tahoma" w:cs="Tahoma"/>
          <w:vertAlign w:val="subscript"/>
        </w:rPr>
        <w:t>0</w:t>
      </w:r>
      <w:r w:rsidR="001A6D91">
        <w:rPr>
          <w:rFonts w:ascii="Tahoma" w:eastAsia="Calibri" w:hAnsi="Tahoma" w:cs="Tahoma"/>
        </w:rPr>
        <w:t xml:space="preserve"> è </w:t>
      </w:r>
      <w:r w:rsidR="004B3967">
        <w:rPr>
          <w:rFonts w:ascii="Tahoma" w:eastAsia="Calibri" w:hAnsi="Tahoma" w:cs="Tahoma"/>
        </w:rPr>
        <w:t>blocca</w:t>
      </w:r>
      <w:r w:rsidR="00CA305F">
        <w:rPr>
          <w:rFonts w:ascii="Tahoma" w:eastAsia="Calibri" w:hAnsi="Tahoma" w:cs="Tahoma"/>
        </w:rPr>
        <w:t xml:space="preserve">ta </w:t>
      </w:r>
      <w:r w:rsidR="00AF3101">
        <w:rPr>
          <w:rFonts w:ascii="Tahoma" w:eastAsia="Calibri" w:hAnsi="Tahoma" w:cs="Tahoma"/>
        </w:rPr>
        <w:t>d</w:t>
      </w:r>
      <w:r w:rsidR="00CA305F">
        <w:rPr>
          <w:rFonts w:ascii="Tahoma" w:eastAsia="Calibri" w:hAnsi="Tahoma" w:cs="Tahoma"/>
        </w:rPr>
        <w:t xml:space="preserve">al suolo che fa da vincolo: </w:t>
      </w:r>
      <w:r w:rsidR="00AF3101">
        <w:rPr>
          <w:rFonts w:ascii="Tahoma" w:eastAsia="Calibri" w:hAnsi="Tahoma" w:cs="Tahoma"/>
        </w:rPr>
        <w:t xml:space="preserve">inoltre </w:t>
      </w:r>
      <w:r w:rsidR="00CA305F">
        <w:rPr>
          <w:rFonts w:ascii="Tahoma" w:eastAsia="Calibri" w:hAnsi="Tahoma" w:cs="Tahoma"/>
        </w:rPr>
        <w:t>la sbarra</w:t>
      </w:r>
      <w:r w:rsidR="004B3967">
        <w:rPr>
          <w:rFonts w:ascii="Tahoma" w:eastAsia="Calibri" w:hAnsi="Tahoma" w:cs="Tahoma"/>
        </w:rPr>
        <w:t xml:space="preserve"> è </w:t>
      </w:r>
      <w:r w:rsidR="001A6D91">
        <w:rPr>
          <w:rFonts w:ascii="Tahoma" w:eastAsia="Calibri" w:hAnsi="Tahoma" w:cs="Tahoma"/>
        </w:rPr>
        <w:t>stirata verso l’alto da una forza (tensione) F</w:t>
      </w:r>
      <w:r w:rsidR="001A6D91" w:rsidRPr="00EB1615">
        <w:rPr>
          <w:rFonts w:ascii="Tahoma" w:eastAsia="Calibri" w:hAnsi="Tahoma" w:cs="Tahoma"/>
          <w:vertAlign w:val="subscript"/>
        </w:rPr>
        <w:t>0</w:t>
      </w:r>
      <w:r w:rsidR="001A6D91">
        <w:rPr>
          <w:rFonts w:ascii="Tahoma" w:eastAsia="Calibri" w:hAnsi="Tahoma" w:cs="Tahoma"/>
        </w:rPr>
        <w:t xml:space="preserve"> che la allunga di un tratto </w:t>
      </w:r>
      <w:r w:rsidR="001A6D91">
        <w:rPr>
          <w:rFonts w:ascii="Tahoma" w:eastAsia="Calibri" w:hAnsi="Tahoma" w:cs="Tahoma"/>
        </w:rPr>
        <w:sym w:font="Symbol" w:char="F044"/>
      </w:r>
      <w:r w:rsidR="001A6D91">
        <w:rPr>
          <w:rFonts w:ascii="Tahoma" w:eastAsia="Calibri" w:hAnsi="Tahoma" w:cs="Tahoma"/>
        </w:rPr>
        <w:t>L.</w:t>
      </w:r>
      <w:r w:rsidR="004B3967">
        <w:rPr>
          <w:rFonts w:ascii="Tahoma" w:eastAsia="Calibri" w:hAnsi="Tahoma" w:cs="Tahoma"/>
        </w:rPr>
        <w:t xml:space="preserve"> Il suolo blocca la sbarra con una forza </w:t>
      </w:r>
      <w:proofErr w:type="spellStart"/>
      <w:r>
        <w:rPr>
          <w:rFonts w:ascii="Tahoma" w:eastAsia="Calibri" w:hAnsi="Tahoma" w:cs="Tahoma"/>
        </w:rPr>
        <w:t>R</w:t>
      </w:r>
      <w:r w:rsidR="004B3967">
        <w:rPr>
          <w:rFonts w:ascii="Tahoma" w:eastAsia="Calibri" w:hAnsi="Tahoma" w:cs="Tahoma"/>
        </w:rPr>
        <w:t>v</w:t>
      </w:r>
      <w:proofErr w:type="spellEnd"/>
      <w:r w:rsidR="004B3967">
        <w:rPr>
          <w:rFonts w:ascii="Tahoma" w:eastAsia="Calibri" w:hAnsi="Tahoma" w:cs="Tahoma"/>
        </w:rPr>
        <w:t xml:space="preserve"> opposta a F</w:t>
      </w:r>
      <w:r w:rsidR="004B3967" w:rsidRPr="00EB1615">
        <w:rPr>
          <w:rFonts w:ascii="Tahoma" w:eastAsia="Calibri" w:hAnsi="Tahoma" w:cs="Tahoma"/>
          <w:vertAlign w:val="subscript"/>
        </w:rPr>
        <w:t>0</w:t>
      </w:r>
      <w:r w:rsidR="004B3967">
        <w:rPr>
          <w:rFonts w:ascii="Tahoma" w:eastAsia="Calibri" w:hAnsi="Tahoma" w:cs="Tahoma"/>
        </w:rPr>
        <w:t xml:space="preserve">: di conseguenza, per il Principio di Azione e Reazione, il suolo riceve una forza </w:t>
      </w:r>
      <w:proofErr w:type="spellStart"/>
      <w:r w:rsidR="004B3967">
        <w:rPr>
          <w:rFonts w:ascii="Tahoma" w:eastAsia="Calibri" w:hAnsi="Tahoma" w:cs="Tahoma"/>
        </w:rPr>
        <w:t>Rv</w:t>
      </w:r>
      <w:proofErr w:type="spellEnd"/>
      <w:r w:rsidR="004B3967">
        <w:rPr>
          <w:rFonts w:ascii="Tahoma" w:eastAsia="Calibri" w:hAnsi="Tahoma" w:cs="Tahoma"/>
        </w:rPr>
        <w:t>’ = -</w:t>
      </w:r>
      <w:proofErr w:type="spellStart"/>
      <w:r w:rsidR="004B3967">
        <w:rPr>
          <w:rFonts w:ascii="Tahoma" w:eastAsia="Calibri" w:hAnsi="Tahoma" w:cs="Tahoma"/>
        </w:rPr>
        <w:t>Rv</w:t>
      </w:r>
      <w:proofErr w:type="spellEnd"/>
      <w:r w:rsidR="004B3967">
        <w:rPr>
          <w:rFonts w:ascii="Tahoma" w:eastAsia="Calibri" w:hAnsi="Tahoma" w:cs="Tahoma"/>
        </w:rPr>
        <w:t xml:space="preserve"> dalla sbarra.</w:t>
      </w:r>
    </w:p>
    <w:p w:rsidR="004B3967" w:rsidRDefault="004B3967" w:rsidP="00260988">
      <w:pPr>
        <w:spacing w:after="120" w:line="276" w:lineRule="auto"/>
        <w:ind w:right="-567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In formule: </w:t>
      </w:r>
      <w:proofErr w:type="spellStart"/>
      <w:r w:rsidRPr="00EB1615">
        <w:rPr>
          <w:rFonts w:ascii="Garamond" w:eastAsia="Calibri" w:hAnsi="Garamond" w:cs="Tahoma"/>
          <w:sz w:val="24"/>
          <w:szCs w:val="24"/>
        </w:rPr>
        <w:t>Rv</w:t>
      </w:r>
      <w:proofErr w:type="spellEnd"/>
      <w:r w:rsidRPr="00EB1615">
        <w:rPr>
          <w:rFonts w:ascii="Garamond" w:eastAsia="Calibri" w:hAnsi="Garamond" w:cs="Tahoma"/>
          <w:sz w:val="24"/>
          <w:szCs w:val="24"/>
        </w:rPr>
        <w:t xml:space="preserve"> =</w:t>
      </w:r>
      <w:r w:rsidR="00805D1B">
        <w:rPr>
          <w:rFonts w:ascii="Garamond" w:eastAsia="Calibri" w:hAnsi="Garamond" w:cs="Tahoma"/>
          <w:sz w:val="24"/>
          <w:szCs w:val="24"/>
        </w:rPr>
        <w:t xml:space="preserve"> </w:t>
      </w:r>
      <w:r w:rsidRPr="00EB1615">
        <w:rPr>
          <w:rFonts w:ascii="Garamond" w:eastAsia="Calibri" w:hAnsi="Garamond" w:cs="Tahoma"/>
          <w:sz w:val="24"/>
          <w:szCs w:val="24"/>
        </w:rPr>
        <w:t>-F</w:t>
      </w:r>
      <w:proofErr w:type="gramStart"/>
      <w:r w:rsidRPr="00137351">
        <w:rPr>
          <w:rFonts w:ascii="Garamond" w:eastAsia="Calibri" w:hAnsi="Garamond" w:cs="Tahoma"/>
          <w:sz w:val="24"/>
          <w:szCs w:val="24"/>
          <w:vertAlign w:val="subscript"/>
        </w:rPr>
        <w:t>0</w:t>
      </w:r>
      <w:r w:rsidR="0060766E">
        <w:rPr>
          <w:rFonts w:ascii="Garamond" w:eastAsia="Calibri" w:hAnsi="Garamond" w:cs="Tahoma"/>
          <w:sz w:val="24"/>
          <w:szCs w:val="24"/>
          <w:vertAlign w:val="subscript"/>
        </w:rPr>
        <w:t xml:space="preserve"> </w:t>
      </w:r>
      <w:r>
        <w:rPr>
          <w:rFonts w:ascii="Tahoma" w:eastAsia="Calibri" w:hAnsi="Tahoma" w:cs="Tahoma"/>
        </w:rPr>
        <w:t xml:space="preserve"> </w:t>
      </w:r>
      <w:r w:rsidRPr="0060766E">
        <w:rPr>
          <w:rFonts w:ascii="Garamond" w:eastAsia="Calibri" w:hAnsi="Garamond" w:cs="Tahoma"/>
          <w:sz w:val="24"/>
          <w:szCs w:val="24"/>
        </w:rPr>
        <w:t>(</w:t>
      </w:r>
      <w:proofErr w:type="gramEnd"/>
      <w:r w:rsidRPr="0060766E">
        <w:rPr>
          <w:rFonts w:ascii="Garamond" w:eastAsia="Calibri" w:hAnsi="Garamond" w:cs="Tahoma"/>
          <w:sz w:val="24"/>
          <w:szCs w:val="24"/>
        </w:rPr>
        <w:t>per tenere in equilibrio la sbarra)</w:t>
      </w:r>
    </w:p>
    <w:p w:rsidR="004B3967" w:rsidRDefault="004B3967" w:rsidP="00260988">
      <w:pPr>
        <w:spacing w:after="120" w:line="276" w:lineRule="auto"/>
        <w:ind w:right="-567"/>
        <w:jc w:val="both"/>
        <w:rPr>
          <w:rFonts w:ascii="Tahoma" w:eastAsia="Calibri" w:hAnsi="Tahoma" w:cs="Tahoma"/>
        </w:rPr>
      </w:pPr>
      <w:proofErr w:type="spellStart"/>
      <w:r w:rsidRPr="00EB1615">
        <w:rPr>
          <w:rFonts w:ascii="Garamond" w:eastAsia="Calibri" w:hAnsi="Garamond" w:cs="Tahoma"/>
          <w:sz w:val="24"/>
          <w:szCs w:val="24"/>
        </w:rPr>
        <w:t>Rv</w:t>
      </w:r>
      <w:proofErr w:type="spellEnd"/>
      <w:r w:rsidRPr="00EB1615">
        <w:rPr>
          <w:rFonts w:ascii="Garamond" w:eastAsia="Calibri" w:hAnsi="Garamond" w:cs="Tahoma"/>
          <w:sz w:val="24"/>
          <w:szCs w:val="24"/>
        </w:rPr>
        <w:t>’ = -</w:t>
      </w:r>
      <w:proofErr w:type="spellStart"/>
      <w:proofErr w:type="gramStart"/>
      <w:r w:rsidRPr="00EB1615">
        <w:rPr>
          <w:rFonts w:ascii="Garamond" w:eastAsia="Calibri" w:hAnsi="Garamond" w:cs="Tahoma"/>
          <w:sz w:val="24"/>
          <w:szCs w:val="24"/>
        </w:rPr>
        <w:t>Rv</w:t>
      </w:r>
      <w:proofErr w:type="spellEnd"/>
      <w:r w:rsidR="0060766E">
        <w:rPr>
          <w:rFonts w:ascii="Garamond" w:eastAsia="Calibri" w:hAnsi="Garamond" w:cs="Tahoma"/>
          <w:sz w:val="24"/>
          <w:szCs w:val="24"/>
        </w:rPr>
        <w:t xml:space="preserve"> </w:t>
      </w:r>
      <w:r>
        <w:rPr>
          <w:rFonts w:ascii="Tahoma" w:eastAsia="Calibri" w:hAnsi="Tahoma" w:cs="Tahoma"/>
        </w:rPr>
        <w:t xml:space="preserve"> </w:t>
      </w:r>
      <w:r w:rsidRPr="0060766E">
        <w:rPr>
          <w:rFonts w:ascii="Garamond" w:eastAsia="Calibri" w:hAnsi="Garamond" w:cs="Tahoma"/>
          <w:sz w:val="24"/>
          <w:szCs w:val="24"/>
        </w:rPr>
        <w:t>(</w:t>
      </w:r>
      <w:proofErr w:type="gramEnd"/>
      <w:r w:rsidRPr="0060766E">
        <w:rPr>
          <w:rFonts w:ascii="Garamond" w:eastAsia="Calibri" w:hAnsi="Garamond" w:cs="Tahoma"/>
          <w:sz w:val="24"/>
          <w:szCs w:val="24"/>
        </w:rPr>
        <w:t xml:space="preserve">per il Pr. di Az. </w:t>
      </w:r>
      <w:r w:rsidR="00665087">
        <w:rPr>
          <w:rFonts w:ascii="Garamond" w:eastAsia="Calibri" w:hAnsi="Garamond" w:cs="Tahoma"/>
          <w:sz w:val="24"/>
          <w:szCs w:val="24"/>
        </w:rPr>
        <w:t>e</w:t>
      </w:r>
      <w:r w:rsidRPr="0060766E">
        <w:rPr>
          <w:rFonts w:ascii="Garamond" w:eastAsia="Calibri" w:hAnsi="Garamond" w:cs="Tahoma"/>
          <w:sz w:val="24"/>
          <w:szCs w:val="24"/>
        </w:rPr>
        <w:t xml:space="preserve"> </w:t>
      </w:r>
      <w:proofErr w:type="spellStart"/>
      <w:r w:rsidRPr="0060766E">
        <w:rPr>
          <w:rFonts w:ascii="Garamond" w:eastAsia="Calibri" w:hAnsi="Garamond" w:cs="Tahoma"/>
          <w:sz w:val="24"/>
          <w:szCs w:val="24"/>
        </w:rPr>
        <w:t>Reaz</w:t>
      </w:r>
      <w:proofErr w:type="spellEnd"/>
      <w:r w:rsidRPr="0060766E">
        <w:rPr>
          <w:rFonts w:ascii="Garamond" w:eastAsia="Calibri" w:hAnsi="Garamond" w:cs="Tahoma"/>
          <w:sz w:val="24"/>
          <w:szCs w:val="24"/>
        </w:rPr>
        <w:t xml:space="preserve">.) </w:t>
      </w:r>
      <w:r w:rsidR="0060766E">
        <w:rPr>
          <w:rFonts w:ascii="Garamond" w:eastAsia="Calibri" w:hAnsi="Garamond" w:cs="Tahoma"/>
          <w:sz w:val="24"/>
          <w:szCs w:val="24"/>
        </w:rPr>
        <w:t xml:space="preserve"> </w:t>
      </w:r>
      <w:proofErr w:type="gramStart"/>
      <w:r>
        <w:rPr>
          <w:rFonts w:ascii="Tahoma" w:eastAsia="Calibri" w:hAnsi="Tahoma" w:cs="Tahoma"/>
        </w:rPr>
        <w:t xml:space="preserve">→ </w:t>
      </w:r>
      <w:r w:rsidR="0060766E">
        <w:rPr>
          <w:rFonts w:ascii="Tahoma" w:eastAsia="Calibri" w:hAnsi="Tahoma" w:cs="Tahoma"/>
        </w:rPr>
        <w:t xml:space="preserve"> </w:t>
      </w:r>
      <w:proofErr w:type="spellStart"/>
      <w:r w:rsidRPr="00EB1615">
        <w:rPr>
          <w:rFonts w:ascii="Garamond" w:eastAsia="Calibri" w:hAnsi="Garamond" w:cs="Tahoma"/>
          <w:sz w:val="24"/>
          <w:szCs w:val="24"/>
        </w:rPr>
        <w:t>Rv</w:t>
      </w:r>
      <w:proofErr w:type="spellEnd"/>
      <w:proofErr w:type="gramEnd"/>
      <w:r w:rsidRPr="00EB1615">
        <w:rPr>
          <w:rFonts w:ascii="Garamond" w:eastAsia="Calibri" w:hAnsi="Garamond" w:cs="Tahoma"/>
          <w:sz w:val="24"/>
          <w:szCs w:val="24"/>
        </w:rPr>
        <w:t>’ = -(-F</w:t>
      </w:r>
      <w:r w:rsidRPr="0024307A">
        <w:rPr>
          <w:rFonts w:ascii="Garamond" w:eastAsia="Calibri" w:hAnsi="Garamond" w:cs="Tahoma"/>
          <w:sz w:val="24"/>
          <w:szCs w:val="24"/>
          <w:vertAlign w:val="subscript"/>
        </w:rPr>
        <w:t>0</w:t>
      </w:r>
      <w:r w:rsidRPr="00EB1615">
        <w:rPr>
          <w:rFonts w:ascii="Garamond" w:eastAsia="Calibri" w:hAnsi="Garamond" w:cs="Tahoma"/>
          <w:sz w:val="24"/>
          <w:szCs w:val="24"/>
        </w:rPr>
        <w:t>) = F</w:t>
      </w:r>
      <w:r w:rsidRPr="0024307A">
        <w:rPr>
          <w:rFonts w:ascii="Garamond" w:eastAsia="Calibri" w:hAnsi="Garamond" w:cs="Tahoma"/>
          <w:sz w:val="24"/>
          <w:szCs w:val="24"/>
          <w:vertAlign w:val="subscript"/>
        </w:rPr>
        <w:t>0</w:t>
      </w:r>
    </w:p>
    <w:p w:rsidR="004B3967" w:rsidRDefault="00AD24F4" w:rsidP="000C1455">
      <w:pPr>
        <w:spacing w:after="200" w:line="276" w:lineRule="auto"/>
        <w:ind w:left="-426" w:right="-568"/>
        <w:jc w:val="both"/>
        <w:rPr>
          <w:rFonts w:ascii="Tahoma" w:eastAsia="Calibri" w:hAnsi="Tahoma" w:cs="Tahoma"/>
        </w:rPr>
      </w:pPr>
      <w:r w:rsidRPr="0060766E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D69192" wp14:editId="4A9B5B4A">
                <wp:simplePos x="0" y="0"/>
                <wp:positionH relativeFrom="column">
                  <wp:posOffset>4302760</wp:posOffset>
                </wp:positionH>
                <wp:positionV relativeFrom="paragraph">
                  <wp:posOffset>350520</wp:posOffset>
                </wp:positionV>
                <wp:extent cx="22193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5968" w:rsidRPr="00ED5968" w:rsidRDefault="00ED5968" w:rsidP="00ED596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ED596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ED596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D596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ED596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D596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>3</w:t>
                            </w:r>
                            <w:r w:rsidRPr="00ED596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69192" id="Casella di testo 6" o:spid="_x0000_s1028" type="#_x0000_t202" style="position:absolute;left:0;text-align:left;margin-left:338.8pt;margin-top:27.6pt;width:174.7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glNAIAAGwEAAAOAAAAZHJzL2Uyb0RvYy54bWysVMFu2zAMvQ/YPwi6L05cNNiMOEWWIsOA&#10;oC2QDj0rshwLkEVNYmJnXz9KjtOt22nYRaZIitJ7j/Tirm8NOykfNNiSzyZTzpSVUGl7KPm3582H&#10;j5wFFLYSBqwq+VkFfrd8/27RuULl0ICplGdUxIaicyVvEF2RZUE2qhVhAk5ZCtbgW4G09Yes8qKj&#10;6q3J8ul0nnXgK+dBqhDIez8E+TLVr2sl8bGug0JmSk5vw7T6tO7jmi0Xojh44RotL88Q//CKVmhL&#10;l15L3QsU7Oj1H6VaLT0EqHEioc2grrVUCQOhmU3foNk1wqmEhcgJ7kpT+H9l5cPpyTNdlXzOmRUt&#10;SbQWQRkjWKUZqoDA5pGlzoWCkneO0rH/DD2pPfoDOSP4vvZt/BIsRnHi+3zlWPXIJDnzfPbpJr/l&#10;TFJsfnMba2SvR50P+EVBy6JRck8CJl7FaRtwSB1T4k0BjK422pi4iYG18ewkSOyu0aguxX/LMjbm&#10;WoinhoLRk0V8A45oYb/vEyv5iHEP1ZmgexhaKDi50XTfVgR8Ep56htDSHOAjLbWBruRwsThrwP/4&#10;mz/mk5QU5ayjHix5+H4UXnFmvloSOTbsaPjR2I+GPbZrIKQzmjAnk0kHPJrRrD20LzQeq3gLhYSV&#10;dFfJcTTXOEwCjZdUq1VKorZ0Ard252QsPfL63L8I7y6qIIn5AGN3iuKNOENuksetjkhMJ+UirwOL&#10;F7qppZP2l/GLM/PrPmW9/iSWPwEAAP//AwBQSwMEFAAGAAgAAAAhADtEKP3hAAAACgEAAA8AAABk&#10;cnMvZG93bnJldi54bWxMj7FOwzAQhnck3sE6JBZEnaZtUoU4VVXBAEtF6NLNja9xID5HsdOGt8eZ&#10;ynh3n/77/nwzmpZdsHeNJQHzWQQMqbKqoVrA4evteQ3MeUlKtpZQwC862BT3d7nMlL3SJ15KX7MQ&#10;Qi6TArT3Xca5qzQa6Wa2Qwq3s+2N9GHsa656eQ3hpuVxFCXcyIbCBy073GmsfsrBCNgvj3v9NJxf&#10;P7bLRf9+GHbJd10K8fgwbl+AeRz9DYZJP6hDEZxOdiDlWCsgSdMkoAJWqxjYBERxOgd2mjYL4EXO&#10;/1co/gAAAP//AwBQSwECLQAUAAYACAAAACEAtoM4kv4AAADhAQAAEwAAAAAAAAAAAAAAAAAAAAAA&#10;W0NvbnRlbnRfVHlwZXNdLnhtbFBLAQItABQABgAIAAAAIQA4/SH/1gAAAJQBAAALAAAAAAAAAAAA&#10;AAAAAC8BAABfcmVscy8ucmVsc1BLAQItABQABgAIAAAAIQAr9RglNAIAAGwEAAAOAAAAAAAAAAAA&#10;AAAAAC4CAABkcnMvZTJvRG9jLnhtbFBLAQItABQABgAIAAAAIQA7RCj94QAAAAoBAAAPAAAAAAAA&#10;AAAAAAAAAI4EAABkcnMvZG93bnJldi54bWxQSwUGAAAAAAQABADzAAAAnAUAAAAA&#10;" stroked="f">
                <v:textbox style="mso-fit-shape-to-text:t" inset="0,0,0,0">
                  <w:txbxContent>
                    <w:p w:rsidR="00ED5968" w:rsidRPr="00ED5968" w:rsidRDefault="00ED5968" w:rsidP="00ED5968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</w:pPr>
                      <w:r w:rsidRPr="00ED5968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 xml:space="preserve">Figura </w:t>
                      </w:r>
                      <w:r w:rsidRPr="00ED5968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begin"/>
                      </w:r>
                      <w:r w:rsidRPr="00ED5968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ED5968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separate"/>
                      </w:r>
                      <w:r w:rsidRPr="00ED5968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>3</w:t>
                      </w:r>
                      <w:r w:rsidRPr="00ED5968">
                        <w:rPr>
                          <w:rFonts w:ascii="Times New Roman" w:hAnsi="Times New Roman" w:cs="Times New Roman"/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3967" w:rsidRPr="0060766E">
        <w:rPr>
          <w:rFonts w:ascii="Tahoma" w:eastAsia="Calibri" w:hAnsi="Tahoma" w:cs="Tahoma"/>
          <w:color w:val="FF0000"/>
        </w:rPr>
        <w:t xml:space="preserve">In conclusione: </w:t>
      </w:r>
      <w:r w:rsidR="004B3967">
        <w:rPr>
          <w:rFonts w:ascii="Tahoma" w:eastAsia="Calibri" w:hAnsi="Tahoma" w:cs="Tahoma"/>
        </w:rPr>
        <w:t xml:space="preserve">il vincolo (il suolo) riceve </w:t>
      </w:r>
      <w:r w:rsidR="0060766E">
        <w:rPr>
          <w:rFonts w:ascii="Tahoma" w:eastAsia="Calibri" w:hAnsi="Tahoma" w:cs="Tahoma"/>
        </w:rPr>
        <w:t xml:space="preserve">dalla sbarra </w:t>
      </w:r>
      <w:r w:rsidR="00E121F8">
        <w:rPr>
          <w:rFonts w:ascii="Tahoma" w:eastAsia="Calibri" w:hAnsi="Tahoma" w:cs="Tahoma"/>
        </w:rPr>
        <w:t>l</w:t>
      </w:r>
      <w:r w:rsidR="004B3967">
        <w:rPr>
          <w:rFonts w:ascii="Tahoma" w:eastAsia="Calibri" w:hAnsi="Tahoma" w:cs="Tahoma"/>
        </w:rPr>
        <w:t xml:space="preserve">a forza </w:t>
      </w:r>
      <w:proofErr w:type="spellStart"/>
      <w:r w:rsidR="00E121F8">
        <w:rPr>
          <w:rFonts w:ascii="Tahoma" w:eastAsia="Calibri" w:hAnsi="Tahoma" w:cs="Tahoma"/>
        </w:rPr>
        <w:t>Rv</w:t>
      </w:r>
      <w:proofErr w:type="spellEnd"/>
      <w:r w:rsidR="00E121F8">
        <w:rPr>
          <w:rFonts w:ascii="Tahoma" w:eastAsia="Calibri" w:hAnsi="Tahoma" w:cs="Tahoma"/>
        </w:rPr>
        <w:t xml:space="preserve">’ </w:t>
      </w:r>
      <w:r w:rsidR="00AF3101">
        <w:rPr>
          <w:rFonts w:ascii="Tahoma" w:eastAsia="Calibri" w:hAnsi="Tahoma" w:cs="Tahoma"/>
        </w:rPr>
        <w:t>di intensità uguale a</w:t>
      </w:r>
      <w:r w:rsidR="0060766E">
        <w:rPr>
          <w:rFonts w:ascii="Tahoma" w:eastAsia="Calibri" w:hAnsi="Tahoma" w:cs="Tahoma"/>
        </w:rPr>
        <w:t xml:space="preserve"> </w:t>
      </w:r>
      <w:r w:rsidR="004B3967">
        <w:rPr>
          <w:rFonts w:ascii="Tahoma" w:eastAsia="Calibri" w:hAnsi="Tahoma" w:cs="Tahoma"/>
        </w:rPr>
        <w:t>F</w:t>
      </w:r>
      <w:r w:rsidR="004B3967" w:rsidRPr="00B95C0B">
        <w:rPr>
          <w:rFonts w:ascii="Tahoma" w:eastAsia="Calibri" w:hAnsi="Tahoma" w:cs="Tahoma"/>
          <w:vertAlign w:val="subscript"/>
        </w:rPr>
        <w:t>0</w:t>
      </w:r>
      <w:r w:rsidR="004B3967">
        <w:rPr>
          <w:rFonts w:ascii="Tahoma" w:eastAsia="Calibri" w:hAnsi="Tahoma" w:cs="Tahoma"/>
        </w:rPr>
        <w:t>.</w:t>
      </w:r>
    </w:p>
    <w:p w:rsidR="00260988" w:rsidRDefault="00260988" w:rsidP="000C1455">
      <w:pPr>
        <w:spacing w:after="200" w:line="276" w:lineRule="auto"/>
        <w:ind w:left="-426" w:right="-568"/>
        <w:jc w:val="both"/>
        <w:rPr>
          <w:rFonts w:ascii="Tahoma" w:eastAsia="Calibri" w:hAnsi="Tahoma" w:cs="Tahoma"/>
        </w:rPr>
      </w:pPr>
    </w:p>
    <w:p w:rsidR="004B3967" w:rsidRDefault="004B3967" w:rsidP="00260988">
      <w:pPr>
        <w:spacing w:after="120" w:line="276" w:lineRule="auto"/>
        <w:ind w:left="-425" w:right="-567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Adesso supponiamo di raddoppiare la lunghezza della sbarra: immaginiamo poi di tagliarla</w:t>
      </w:r>
      <w:r w:rsidR="00211A0A">
        <w:rPr>
          <w:rFonts w:ascii="Tahoma" w:eastAsia="Calibri" w:hAnsi="Tahoma" w:cs="Tahoma"/>
        </w:rPr>
        <w:t xml:space="preserve"> a metà (Figura 3, destra). </w:t>
      </w:r>
      <w:r>
        <w:rPr>
          <w:rFonts w:ascii="Tahoma" w:eastAsia="Calibri" w:hAnsi="Tahoma" w:cs="Tahoma"/>
        </w:rPr>
        <w:t xml:space="preserve">Sulla </w:t>
      </w:r>
      <w:r w:rsidR="000B1622">
        <w:rPr>
          <w:rFonts w:ascii="Tahoma" w:eastAsia="Calibri" w:hAnsi="Tahoma" w:cs="Tahoma"/>
        </w:rPr>
        <w:t xml:space="preserve">metà in alto (A) </w:t>
      </w:r>
      <w:r>
        <w:rPr>
          <w:rFonts w:ascii="Tahoma" w:eastAsia="Calibri" w:hAnsi="Tahoma" w:cs="Tahoma"/>
        </w:rPr>
        <w:t>agisce la forza F</w:t>
      </w:r>
      <w:r w:rsidRPr="00DE2225">
        <w:rPr>
          <w:rFonts w:ascii="Tahoma" w:eastAsia="Calibri" w:hAnsi="Tahoma" w:cs="Tahoma"/>
          <w:vertAlign w:val="subscript"/>
        </w:rPr>
        <w:t>0</w:t>
      </w:r>
      <w:r w:rsidR="000B1622">
        <w:rPr>
          <w:rFonts w:ascii="Tahoma" w:eastAsia="Calibri" w:hAnsi="Tahoma" w:cs="Tahoma"/>
        </w:rPr>
        <w:t>:</w:t>
      </w:r>
      <w:r w:rsidR="00211A0A">
        <w:rPr>
          <w:rFonts w:ascii="Tahoma" w:eastAsia="Calibri" w:hAnsi="Tahoma" w:cs="Tahoma"/>
        </w:rPr>
        <w:t xml:space="preserve"> (A) è identica alla sbarra iniziale</w:t>
      </w:r>
      <w:r>
        <w:rPr>
          <w:rFonts w:ascii="Tahoma" w:eastAsia="Calibri" w:hAnsi="Tahoma" w:cs="Tahoma"/>
        </w:rPr>
        <w:t xml:space="preserve"> e perciò </w:t>
      </w:r>
      <w:r w:rsidR="000B1622">
        <w:rPr>
          <w:rFonts w:ascii="Tahoma" w:eastAsia="Calibri" w:hAnsi="Tahoma" w:cs="Tahoma"/>
        </w:rPr>
        <w:t xml:space="preserve">(A) </w:t>
      </w:r>
      <w:r>
        <w:rPr>
          <w:rFonts w:ascii="Tahoma" w:eastAsia="Calibri" w:hAnsi="Tahoma" w:cs="Tahoma"/>
        </w:rPr>
        <w:t>si allunga d</w:t>
      </w:r>
      <w:r w:rsidR="00AF3101">
        <w:rPr>
          <w:rFonts w:ascii="Tahoma" w:eastAsia="Calibri" w:hAnsi="Tahoma" w:cs="Tahoma"/>
        </w:rPr>
        <w:t>e</w:t>
      </w:r>
      <w:r w:rsidR="00603D09">
        <w:rPr>
          <w:rFonts w:ascii="Tahoma" w:eastAsia="Calibri" w:hAnsi="Tahoma" w:cs="Tahoma"/>
        </w:rPr>
        <w:t>llo stesso tratto</w:t>
      </w:r>
      <w:r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sym w:font="Symbol" w:char="F044"/>
      </w:r>
      <w:r w:rsidR="00AF3101">
        <w:rPr>
          <w:rFonts w:ascii="Tahoma" w:eastAsia="Calibri" w:hAnsi="Tahoma" w:cs="Tahoma"/>
        </w:rPr>
        <w:t>L</w:t>
      </w:r>
      <w:r>
        <w:rPr>
          <w:rFonts w:ascii="Tahoma" w:eastAsia="Calibri" w:hAnsi="Tahoma" w:cs="Tahoma"/>
        </w:rPr>
        <w:t xml:space="preserve">. Ma adesso </w:t>
      </w:r>
      <w:r w:rsidR="00EB1615">
        <w:rPr>
          <w:rFonts w:ascii="Tahoma" w:eastAsia="Calibri" w:hAnsi="Tahoma" w:cs="Tahoma"/>
        </w:rPr>
        <w:t>(A)</w:t>
      </w:r>
      <w:r>
        <w:rPr>
          <w:rFonts w:ascii="Tahoma" w:eastAsia="Calibri" w:hAnsi="Tahoma" w:cs="Tahoma"/>
        </w:rPr>
        <w:t xml:space="preserve"> è bloccata dalla metà in basso </w:t>
      </w:r>
      <w:r w:rsidR="00EB1615">
        <w:rPr>
          <w:rFonts w:ascii="Tahoma" w:eastAsia="Calibri" w:hAnsi="Tahoma" w:cs="Tahoma"/>
        </w:rPr>
        <w:t xml:space="preserve">(B) </w:t>
      </w:r>
      <w:r>
        <w:rPr>
          <w:rFonts w:ascii="Tahoma" w:eastAsia="Calibri" w:hAnsi="Tahoma" w:cs="Tahoma"/>
        </w:rPr>
        <w:t xml:space="preserve">che fa da vincolo: è </w:t>
      </w:r>
      <w:r w:rsidR="00EB1615">
        <w:rPr>
          <w:rFonts w:ascii="Tahoma" w:eastAsia="Calibri" w:hAnsi="Tahoma" w:cs="Tahoma"/>
        </w:rPr>
        <w:t>(B)</w:t>
      </w:r>
      <w:r>
        <w:rPr>
          <w:rFonts w:ascii="Tahoma" w:eastAsia="Calibri" w:hAnsi="Tahoma" w:cs="Tahoma"/>
        </w:rPr>
        <w:t xml:space="preserve"> che applica la forza </w:t>
      </w:r>
      <w:proofErr w:type="spellStart"/>
      <w:r>
        <w:rPr>
          <w:rFonts w:ascii="Tahoma" w:eastAsia="Calibri" w:hAnsi="Tahoma" w:cs="Tahoma"/>
        </w:rPr>
        <w:t>Rv</w:t>
      </w:r>
      <w:proofErr w:type="spellEnd"/>
      <w:r>
        <w:rPr>
          <w:rFonts w:ascii="Tahoma" w:eastAsia="Calibri" w:hAnsi="Tahoma" w:cs="Tahoma"/>
        </w:rPr>
        <w:t xml:space="preserve"> </w:t>
      </w:r>
      <w:r w:rsidR="00EB1615">
        <w:rPr>
          <w:rFonts w:ascii="Tahoma" w:eastAsia="Calibri" w:hAnsi="Tahoma" w:cs="Tahoma"/>
        </w:rPr>
        <w:t xml:space="preserve">su (A) </w:t>
      </w:r>
      <w:r w:rsidR="002A19EF">
        <w:rPr>
          <w:rFonts w:ascii="Tahoma" w:eastAsia="Calibri" w:hAnsi="Tahoma" w:cs="Tahoma"/>
        </w:rPr>
        <w:t>e perciò (B)</w:t>
      </w:r>
      <w:r>
        <w:rPr>
          <w:rFonts w:ascii="Tahoma" w:eastAsia="Calibri" w:hAnsi="Tahoma" w:cs="Tahoma"/>
        </w:rPr>
        <w:t xml:space="preserve"> riceve</w:t>
      </w:r>
      <w:r w:rsidR="00EB1615">
        <w:rPr>
          <w:rFonts w:ascii="Tahoma" w:eastAsia="Calibri" w:hAnsi="Tahoma" w:cs="Tahoma"/>
        </w:rPr>
        <w:t xml:space="preserve"> da (A)</w:t>
      </w:r>
      <w:r>
        <w:rPr>
          <w:rFonts w:ascii="Tahoma" w:eastAsia="Calibri" w:hAnsi="Tahoma" w:cs="Tahoma"/>
        </w:rPr>
        <w:t xml:space="preserve"> la reazione </w:t>
      </w:r>
      <w:proofErr w:type="spellStart"/>
      <w:r>
        <w:rPr>
          <w:rFonts w:ascii="Tahoma" w:eastAsia="Calibri" w:hAnsi="Tahoma" w:cs="Tahoma"/>
        </w:rPr>
        <w:t>Rv</w:t>
      </w:r>
      <w:proofErr w:type="spellEnd"/>
      <w:r>
        <w:rPr>
          <w:rFonts w:ascii="Tahoma" w:eastAsia="Calibri" w:hAnsi="Tahoma" w:cs="Tahoma"/>
        </w:rPr>
        <w:t>’.</w:t>
      </w:r>
    </w:p>
    <w:p w:rsidR="00260988" w:rsidRDefault="004B3967" w:rsidP="00260988">
      <w:pPr>
        <w:spacing w:after="120" w:line="276" w:lineRule="auto"/>
        <w:ind w:right="-567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Ma noi sappiamo che deve </w:t>
      </w:r>
      <w:proofErr w:type="gramStart"/>
      <w:r>
        <w:rPr>
          <w:rFonts w:ascii="Tahoma" w:eastAsia="Calibri" w:hAnsi="Tahoma" w:cs="Tahoma"/>
        </w:rPr>
        <w:t>valere:</w:t>
      </w:r>
      <w:r w:rsidR="00260988" w:rsidRPr="00260988">
        <w:rPr>
          <w:rFonts w:ascii="Tahoma" w:eastAsia="Calibri" w:hAnsi="Tahoma" w:cs="Tahoma"/>
        </w:rPr>
        <w:t xml:space="preserve"> </w:t>
      </w:r>
      <w:r w:rsidR="00260988">
        <w:rPr>
          <w:rFonts w:ascii="Tahoma" w:eastAsia="Calibri" w:hAnsi="Tahoma" w:cs="Tahoma"/>
        </w:rPr>
        <w:t xml:space="preserve">  </w:t>
      </w:r>
      <w:proofErr w:type="spellStart"/>
      <w:proofErr w:type="gramEnd"/>
      <w:r w:rsidR="00260988" w:rsidRPr="00EB1615">
        <w:rPr>
          <w:rFonts w:ascii="Garamond" w:eastAsia="Calibri" w:hAnsi="Garamond" w:cs="Tahoma"/>
          <w:sz w:val="24"/>
          <w:szCs w:val="24"/>
        </w:rPr>
        <w:t>Rv</w:t>
      </w:r>
      <w:proofErr w:type="spellEnd"/>
      <w:r w:rsidR="00260988" w:rsidRPr="00EB1615">
        <w:rPr>
          <w:rFonts w:ascii="Garamond" w:eastAsia="Calibri" w:hAnsi="Garamond" w:cs="Tahoma"/>
          <w:sz w:val="24"/>
          <w:szCs w:val="24"/>
        </w:rPr>
        <w:t xml:space="preserve"> =</w:t>
      </w:r>
      <w:r w:rsidR="0072577A">
        <w:rPr>
          <w:rFonts w:ascii="Garamond" w:eastAsia="Calibri" w:hAnsi="Garamond" w:cs="Tahoma"/>
          <w:sz w:val="24"/>
          <w:szCs w:val="24"/>
        </w:rPr>
        <w:t xml:space="preserve"> </w:t>
      </w:r>
      <w:r w:rsidR="00260988" w:rsidRPr="00EB1615">
        <w:rPr>
          <w:rFonts w:ascii="Garamond" w:eastAsia="Calibri" w:hAnsi="Garamond" w:cs="Tahoma"/>
          <w:sz w:val="24"/>
          <w:szCs w:val="24"/>
        </w:rPr>
        <w:t>-F</w:t>
      </w:r>
      <w:r w:rsidR="00260988" w:rsidRPr="00137351">
        <w:rPr>
          <w:rFonts w:ascii="Garamond" w:eastAsia="Calibri" w:hAnsi="Garamond" w:cs="Tahoma"/>
          <w:sz w:val="24"/>
          <w:szCs w:val="24"/>
          <w:vertAlign w:val="subscript"/>
        </w:rPr>
        <w:t>0</w:t>
      </w:r>
      <w:r w:rsidR="00260988">
        <w:rPr>
          <w:rFonts w:ascii="Garamond" w:eastAsia="Calibri" w:hAnsi="Garamond" w:cs="Tahoma"/>
          <w:sz w:val="24"/>
          <w:szCs w:val="24"/>
          <w:vertAlign w:val="subscript"/>
        </w:rPr>
        <w:t xml:space="preserve"> </w:t>
      </w:r>
      <w:r w:rsidR="00260988">
        <w:rPr>
          <w:rFonts w:ascii="Tahoma" w:eastAsia="Calibri" w:hAnsi="Tahoma" w:cs="Tahoma"/>
        </w:rPr>
        <w:t xml:space="preserve"> </w:t>
      </w:r>
      <w:r w:rsidR="00260988" w:rsidRPr="0060766E">
        <w:rPr>
          <w:rFonts w:ascii="Garamond" w:eastAsia="Calibri" w:hAnsi="Garamond" w:cs="Tahoma"/>
          <w:sz w:val="24"/>
          <w:szCs w:val="24"/>
        </w:rPr>
        <w:t>(per tenere in equilibrio la sbarra)</w:t>
      </w:r>
    </w:p>
    <w:p w:rsidR="004B3967" w:rsidRDefault="00260988" w:rsidP="00260988">
      <w:pPr>
        <w:spacing w:after="120" w:line="276" w:lineRule="auto"/>
        <w:ind w:right="-567"/>
        <w:jc w:val="both"/>
        <w:rPr>
          <w:rFonts w:ascii="Tahoma" w:eastAsia="Calibri" w:hAnsi="Tahoma" w:cs="Tahoma"/>
        </w:rPr>
      </w:pPr>
      <w:proofErr w:type="spellStart"/>
      <w:r w:rsidRPr="00EB1615">
        <w:rPr>
          <w:rFonts w:ascii="Garamond" w:eastAsia="Calibri" w:hAnsi="Garamond" w:cs="Tahoma"/>
          <w:sz w:val="24"/>
          <w:szCs w:val="24"/>
        </w:rPr>
        <w:t>Rv</w:t>
      </w:r>
      <w:proofErr w:type="spellEnd"/>
      <w:r w:rsidRPr="00EB1615">
        <w:rPr>
          <w:rFonts w:ascii="Garamond" w:eastAsia="Calibri" w:hAnsi="Garamond" w:cs="Tahoma"/>
          <w:sz w:val="24"/>
          <w:szCs w:val="24"/>
        </w:rPr>
        <w:t>’ = -</w:t>
      </w:r>
      <w:proofErr w:type="spellStart"/>
      <w:proofErr w:type="gramStart"/>
      <w:r w:rsidRPr="00EB1615">
        <w:rPr>
          <w:rFonts w:ascii="Garamond" w:eastAsia="Calibri" w:hAnsi="Garamond" w:cs="Tahoma"/>
          <w:sz w:val="24"/>
          <w:szCs w:val="24"/>
        </w:rPr>
        <w:t>Rv</w:t>
      </w:r>
      <w:proofErr w:type="spellEnd"/>
      <w:r>
        <w:rPr>
          <w:rFonts w:ascii="Garamond" w:eastAsia="Calibri" w:hAnsi="Garamond" w:cs="Tahoma"/>
          <w:sz w:val="24"/>
          <w:szCs w:val="24"/>
        </w:rPr>
        <w:t xml:space="preserve"> </w:t>
      </w:r>
      <w:r>
        <w:rPr>
          <w:rFonts w:ascii="Tahoma" w:eastAsia="Calibri" w:hAnsi="Tahoma" w:cs="Tahoma"/>
        </w:rPr>
        <w:t xml:space="preserve"> </w:t>
      </w:r>
      <w:r w:rsidRPr="0060766E">
        <w:rPr>
          <w:rFonts w:ascii="Garamond" w:eastAsia="Calibri" w:hAnsi="Garamond" w:cs="Tahoma"/>
          <w:sz w:val="24"/>
          <w:szCs w:val="24"/>
        </w:rPr>
        <w:t>(</w:t>
      </w:r>
      <w:proofErr w:type="gramEnd"/>
      <w:r w:rsidRPr="0060766E">
        <w:rPr>
          <w:rFonts w:ascii="Garamond" w:eastAsia="Calibri" w:hAnsi="Garamond" w:cs="Tahoma"/>
          <w:sz w:val="24"/>
          <w:szCs w:val="24"/>
        </w:rPr>
        <w:t>per il Pr. di Az</w:t>
      </w:r>
      <w:r w:rsidR="00664AD7">
        <w:rPr>
          <w:rFonts w:ascii="Garamond" w:eastAsia="Calibri" w:hAnsi="Garamond" w:cs="Tahoma"/>
          <w:sz w:val="24"/>
          <w:szCs w:val="24"/>
        </w:rPr>
        <w:t>. e</w:t>
      </w:r>
      <w:r w:rsidRPr="0060766E">
        <w:rPr>
          <w:rFonts w:ascii="Garamond" w:eastAsia="Calibri" w:hAnsi="Garamond" w:cs="Tahoma"/>
          <w:sz w:val="24"/>
          <w:szCs w:val="24"/>
        </w:rPr>
        <w:t xml:space="preserve"> </w:t>
      </w:r>
      <w:proofErr w:type="spellStart"/>
      <w:r w:rsidRPr="0060766E">
        <w:rPr>
          <w:rFonts w:ascii="Garamond" w:eastAsia="Calibri" w:hAnsi="Garamond" w:cs="Tahoma"/>
          <w:sz w:val="24"/>
          <w:szCs w:val="24"/>
        </w:rPr>
        <w:t>Reaz</w:t>
      </w:r>
      <w:proofErr w:type="spellEnd"/>
      <w:r w:rsidRPr="0060766E">
        <w:rPr>
          <w:rFonts w:ascii="Garamond" w:eastAsia="Calibri" w:hAnsi="Garamond" w:cs="Tahoma"/>
          <w:sz w:val="24"/>
          <w:szCs w:val="24"/>
        </w:rPr>
        <w:t xml:space="preserve">.) 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proofErr w:type="gramStart"/>
      <w:r>
        <w:rPr>
          <w:rFonts w:ascii="Tahoma" w:eastAsia="Calibri" w:hAnsi="Tahoma" w:cs="Tahoma"/>
        </w:rPr>
        <w:t xml:space="preserve">→  </w:t>
      </w:r>
      <w:proofErr w:type="spellStart"/>
      <w:r w:rsidRPr="00EB1615">
        <w:rPr>
          <w:rFonts w:ascii="Garamond" w:eastAsia="Calibri" w:hAnsi="Garamond" w:cs="Tahoma"/>
          <w:sz w:val="24"/>
          <w:szCs w:val="24"/>
        </w:rPr>
        <w:t>Rv</w:t>
      </w:r>
      <w:proofErr w:type="spellEnd"/>
      <w:proofErr w:type="gramEnd"/>
      <w:r w:rsidRPr="00EB1615">
        <w:rPr>
          <w:rFonts w:ascii="Garamond" w:eastAsia="Calibri" w:hAnsi="Garamond" w:cs="Tahoma"/>
          <w:sz w:val="24"/>
          <w:szCs w:val="24"/>
        </w:rPr>
        <w:t>’ = -(-F</w:t>
      </w:r>
      <w:r w:rsidRPr="0024307A">
        <w:rPr>
          <w:rFonts w:ascii="Garamond" w:eastAsia="Calibri" w:hAnsi="Garamond" w:cs="Tahoma"/>
          <w:sz w:val="24"/>
          <w:szCs w:val="24"/>
          <w:vertAlign w:val="subscript"/>
        </w:rPr>
        <w:t>0</w:t>
      </w:r>
      <w:r w:rsidRPr="00EB1615">
        <w:rPr>
          <w:rFonts w:ascii="Garamond" w:eastAsia="Calibri" w:hAnsi="Garamond" w:cs="Tahoma"/>
          <w:sz w:val="24"/>
          <w:szCs w:val="24"/>
        </w:rPr>
        <w:t>) = F</w:t>
      </w:r>
      <w:r w:rsidRPr="0024307A">
        <w:rPr>
          <w:rFonts w:ascii="Garamond" w:eastAsia="Calibri" w:hAnsi="Garamond" w:cs="Tahoma"/>
          <w:sz w:val="24"/>
          <w:szCs w:val="24"/>
          <w:vertAlign w:val="subscript"/>
        </w:rPr>
        <w:t>0</w:t>
      </w:r>
    </w:p>
    <w:p w:rsidR="00AF3101" w:rsidRDefault="00260988" w:rsidP="002454A3">
      <w:pPr>
        <w:spacing w:after="0" w:line="276" w:lineRule="auto"/>
        <w:ind w:left="-425" w:right="-567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color w:val="FF0000"/>
        </w:rPr>
        <w:t xml:space="preserve">In </w:t>
      </w:r>
      <w:r w:rsidRPr="0060766E">
        <w:rPr>
          <w:rFonts w:ascii="Tahoma" w:eastAsia="Calibri" w:hAnsi="Tahoma" w:cs="Tahoma"/>
          <w:color w:val="FF0000"/>
        </w:rPr>
        <w:t xml:space="preserve">conclusione: </w:t>
      </w:r>
      <w:r>
        <w:rPr>
          <w:rFonts w:ascii="Tahoma" w:eastAsia="Calibri" w:hAnsi="Tahoma" w:cs="Tahoma"/>
        </w:rPr>
        <w:t xml:space="preserve">(B) riceve da (A) </w:t>
      </w:r>
      <w:r w:rsidR="00E121F8">
        <w:rPr>
          <w:rFonts w:ascii="Tahoma" w:eastAsia="Calibri" w:hAnsi="Tahoma" w:cs="Tahoma"/>
        </w:rPr>
        <w:t>l</w:t>
      </w:r>
      <w:r>
        <w:rPr>
          <w:rFonts w:ascii="Tahoma" w:eastAsia="Calibri" w:hAnsi="Tahoma" w:cs="Tahoma"/>
        </w:rPr>
        <w:t xml:space="preserve">a forza </w:t>
      </w:r>
      <w:proofErr w:type="spellStart"/>
      <w:r w:rsidR="00E121F8">
        <w:rPr>
          <w:rFonts w:ascii="Tahoma" w:eastAsia="Calibri" w:hAnsi="Tahoma" w:cs="Tahoma"/>
        </w:rPr>
        <w:t>Rv</w:t>
      </w:r>
      <w:proofErr w:type="spellEnd"/>
      <w:r w:rsidR="00E121F8">
        <w:rPr>
          <w:rFonts w:ascii="Tahoma" w:eastAsia="Calibri" w:hAnsi="Tahoma" w:cs="Tahoma"/>
        </w:rPr>
        <w:t xml:space="preserve">’ di intensità </w:t>
      </w:r>
      <w:r>
        <w:rPr>
          <w:rFonts w:ascii="Tahoma" w:eastAsia="Calibri" w:hAnsi="Tahoma" w:cs="Tahoma"/>
        </w:rPr>
        <w:t xml:space="preserve">uguale </w:t>
      </w:r>
      <w:proofErr w:type="gramStart"/>
      <w:r>
        <w:rPr>
          <w:rFonts w:ascii="Tahoma" w:eastAsia="Calibri" w:hAnsi="Tahoma" w:cs="Tahoma"/>
        </w:rPr>
        <w:t>ad</w:t>
      </w:r>
      <w:proofErr w:type="gramEnd"/>
      <w:r>
        <w:rPr>
          <w:rFonts w:ascii="Tahoma" w:eastAsia="Calibri" w:hAnsi="Tahoma" w:cs="Tahoma"/>
        </w:rPr>
        <w:t xml:space="preserve"> F</w:t>
      </w:r>
      <w:r w:rsidRPr="00B95C0B">
        <w:rPr>
          <w:rFonts w:ascii="Tahoma" w:eastAsia="Calibri" w:hAnsi="Tahoma" w:cs="Tahoma"/>
          <w:vertAlign w:val="subscript"/>
        </w:rPr>
        <w:t>0</w:t>
      </w:r>
      <w:r w:rsidR="00AF3101">
        <w:rPr>
          <w:rFonts w:ascii="Tahoma" w:eastAsia="Calibri" w:hAnsi="Tahoma" w:cs="Tahoma"/>
        </w:rPr>
        <w:t xml:space="preserve">. </w:t>
      </w:r>
      <w:r w:rsidR="00EB1615">
        <w:rPr>
          <w:rFonts w:ascii="Tahoma" w:eastAsia="Calibri" w:hAnsi="Tahoma" w:cs="Tahoma"/>
        </w:rPr>
        <w:t xml:space="preserve"> </w:t>
      </w:r>
    </w:p>
    <w:p w:rsidR="002454A3" w:rsidRPr="002454A3" w:rsidRDefault="002454A3" w:rsidP="00260988">
      <w:pPr>
        <w:spacing w:after="120" w:line="276" w:lineRule="auto"/>
        <w:ind w:left="-425" w:right="-567"/>
        <w:jc w:val="both"/>
        <w:rPr>
          <w:rFonts w:ascii="Tahoma" w:eastAsia="Calibri" w:hAnsi="Tahoma" w:cs="Tahoma"/>
          <w:sz w:val="16"/>
          <w:szCs w:val="16"/>
        </w:rPr>
      </w:pPr>
    </w:p>
    <w:p w:rsidR="00EB1615" w:rsidRDefault="00AF3101" w:rsidP="00260988">
      <w:pPr>
        <w:spacing w:after="120" w:line="276" w:lineRule="auto"/>
        <w:ind w:left="-425" w:right="-567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Dunque, anche </w:t>
      </w:r>
      <w:r w:rsidRPr="00AF3101">
        <w:rPr>
          <w:rFonts w:ascii="Tahoma" w:eastAsia="Calibri" w:hAnsi="Tahoma" w:cs="Tahoma"/>
        </w:rPr>
        <w:t xml:space="preserve">(B) è stirata in alto da </w:t>
      </w:r>
      <w:r>
        <w:rPr>
          <w:rFonts w:ascii="Tahoma" w:eastAsia="Calibri" w:hAnsi="Tahoma" w:cs="Tahoma"/>
        </w:rPr>
        <w:t xml:space="preserve">una forza di intensità </w:t>
      </w:r>
      <w:r w:rsidRPr="00AF3101">
        <w:rPr>
          <w:rFonts w:ascii="Tahoma" w:eastAsia="Calibri" w:hAnsi="Tahoma" w:cs="Tahoma"/>
        </w:rPr>
        <w:t>F</w:t>
      </w:r>
      <w:r w:rsidRPr="00AF3101">
        <w:rPr>
          <w:rFonts w:ascii="Tahoma" w:eastAsia="Calibri" w:hAnsi="Tahoma" w:cs="Tahoma"/>
          <w:vertAlign w:val="subscript"/>
        </w:rPr>
        <w:t>0</w:t>
      </w:r>
      <w:r w:rsidRPr="00AF3101">
        <w:rPr>
          <w:rFonts w:ascii="Tahoma" w:eastAsia="Calibri" w:hAnsi="Tahoma" w:cs="Tahoma"/>
        </w:rPr>
        <w:t xml:space="preserve"> e</w:t>
      </w:r>
      <w:r>
        <w:rPr>
          <w:rFonts w:ascii="Tahoma" w:eastAsia="Calibri" w:hAnsi="Tahoma" w:cs="Tahoma"/>
          <w:color w:val="FF0000"/>
        </w:rPr>
        <w:t xml:space="preserve"> </w:t>
      </w:r>
      <w:r w:rsidR="00EB1615">
        <w:rPr>
          <w:rFonts w:ascii="Tahoma" w:eastAsia="Calibri" w:hAnsi="Tahoma" w:cs="Tahoma"/>
        </w:rPr>
        <w:t>perciò anch</w:t>
      </w:r>
      <w:r w:rsidR="00260988">
        <w:rPr>
          <w:rFonts w:ascii="Tahoma" w:eastAsia="Calibri" w:hAnsi="Tahoma" w:cs="Tahoma"/>
        </w:rPr>
        <w:t>e (B)</w:t>
      </w:r>
      <w:r w:rsidR="004B3967">
        <w:rPr>
          <w:rFonts w:ascii="Tahoma" w:eastAsia="Calibri" w:hAnsi="Tahoma" w:cs="Tahoma"/>
        </w:rPr>
        <w:t xml:space="preserve"> si allunga di un tratto </w:t>
      </w:r>
      <w:r w:rsidR="004B3967">
        <w:rPr>
          <w:rFonts w:ascii="Tahoma" w:eastAsia="Calibri" w:hAnsi="Tahoma" w:cs="Tahoma"/>
        </w:rPr>
        <w:sym w:font="Symbol" w:char="F044"/>
      </w:r>
      <w:r w:rsidR="004B3967">
        <w:rPr>
          <w:rFonts w:ascii="Tahoma" w:eastAsia="Calibri" w:hAnsi="Tahoma" w:cs="Tahoma"/>
        </w:rPr>
        <w:t>L.</w:t>
      </w:r>
    </w:p>
    <w:p w:rsidR="00EB1615" w:rsidRDefault="00EB1615" w:rsidP="00260988">
      <w:pPr>
        <w:spacing w:after="120" w:line="276" w:lineRule="auto"/>
        <w:ind w:left="-425" w:right="-567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In altre parole</w:t>
      </w:r>
      <w:r w:rsidR="004B3967">
        <w:rPr>
          <w:rFonts w:ascii="Tahoma" w:eastAsia="Calibri" w:hAnsi="Tahoma" w:cs="Tahoma"/>
        </w:rPr>
        <w:t xml:space="preserve">: entrambe le metà sono stirate da una forza </w:t>
      </w:r>
      <w:r w:rsidR="00260988">
        <w:rPr>
          <w:rFonts w:ascii="Tahoma" w:eastAsia="Calibri" w:hAnsi="Tahoma" w:cs="Tahoma"/>
        </w:rPr>
        <w:t>di intensità</w:t>
      </w:r>
      <w:r w:rsidR="004B3967">
        <w:rPr>
          <w:rFonts w:ascii="Tahoma" w:eastAsia="Calibri" w:hAnsi="Tahoma" w:cs="Tahoma"/>
        </w:rPr>
        <w:t xml:space="preserve"> F</w:t>
      </w:r>
      <w:r w:rsidR="004B3967" w:rsidRPr="00A92533">
        <w:rPr>
          <w:rFonts w:ascii="Tahoma" w:eastAsia="Calibri" w:hAnsi="Tahoma" w:cs="Tahoma"/>
          <w:vertAlign w:val="subscript"/>
        </w:rPr>
        <w:t>0</w:t>
      </w:r>
      <w:r w:rsidR="004B3967">
        <w:rPr>
          <w:rFonts w:ascii="Tahoma" w:eastAsia="Calibri" w:hAnsi="Tahoma" w:cs="Tahoma"/>
        </w:rPr>
        <w:t xml:space="preserve"> → entrambe si allungano di un tratto </w:t>
      </w:r>
      <w:r w:rsidR="004B3967">
        <w:rPr>
          <w:rFonts w:ascii="Tahoma" w:eastAsia="Calibri" w:hAnsi="Tahoma" w:cs="Tahoma"/>
        </w:rPr>
        <w:sym w:font="Symbol" w:char="F044"/>
      </w:r>
      <w:r w:rsidR="004B3967">
        <w:rPr>
          <w:rFonts w:ascii="Tahoma" w:eastAsia="Calibri" w:hAnsi="Tahoma" w:cs="Tahoma"/>
        </w:rPr>
        <w:t>L → l’allungamento totale è 2∙</w:t>
      </w:r>
      <w:r w:rsidR="004B3967">
        <w:rPr>
          <w:rFonts w:ascii="Tahoma" w:eastAsia="Calibri" w:hAnsi="Tahoma" w:cs="Tahoma"/>
        </w:rPr>
        <w:sym w:font="Symbol" w:char="F044"/>
      </w:r>
      <w:r w:rsidR="004B3967">
        <w:rPr>
          <w:rFonts w:ascii="Tahoma" w:eastAsia="Calibri" w:hAnsi="Tahoma" w:cs="Tahoma"/>
        </w:rPr>
        <w:t>L</w:t>
      </w:r>
      <w:r>
        <w:rPr>
          <w:rFonts w:ascii="Tahoma" w:eastAsia="Calibri" w:hAnsi="Tahoma" w:cs="Tahoma"/>
        </w:rPr>
        <w:t>. In conclusione:</w:t>
      </w:r>
    </w:p>
    <w:p w:rsidR="00976625" w:rsidRPr="006737E8" w:rsidRDefault="00EB1615" w:rsidP="006737E8">
      <w:pPr>
        <w:spacing w:after="200" w:line="276" w:lineRule="auto"/>
        <w:ind w:left="-426" w:right="-56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Lunghezza doppia → deformazione doppia e dunque </w:t>
      </w:r>
      <w:r>
        <w:rPr>
          <w:rFonts w:ascii="Tahoma" w:eastAsia="Calibri" w:hAnsi="Tahoma" w:cs="Tahoma"/>
        </w:rPr>
        <w:sym w:font="Symbol" w:char="F044"/>
      </w:r>
      <w:r>
        <w:rPr>
          <w:rFonts w:ascii="Tahoma" w:eastAsia="Calibri" w:hAnsi="Tahoma" w:cs="Tahoma"/>
        </w:rPr>
        <w:t xml:space="preserve">L </w:t>
      </w:r>
      <w:r>
        <w:rPr>
          <w:rFonts w:ascii="Tahoma" w:eastAsia="Calibri" w:hAnsi="Tahoma" w:cs="Tahoma"/>
        </w:rPr>
        <w:sym w:font="Symbol" w:char="F061"/>
      </w:r>
      <w:r>
        <w:rPr>
          <w:rFonts w:ascii="Tahoma" w:eastAsia="Calibri" w:hAnsi="Tahoma" w:cs="Tahoma"/>
        </w:rPr>
        <w:t xml:space="preserve"> L</w:t>
      </w:r>
      <w:r w:rsidRPr="00FE2539">
        <w:rPr>
          <w:rFonts w:ascii="Tahoma" w:eastAsia="Calibri" w:hAnsi="Tahoma" w:cs="Tahoma"/>
          <w:vertAlign w:val="subscript"/>
        </w:rPr>
        <w:t>0</w:t>
      </w:r>
      <w:r>
        <w:rPr>
          <w:rFonts w:ascii="Tahoma" w:eastAsia="Calibri" w:hAnsi="Tahoma" w:cs="Tahoma"/>
        </w:rPr>
        <w:t xml:space="preserve">. Abbiamo dimostrato la tesi: </w:t>
      </w:r>
      <w:r w:rsidRPr="001113C6">
        <w:rPr>
          <w:rFonts w:ascii="Tahoma" w:eastAsia="Calibri" w:hAnsi="Tahoma" w:cs="Tahoma"/>
          <w:i/>
        </w:rPr>
        <w:t>C.V.D.</w:t>
      </w:r>
    </w:p>
    <w:sectPr w:rsidR="00976625" w:rsidRPr="006737E8" w:rsidSect="005E1044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4"/>
    <w:rsid w:val="00043BEC"/>
    <w:rsid w:val="000A3F9B"/>
    <w:rsid w:val="000B1622"/>
    <w:rsid w:val="000B2C72"/>
    <w:rsid w:val="000C1164"/>
    <w:rsid w:val="000C1455"/>
    <w:rsid w:val="000C480F"/>
    <w:rsid w:val="00104064"/>
    <w:rsid w:val="001113C6"/>
    <w:rsid w:val="00122BA2"/>
    <w:rsid w:val="00137351"/>
    <w:rsid w:val="00175F03"/>
    <w:rsid w:val="00177244"/>
    <w:rsid w:val="00191FFF"/>
    <w:rsid w:val="001A6D91"/>
    <w:rsid w:val="001F39DF"/>
    <w:rsid w:val="00211A0A"/>
    <w:rsid w:val="0024307A"/>
    <w:rsid w:val="002454A3"/>
    <w:rsid w:val="00260988"/>
    <w:rsid w:val="002A19EF"/>
    <w:rsid w:val="002B0463"/>
    <w:rsid w:val="002E3E59"/>
    <w:rsid w:val="002E59D3"/>
    <w:rsid w:val="002E665E"/>
    <w:rsid w:val="002F0715"/>
    <w:rsid w:val="00327AFB"/>
    <w:rsid w:val="00362178"/>
    <w:rsid w:val="00364BCE"/>
    <w:rsid w:val="00374659"/>
    <w:rsid w:val="003F2C30"/>
    <w:rsid w:val="00450781"/>
    <w:rsid w:val="004542F7"/>
    <w:rsid w:val="004B3967"/>
    <w:rsid w:val="004C559D"/>
    <w:rsid w:val="00501FBE"/>
    <w:rsid w:val="00510EF7"/>
    <w:rsid w:val="005E1044"/>
    <w:rsid w:val="00603D09"/>
    <w:rsid w:val="0060766E"/>
    <w:rsid w:val="006201E2"/>
    <w:rsid w:val="00664AD7"/>
    <w:rsid w:val="00665087"/>
    <w:rsid w:val="00670C2D"/>
    <w:rsid w:val="006737E8"/>
    <w:rsid w:val="00685870"/>
    <w:rsid w:val="006C2A9E"/>
    <w:rsid w:val="006D34AE"/>
    <w:rsid w:val="006E3EA3"/>
    <w:rsid w:val="006E45C1"/>
    <w:rsid w:val="006F7BEE"/>
    <w:rsid w:val="00716AF6"/>
    <w:rsid w:val="0072577A"/>
    <w:rsid w:val="00774A18"/>
    <w:rsid w:val="0078633C"/>
    <w:rsid w:val="007B793C"/>
    <w:rsid w:val="00805D1B"/>
    <w:rsid w:val="00834DAC"/>
    <w:rsid w:val="00835BD6"/>
    <w:rsid w:val="008B101C"/>
    <w:rsid w:val="009041C7"/>
    <w:rsid w:val="00976625"/>
    <w:rsid w:val="0098357E"/>
    <w:rsid w:val="009B6D0A"/>
    <w:rsid w:val="009D6008"/>
    <w:rsid w:val="00A73D5D"/>
    <w:rsid w:val="00A869D1"/>
    <w:rsid w:val="00A92533"/>
    <w:rsid w:val="00A967DD"/>
    <w:rsid w:val="00AD24F4"/>
    <w:rsid w:val="00AF3101"/>
    <w:rsid w:val="00B577ED"/>
    <w:rsid w:val="00B95C0B"/>
    <w:rsid w:val="00BF0B91"/>
    <w:rsid w:val="00C1681D"/>
    <w:rsid w:val="00C1757F"/>
    <w:rsid w:val="00C40714"/>
    <w:rsid w:val="00C51895"/>
    <w:rsid w:val="00C859AE"/>
    <w:rsid w:val="00C86731"/>
    <w:rsid w:val="00CA305F"/>
    <w:rsid w:val="00CF0162"/>
    <w:rsid w:val="00CF0B9A"/>
    <w:rsid w:val="00D12347"/>
    <w:rsid w:val="00D94300"/>
    <w:rsid w:val="00DB2BAA"/>
    <w:rsid w:val="00DB3DF3"/>
    <w:rsid w:val="00DD637B"/>
    <w:rsid w:val="00DE2225"/>
    <w:rsid w:val="00DE6795"/>
    <w:rsid w:val="00E121F8"/>
    <w:rsid w:val="00EB1615"/>
    <w:rsid w:val="00ED3867"/>
    <w:rsid w:val="00ED5968"/>
    <w:rsid w:val="00EF38C6"/>
    <w:rsid w:val="00F3123C"/>
    <w:rsid w:val="00F967A2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F86"/>
  <w15:chartTrackingRefBased/>
  <w15:docId w15:val="{BB7324DF-EAB0-4CD7-9A74-C5C18E89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0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406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772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2020-11-23T14:44:00Z</dcterms:created>
  <dcterms:modified xsi:type="dcterms:W3CDTF">2020-11-23T14:44:00Z</dcterms:modified>
</cp:coreProperties>
</file>