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54" w:rsidRPr="00652B88" w:rsidRDefault="00652B88" w:rsidP="00DC030A">
      <w:pPr>
        <w:pStyle w:val="Corpodeltesto"/>
        <w:spacing w:line="276" w:lineRule="auto"/>
        <w:jc w:val="center"/>
        <w:rPr>
          <w:rFonts w:ascii="Times New Roman" w:hAnsi="Times New Roman" w:cs="Times New Roman"/>
          <w:b/>
          <w:bCs/>
          <w:color w:val="C00000"/>
          <w:sz w:val="36"/>
          <w:szCs w:val="36"/>
        </w:rPr>
      </w:pPr>
      <w:r w:rsidRPr="00652B88">
        <w:rPr>
          <w:rFonts w:ascii="Times New Roman" w:hAnsi="Times New Roman" w:cs="Times New Roman"/>
          <w:b/>
          <w:bCs/>
          <w:color w:val="C00000"/>
          <w:sz w:val="36"/>
          <w:szCs w:val="36"/>
        </w:rPr>
        <w:t>SCAMBIO TERMICO FRA PARETI ADIABATICHE</w:t>
      </w:r>
    </w:p>
    <w:p w:rsidR="000A3A54" w:rsidRDefault="00F059B3" w:rsidP="00272FFD">
      <w:pPr>
        <w:pStyle w:val="Corpodeltesto"/>
        <w:spacing w:line="276" w:lineRule="auto"/>
        <w:rPr>
          <w:sz w:val="22"/>
          <w:szCs w:val="22"/>
        </w:rPr>
      </w:pPr>
      <w:r>
        <w:rPr>
          <w:noProof/>
          <w:sz w:val="22"/>
          <w:szCs w:val="22"/>
        </w:rPr>
        <w:drawing>
          <wp:anchor distT="0" distB="0" distL="114300" distR="114300" simplePos="0" relativeHeight="251660800" behindDoc="1" locked="0" layoutInCell="1" allowOverlap="1">
            <wp:simplePos x="0" y="0"/>
            <wp:positionH relativeFrom="margin">
              <wp:align>right</wp:align>
            </wp:positionH>
            <wp:positionV relativeFrom="paragraph">
              <wp:posOffset>52705</wp:posOffset>
            </wp:positionV>
            <wp:extent cx="2047875" cy="2047875"/>
            <wp:effectExtent l="0" t="0" r="9525" b="9525"/>
            <wp:wrapTight wrapText="bothSides">
              <wp:wrapPolygon edited="0">
                <wp:start x="0" y="0"/>
                <wp:lineTo x="0" y="21500"/>
                <wp:lineTo x="21500" y="21500"/>
                <wp:lineTo x="21500"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za nome-1.gif"/>
                    <pic:cNvPicPr/>
                  </pic:nvPicPr>
                  <pic:blipFill>
                    <a:blip r:embed="rId8">
                      <a:extLst>
                        <a:ext uri="{28A0092B-C50C-407E-A947-70E740481C1C}">
                          <a14:useLocalDpi xmlns:a14="http://schemas.microsoft.com/office/drawing/2010/main" val="0"/>
                        </a:ext>
                      </a:extLst>
                    </a:blip>
                    <a:stretch>
                      <a:fillRect/>
                    </a:stretch>
                  </pic:blipFill>
                  <pic:spPr>
                    <a:xfrm>
                      <a:off x="0" y="0"/>
                      <a:ext cx="2047875" cy="2047875"/>
                    </a:xfrm>
                    <a:prstGeom prst="rect">
                      <a:avLst/>
                    </a:prstGeom>
                  </pic:spPr>
                </pic:pic>
              </a:graphicData>
            </a:graphic>
            <wp14:sizeRelH relativeFrom="margin">
              <wp14:pctWidth>0</wp14:pctWidth>
            </wp14:sizeRelH>
            <wp14:sizeRelV relativeFrom="margin">
              <wp14:pctHeight>0</wp14:pctHeight>
            </wp14:sizeRelV>
          </wp:anchor>
        </w:drawing>
      </w:r>
      <w:r w:rsidR="00652B88">
        <w:rPr>
          <w:sz w:val="22"/>
          <w:szCs w:val="22"/>
        </w:rPr>
        <w:t>Sappiamo che quando due corpi sono in scambio termico fra loro il più caldo si raffredda mentre il più freddo si riscalda, finché giungono ad avere la stessa medesima temperatura, la cosiddetta temperatura di equilibrio (</w:t>
      </w:r>
      <w:r w:rsidR="00652B88" w:rsidRPr="003849CF">
        <w:rPr>
          <w:b/>
          <w:sz w:val="22"/>
          <w:szCs w:val="22"/>
        </w:rPr>
        <w:t>Teq</w:t>
      </w:r>
      <w:r w:rsidR="00652B88">
        <w:rPr>
          <w:sz w:val="22"/>
          <w:szCs w:val="22"/>
        </w:rPr>
        <w:t>): a questo punto gli scambi termici si interrompono e si ha l’equilibrio termico.</w:t>
      </w:r>
    </w:p>
    <w:p w:rsidR="00652B88" w:rsidRDefault="00652B88" w:rsidP="00272FFD">
      <w:pPr>
        <w:pStyle w:val="Corpodeltesto"/>
        <w:spacing w:line="276" w:lineRule="auto"/>
        <w:rPr>
          <w:sz w:val="22"/>
          <w:szCs w:val="22"/>
        </w:rPr>
      </w:pPr>
    </w:p>
    <w:p w:rsidR="001E73C4" w:rsidRDefault="00652B88" w:rsidP="00272FFD">
      <w:pPr>
        <w:pStyle w:val="Corpodeltesto"/>
        <w:spacing w:line="276" w:lineRule="auto"/>
        <w:rPr>
          <w:sz w:val="22"/>
          <w:szCs w:val="22"/>
        </w:rPr>
      </w:pPr>
      <w:r>
        <w:rPr>
          <w:sz w:val="22"/>
          <w:szCs w:val="22"/>
        </w:rPr>
        <w:t xml:space="preserve">In questi appunti scopriremo come calcolare la temperatura di equilibrio fra due oggetti in contatto termico fra loro. </w:t>
      </w:r>
      <w:r w:rsidR="00A800DA">
        <w:rPr>
          <w:noProof/>
        </w:rPr>
        <mc:AlternateContent>
          <mc:Choice Requires="wps">
            <w:drawing>
              <wp:anchor distT="0" distB="0" distL="114300" distR="114300" simplePos="0" relativeHeight="251656704" behindDoc="0" locked="0" layoutInCell="1" allowOverlap="1">
                <wp:simplePos x="0" y="0"/>
                <wp:positionH relativeFrom="margin">
                  <wp:posOffset>4792980</wp:posOffset>
                </wp:positionH>
                <wp:positionV relativeFrom="paragraph">
                  <wp:posOffset>1130935</wp:posOffset>
                </wp:positionV>
                <wp:extent cx="1933575" cy="287655"/>
                <wp:effectExtent l="0" t="0" r="9525"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D53" w:rsidRPr="007F5D53" w:rsidRDefault="007F5D53" w:rsidP="007F5D53">
                            <w:pPr>
                              <w:pStyle w:val="Didascalia"/>
                              <w:jc w:val="center"/>
                              <w:rPr>
                                <w:rFonts w:ascii="Tahoma" w:hAnsi="Tahoma" w:cs="Tahoma"/>
                                <w:noProof/>
                                <w:color w:val="996600"/>
                                <w:sz w:val="22"/>
                                <w:szCs w:val="22"/>
                              </w:rPr>
                            </w:pPr>
                            <w:r w:rsidRPr="007F5D53">
                              <w:rPr>
                                <w:color w:val="996600"/>
                                <w:sz w:val="22"/>
                                <w:szCs w:val="22"/>
                              </w:rPr>
                              <w:t xml:space="preserve">Figura </w:t>
                            </w:r>
                            <w:r w:rsidR="005C5434">
                              <w:rPr>
                                <w:color w:val="996600"/>
                                <w:sz w:val="22"/>
                                <w:szCs w:val="22"/>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7.4pt;margin-top:89.05pt;width:152.25pt;height:22.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" stroked="f">
                <v:textbox style="mso-fit-shape-to-text:t" inset="0,0,0,0">
                  <w:txbxContent>
                    <w:p w:rsidR="007F5D53" w:rsidRPr="007F5D53" w:rsidRDefault="007F5D53" w:rsidP="007F5D53">
                      <w:pPr>
                        <w:pStyle w:val="Didascalia"/>
                        <w:jc w:val="center"/>
                        <w:rPr>
                          <w:rFonts w:ascii="Tahoma" w:hAnsi="Tahoma" w:cs="Tahoma"/>
                          <w:noProof/>
                          <w:color w:val="996600"/>
                          <w:sz w:val="22"/>
                          <w:szCs w:val="22"/>
                        </w:rPr>
                      </w:pPr>
                      <w:r w:rsidRPr="007F5D53">
                        <w:rPr>
                          <w:color w:val="996600"/>
                          <w:sz w:val="22"/>
                          <w:szCs w:val="22"/>
                        </w:rPr>
                        <w:t xml:space="preserve">Figura </w:t>
                      </w:r>
                      <w:r w:rsidR="005C5434">
                        <w:rPr>
                          <w:color w:val="996600"/>
                          <w:sz w:val="22"/>
                          <w:szCs w:val="22"/>
                        </w:rPr>
                        <w:t>1</w:t>
                      </w:r>
                    </w:p>
                  </w:txbxContent>
                </v:textbox>
                <w10:wrap type="square" anchorx="margin"/>
              </v:shape>
            </w:pict>
          </mc:Fallback>
        </mc:AlternateContent>
      </w:r>
      <w:r w:rsidR="000A3A54" w:rsidRPr="000E1FC4">
        <w:rPr>
          <w:sz w:val="22"/>
          <w:szCs w:val="22"/>
        </w:rPr>
        <w:t>Per trovare l’equazione che regola lo scambio di calore, supponiamo di avere un corpo A alla temperatura iniziale T</w:t>
      </w:r>
      <w:r w:rsidR="000A3A54" w:rsidRPr="00D47DDC">
        <w:rPr>
          <w:sz w:val="22"/>
          <w:szCs w:val="22"/>
          <w:vertAlign w:val="subscript"/>
        </w:rPr>
        <w:t>AI</w:t>
      </w:r>
      <w:r w:rsidR="000A3A54" w:rsidRPr="000E1FC4">
        <w:rPr>
          <w:sz w:val="22"/>
          <w:szCs w:val="22"/>
        </w:rPr>
        <w:t xml:space="preserve"> a contatto termico con un corpo B, alla temperatura iniziale T</w:t>
      </w:r>
      <w:r w:rsidR="000A3A54" w:rsidRPr="00D47DDC">
        <w:rPr>
          <w:sz w:val="22"/>
          <w:szCs w:val="22"/>
          <w:vertAlign w:val="subscript"/>
        </w:rPr>
        <w:t>BI</w:t>
      </w:r>
      <w:r w:rsidR="000A3A54" w:rsidRPr="000E1FC4">
        <w:rPr>
          <w:sz w:val="22"/>
          <w:szCs w:val="22"/>
        </w:rPr>
        <w:t>: poniamo poi che A sia più caldo di B, cioè T</w:t>
      </w:r>
      <w:r w:rsidR="000A3A54" w:rsidRPr="00D47DDC">
        <w:rPr>
          <w:sz w:val="22"/>
          <w:szCs w:val="22"/>
          <w:vertAlign w:val="subscript"/>
        </w:rPr>
        <w:t>AI</w:t>
      </w:r>
      <w:r w:rsidR="000A3A54" w:rsidRPr="000E1FC4">
        <w:rPr>
          <w:sz w:val="22"/>
          <w:szCs w:val="22"/>
        </w:rPr>
        <w:t xml:space="preserve"> &gt; T</w:t>
      </w:r>
      <w:r w:rsidR="000A3A54" w:rsidRPr="00D47DDC">
        <w:rPr>
          <w:sz w:val="22"/>
          <w:szCs w:val="22"/>
          <w:vertAlign w:val="subscript"/>
        </w:rPr>
        <w:t>BI</w:t>
      </w:r>
      <w:r w:rsidR="000A3A54" w:rsidRPr="000E1FC4">
        <w:rPr>
          <w:sz w:val="22"/>
          <w:szCs w:val="22"/>
        </w:rPr>
        <w:t>.  Supponiamo poi che i due corpi A e B siano circondati da una parete, ad esempio che siano posti entrambi dentro un recipiente</w:t>
      </w:r>
      <w:r w:rsidR="007F5D53">
        <w:rPr>
          <w:sz w:val="22"/>
          <w:szCs w:val="22"/>
        </w:rPr>
        <w:t xml:space="preserve"> (</w:t>
      </w:r>
      <w:r w:rsidR="00B46CCF">
        <w:rPr>
          <w:sz w:val="22"/>
          <w:szCs w:val="22"/>
        </w:rPr>
        <w:t>F</w:t>
      </w:r>
      <w:r w:rsidR="005C5434">
        <w:rPr>
          <w:sz w:val="22"/>
          <w:szCs w:val="22"/>
        </w:rPr>
        <w:t>igura1</w:t>
      </w:r>
      <w:r w:rsidR="007F5D53">
        <w:rPr>
          <w:sz w:val="22"/>
          <w:szCs w:val="22"/>
        </w:rPr>
        <w:t>)</w:t>
      </w:r>
      <w:r w:rsidR="000A3A54" w:rsidRPr="000E1FC4">
        <w:rPr>
          <w:sz w:val="22"/>
          <w:szCs w:val="22"/>
        </w:rPr>
        <w:t>. Cosa accade? Poiché A è più caldo</w:t>
      </w:r>
      <w:r w:rsidR="00591D8D" w:rsidRPr="000E1FC4">
        <w:rPr>
          <w:sz w:val="22"/>
          <w:szCs w:val="22"/>
        </w:rPr>
        <w:t xml:space="preserve"> di B, A perde calore: indichiamo con</w:t>
      </w:r>
      <w:r w:rsidR="000A3A54" w:rsidRPr="000E1FC4">
        <w:rPr>
          <w:sz w:val="22"/>
          <w:szCs w:val="22"/>
        </w:rPr>
        <w:t xml:space="preserve"> </w:t>
      </w:r>
      <w:r w:rsidR="000A3A54" w:rsidRPr="00F059B3">
        <w:rPr>
          <w:b/>
          <w:sz w:val="22"/>
          <w:szCs w:val="22"/>
        </w:rPr>
        <w:t>Q</w:t>
      </w:r>
      <w:r w:rsidR="000A3A54" w:rsidRPr="00F059B3">
        <w:rPr>
          <w:b/>
          <w:sz w:val="22"/>
          <w:szCs w:val="22"/>
          <w:vertAlign w:val="subscript"/>
        </w:rPr>
        <w:t>A</w:t>
      </w:r>
      <w:r w:rsidR="000A3A54" w:rsidRPr="000E1FC4">
        <w:rPr>
          <w:sz w:val="22"/>
          <w:szCs w:val="22"/>
        </w:rPr>
        <w:t xml:space="preserve"> il calore perso da A. </w:t>
      </w:r>
      <w:r w:rsidR="00591D8D" w:rsidRPr="000E1FC4">
        <w:rPr>
          <w:sz w:val="22"/>
          <w:szCs w:val="22"/>
        </w:rPr>
        <w:t>Parte di questo calore sarà assorbito da B (</w:t>
      </w:r>
      <w:r w:rsidR="00591D8D" w:rsidRPr="00F059B3">
        <w:rPr>
          <w:b/>
          <w:sz w:val="22"/>
          <w:szCs w:val="22"/>
        </w:rPr>
        <w:t>Q</w:t>
      </w:r>
      <w:r w:rsidR="00591D8D" w:rsidRPr="00F059B3">
        <w:rPr>
          <w:b/>
          <w:sz w:val="22"/>
          <w:szCs w:val="22"/>
          <w:vertAlign w:val="subscript"/>
        </w:rPr>
        <w:t>B</w:t>
      </w:r>
      <w:r w:rsidR="00591D8D" w:rsidRPr="000E1FC4">
        <w:rPr>
          <w:sz w:val="22"/>
          <w:szCs w:val="22"/>
        </w:rPr>
        <w:t>) e parte uscirà fuori dal recipiente (</w:t>
      </w:r>
      <w:r w:rsidR="00591D8D" w:rsidRPr="00F059B3">
        <w:rPr>
          <w:b/>
          <w:sz w:val="22"/>
          <w:szCs w:val="22"/>
        </w:rPr>
        <w:t>Q</w:t>
      </w:r>
      <w:r w:rsidR="00D47DDC" w:rsidRPr="00F059B3">
        <w:rPr>
          <w:b/>
          <w:sz w:val="22"/>
          <w:szCs w:val="22"/>
          <w:vertAlign w:val="subscript"/>
        </w:rPr>
        <w:t>EXT</w:t>
      </w:r>
      <w:r w:rsidR="00591D8D" w:rsidRPr="000E1FC4">
        <w:rPr>
          <w:sz w:val="22"/>
          <w:szCs w:val="22"/>
        </w:rPr>
        <w:t>)</w:t>
      </w:r>
      <w:r w:rsidR="00B46CCF">
        <w:rPr>
          <w:sz w:val="22"/>
          <w:szCs w:val="22"/>
        </w:rPr>
        <w:t xml:space="preserve">; e </w:t>
      </w:r>
      <w:r w:rsidR="001E73C4">
        <w:rPr>
          <w:sz w:val="22"/>
          <w:szCs w:val="22"/>
        </w:rPr>
        <w:t xml:space="preserve">magari </w:t>
      </w:r>
      <w:r w:rsidR="00B46CCF">
        <w:rPr>
          <w:sz w:val="22"/>
          <w:szCs w:val="22"/>
        </w:rPr>
        <w:t xml:space="preserve">dall’esterno un po’ di calore </w:t>
      </w:r>
      <w:r w:rsidR="001E73C4">
        <w:rPr>
          <w:sz w:val="22"/>
          <w:szCs w:val="22"/>
        </w:rPr>
        <w:t>entrerà dentro</w:t>
      </w:r>
      <w:r w:rsidR="00B46CCF">
        <w:rPr>
          <w:sz w:val="22"/>
          <w:szCs w:val="22"/>
        </w:rPr>
        <w:t xml:space="preserve"> il contenitore</w:t>
      </w:r>
      <w:r w:rsidR="001E73C4">
        <w:rPr>
          <w:sz w:val="22"/>
          <w:szCs w:val="22"/>
        </w:rPr>
        <w:t xml:space="preserve"> (</w:t>
      </w:r>
      <w:r w:rsidR="001E73C4" w:rsidRPr="00F059B3">
        <w:rPr>
          <w:b/>
          <w:sz w:val="22"/>
          <w:szCs w:val="22"/>
        </w:rPr>
        <w:t>Q</w:t>
      </w:r>
      <w:r w:rsidR="001E73C4" w:rsidRPr="00F059B3">
        <w:rPr>
          <w:b/>
          <w:sz w:val="22"/>
          <w:szCs w:val="22"/>
          <w:vertAlign w:val="subscript"/>
        </w:rPr>
        <w:t>INT</w:t>
      </w:r>
      <w:r w:rsidR="001E73C4">
        <w:rPr>
          <w:sz w:val="22"/>
          <w:szCs w:val="22"/>
        </w:rPr>
        <w:t>)</w:t>
      </w:r>
      <w:r w:rsidR="00591D8D" w:rsidRPr="000E1FC4">
        <w:rPr>
          <w:sz w:val="22"/>
          <w:szCs w:val="22"/>
        </w:rPr>
        <w:t>.</w:t>
      </w:r>
    </w:p>
    <w:p w:rsidR="001E73C4" w:rsidRDefault="001E73C4" w:rsidP="00272FFD">
      <w:pPr>
        <w:pStyle w:val="Corpodeltesto"/>
        <w:spacing w:line="276" w:lineRule="auto"/>
        <w:rPr>
          <w:sz w:val="22"/>
          <w:szCs w:val="22"/>
        </w:rPr>
      </w:pPr>
    </w:p>
    <w:p w:rsidR="00591D8D" w:rsidRPr="000E1FC4" w:rsidRDefault="001E73C4" w:rsidP="00AD2215">
      <w:pPr>
        <w:pStyle w:val="Corpodeltesto"/>
        <w:spacing w:after="120" w:line="276" w:lineRule="auto"/>
        <w:rPr>
          <w:sz w:val="22"/>
          <w:szCs w:val="22"/>
        </w:rPr>
      </w:pPr>
      <w:r>
        <w:rPr>
          <w:sz w:val="22"/>
          <w:szCs w:val="22"/>
        </w:rPr>
        <w:t xml:space="preserve">Un caso fisicamente importante è quando il recipiente è composto da un </w:t>
      </w:r>
      <w:r w:rsidRPr="00000308">
        <w:rPr>
          <w:sz w:val="22"/>
          <w:szCs w:val="22"/>
        </w:rPr>
        <w:t xml:space="preserve">materiale </w:t>
      </w:r>
      <w:r w:rsidRPr="00000308">
        <w:rPr>
          <w:b/>
          <w:sz w:val="22"/>
          <w:szCs w:val="22"/>
        </w:rPr>
        <w:t>adiabatico</w:t>
      </w:r>
      <w:r>
        <w:rPr>
          <w:sz w:val="22"/>
          <w:szCs w:val="22"/>
        </w:rPr>
        <w:t xml:space="preserve">, cioè da un </w:t>
      </w:r>
      <w:r w:rsidRPr="00000308">
        <w:rPr>
          <w:b/>
          <w:sz w:val="22"/>
          <w:szCs w:val="22"/>
        </w:rPr>
        <w:t>isolante termico</w:t>
      </w:r>
      <w:r>
        <w:rPr>
          <w:sz w:val="22"/>
          <w:szCs w:val="22"/>
        </w:rPr>
        <w:t xml:space="preserve"> che non permette alcuno scambio di calore fra l’interno e l’esterno: in questo caso posso</w:t>
      </w:r>
      <w:r w:rsidR="005C5434">
        <w:rPr>
          <w:sz w:val="22"/>
          <w:szCs w:val="22"/>
        </w:rPr>
        <w:t xml:space="preserve"> subito cancellare dalla Figura1</w:t>
      </w:r>
      <w:r>
        <w:rPr>
          <w:sz w:val="22"/>
          <w:szCs w:val="22"/>
        </w:rPr>
        <w:t xml:space="preserve"> </w:t>
      </w:r>
      <w:r w:rsidR="00B057BB">
        <w:rPr>
          <w:sz w:val="22"/>
          <w:szCs w:val="22"/>
        </w:rPr>
        <w:t xml:space="preserve">le due grandezze </w:t>
      </w:r>
      <w:r>
        <w:rPr>
          <w:sz w:val="22"/>
          <w:szCs w:val="22"/>
        </w:rPr>
        <w:t>Q</w:t>
      </w:r>
      <w:r w:rsidRPr="00000308">
        <w:rPr>
          <w:sz w:val="22"/>
          <w:szCs w:val="22"/>
          <w:vertAlign w:val="subscript"/>
        </w:rPr>
        <w:t xml:space="preserve">INT </w:t>
      </w:r>
      <w:r>
        <w:rPr>
          <w:sz w:val="22"/>
          <w:szCs w:val="22"/>
        </w:rPr>
        <w:t>e Q</w:t>
      </w:r>
      <w:r w:rsidRPr="00000308">
        <w:rPr>
          <w:sz w:val="22"/>
          <w:szCs w:val="22"/>
          <w:vertAlign w:val="subscript"/>
        </w:rPr>
        <w:t>EXT</w:t>
      </w:r>
      <w:r>
        <w:rPr>
          <w:sz w:val="22"/>
          <w:szCs w:val="22"/>
        </w:rPr>
        <w:t xml:space="preserve"> poiché </w:t>
      </w:r>
      <w:r w:rsidR="00000308">
        <w:rPr>
          <w:sz w:val="22"/>
          <w:szCs w:val="22"/>
        </w:rPr>
        <w:t>il calore non può né entrare né uscire dal recipiente. L’unico scambio di calore è quello che avviene fra</w:t>
      </w:r>
      <w:r>
        <w:rPr>
          <w:sz w:val="22"/>
          <w:szCs w:val="22"/>
        </w:rPr>
        <w:t xml:space="preserve"> A </w:t>
      </w:r>
      <w:r w:rsidR="00000308">
        <w:rPr>
          <w:sz w:val="22"/>
          <w:szCs w:val="22"/>
        </w:rPr>
        <w:t xml:space="preserve">e B: cioè </w:t>
      </w:r>
      <w:r w:rsidR="00DE2793">
        <w:rPr>
          <w:sz w:val="22"/>
          <w:szCs w:val="22"/>
        </w:rPr>
        <w:t xml:space="preserve">tutto il calore ceduto da </w:t>
      </w:r>
      <w:r w:rsidR="00000308">
        <w:rPr>
          <w:sz w:val="22"/>
          <w:szCs w:val="22"/>
        </w:rPr>
        <w:t xml:space="preserve">A </w:t>
      </w:r>
      <w:r>
        <w:rPr>
          <w:sz w:val="22"/>
          <w:szCs w:val="22"/>
        </w:rPr>
        <w:t xml:space="preserve">è </w:t>
      </w:r>
      <w:r w:rsidR="00DE2793">
        <w:rPr>
          <w:sz w:val="22"/>
          <w:szCs w:val="22"/>
        </w:rPr>
        <w:t>assorbito da</w:t>
      </w:r>
      <w:r>
        <w:rPr>
          <w:sz w:val="22"/>
          <w:szCs w:val="22"/>
        </w:rPr>
        <w:t xml:space="preserve"> B e </w:t>
      </w:r>
      <w:r w:rsidR="00DE2793">
        <w:rPr>
          <w:sz w:val="22"/>
          <w:szCs w:val="22"/>
        </w:rPr>
        <w:t xml:space="preserve">tutto il calore assorbito da </w:t>
      </w:r>
      <w:r>
        <w:rPr>
          <w:sz w:val="22"/>
          <w:szCs w:val="22"/>
        </w:rPr>
        <w:t xml:space="preserve">B </w:t>
      </w:r>
      <w:r w:rsidR="00DE2793">
        <w:rPr>
          <w:sz w:val="22"/>
          <w:szCs w:val="22"/>
        </w:rPr>
        <w:t>proviene</w:t>
      </w:r>
      <w:r>
        <w:rPr>
          <w:sz w:val="22"/>
          <w:szCs w:val="22"/>
        </w:rPr>
        <w:t xml:space="preserve"> da A. In conclusione: </w:t>
      </w:r>
      <w:r w:rsidR="00A00A6D">
        <w:rPr>
          <w:rFonts w:ascii="Garamond" w:hAnsi="Garamond"/>
          <w:b/>
          <w:color w:val="003300"/>
          <w:sz w:val="26"/>
          <w:szCs w:val="26"/>
        </w:rPr>
        <w:t>s</w:t>
      </w:r>
      <w:r w:rsidRPr="001E73C4">
        <w:rPr>
          <w:rFonts w:ascii="Garamond" w:hAnsi="Garamond"/>
          <w:b/>
          <w:color w:val="003300"/>
          <w:sz w:val="26"/>
          <w:szCs w:val="26"/>
        </w:rPr>
        <w:t>e lo scambio</w:t>
      </w:r>
      <w:r>
        <w:rPr>
          <w:rFonts w:ascii="Garamond" w:hAnsi="Garamond"/>
          <w:b/>
          <w:color w:val="003300"/>
          <w:sz w:val="26"/>
          <w:szCs w:val="26"/>
        </w:rPr>
        <w:t xml:space="preserve"> termico</w:t>
      </w:r>
      <w:r w:rsidRPr="001E73C4">
        <w:rPr>
          <w:rFonts w:ascii="Garamond" w:hAnsi="Garamond"/>
          <w:b/>
          <w:color w:val="003300"/>
          <w:sz w:val="26"/>
          <w:szCs w:val="26"/>
        </w:rPr>
        <w:t xml:space="preserve"> avviene fra pareti adiabatiche, </w:t>
      </w:r>
      <w:r>
        <w:rPr>
          <w:rFonts w:ascii="Garamond" w:hAnsi="Garamond"/>
          <w:b/>
          <w:color w:val="003300"/>
          <w:sz w:val="26"/>
          <w:szCs w:val="26"/>
        </w:rPr>
        <w:t>i</w:t>
      </w:r>
      <w:r w:rsidR="00591D8D" w:rsidRPr="00272FFD">
        <w:rPr>
          <w:rFonts w:ascii="Garamond" w:hAnsi="Garamond"/>
          <w:b/>
          <w:color w:val="003300"/>
          <w:sz w:val="26"/>
          <w:szCs w:val="26"/>
        </w:rPr>
        <w:t xml:space="preserve">l calore </w:t>
      </w:r>
      <w:r w:rsidR="00924B72">
        <w:rPr>
          <w:rFonts w:ascii="Garamond" w:hAnsi="Garamond"/>
          <w:b/>
          <w:color w:val="003300"/>
          <w:sz w:val="26"/>
          <w:szCs w:val="26"/>
        </w:rPr>
        <w:t>ceduto</w:t>
      </w:r>
      <w:r w:rsidR="00591D8D" w:rsidRPr="00272FFD">
        <w:rPr>
          <w:rFonts w:ascii="Garamond" w:hAnsi="Garamond"/>
          <w:b/>
          <w:color w:val="003300"/>
          <w:sz w:val="26"/>
          <w:szCs w:val="26"/>
        </w:rPr>
        <w:t xml:space="preserve"> da A (Q</w:t>
      </w:r>
      <w:r w:rsidR="00591D8D" w:rsidRPr="001E73C4">
        <w:rPr>
          <w:rFonts w:ascii="Garamond" w:hAnsi="Garamond"/>
          <w:b/>
          <w:color w:val="003300"/>
          <w:sz w:val="26"/>
          <w:szCs w:val="26"/>
          <w:vertAlign w:val="subscript"/>
        </w:rPr>
        <w:t>A</w:t>
      </w:r>
      <w:r w:rsidR="00591D8D" w:rsidRPr="00272FFD">
        <w:rPr>
          <w:rFonts w:ascii="Garamond" w:hAnsi="Garamond"/>
          <w:b/>
          <w:color w:val="003300"/>
          <w:sz w:val="26"/>
          <w:szCs w:val="26"/>
        </w:rPr>
        <w:t xml:space="preserve">) </w:t>
      </w:r>
      <w:r w:rsidR="005A50A3">
        <w:rPr>
          <w:rFonts w:ascii="Garamond" w:hAnsi="Garamond"/>
          <w:b/>
          <w:color w:val="003300"/>
          <w:sz w:val="26"/>
          <w:szCs w:val="26"/>
        </w:rPr>
        <w:t xml:space="preserve">è quello che </w:t>
      </w:r>
      <w:r w:rsidR="00591D8D" w:rsidRPr="00272FFD">
        <w:rPr>
          <w:rFonts w:ascii="Garamond" w:hAnsi="Garamond"/>
          <w:b/>
          <w:color w:val="003300"/>
          <w:sz w:val="26"/>
          <w:szCs w:val="26"/>
        </w:rPr>
        <w:t>v</w:t>
      </w:r>
      <w:r w:rsidR="00924B72">
        <w:rPr>
          <w:rFonts w:ascii="Garamond" w:hAnsi="Garamond"/>
          <w:b/>
          <w:color w:val="003300"/>
          <w:sz w:val="26"/>
          <w:szCs w:val="26"/>
        </w:rPr>
        <w:t xml:space="preserve">iene assorbito da </w:t>
      </w:r>
      <w:r w:rsidR="00591D8D" w:rsidRPr="00272FFD">
        <w:rPr>
          <w:rFonts w:ascii="Garamond" w:hAnsi="Garamond"/>
          <w:b/>
          <w:color w:val="003300"/>
          <w:sz w:val="26"/>
          <w:szCs w:val="26"/>
        </w:rPr>
        <w:t>B (Q</w:t>
      </w:r>
      <w:r w:rsidR="00591D8D" w:rsidRPr="00D47DDC">
        <w:rPr>
          <w:rFonts w:ascii="Garamond" w:hAnsi="Garamond"/>
          <w:b/>
          <w:color w:val="003300"/>
          <w:sz w:val="26"/>
          <w:szCs w:val="26"/>
          <w:vertAlign w:val="subscript"/>
        </w:rPr>
        <w:t>B</w:t>
      </w:r>
      <w:r w:rsidR="00591D8D" w:rsidRPr="00272FFD">
        <w:rPr>
          <w:rFonts w:ascii="Garamond" w:hAnsi="Garamond"/>
          <w:b/>
          <w:color w:val="003300"/>
          <w:sz w:val="26"/>
          <w:szCs w:val="26"/>
        </w:rPr>
        <w:t>)</w:t>
      </w:r>
      <w:r w:rsidR="00591D8D" w:rsidRPr="000E1FC4">
        <w:rPr>
          <w:sz w:val="22"/>
          <w:szCs w:val="22"/>
        </w:rPr>
        <w:t>.</w:t>
      </w:r>
    </w:p>
    <w:p w:rsidR="00591D8D" w:rsidRPr="00FA7827" w:rsidRDefault="00591D8D" w:rsidP="00272FFD">
      <w:pPr>
        <w:pStyle w:val="Corpodeltesto"/>
        <w:spacing w:line="276" w:lineRule="auto"/>
        <w:rPr>
          <w:sz w:val="22"/>
          <w:szCs w:val="22"/>
        </w:rPr>
      </w:pPr>
      <w:r w:rsidRPr="000E1FC4">
        <w:rPr>
          <w:sz w:val="22"/>
          <w:szCs w:val="22"/>
        </w:rPr>
        <w:t>Siamo tutti d’accordo con questa afferm</w:t>
      </w:r>
      <w:r w:rsidR="005C5434">
        <w:rPr>
          <w:sz w:val="22"/>
          <w:szCs w:val="22"/>
        </w:rPr>
        <w:t xml:space="preserve">azione? Direi di sì: ed allora </w:t>
      </w:r>
      <w:r w:rsidRPr="000E1FC4">
        <w:rPr>
          <w:sz w:val="22"/>
          <w:szCs w:val="22"/>
        </w:rPr>
        <w:t>bisogna trasformarla in una bella equazione!</w:t>
      </w:r>
      <w:r w:rsidR="00272FFD">
        <w:rPr>
          <w:sz w:val="22"/>
          <w:szCs w:val="22"/>
        </w:rPr>
        <w:t xml:space="preserve">   </w:t>
      </w:r>
    </w:p>
    <w:p w:rsidR="00FA7827" w:rsidRDefault="00591D8D" w:rsidP="00E23C83">
      <w:pPr>
        <w:pStyle w:val="Corpodeltesto"/>
        <w:spacing w:line="276" w:lineRule="auto"/>
        <w:ind w:left="709"/>
        <w:jc w:val="left"/>
        <w:rPr>
          <w:sz w:val="22"/>
          <w:szCs w:val="22"/>
        </w:rPr>
      </w:pPr>
      <w:r w:rsidRPr="00272FFD">
        <w:rPr>
          <w:rFonts w:ascii="Garamond" w:hAnsi="Garamond"/>
          <w:b/>
          <w:color w:val="002060"/>
          <w:sz w:val="26"/>
          <w:szCs w:val="26"/>
        </w:rPr>
        <w:t>Q</w:t>
      </w:r>
      <w:r w:rsidRPr="00E306EB">
        <w:rPr>
          <w:rFonts w:ascii="Garamond" w:hAnsi="Garamond"/>
          <w:b/>
          <w:color w:val="002060"/>
          <w:sz w:val="26"/>
          <w:szCs w:val="26"/>
          <w:vertAlign w:val="subscript"/>
        </w:rPr>
        <w:t>A</w:t>
      </w:r>
      <w:r w:rsidR="00272FFD" w:rsidRPr="00E306EB">
        <w:rPr>
          <w:rFonts w:ascii="Garamond" w:hAnsi="Garamond"/>
          <w:b/>
          <w:color w:val="002060"/>
          <w:sz w:val="26"/>
          <w:szCs w:val="26"/>
          <w:vertAlign w:val="subscript"/>
        </w:rPr>
        <w:t xml:space="preserve">  </w:t>
      </w:r>
      <w:r w:rsidR="00272FFD" w:rsidRPr="00272FFD">
        <w:rPr>
          <w:rFonts w:ascii="Garamond" w:hAnsi="Garamond"/>
          <w:b/>
          <w:color w:val="002060"/>
          <w:sz w:val="26"/>
          <w:szCs w:val="26"/>
        </w:rPr>
        <w:t xml:space="preserve">      </w:t>
      </w:r>
      <w:r w:rsidR="00FA7827">
        <w:rPr>
          <w:rFonts w:ascii="Garamond" w:hAnsi="Garamond"/>
          <w:b/>
          <w:color w:val="002060"/>
          <w:sz w:val="26"/>
          <w:szCs w:val="26"/>
        </w:rPr>
        <w:t xml:space="preserve"> </w:t>
      </w:r>
      <w:r w:rsidR="00272FFD" w:rsidRPr="00272FFD">
        <w:rPr>
          <w:rFonts w:ascii="Garamond" w:hAnsi="Garamond"/>
          <w:b/>
          <w:color w:val="002060"/>
          <w:sz w:val="26"/>
          <w:szCs w:val="26"/>
        </w:rPr>
        <w:t xml:space="preserve"> </w:t>
      </w:r>
      <w:r w:rsidRPr="00272FFD">
        <w:rPr>
          <w:rFonts w:ascii="Garamond" w:hAnsi="Garamond"/>
          <w:b/>
          <w:color w:val="002060"/>
          <w:sz w:val="26"/>
          <w:szCs w:val="26"/>
        </w:rPr>
        <w:t xml:space="preserve"> </w:t>
      </w:r>
      <w:r w:rsidR="00FA7827">
        <w:rPr>
          <w:rFonts w:ascii="Garamond" w:hAnsi="Garamond"/>
          <w:b/>
          <w:color w:val="002060"/>
          <w:sz w:val="26"/>
          <w:szCs w:val="26"/>
        </w:rPr>
        <w:t xml:space="preserve"> </w:t>
      </w:r>
      <w:r w:rsidR="007B2343">
        <w:rPr>
          <w:rFonts w:ascii="Garamond" w:hAnsi="Garamond"/>
          <w:b/>
          <w:color w:val="002060"/>
          <w:sz w:val="26"/>
          <w:szCs w:val="26"/>
        </w:rPr>
        <w:t xml:space="preserve">     </w:t>
      </w:r>
      <w:r w:rsidR="00E23C83">
        <w:rPr>
          <w:rFonts w:ascii="Garamond" w:hAnsi="Garamond"/>
          <w:b/>
          <w:color w:val="002060"/>
          <w:sz w:val="26"/>
          <w:szCs w:val="26"/>
        </w:rPr>
        <w:t xml:space="preserve">  </w:t>
      </w:r>
      <w:r w:rsidRPr="00272FFD">
        <w:rPr>
          <w:rFonts w:ascii="Garamond" w:hAnsi="Garamond"/>
          <w:b/>
          <w:color w:val="002060"/>
          <w:sz w:val="26"/>
          <w:szCs w:val="26"/>
        </w:rPr>
        <w:t xml:space="preserve">= </w:t>
      </w:r>
      <w:r w:rsidR="00FA7827">
        <w:rPr>
          <w:rFonts w:ascii="Garamond" w:hAnsi="Garamond"/>
          <w:b/>
          <w:color w:val="002060"/>
          <w:sz w:val="26"/>
          <w:szCs w:val="26"/>
        </w:rPr>
        <w:t xml:space="preserve">                  </w:t>
      </w:r>
      <w:r w:rsidR="005C5434">
        <w:rPr>
          <w:rFonts w:ascii="Garamond" w:hAnsi="Garamond"/>
          <w:b/>
          <w:color w:val="002060"/>
          <w:sz w:val="26"/>
          <w:szCs w:val="26"/>
        </w:rPr>
        <w:t>-</w:t>
      </w:r>
      <w:r w:rsidRPr="00272FFD">
        <w:rPr>
          <w:rFonts w:ascii="Garamond" w:hAnsi="Garamond"/>
          <w:b/>
          <w:color w:val="002060"/>
          <w:sz w:val="26"/>
          <w:szCs w:val="26"/>
        </w:rPr>
        <w:t>Q</w:t>
      </w:r>
      <w:r w:rsidRPr="00E306EB">
        <w:rPr>
          <w:rFonts w:ascii="Garamond" w:hAnsi="Garamond"/>
          <w:b/>
          <w:color w:val="002060"/>
          <w:sz w:val="26"/>
          <w:szCs w:val="26"/>
          <w:vertAlign w:val="subscript"/>
        </w:rPr>
        <w:t>B</w:t>
      </w:r>
      <w:r w:rsidR="00FA7827">
        <w:rPr>
          <w:rFonts w:ascii="Garamond" w:hAnsi="Garamond"/>
          <w:b/>
          <w:color w:val="002060"/>
          <w:sz w:val="26"/>
          <w:szCs w:val="26"/>
        </w:rPr>
        <w:t xml:space="preserve">            </w:t>
      </w:r>
      <w:r w:rsidR="00EA64D3">
        <w:rPr>
          <w:rFonts w:ascii="Garamond" w:hAnsi="Garamond"/>
          <w:b/>
          <w:color w:val="002060"/>
          <w:sz w:val="26"/>
          <w:szCs w:val="26"/>
        </w:rPr>
        <w:t xml:space="preserve">      </w:t>
      </w:r>
      <w:r w:rsidR="00D90BE1">
        <w:rPr>
          <w:rFonts w:ascii="Garamond" w:hAnsi="Garamond"/>
          <w:b/>
          <w:color w:val="002060"/>
          <w:sz w:val="26"/>
          <w:szCs w:val="26"/>
        </w:rPr>
        <w:t>(1</w:t>
      </w:r>
      <w:r w:rsidR="00EA64D3">
        <w:rPr>
          <w:rFonts w:ascii="Garamond" w:hAnsi="Garamond"/>
          <w:b/>
          <w:color w:val="002060"/>
          <w:sz w:val="26"/>
          <w:szCs w:val="26"/>
        </w:rPr>
        <w:t>a</w:t>
      </w:r>
      <w:r w:rsidR="00D90BE1">
        <w:rPr>
          <w:rFonts w:ascii="Garamond" w:hAnsi="Garamond"/>
          <w:b/>
          <w:color w:val="002060"/>
          <w:sz w:val="26"/>
          <w:szCs w:val="26"/>
        </w:rPr>
        <w:t xml:space="preserve">)         </w:t>
      </w:r>
      <w:r w:rsidR="001E73C4" w:rsidRPr="00D90BE1">
        <w:rPr>
          <w:rFonts w:ascii="Garamond" w:hAnsi="Garamond"/>
          <w:color w:val="002060"/>
          <w:sz w:val="26"/>
          <w:szCs w:val="26"/>
        </w:rPr>
        <w:t>(scambio termico fra pareti adiabatiche</w:t>
      </w:r>
      <w:r w:rsidR="00D90BE1" w:rsidRPr="00D90BE1">
        <w:rPr>
          <w:rFonts w:ascii="Garamond" w:hAnsi="Garamond"/>
          <w:color w:val="002060"/>
          <w:sz w:val="26"/>
          <w:szCs w:val="26"/>
        </w:rPr>
        <w:t>)</w:t>
      </w:r>
    </w:p>
    <w:p w:rsidR="00EA64D3" w:rsidRPr="00EA64D3" w:rsidRDefault="00FA7827" w:rsidP="00EA64D3">
      <w:pPr>
        <w:pStyle w:val="Corpodeltesto"/>
        <w:spacing w:after="120" w:line="276" w:lineRule="auto"/>
        <w:rPr>
          <w:rFonts w:ascii="Garamond" w:hAnsi="Garamond"/>
          <w:color w:val="002060"/>
          <w:sz w:val="26"/>
          <w:szCs w:val="26"/>
        </w:rPr>
      </w:pPr>
      <w:r>
        <w:rPr>
          <w:rFonts w:ascii="Garamond" w:hAnsi="Garamond"/>
          <w:color w:val="002060"/>
          <w:sz w:val="26"/>
          <w:szCs w:val="26"/>
        </w:rPr>
        <w:t xml:space="preserve">   </w:t>
      </w:r>
      <w:r w:rsidRPr="00FA7827">
        <w:rPr>
          <w:rFonts w:ascii="Garamond" w:hAnsi="Garamond"/>
          <w:color w:val="002060"/>
          <w:sz w:val="26"/>
          <w:szCs w:val="26"/>
        </w:rPr>
        <w:t xml:space="preserve">Calore </w:t>
      </w:r>
      <w:r w:rsidR="007B2343">
        <w:rPr>
          <w:rFonts w:ascii="Garamond" w:hAnsi="Garamond"/>
          <w:color w:val="002060"/>
          <w:sz w:val="26"/>
          <w:szCs w:val="26"/>
        </w:rPr>
        <w:t>ceduto</w:t>
      </w:r>
      <w:r w:rsidRPr="00FA7827">
        <w:rPr>
          <w:rFonts w:ascii="Garamond" w:hAnsi="Garamond"/>
          <w:color w:val="002060"/>
          <w:sz w:val="26"/>
          <w:szCs w:val="26"/>
        </w:rPr>
        <w:t xml:space="preserve"> da A </w:t>
      </w:r>
      <w:r w:rsidR="007B2343">
        <w:rPr>
          <w:rFonts w:ascii="Garamond" w:hAnsi="Garamond"/>
          <w:color w:val="002060"/>
          <w:sz w:val="26"/>
          <w:szCs w:val="26"/>
        </w:rPr>
        <w:t xml:space="preserve">  </w:t>
      </w:r>
      <w:r w:rsidRPr="00FA7827">
        <w:rPr>
          <w:rFonts w:ascii="Garamond" w:hAnsi="Garamond"/>
          <w:color w:val="002060"/>
          <w:sz w:val="26"/>
          <w:szCs w:val="26"/>
        </w:rPr>
        <w:t xml:space="preserve">= </w:t>
      </w:r>
      <w:r>
        <w:rPr>
          <w:rFonts w:ascii="Garamond" w:hAnsi="Garamond"/>
          <w:color w:val="002060"/>
          <w:sz w:val="26"/>
          <w:szCs w:val="26"/>
        </w:rPr>
        <w:t xml:space="preserve">   </w:t>
      </w:r>
      <w:r w:rsidRPr="00FA7827">
        <w:rPr>
          <w:rFonts w:ascii="Garamond" w:hAnsi="Garamond"/>
          <w:color w:val="002060"/>
          <w:sz w:val="26"/>
          <w:szCs w:val="26"/>
        </w:rPr>
        <w:t xml:space="preserve">Calore </w:t>
      </w:r>
      <w:r w:rsidR="007B2343">
        <w:rPr>
          <w:rFonts w:ascii="Garamond" w:hAnsi="Garamond"/>
          <w:color w:val="002060"/>
          <w:sz w:val="26"/>
          <w:szCs w:val="26"/>
        </w:rPr>
        <w:t>assorbito da</w:t>
      </w:r>
      <w:r w:rsidRPr="00FA7827">
        <w:rPr>
          <w:rFonts w:ascii="Garamond" w:hAnsi="Garamond"/>
          <w:color w:val="002060"/>
          <w:sz w:val="26"/>
          <w:szCs w:val="26"/>
        </w:rPr>
        <w:t xml:space="preserve"> B </w:t>
      </w:r>
    </w:p>
    <w:p w:rsidR="00EA64D3" w:rsidRDefault="00EA64D3" w:rsidP="00EA64D3">
      <w:pPr>
        <w:pStyle w:val="Corpodeltesto"/>
        <w:spacing w:line="276" w:lineRule="auto"/>
        <w:rPr>
          <w:sz w:val="22"/>
          <w:szCs w:val="22"/>
        </w:rPr>
      </w:pPr>
      <w:r w:rsidRPr="000E1FC4">
        <w:rPr>
          <w:sz w:val="22"/>
          <w:szCs w:val="22"/>
        </w:rPr>
        <w:t>(</w:t>
      </w:r>
      <w:r w:rsidR="00A032CD">
        <w:rPr>
          <w:sz w:val="22"/>
          <w:szCs w:val="22"/>
        </w:rPr>
        <w:t xml:space="preserve">va messo </w:t>
      </w:r>
      <w:r w:rsidRPr="000E1FC4">
        <w:rPr>
          <w:sz w:val="22"/>
          <w:szCs w:val="22"/>
        </w:rPr>
        <w:t>il segno “-“ davanti a Q</w:t>
      </w:r>
      <w:r w:rsidR="005C5434">
        <w:rPr>
          <w:sz w:val="22"/>
          <w:szCs w:val="22"/>
          <w:vertAlign w:val="subscript"/>
        </w:rPr>
        <w:t>B</w:t>
      </w:r>
      <w:r w:rsidRPr="000E1FC4">
        <w:rPr>
          <w:sz w:val="22"/>
          <w:szCs w:val="22"/>
        </w:rPr>
        <w:t xml:space="preserve"> perché Q</w:t>
      </w:r>
      <w:r w:rsidR="005C5434">
        <w:rPr>
          <w:sz w:val="22"/>
          <w:szCs w:val="22"/>
          <w:vertAlign w:val="subscript"/>
        </w:rPr>
        <w:t>A</w:t>
      </w:r>
      <w:r w:rsidRPr="000E1FC4">
        <w:rPr>
          <w:sz w:val="22"/>
          <w:szCs w:val="22"/>
        </w:rPr>
        <w:t>, essendo calore perso, è negativo, mentre Q</w:t>
      </w:r>
      <w:r w:rsidRPr="00D74C9A">
        <w:rPr>
          <w:sz w:val="22"/>
          <w:szCs w:val="22"/>
          <w:vertAlign w:val="subscript"/>
        </w:rPr>
        <w:t>B</w:t>
      </w:r>
      <w:r w:rsidRPr="000E1FC4">
        <w:rPr>
          <w:sz w:val="22"/>
          <w:szCs w:val="22"/>
        </w:rPr>
        <w:t xml:space="preserve"> </w:t>
      </w:r>
      <w:r w:rsidR="0056260C">
        <w:rPr>
          <w:sz w:val="22"/>
          <w:szCs w:val="22"/>
        </w:rPr>
        <w:t>è c</w:t>
      </w:r>
      <w:r w:rsidRPr="000E1FC4">
        <w:rPr>
          <w:sz w:val="22"/>
          <w:szCs w:val="22"/>
        </w:rPr>
        <w:t>alor</w:t>
      </w:r>
      <w:r w:rsidR="0056260C">
        <w:rPr>
          <w:sz w:val="22"/>
          <w:szCs w:val="22"/>
        </w:rPr>
        <w:t>e</w:t>
      </w:r>
      <w:r w:rsidRPr="000E1FC4">
        <w:rPr>
          <w:sz w:val="22"/>
          <w:szCs w:val="22"/>
        </w:rPr>
        <w:t xml:space="preserve"> guadagnat</w:t>
      </w:r>
      <w:r w:rsidR="0056260C">
        <w:rPr>
          <w:sz w:val="22"/>
          <w:szCs w:val="22"/>
        </w:rPr>
        <w:t>o</w:t>
      </w:r>
      <w:r w:rsidRPr="000E1FC4">
        <w:rPr>
          <w:sz w:val="22"/>
          <w:szCs w:val="22"/>
        </w:rPr>
        <w:t xml:space="preserve"> e perciò </w:t>
      </w:r>
      <w:r w:rsidR="00A032CD">
        <w:rPr>
          <w:sz w:val="22"/>
          <w:szCs w:val="22"/>
        </w:rPr>
        <w:t xml:space="preserve">è </w:t>
      </w:r>
      <w:r w:rsidRPr="000E1FC4">
        <w:rPr>
          <w:sz w:val="22"/>
          <w:szCs w:val="22"/>
        </w:rPr>
        <w:t>positiv</w:t>
      </w:r>
      <w:r w:rsidR="0056260C">
        <w:rPr>
          <w:sz w:val="22"/>
          <w:szCs w:val="22"/>
        </w:rPr>
        <w:t>o</w:t>
      </w:r>
      <w:r w:rsidRPr="000E1FC4">
        <w:rPr>
          <w:sz w:val="22"/>
          <w:szCs w:val="22"/>
        </w:rPr>
        <w:t>).</w:t>
      </w:r>
    </w:p>
    <w:p w:rsidR="00EA64D3" w:rsidRPr="000E1FC4" w:rsidRDefault="00EA64D3" w:rsidP="00EA64D3">
      <w:pPr>
        <w:pStyle w:val="Corpodeltesto"/>
        <w:spacing w:line="276" w:lineRule="auto"/>
        <w:rPr>
          <w:sz w:val="22"/>
          <w:szCs w:val="22"/>
        </w:rPr>
      </w:pPr>
    </w:p>
    <w:p w:rsidR="00EA64D3" w:rsidRDefault="00EA64D3" w:rsidP="00272FFD">
      <w:pPr>
        <w:pStyle w:val="Corpodeltesto"/>
        <w:spacing w:line="276" w:lineRule="auto"/>
        <w:rPr>
          <w:sz w:val="22"/>
          <w:szCs w:val="22"/>
        </w:rPr>
      </w:pPr>
      <w:r>
        <w:rPr>
          <w:sz w:val="22"/>
          <w:szCs w:val="22"/>
        </w:rPr>
        <w:t xml:space="preserve">L’eq. (1a) è facilmente trasformabile usando </w:t>
      </w:r>
      <w:r w:rsidR="005C5434">
        <w:rPr>
          <w:sz w:val="22"/>
          <w:szCs w:val="22"/>
        </w:rPr>
        <w:t>la capacità termica</w:t>
      </w:r>
      <w:r>
        <w:rPr>
          <w:sz w:val="22"/>
          <w:szCs w:val="22"/>
        </w:rPr>
        <w:t xml:space="preserve">. Poiché sappiamo che il calore Q scambiato da un corpo è legato alla sua variazione di temperatura </w:t>
      </w:r>
      <w:r>
        <w:rPr>
          <w:sz w:val="22"/>
          <w:szCs w:val="22"/>
        </w:rPr>
        <w:sym w:font="Symbol" w:char="F044"/>
      </w:r>
      <w:r>
        <w:rPr>
          <w:sz w:val="22"/>
          <w:szCs w:val="22"/>
        </w:rPr>
        <w:t xml:space="preserve">T dall’equazione: </w:t>
      </w:r>
      <w:r w:rsidR="005C5434">
        <w:rPr>
          <w:rFonts w:ascii="Garamond" w:hAnsi="Garamond"/>
          <w:color w:val="002060"/>
          <w:sz w:val="26"/>
          <w:szCs w:val="26"/>
        </w:rPr>
        <w:t>Q = C</w:t>
      </w:r>
      <w:r w:rsidRPr="00EA64D3">
        <w:rPr>
          <w:rFonts w:ascii="Garamond" w:hAnsi="Garamond"/>
          <w:color w:val="002060"/>
          <w:sz w:val="26"/>
          <w:szCs w:val="26"/>
        </w:rPr>
        <w:sym w:font="Symbol" w:char="F0D7"/>
      </w:r>
      <w:r w:rsidRPr="00EA64D3">
        <w:rPr>
          <w:rFonts w:ascii="Garamond" w:hAnsi="Garamond"/>
          <w:color w:val="002060"/>
          <w:sz w:val="26"/>
          <w:szCs w:val="26"/>
        </w:rPr>
        <w:sym w:font="Symbol" w:char="F044"/>
      </w:r>
      <w:r w:rsidRPr="00EA64D3">
        <w:rPr>
          <w:rFonts w:ascii="Garamond" w:hAnsi="Garamond"/>
          <w:color w:val="002060"/>
          <w:sz w:val="26"/>
          <w:szCs w:val="26"/>
        </w:rPr>
        <w:t>T</w:t>
      </w:r>
      <w:r>
        <w:rPr>
          <w:sz w:val="22"/>
          <w:szCs w:val="22"/>
        </w:rPr>
        <w:t>, scrivo l’eq. (1</w:t>
      </w:r>
      <w:r w:rsidR="00897A94">
        <w:rPr>
          <w:sz w:val="22"/>
          <w:szCs w:val="22"/>
        </w:rPr>
        <w:t>a</w:t>
      </w:r>
      <w:r>
        <w:rPr>
          <w:sz w:val="22"/>
          <w:szCs w:val="22"/>
        </w:rPr>
        <w:t xml:space="preserve">) come: </w:t>
      </w:r>
    </w:p>
    <w:p w:rsidR="00EA64D3" w:rsidRDefault="00EA64D3" w:rsidP="00EA64D3">
      <w:pPr>
        <w:pStyle w:val="Corpodeltesto"/>
        <w:spacing w:line="276" w:lineRule="auto"/>
        <w:rPr>
          <w:sz w:val="22"/>
          <w:szCs w:val="22"/>
        </w:rPr>
      </w:pPr>
      <w:r>
        <w:rPr>
          <w:sz w:val="22"/>
          <w:szCs w:val="22"/>
        </w:rPr>
        <w:t xml:space="preserve">           </w:t>
      </w:r>
      <w:r w:rsidRPr="000E1FC4">
        <w:rPr>
          <w:sz w:val="22"/>
          <w:szCs w:val="22"/>
        </w:rPr>
        <w:t xml:space="preserve"> </w:t>
      </w:r>
      <w:bookmarkStart w:id="0" w:name="_Hlk509137657"/>
      <w:r w:rsidR="005C5434">
        <w:rPr>
          <w:rFonts w:ascii="Garamond" w:hAnsi="Garamond"/>
          <w:b/>
          <w:color w:val="002060"/>
          <w:sz w:val="26"/>
          <w:szCs w:val="26"/>
        </w:rPr>
        <w:t>C</w:t>
      </w:r>
      <w:r>
        <w:rPr>
          <w:rFonts w:ascii="Garamond" w:hAnsi="Garamond"/>
          <w:b/>
          <w:color w:val="002060"/>
          <w:sz w:val="26"/>
          <w:szCs w:val="26"/>
          <w:vertAlign w:val="subscript"/>
        </w:rPr>
        <w:t>A</w:t>
      </w:r>
      <w:r>
        <w:rPr>
          <w:rFonts w:ascii="Garamond" w:hAnsi="Garamond"/>
          <w:b/>
          <w:color w:val="002060"/>
          <w:sz w:val="26"/>
          <w:szCs w:val="26"/>
          <w:vertAlign w:val="subscript"/>
        </w:rPr>
        <w:sym w:font="Symbol" w:char="F0D7"/>
      </w:r>
      <w:r w:rsidRPr="00EA64D3">
        <w:rPr>
          <w:rFonts w:ascii="Garamond" w:hAnsi="Garamond"/>
          <w:b/>
          <w:color w:val="002060"/>
          <w:sz w:val="26"/>
          <w:szCs w:val="26"/>
        </w:rPr>
        <w:sym w:font="Symbol" w:char="F044"/>
      </w:r>
      <w:r w:rsidRPr="00EA64D3">
        <w:rPr>
          <w:rFonts w:ascii="Garamond" w:hAnsi="Garamond"/>
          <w:b/>
          <w:color w:val="002060"/>
          <w:sz w:val="26"/>
          <w:szCs w:val="26"/>
        </w:rPr>
        <w:t>T</w:t>
      </w:r>
      <w:r>
        <w:rPr>
          <w:rFonts w:ascii="Garamond" w:hAnsi="Garamond"/>
          <w:b/>
          <w:color w:val="002060"/>
          <w:sz w:val="26"/>
          <w:szCs w:val="26"/>
          <w:vertAlign w:val="subscript"/>
        </w:rPr>
        <w:t>A</w:t>
      </w:r>
      <w:r w:rsidRPr="00E306EB">
        <w:rPr>
          <w:rFonts w:ascii="Garamond" w:hAnsi="Garamond"/>
          <w:b/>
          <w:color w:val="002060"/>
          <w:sz w:val="26"/>
          <w:szCs w:val="26"/>
          <w:vertAlign w:val="subscript"/>
        </w:rPr>
        <w:t xml:space="preserve"> </w:t>
      </w:r>
      <w:r>
        <w:rPr>
          <w:rFonts w:ascii="Garamond" w:hAnsi="Garamond"/>
          <w:b/>
          <w:color w:val="002060"/>
          <w:sz w:val="26"/>
          <w:szCs w:val="26"/>
          <w:vertAlign w:val="subscript"/>
        </w:rPr>
        <w:t xml:space="preserve">        </w:t>
      </w:r>
      <w:r w:rsidRPr="00E306EB">
        <w:rPr>
          <w:rFonts w:ascii="Garamond" w:hAnsi="Garamond"/>
          <w:b/>
          <w:color w:val="002060"/>
          <w:sz w:val="26"/>
          <w:szCs w:val="26"/>
          <w:vertAlign w:val="subscript"/>
        </w:rPr>
        <w:t xml:space="preserve"> </w:t>
      </w:r>
      <w:r w:rsidRPr="00272FFD">
        <w:rPr>
          <w:rFonts w:ascii="Garamond" w:hAnsi="Garamond"/>
          <w:b/>
          <w:color w:val="002060"/>
          <w:sz w:val="26"/>
          <w:szCs w:val="26"/>
        </w:rPr>
        <w:t xml:space="preserve">= </w:t>
      </w:r>
      <w:r>
        <w:rPr>
          <w:rFonts w:ascii="Garamond" w:hAnsi="Garamond"/>
          <w:b/>
          <w:color w:val="002060"/>
          <w:sz w:val="26"/>
          <w:szCs w:val="26"/>
        </w:rPr>
        <w:t xml:space="preserve">        </w:t>
      </w:r>
      <w:r w:rsidR="005C5434">
        <w:rPr>
          <w:rFonts w:ascii="Garamond" w:hAnsi="Garamond"/>
          <w:b/>
          <w:color w:val="002060"/>
          <w:sz w:val="26"/>
          <w:szCs w:val="26"/>
        </w:rPr>
        <w:t>-C</w:t>
      </w:r>
      <w:r w:rsidRPr="00E306EB">
        <w:rPr>
          <w:rFonts w:ascii="Garamond" w:hAnsi="Garamond"/>
          <w:b/>
          <w:color w:val="002060"/>
          <w:sz w:val="26"/>
          <w:szCs w:val="26"/>
          <w:vertAlign w:val="subscript"/>
        </w:rPr>
        <w:t>B</w:t>
      </w:r>
      <w:r>
        <w:rPr>
          <w:rFonts w:ascii="Garamond" w:hAnsi="Garamond"/>
          <w:b/>
          <w:color w:val="002060"/>
          <w:sz w:val="26"/>
          <w:szCs w:val="26"/>
          <w:vertAlign w:val="subscript"/>
        </w:rPr>
        <w:sym w:font="Symbol" w:char="F0D7"/>
      </w:r>
      <w:r w:rsidRPr="00EA64D3">
        <w:rPr>
          <w:rFonts w:ascii="Garamond" w:hAnsi="Garamond"/>
          <w:b/>
          <w:color w:val="002060"/>
          <w:sz w:val="26"/>
          <w:szCs w:val="26"/>
        </w:rPr>
        <w:sym w:font="Symbol" w:char="F044"/>
      </w:r>
      <w:r w:rsidRPr="00EA64D3">
        <w:rPr>
          <w:rFonts w:ascii="Garamond" w:hAnsi="Garamond"/>
          <w:b/>
          <w:color w:val="002060"/>
          <w:sz w:val="26"/>
          <w:szCs w:val="26"/>
        </w:rPr>
        <w:t>T</w:t>
      </w:r>
      <w:r>
        <w:rPr>
          <w:rFonts w:ascii="Garamond" w:hAnsi="Garamond"/>
          <w:b/>
          <w:color w:val="002060"/>
          <w:sz w:val="26"/>
          <w:szCs w:val="26"/>
          <w:vertAlign w:val="subscript"/>
        </w:rPr>
        <w:t>B</w:t>
      </w:r>
      <w:r>
        <w:rPr>
          <w:rFonts w:ascii="Garamond" w:hAnsi="Garamond"/>
          <w:b/>
          <w:color w:val="002060"/>
          <w:sz w:val="26"/>
          <w:szCs w:val="26"/>
        </w:rPr>
        <w:t xml:space="preserve">            </w:t>
      </w:r>
      <w:bookmarkEnd w:id="0"/>
      <w:r>
        <w:rPr>
          <w:rFonts w:ascii="Garamond" w:hAnsi="Garamond"/>
          <w:b/>
          <w:color w:val="002060"/>
          <w:sz w:val="26"/>
          <w:szCs w:val="26"/>
        </w:rPr>
        <w:t xml:space="preserve">(1b)             </w:t>
      </w:r>
      <w:r w:rsidRPr="00272FFD">
        <w:rPr>
          <w:rFonts w:ascii="Garamond" w:hAnsi="Garamond"/>
          <w:b/>
          <w:color w:val="002060"/>
          <w:sz w:val="26"/>
          <w:szCs w:val="26"/>
        </w:rPr>
        <w:t xml:space="preserve"> </w:t>
      </w:r>
      <w:r w:rsidRPr="00D90BE1">
        <w:rPr>
          <w:rFonts w:ascii="Garamond" w:hAnsi="Garamond"/>
          <w:color w:val="002060"/>
          <w:sz w:val="26"/>
          <w:szCs w:val="26"/>
        </w:rPr>
        <w:t>(scambio termico fra pareti adiabatiche)</w:t>
      </w:r>
    </w:p>
    <w:p w:rsidR="00FA7827" w:rsidRDefault="00FA7827" w:rsidP="00272FFD">
      <w:pPr>
        <w:pStyle w:val="Corpodeltesto"/>
        <w:spacing w:line="276" w:lineRule="auto"/>
        <w:rPr>
          <w:sz w:val="22"/>
          <w:szCs w:val="22"/>
        </w:rPr>
      </w:pPr>
    </w:p>
    <w:p w:rsidR="00256142" w:rsidRDefault="00A032CD" w:rsidP="00272FFD">
      <w:pPr>
        <w:pStyle w:val="Corpodeltesto"/>
        <w:spacing w:line="276" w:lineRule="auto"/>
        <w:rPr>
          <w:sz w:val="22"/>
          <w:szCs w:val="22"/>
        </w:rPr>
      </w:pPr>
      <w:r>
        <w:rPr>
          <w:sz w:val="22"/>
          <w:szCs w:val="22"/>
        </w:rPr>
        <w:t>c</w:t>
      </w:r>
      <w:r w:rsidR="00EA64D3">
        <w:rPr>
          <w:sz w:val="22"/>
          <w:szCs w:val="22"/>
        </w:rPr>
        <w:t xml:space="preserve">on </w:t>
      </w:r>
      <w:r w:rsidR="005C5434">
        <w:rPr>
          <w:b/>
          <w:sz w:val="22"/>
          <w:szCs w:val="22"/>
        </w:rPr>
        <w:t>C</w:t>
      </w:r>
      <w:r w:rsidR="00EA64D3" w:rsidRPr="00A032CD">
        <w:rPr>
          <w:b/>
          <w:sz w:val="22"/>
          <w:szCs w:val="22"/>
          <w:vertAlign w:val="subscript"/>
        </w:rPr>
        <w:t>A</w:t>
      </w:r>
      <w:r w:rsidR="00EA64D3">
        <w:rPr>
          <w:sz w:val="22"/>
          <w:szCs w:val="22"/>
        </w:rPr>
        <w:t xml:space="preserve">, </w:t>
      </w:r>
      <w:r w:rsidR="005C5434">
        <w:rPr>
          <w:b/>
          <w:sz w:val="22"/>
          <w:szCs w:val="22"/>
        </w:rPr>
        <w:t>C</w:t>
      </w:r>
      <w:r w:rsidR="00EA64D3" w:rsidRPr="00A032CD">
        <w:rPr>
          <w:b/>
          <w:sz w:val="22"/>
          <w:szCs w:val="22"/>
          <w:vertAlign w:val="subscript"/>
        </w:rPr>
        <w:t>B</w:t>
      </w:r>
      <w:r w:rsidR="00EA64D3">
        <w:rPr>
          <w:sz w:val="22"/>
          <w:szCs w:val="22"/>
        </w:rPr>
        <w:t xml:space="preserve"> </w:t>
      </w:r>
      <w:r w:rsidR="005C5434">
        <w:rPr>
          <w:sz w:val="22"/>
          <w:szCs w:val="22"/>
        </w:rPr>
        <w:t>le capacità termiche delle sostanze A e B</w:t>
      </w:r>
      <w:r w:rsidR="00EA64D3">
        <w:rPr>
          <w:sz w:val="22"/>
          <w:szCs w:val="22"/>
        </w:rPr>
        <w:t xml:space="preserve"> e </w:t>
      </w:r>
      <w:r w:rsidR="00EA64D3" w:rsidRPr="00A032CD">
        <w:rPr>
          <w:b/>
          <w:sz w:val="22"/>
          <w:szCs w:val="22"/>
        </w:rPr>
        <w:sym w:font="Symbol" w:char="F044"/>
      </w:r>
      <w:r w:rsidR="000F1B3F" w:rsidRPr="00A032CD">
        <w:rPr>
          <w:b/>
          <w:sz w:val="22"/>
          <w:szCs w:val="22"/>
        </w:rPr>
        <w:t>T</w:t>
      </w:r>
      <w:r w:rsidR="00EA64D3" w:rsidRPr="00A032CD">
        <w:rPr>
          <w:b/>
          <w:sz w:val="22"/>
          <w:szCs w:val="22"/>
          <w:vertAlign w:val="subscript"/>
        </w:rPr>
        <w:t>A</w:t>
      </w:r>
      <w:r w:rsidR="00EA64D3">
        <w:rPr>
          <w:sz w:val="22"/>
          <w:szCs w:val="22"/>
        </w:rPr>
        <w:t xml:space="preserve">, </w:t>
      </w:r>
      <w:r w:rsidR="00EA64D3" w:rsidRPr="00A032CD">
        <w:rPr>
          <w:b/>
          <w:sz w:val="22"/>
          <w:szCs w:val="22"/>
        </w:rPr>
        <w:sym w:font="Symbol" w:char="F044"/>
      </w:r>
      <w:r w:rsidR="000F1B3F" w:rsidRPr="00A032CD">
        <w:rPr>
          <w:b/>
          <w:sz w:val="22"/>
          <w:szCs w:val="22"/>
        </w:rPr>
        <w:t>T</w:t>
      </w:r>
      <w:r w:rsidR="00EA64D3" w:rsidRPr="00A032CD">
        <w:rPr>
          <w:b/>
          <w:sz w:val="22"/>
          <w:szCs w:val="22"/>
          <w:vertAlign w:val="subscript"/>
        </w:rPr>
        <w:t>B</w:t>
      </w:r>
      <w:r w:rsidR="00EA64D3">
        <w:rPr>
          <w:sz w:val="22"/>
          <w:szCs w:val="22"/>
        </w:rPr>
        <w:t xml:space="preserve"> le loro </w:t>
      </w:r>
      <w:r w:rsidR="00EA64D3" w:rsidRPr="00A032CD">
        <w:rPr>
          <w:b/>
          <w:sz w:val="22"/>
          <w:szCs w:val="22"/>
        </w:rPr>
        <w:t>rispettive variazioni di temperatura</w:t>
      </w:r>
      <w:r w:rsidR="00EA64D3">
        <w:rPr>
          <w:sz w:val="22"/>
          <w:szCs w:val="22"/>
        </w:rPr>
        <w:t xml:space="preserve"> dovute allo scambio termico.</w:t>
      </w:r>
    </w:p>
    <w:p w:rsidR="00EA64D3" w:rsidRDefault="00EA64D3" w:rsidP="00272FFD">
      <w:pPr>
        <w:pStyle w:val="Corpodeltesto"/>
        <w:spacing w:line="276" w:lineRule="auto"/>
        <w:rPr>
          <w:sz w:val="22"/>
          <w:szCs w:val="22"/>
        </w:rPr>
      </w:pPr>
    </w:p>
    <w:p w:rsidR="00EA64D3" w:rsidRDefault="00731AE5" w:rsidP="00272FFD">
      <w:pPr>
        <w:pStyle w:val="Corpodeltesto"/>
        <w:spacing w:line="276" w:lineRule="auto"/>
        <w:rPr>
          <w:sz w:val="22"/>
          <w:szCs w:val="22"/>
        </w:rPr>
      </w:pPr>
      <w:r w:rsidRPr="00F325FC">
        <w:rPr>
          <w:color w:val="FF0000"/>
          <w:sz w:val="22"/>
          <w:szCs w:val="22"/>
        </w:rPr>
        <w:t xml:space="preserve">Nota che </w:t>
      </w:r>
      <w:r>
        <w:rPr>
          <w:sz w:val="22"/>
          <w:szCs w:val="22"/>
        </w:rPr>
        <w:t xml:space="preserve">l’eq. (1b) dimostra matematicamente una cosa alquanto ovvia: </w:t>
      </w:r>
      <w:r w:rsidRPr="00F325FC">
        <w:rPr>
          <w:b/>
          <w:sz w:val="22"/>
          <w:szCs w:val="22"/>
        </w:rPr>
        <w:t xml:space="preserve">in uno scambio termico </w:t>
      </w:r>
      <w:r w:rsidR="00AA43FC">
        <w:rPr>
          <w:b/>
          <w:sz w:val="22"/>
          <w:szCs w:val="22"/>
        </w:rPr>
        <w:t xml:space="preserve">che avviene </w:t>
      </w:r>
      <w:r w:rsidRPr="00F325FC">
        <w:rPr>
          <w:b/>
          <w:sz w:val="22"/>
          <w:szCs w:val="22"/>
        </w:rPr>
        <w:t>fra due soli corpi</w:t>
      </w:r>
      <w:r w:rsidR="00AA43FC">
        <w:rPr>
          <w:b/>
          <w:sz w:val="22"/>
          <w:szCs w:val="22"/>
        </w:rPr>
        <w:t xml:space="preserve">, </w:t>
      </w:r>
      <w:r w:rsidRPr="00F325FC">
        <w:rPr>
          <w:b/>
          <w:sz w:val="22"/>
          <w:szCs w:val="22"/>
        </w:rPr>
        <w:t>se un corpo si riscalda l’altro necessariamente si raffredda</w:t>
      </w:r>
      <w:r>
        <w:rPr>
          <w:sz w:val="22"/>
          <w:szCs w:val="22"/>
        </w:rPr>
        <w:t xml:space="preserve">. Infatti, io posso scrivere l’eq. (1b) come: </w:t>
      </w:r>
      <w:r w:rsidRPr="008C299C">
        <w:rPr>
          <w:rFonts w:ascii="Garamond" w:hAnsi="Garamond"/>
          <w:b/>
          <w:color w:val="002060"/>
          <w:sz w:val="26"/>
          <w:szCs w:val="26"/>
        </w:rPr>
        <w:sym w:font="Symbol" w:char="F044"/>
      </w:r>
      <w:r w:rsidRPr="008C299C">
        <w:rPr>
          <w:rFonts w:ascii="Garamond" w:hAnsi="Garamond"/>
          <w:b/>
          <w:color w:val="002060"/>
          <w:sz w:val="26"/>
          <w:szCs w:val="26"/>
        </w:rPr>
        <w:t>T</w:t>
      </w:r>
      <w:r w:rsidRPr="008C299C">
        <w:rPr>
          <w:rFonts w:ascii="Garamond" w:hAnsi="Garamond"/>
          <w:b/>
          <w:color w:val="002060"/>
          <w:sz w:val="26"/>
          <w:szCs w:val="26"/>
          <w:vertAlign w:val="subscript"/>
        </w:rPr>
        <w:t>B</w:t>
      </w:r>
      <w:r w:rsidRPr="008C299C">
        <w:rPr>
          <w:rFonts w:ascii="Garamond" w:hAnsi="Garamond"/>
          <w:b/>
          <w:color w:val="002060"/>
          <w:sz w:val="26"/>
          <w:szCs w:val="26"/>
        </w:rPr>
        <w:t xml:space="preserve"> =</w:t>
      </w:r>
      <w:r w:rsidR="008C299C">
        <w:rPr>
          <w:rFonts w:ascii="Garamond" w:hAnsi="Garamond"/>
          <w:b/>
          <w:color w:val="002060"/>
          <w:sz w:val="26"/>
          <w:szCs w:val="26"/>
        </w:rPr>
        <w:t xml:space="preserve"> - </w:t>
      </w:r>
      <m:oMath>
        <m:f>
          <m:fPr>
            <m:ctrlPr>
              <w:rPr>
                <w:rFonts w:ascii="Cambria Math" w:hAnsi="Cambria Math"/>
                <w:b/>
                <w:color w:val="002060"/>
                <w:sz w:val="26"/>
                <w:szCs w:val="26"/>
              </w:rPr>
            </m:ctrlPr>
          </m:fPr>
          <m:num>
            <m:r>
              <m:rPr>
                <m:sty m:val="b"/>
              </m:rPr>
              <w:rPr>
                <w:rFonts w:ascii="Cambria Math" w:hAnsi="Cambria Math"/>
                <w:color w:val="002060"/>
                <w:sz w:val="26"/>
                <w:szCs w:val="26"/>
              </w:rPr>
              <m:t>CA</m:t>
            </m:r>
          </m:num>
          <m:den>
            <m:r>
              <m:rPr>
                <m:sty m:val="b"/>
              </m:rPr>
              <w:rPr>
                <w:rFonts w:ascii="Cambria Math" w:hAnsi="Cambria Math"/>
                <w:color w:val="002060"/>
                <w:sz w:val="26"/>
                <w:szCs w:val="26"/>
              </w:rPr>
              <m:t>CB</m:t>
            </m:r>
          </m:den>
        </m:f>
      </m:oMath>
      <w:r w:rsidR="008C299C" w:rsidRPr="008C299C">
        <w:rPr>
          <w:rFonts w:ascii="Garamond" w:hAnsi="Garamond"/>
          <w:b/>
          <w:color w:val="002060"/>
          <w:sz w:val="26"/>
          <w:szCs w:val="26"/>
        </w:rPr>
        <w:sym w:font="Symbol" w:char="F0D7"/>
      </w:r>
      <w:r w:rsidR="008C299C" w:rsidRPr="008C299C">
        <w:rPr>
          <w:rFonts w:ascii="Garamond" w:hAnsi="Garamond"/>
          <w:b/>
          <w:color w:val="002060"/>
          <w:sz w:val="26"/>
          <w:szCs w:val="26"/>
        </w:rPr>
        <w:sym w:font="Symbol" w:char="F044"/>
      </w:r>
      <w:r w:rsidR="008C299C" w:rsidRPr="008C299C">
        <w:rPr>
          <w:rFonts w:ascii="Garamond" w:hAnsi="Garamond"/>
          <w:b/>
          <w:color w:val="002060"/>
          <w:sz w:val="26"/>
          <w:szCs w:val="26"/>
        </w:rPr>
        <w:t>T</w:t>
      </w:r>
      <w:r w:rsidR="00AA43FC">
        <w:rPr>
          <w:rFonts w:ascii="Garamond" w:hAnsi="Garamond"/>
          <w:b/>
          <w:color w:val="002060"/>
          <w:sz w:val="26"/>
          <w:szCs w:val="26"/>
          <w:vertAlign w:val="subscript"/>
        </w:rPr>
        <w:t>A</w:t>
      </w:r>
      <w:r w:rsidR="008C299C">
        <w:rPr>
          <w:rFonts w:ascii="Garamond" w:hAnsi="Garamond"/>
          <w:b/>
          <w:color w:val="002060"/>
          <w:sz w:val="26"/>
          <w:szCs w:val="26"/>
        </w:rPr>
        <w:t xml:space="preserve">. </w:t>
      </w:r>
      <w:r w:rsidR="008C299C" w:rsidRPr="00C427DB">
        <w:rPr>
          <w:sz w:val="22"/>
          <w:szCs w:val="22"/>
        </w:rPr>
        <w:t>Il segno</w:t>
      </w:r>
      <w:r w:rsidR="00C427DB" w:rsidRPr="00C427DB">
        <w:rPr>
          <w:sz w:val="22"/>
          <w:szCs w:val="22"/>
        </w:rPr>
        <w:t xml:space="preserve"> “-“ indica che i due membri sono discordi: se uno è “+” l’altro è “-“. E poiché</w:t>
      </w:r>
      <w:r w:rsidR="008C299C" w:rsidRPr="00C427DB">
        <w:rPr>
          <w:sz w:val="22"/>
          <w:szCs w:val="22"/>
        </w:rPr>
        <w:t xml:space="preserve"> </w:t>
      </w:r>
      <w:r w:rsidR="0060569F">
        <w:rPr>
          <w:sz w:val="22"/>
          <w:szCs w:val="22"/>
        </w:rPr>
        <w:t>C</w:t>
      </w:r>
      <w:r w:rsidR="00C427DB" w:rsidRPr="00C427DB">
        <w:rPr>
          <w:sz w:val="22"/>
          <w:szCs w:val="22"/>
          <w:vertAlign w:val="subscript"/>
        </w:rPr>
        <w:t>A</w:t>
      </w:r>
      <w:r w:rsidR="0060569F">
        <w:rPr>
          <w:sz w:val="22"/>
          <w:szCs w:val="22"/>
        </w:rPr>
        <w:t xml:space="preserve"> e C</w:t>
      </w:r>
      <w:r w:rsidR="00C427DB" w:rsidRPr="00C427DB">
        <w:rPr>
          <w:sz w:val="22"/>
          <w:szCs w:val="22"/>
          <w:vertAlign w:val="subscript"/>
        </w:rPr>
        <w:t>B</w:t>
      </w:r>
      <w:r w:rsidR="0060569F">
        <w:rPr>
          <w:sz w:val="22"/>
          <w:szCs w:val="22"/>
        </w:rPr>
        <w:t xml:space="preserve"> </w:t>
      </w:r>
      <w:r w:rsidR="00C427DB" w:rsidRPr="00C427DB">
        <w:rPr>
          <w:sz w:val="22"/>
          <w:szCs w:val="22"/>
        </w:rPr>
        <w:t xml:space="preserve">sono sempre positivi, le uniche grandezze che possono essere discordi sono </w:t>
      </w:r>
      <w:r w:rsidR="00C427DB" w:rsidRPr="00C427DB">
        <w:rPr>
          <w:sz w:val="22"/>
          <w:szCs w:val="22"/>
        </w:rPr>
        <w:sym w:font="Symbol" w:char="F044"/>
      </w:r>
      <w:r w:rsidR="00C427DB" w:rsidRPr="00C427DB">
        <w:rPr>
          <w:sz w:val="22"/>
          <w:szCs w:val="22"/>
        </w:rPr>
        <w:t>T</w:t>
      </w:r>
      <w:r w:rsidR="00C427DB" w:rsidRPr="00C427DB">
        <w:rPr>
          <w:sz w:val="22"/>
          <w:szCs w:val="22"/>
          <w:vertAlign w:val="subscript"/>
        </w:rPr>
        <w:t>A</w:t>
      </w:r>
      <w:r w:rsidR="00C427DB" w:rsidRPr="00C427DB">
        <w:rPr>
          <w:sz w:val="22"/>
          <w:szCs w:val="22"/>
        </w:rPr>
        <w:t xml:space="preserve"> e </w:t>
      </w:r>
      <w:r w:rsidR="00C427DB" w:rsidRPr="00C427DB">
        <w:rPr>
          <w:sz w:val="22"/>
          <w:szCs w:val="22"/>
        </w:rPr>
        <w:sym w:font="Symbol" w:char="F044"/>
      </w:r>
      <w:r w:rsidR="00C427DB" w:rsidRPr="00C427DB">
        <w:rPr>
          <w:sz w:val="22"/>
          <w:szCs w:val="22"/>
        </w:rPr>
        <w:t>T</w:t>
      </w:r>
      <w:r w:rsidR="00C427DB" w:rsidRPr="00C427DB">
        <w:rPr>
          <w:sz w:val="22"/>
          <w:szCs w:val="22"/>
          <w:vertAlign w:val="subscript"/>
        </w:rPr>
        <w:t>B</w:t>
      </w:r>
      <w:r w:rsidR="00C427DB" w:rsidRPr="00C427DB">
        <w:rPr>
          <w:sz w:val="22"/>
          <w:szCs w:val="22"/>
        </w:rPr>
        <w:t xml:space="preserve"> </w:t>
      </w:r>
      <w:r w:rsidR="00C427DB" w:rsidRPr="00C427DB">
        <w:rPr>
          <w:sz w:val="22"/>
          <w:szCs w:val="22"/>
        </w:rPr>
        <w:sym w:font="Symbol" w:char="F0AE"/>
      </w:r>
      <w:r w:rsidR="00C427DB" w:rsidRPr="00C427DB">
        <w:rPr>
          <w:sz w:val="22"/>
          <w:szCs w:val="22"/>
        </w:rPr>
        <w:t xml:space="preserve"> se </w:t>
      </w:r>
      <w:r w:rsidR="00C427DB" w:rsidRPr="00C427DB">
        <w:rPr>
          <w:sz w:val="22"/>
          <w:szCs w:val="22"/>
        </w:rPr>
        <w:sym w:font="Symbol" w:char="F044"/>
      </w:r>
      <w:r w:rsidR="00C427DB" w:rsidRPr="00C427DB">
        <w:rPr>
          <w:sz w:val="22"/>
          <w:szCs w:val="22"/>
        </w:rPr>
        <w:t>T</w:t>
      </w:r>
      <w:r w:rsidR="00C427DB" w:rsidRPr="00C427DB">
        <w:rPr>
          <w:sz w:val="22"/>
          <w:szCs w:val="22"/>
          <w:vertAlign w:val="subscript"/>
        </w:rPr>
        <w:t>A</w:t>
      </w:r>
      <w:r w:rsidR="00C427DB" w:rsidRPr="00C427DB">
        <w:rPr>
          <w:sz w:val="22"/>
          <w:szCs w:val="22"/>
        </w:rPr>
        <w:t xml:space="preserve"> &gt; 0 (la temperatura di A cresce) allora </w:t>
      </w:r>
      <w:r w:rsidR="00C427DB" w:rsidRPr="00C427DB">
        <w:rPr>
          <w:sz w:val="22"/>
          <w:szCs w:val="22"/>
        </w:rPr>
        <w:sym w:font="Symbol" w:char="F044"/>
      </w:r>
      <w:r w:rsidR="00C427DB" w:rsidRPr="00C427DB">
        <w:rPr>
          <w:sz w:val="22"/>
          <w:szCs w:val="22"/>
        </w:rPr>
        <w:t>T</w:t>
      </w:r>
      <w:r w:rsidR="00C427DB" w:rsidRPr="00C427DB">
        <w:rPr>
          <w:sz w:val="22"/>
          <w:szCs w:val="22"/>
          <w:vertAlign w:val="subscript"/>
        </w:rPr>
        <w:t>B</w:t>
      </w:r>
      <w:r w:rsidR="00C427DB" w:rsidRPr="00C427DB">
        <w:rPr>
          <w:sz w:val="22"/>
          <w:szCs w:val="22"/>
        </w:rPr>
        <w:t xml:space="preserve"> &lt; 0 (la temperatura di B decresce) e viceversa.</w:t>
      </w:r>
    </w:p>
    <w:p w:rsidR="00717BE2" w:rsidRDefault="00717BE2" w:rsidP="00272FFD">
      <w:pPr>
        <w:pStyle w:val="Corpodeltesto"/>
        <w:spacing w:line="276" w:lineRule="auto"/>
        <w:rPr>
          <w:rFonts w:ascii="Times New Roman" w:hAnsi="Times New Roman" w:cs="Times New Roman"/>
          <w:b/>
          <w:color w:val="FF0000"/>
          <w:sz w:val="28"/>
          <w:szCs w:val="28"/>
        </w:rPr>
      </w:pPr>
    </w:p>
    <w:p w:rsidR="005B493F" w:rsidRDefault="005B493F" w:rsidP="00272FFD">
      <w:pPr>
        <w:pStyle w:val="Corpodeltesto"/>
        <w:spacing w:line="276" w:lineRule="auto"/>
        <w:rPr>
          <w:rFonts w:ascii="Times New Roman" w:hAnsi="Times New Roman" w:cs="Times New Roman"/>
          <w:b/>
          <w:color w:val="FF0000"/>
          <w:sz w:val="28"/>
          <w:szCs w:val="28"/>
        </w:rPr>
      </w:pPr>
    </w:p>
    <w:p w:rsidR="005B493F" w:rsidRDefault="005B493F" w:rsidP="00272FFD">
      <w:pPr>
        <w:pStyle w:val="Corpodeltesto"/>
        <w:spacing w:line="276" w:lineRule="auto"/>
        <w:rPr>
          <w:rFonts w:ascii="Times New Roman" w:hAnsi="Times New Roman" w:cs="Times New Roman"/>
          <w:b/>
          <w:color w:val="FF0000"/>
          <w:sz w:val="28"/>
          <w:szCs w:val="28"/>
        </w:rPr>
      </w:pPr>
    </w:p>
    <w:p w:rsidR="005B493F" w:rsidRDefault="005B493F" w:rsidP="00272FFD">
      <w:pPr>
        <w:pStyle w:val="Corpodeltesto"/>
        <w:spacing w:line="276" w:lineRule="auto"/>
        <w:rPr>
          <w:rFonts w:ascii="Times New Roman" w:hAnsi="Times New Roman" w:cs="Times New Roman"/>
          <w:b/>
          <w:color w:val="FF0000"/>
          <w:sz w:val="28"/>
          <w:szCs w:val="28"/>
        </w:rPr>
      </w:pPr>
    </w:p>
    <w:p w:rsidR="005B493F" w:rsidRDefault="005B493F" w:rsidP="00272FFD">
      <w:pPr>
        <w:pStyle w:val="Corpodeltesto"/>
        <w:spacing w:line="276" w:lineRule="auto"/>
        <w:rPr>
          <w:rFonts w:ascii="Times New Roman" w:hAnsi="Times New Roman" w:cs="Times New Roman"/>
          <w:b/>
          <w:color w:val="FF0000"/>
          <w:sz w:val="28"/>
          <w:szCs w:val="28"/>
        </w:rPr>
      </w:pPr>
    </w:p>
    <w:p w:rsidR="005B493F" w:rsidRDefault="005B493F" w:rsidP="00272FFD">
      <w:pPr>
        <w:pStyle w:val="Corpodeltesto"/>
        <w:spacing w:line="276" w:lineRule="auto"/>
        <w:rPr>
          <w:rFonts w:ascii="Times New Roman" w:hAnsi="Times New Roman" w:cs="Times New Roman"/>
          <w:b/>
          <w:color w:val="FF0000"/>
          <w:sz w:val="28"/>
          <w:szCs w:val="28"/>
        </w:rPr>
      </w:pPr>
    </w:p>
    <w:p w:rsidR="00256142" w:rsidRPr="00814733" w:rsidRDefault="00256142" w:rsidP="000F1B3F">
      <w:pPr>
        <w:pStyle w:val="Corpodeltesto"/>
        <w:spacing w:line="276" w:lineRule="auto"/>
        <w:jc w:val="center"/>
        <w:rPr>
          <w:rFonts w:ascii="Times New Roman" w:hAnsi="Times New Roman" w:cs="Times New Roman"/>
          <w:b/>
          <w:color w:val="FF0000"/>
          <w:sz w:val="28"/>
          <w:szCs w:val="28"/>
        </w:rPr>
      </w:pPr>
      <w:r w:rsidRPr="00814733">
        <w:rPr>
          <w:rFonts w:ascii="Times New Roman" w:hAnsi="Times New Roman" w:cs="Times New Roman"/>
          <w:b/>
          <w:color w:val="FF0000"/>
          <w:sz w:val="28"/>
          <w:szCs w:val="28"/>
        </w:rPr>
        <w:lastRenderedPageBreak/>
        <w:t>Temperatura di equilibrio</w:t>
      </w:r>
    </w:p>
    <w:p w:rsidR="00D62F8C" w:rsidRDefault="00256142" w:rsidP="00B922C6">
      <w:pPr>
        <w:pStyle w:val="Corpodeltesto"/>
        <w:spacing w:after="120" w:line="276" w:lineRule="auto"/>
        <w:rPr>
          <w:sz w:val="22"/>
          <w:szCs w:val="22"/>
        </w:rPr>
      </w:pPr>
      <w:r w:rsidRPr="000E1FC4">
        <w:rPr>
          <w:sz w:val="22"/>
          <w:szCs w:val="22"/>
        </w:rPr>
        <w:t>Con il passare del tempo, il corpo più caldo si raffredda mentre quello più freddo si riscalda</w:t>
      </w:r>
      <w:r w:rsidR="00D62F8C">
        <w:rPr>
          <w:sz w:val="22"/>
          <w:szCs w:val="22"/>
        </w:rPr>
        <w:t>.</w:t>
      </w:r>
      <w:r w:rsidRPr="000E1FC4">
        <w:rPr>
          <w:sz w:val="22"/>
          <w:szCs w:val="22"/>
        </w:rPr>
        <w:t xml:space="preserve"> </w:t>
      </w:r>
      <w:r w:rsidR="00D62F8C">
        <w:rPr>
          <w:sz w:val="22"/>
          <w:szCs w:val="22"/>
        </w:rPr>
        <w:t>La temperatura a cui giunge un corpo (T</w:t>
      </w:r>
      <w:r w:rsidR="00D62F8C" w:rsidRPr="008A674A">
        <w:rPr>
          <w:sz w:val="22"/>
          <w:szCs w:val="22"/>
          <w:vertAlign w:val="subscript"/>
        </w:rPr>
        <w:t>F</w:t>
      </w:r>
      <w:r w:rsidR="00D62F8C">
        <w:rPr>
          <w:sz w:val="22"/>
          <w:szCs w:val="22"/>
        </w:rPr>
        <w:t>) è data dalla temperatura iniziale + la variazione di temperatura</w:t>
      </w:r>
      <w:r w:rsidR="00B922C6">
        <w:rPr>
          <w:sz w:val="22"/>
          <w:szCs w:val="22"/>
        </w:rPr>
        <w:t>:</w:t>
      </w:r>
    </w:p>
    <w:p w:rsidR="00D62F8C" w:rsidRPr="00B922C6" w:rsidRDefault="00D62F8C" w:rsidP="00B922C6">
      <w:pPr>
        <w:spacing w:after="120" w:line="276" w:lineRule="auto"/>
        <w:ind w:firstLine="708"/>
        <w:jc w:val="both"/>
        <w:rPr>
          <w:rFonts w:ascii="Garamond" w:hAnsi="Garamond" w:cs="Tahoma"/>
          <w:b/>
          <w:color w:val="002060"/>
          <w:sz w:val="26"/>
          <w:szCs w:val="26"/>
        </w:rPr>
      </w:pPr>
      <w:r w:rsidRPr="006D3D4D">
        <w:rPr>
          <w:rFonts w:ascii="Garamond" w:hAnsi="Garamond" w:cs="Tahoma"/>
          <w:b/>
          <w:color w:val="002060"/>
          <w:sz w:val="26"/>
          <w:szCs w:val="26"/>
        </w:rPr>
        <w:t>T</w:t>
      </w:r>
      <w:r w:rsidRPr="00E306EB">
        <w:rPr>
          <w:rFonts w:ascii="Garamond" w:hAnsi="Garamond" w:cs="Tahoma"/>
          <w:b/>
          <w:color w:val="002060"/>
          <w:sz w:val="26"/>
          <w:szCs w:val="26"/>
          <w:vertAlign w:val="subscript"/>
        </w:rPr>
        <w:t xml:space="preserve">F </w:t>
      </w:r>
      <w:r w:rsidRPr="006D3D4D">
        <w:rPr>
          <w:rFonts w:ascii="Garamond" w:hAnsi="Garamond" w:cs="Tahoma"/>
          <w:b/>
          <w:color w:val="002060"/>
          <w:sz w:val="26"/>
          <w:szCs w:val="26"/>
        </w:rPr>
        <w:t>= T</w:t>
      </w:r>
      <w:r w:rsidRPr="00E306EB">
        <w:rPr>
          <w:rFonts w:ascii="Garamond" w:hAnsi="Garamond" w:cs="Tahoma"/>
          <w:b/>
          <w:color w:val="002060"/>
          <w:sz w:val="26"/>
          <w:szCs w:val="26"/>
          <w:vertAlign w:val="subscript"/>
        </w:rPr>
        <w:t>I</w:t>
      </w:r>
      <w:r w:rsidRPr="006D3D4D">
        <w:rPr>
          <w:rFonts w:ascii="Garamond" w:hAnsi="Garamond" w:cs="Tahoma"/>
          <w:b/>
          <w:color w:val="002060"/>
          <w:sz w:val="26"/>
          <w:szCs w:val="26"/>
        </w:rPr>
        <w:t xml:space="preserve"> + </w:t>
      </w:r>
      <w:r w:rsidRPr="006D3D4D">
        <w:rPr>
          <w:rFonts w:ascii="Garamond" w:hAnsi="Garamond" w:cs="Tahoma"/>
          <w:b/>
          <w:color w:val="002060"/>
          <w:sz w:val="26"/>
          <w:szCs w:val="26"/>
        </w:rPr>
        <w:sym w:font="Symbol" w:char="F044"/>
      </w:r>
      <w:r w:rsidRPr="006D3D4D">
        <w:rPr>
          <w:rFonts w:ascii="Garamond" w:hAnsi="Garamond" w:cs="Tahoma"/>
          <w:b/>
          <w:color w:val="002060"/>
          <w:sz w:val="26"/>
          <w:szCs w:val="26"/>
        </w:rPr>
        <w:t xml:space="preserve">T  </w:t>
      </w:r>
      <w:r w:rsidRPr="006D3D4D">
        <w:rPr>
          <w:rFonts w:ascii="Garamond" w:hAnsi="Garamond" w:cs="Tahoma"/>
          <w:b/>
          <w:color w:val="002060"/>
          <w:sz w:val="26"/>
          <w:szCs w:val="26"/>
        </w:rPr>
        <w:tab/>
      </w:r>
      <w:r w:rsidRPr="006D3D4D">
        <w:rPr>
          <w:rFonts w:ascii="Garamond" w:hAnsi="Garamond" w:cs="Tahoma"/>
          <w:b/>
          <w:color w:val="002060"/>
          <w:sz w:val="26"/>
          <w:szCs w:val="26"/>
        </w:rPr>
        <w:tab/>
        <w:t xml:space="preserve"> </w:t>
      </w:r>
      <w:r w:rsidRPr="006D3D4D">
        <w:rPr>
          <w:rFonts w:ascii="Garamond" w:hAnsi="Garamond" w:cs="Tahoma"/>
          <w:b/>
          <w:color w:val="002060"/>
          <w:sz w:val="26"/>
          <w:szCs w:val="26"/>
        </w:rPr>
        <w:tab/>
      </w:r>
      <w:r w:rsidRPr="006D3D4D">
        <w:rPr>
          <w:rFonts w:ascii="Garamond" w:hAnsi="Garamond" w:cs="Tahoma"/>
          <w:b/>
          <w:color w:val="002060"/>
          <w:sz w:val="26"/>
          <w:szCs w:val="26"/>
        </w:rPr>
        <w:tab/>
      </w:r>
      <w:r w:rsidRPr="006D3D4D">
        <w:rPr>
          <w:rFonts w:ascii="Garamond" w:hAnsi="Garamond" w:cs="Tahoma"/>
          <w:b/>
          <w:color w:val="002060"/>
          <w:sz w:val="26"/>
          <w:szCs w:val="26"/>
        </w:rPr>
        <w:tab/>
        <w:t>(2)</w:t>
      </w:r>
    </w:p>
    <w:p w:rsidR="00F325FC" w:rsidRDefault="00D62F8C" w:rsidP="00F325FC">
      <w:pPr>
        <w:pStyle w:val="Corpodeltesto"/>
        <w:spacing w:after="120" w:line="276" w:lineRule="auto"/>
        <w:rPr>
          <w:rFonts w:ascii="Garamond" w:hAnsi="Garamond"/>
          <w:sz w:val="26"/>
          <w:szCs w:val="26"/>
        </w:rPr>
      </w:pPr>
      <w:r>
        <w:rPr>
          <w:sz w:val="22"/>
          <w:szCs w:val="22"/>
        </w:rPr>
        <w:t>Il corpo più caldo continua a raffreddarsi, quello più freddo a scaldarsi… finché</w:t>
      </w:r>
      <w:r w:rsidR="00256142" w:rsidRPr="000E1FC4">
        <w:rPr>
          <w:sz w:val="22"/>
          <w:szCs w:val="22"/>
        </w:rPr>
        <w:t xml:space="preserve"> essi giungono ad ave</w:t>
      </w:r>
      <w:r>
        <w:rPr>
          <w:sz w:val="22"/>
          <w:szCs w:val="22"/>
        </w:rPr>
        <w:t>re la stessa temperatura finale!</w:t>
      </w:r>
      <w:r w:rsidR="00256142" w:rsidRPr="000E1FC4">
        <w:rPr>
          <w:sz w:val="22"/>
          <w:szCs w:val="22"/>
        </w:rPr>
        <w:t xml:space="preserve"> A questo punto non c’è più differenza di temperatura ed </w:t>
      </w:r>
      <w:r w:rsidR="00AA43FC">
        <w:rPr>
          <w:sz w:val="22"/>
          <w:szCs w:val="22"/>
        </w:rPr>
        <w:t>i due corpi</w:t>
      </w:r>
      <w:r w:rsidR="00256142" w:rsidRPr="000E1FC4">
        <w:rPr>
          <w:sz w:val="22"/>
          <w:szCs w:val="22"/>
        </w:rPr>
        <w:t xml:space="preserve"> smettono di scambiarsi calore, giungendo così all’</w:t>
      </w:r>
      <w:r w:rsidR="00256142" w:rsidRPr="00F62469">
        <w:rPr>
          <w:b/>
          <w:sz w:val="22"/>
          <w:szCs w:val="22"/>
        </w:rPr>
        <w:t>equilibrio termico</w:t>
      </w:r>
      <w:r w:rsidR="00256142" w:rsidRPr="000E1FC4">
        <w:rPr>
          <w:sz w:val="22"/>
          <w:szCs w:val="22"/>
        </w:rPr>
        <w:t>. La temperatura</w:t>
      </w:r>
      <w:r>
        <w:rPr>
          <w:sz w:val="22"/>
          <w:szCs w:val="22"/>
        </w:rPr>
        <w:t xml:space="preserve"> finale</w:t>
      </w:r>
      <w:r w:rsidR="00256142" w:rsidRPr="000E1FC4">
        <w:rPr>
          <w:sz w:val="22"/>
          <w:szCs w:val="22"/>
        </w:rPr>
        <w:t xml:space="preserve"> a cui avviene l’equilibrio termico si chiama, non a caso, </w:t>
      </w:r>
      <w:r w:rsidR="00256142" w:rsidRPr="00F62469">
        <w:rPr>
          <w:b/>
          <w:sz w:val="22"/>
          <w:szCs w:val="22"/>
        </w:rPr>
        <w:t>temperatura di equilibrio</w:t>
      </w:r>
      <w:r w:rsidRPr="00F62469">
        <w:rPr>
          <w:sz w:val="22"/>
          <w:szCs w:val="22"/>
        </w:rPr>
        <w:t xml:space="preserve"> (</w:t>
      </w:r>
      <w:r w:rsidRPr="00F62469">
        <w:rPr>
          <w:rFonts w:ascii="Garamond" w:hAnsi="Garamond"/>
          <w:b/>
          <w:sz w:val="26"/>
          <w:szCs w:val="26"/>
        </w:rPr>
        <w:t>T</w:t>
      </w:r>
      <w:r w:rsidRPr="00F62469">
        <w:rPr>
          <w:rFonts w:ascii="Garamond" w:hAnsi="Garamond"/>
          <w:b/>
          <w:sz w:val="26"/>
          <w:szCs w:val="26"/>
          <w:vertAlign w:val="subscript"/>
        </w:rPr>
        <w:t>EQ</w:t>
      </w:r>
      <w:r w:rsidRPr="00F62469">
        <w:rPr>
          <w:sz w:val="22"/>
          <w:szCs w:val="22"/>
        </w:rPr>
        <w:t>).</w:t>
      </w:r>
      <w:r>
        <w:rPr>
          <w:sz w:val="22"/>
          <w:szCs w:val="22"/>
        </w:rPr>
        <w:t xml:space="preserve"> Essa è ottenuta dall’uguaglianza fra T</w:t>
      </w:r>
      <w:r w:rsidRPr="00DB1372">
        <w:rPr>
          <w:sz w:val="22"/>
          <w:szCs w:val="22"/>
          <w:vertAlign w:val="subscript"/>
        </w:rPr>
        <w:t>AF</w:t>
      </w:r>
      <w:r>
        <w:rPr>
          <w:sz w:val="22"/>
          <w:szCs w:val="22"/>
        </w:rPr>
        <w:t xml:space="preserve"> e T</w:t>
      </w:r>
      <w:r w:rsidRPr="00DB1372">
        <w:rPr>
          <w:sz w:val="22"/>
          <w:szCs w:val="22"/>
          <w:vertAlign w:val="subscript"/>
        </w:rPr>
        <w:t>BF</w:t>
      </w:r>
      <w:r>
        <w:rPr>
          <w:sz w:val="22"/>
          <w:szCs w:val="22"/>
        </w:rPr>
        <w:t xml:space="preserve">, cioè quando </w:t>
      </w:r>
      <w:r w:rsidR="00AA43FC">
        <w:rPr>
          <w:sz w:val="22"/>
          <w:szCs w:val="22"/>
        </w:rPr>
        <w:t xml:space="preserve">entrambi </w:t>
      </w:r>
      <w:r>
        <w:rPr>
          <w:sz w:val="22"/>
          <w:szCs w:val="22"/>
        </w:rPr>
        <w:t>i corpi hanno la stessa temperatura</w:t>
      </w:r>
      <w:r w:rsidR="00AA43FC">
        <w:rPr>
          <w:sz w:val="22"/>
          <w:szCs w:val="22"/>
        </w:rPr>
        <w:t xml:space="preserve"> finale</w:t>
      </w:r>
      <w:r>
        <w:rPr>
          <w:sz w:val="22"/>
          <w:szCs w:val="22"/>
        </w:rPr>
        <w:t>:</w:t>
      </w:r>
      <w:bookmarkStart w:id="1" w:name="_Hlk509137808"/>
      <w:r w:rsidR="00F325FC">
        <w:rPr>
          <w:sz w:val="22"/>
          <w:szCs w:val="22"/>
        </w:rPr>
        <w:t xml:space="preserve"> </w:t>
      </w:r>
      <w:r w:rsidR="00F325FC" w:rsidRPr="00F325FC">
        <w:rPr>
          <w:rFonts w:ascii="Garamond" w:hAnsi="Garamond"/>
          <w:color w:val="002060"/>
          <w:sz w:val="26"/>
          <w:szCs w:val="26"/>
        </w:rPr>
        <w:t>T</w:t>
      </w:r>
      <w:r w:rsidR="00F325FC" w:rsidRPr="00F325FC">
        <w:rPr>
          <w:rFonts w:ascii="Garamond" w:hAnsi="Garamond"/>
          <w:color w:val="002060"/>
          <w:sz w:val="26"/>
          <w:szCs w:val="26"/>
          <w:vertAlign w:val="subscript"/>
        </w:rPr>
        <w:t xml:space="preserve">FA </w:t>
      </w:r>
      <w:r w:rsidR="00F325FC" w:rsidRPr="00F325FC">
        <w:rPr>
          <w:rFonts w:ascii="Garamond" w:hAnsi="Garamond"/>
          <w:color w:val="002060"/>
          <w:sz w:val="26"/>
          <w:szCs w:val="26"/>
        </w:rPr>
        <w:t>= T</w:t>
      </w:r>
      <w:r w:rsidR="00F325FC" w:rsidRPr="00F325FC">
        <w:rPr>
          <w:rFonts w:ascii="Garamond" w:hAnsi="Garamond"/>
          <w:color w:val="002060"/>
          <w:sz w:val="26"/>
          <w:szCs w:val="26"/>
          <w:vertAlign w:val="subscript"/>
        </w:rPr>
        <w:t xml:space="preserve">FB </w:t>
      </w:r>
      <w:r w:rsidR="00F325FC" w:rsidRPr="00F325FC">
        <w:rPr>
          <w:rFonts w:ascii="Garamond" w:hAnsi="Garamond"/>
          <w:color w:val="002060"/>
          <w:sz w:val="26"/>
          <w:szCs w:val="26"/>
        </w:rPr>
        <w:t xml:space="preserve">  </w:t>
      </w:r>
      <w:r w:rsidR="00F325FC" w:rsidRPr="00F325FC">
        <w:rPr>
          <w:rFonts w:ascii="Garamond" w:hAnsi="Garamond"/>
          <w:sz w:val="26"/>
          <w:szCs w:val="26"/>
        </w:rPr>
        <w:sym w:font="Symbol" w:char="F0AE"/>
      </w:r>
      <w:r w:rsidR="00F325FC" w:rsidRPr="00F325FC">
        <w:rPr>
          <w:rFonts w:ascii="Garamond" w:hAnsi="Garamond"/>
          <w:b/>
          <w:sz w:val="26"/>
          <w:szCs w:val="26"/>
        </w:rPr>
        <w:t xml:space="preserve"> </w:t>
      </w:r>
      <w:r w:rsidR="00F325FC">
        <w:rPr>
          <w:rFonts w:ascii="Garamond" w:hAnsi="Garamond"/>
          <w:b/>
          <w:sz w:val="26"/>
          <w:szCs w:val="26"/>
        </w:rPr>
        <w:t xml:space="preserve"> </w:t>
      </w:r>
      <w:r w:rsidR="00F325FC" w:rsidRPr="00F325FC">
        <w:rPr>
          <w:rFonts w:ascii="Garamond" w:hAnsi="Garamond"/>
          <w:sz w:val="26"/>
          <w:szCs w:val="26"/>
        </w:rPr>
        <w:t>[uso l’eq. (2)]</w:t>
      </w:r>
      <w:r w:rsidR="00F325FC">
        <w:rPr>
          <w:rFonts w:ascii="Garamond" w:hAnsi="Garamond"/>
          <w:sz w:val="26"/>
          <w:szCs w:val="26"/>
        </w:rPr>
        <w:t xml:space="preserve"> </w:t>
      </w:r>
      <w:r w:rsidR="00F325FC">
        <w:rPr>
          <w:rFonts w:ascii="Garamond" w:hAnsi="Garamond"/>
          <w:sz w:val="26"/>
          <w:szCs w:val="26"/>
        </w:rPr>
        <w:sym w:font="Symbol" w:char="F0AE"/>
      </w:r>
    </w:p>
    <w:tbl>
      <w:tblPr>
        <w:tblStyle w:val="Grigliatabella"/>
        <w:tblW w:w="0" w:type="auto"/>
        <w:tblLook w:val="04A0" w:firstRow="1" w:lastRow="0" w:firstColumn="1" w:lastColumn="0" w:noHBand="0" w:noVBand="1"/>
      </w:tblPr>
      <w:tblGrid>
        <w:gridCol w:w="10762"/>
      </w:tblGrid>
      <w:tr w:rsidR="00E1390C" w:rsidTr="00E1390C">
        <w:trPr>
          <w:trHeight w:val="327"/>
        </w:trPr>
        <w:tc>
          <w:tcPr>
            <w:tcW w:w="10762" w:type="dxa"/>
            <w:tcBorders>
              <w:top w:val="nil"/>
              <w:left w:val="nil"/>
              <w:bottom w:val="nil"/>
              <w:right w:val="nil"/>
            </w:tcBorders>
          </w:tcPr>
          <w:p w:rsidR="00E1390C" w:rsidRPr="00E1390C" w:rsidRDefault="00E1390C" w:rsidP="00E1390C">
            <w:pPr>
              <w:pStyle w:val="Corpodeltesto"/>
              <w:spacing w:line="276" w:lineRule="auto"/>
              <w:ind w:firstLine="709"/>
              <w:rPr>
                <w:rFonts w:ascii="Garamond" w:hAnsi="Garamond"/>
                <w:b/>
                <w:color w:val="002060"/>
                <w:sz w:val="26"/>
                <w:szCs w:val="26"/>
                <w:vertAlign w:val="subscript"/>
              </w:rPr>
            </w:pPr>
            <w:r w:rsidRPr="006D3D4D">
              <w:rPr>
                <w:rFonts w:ascii="Garamond" w:hAnsi="Garamond"/>
                <w:b/>
                <w:color w:val="002060"/>
                <w:sz w:val="26"/>
                <w:szCs w:val="26"/>
              </w:rPr>
              <w:t>T</w:t>
            </w:r>
            <w:r w:rsidRPr="00E306EB">
              <w:rPr>
                <w:rFonts w:ascii="Garamond" w:hAnsi="Garamond"/>
                <w:b/>
                <w:color w:val="002060"/>
                <w:sz w:val="26"/>
                <w:szCs w:val="26"/>
                <w:vertAlign w:val="subscript"/>
              </w:rPr>
              <w:t>IA</w:t>
            </w:r>
            <w:r w:rsidRPr="006D3D4D">
              <w:rPr>
                <w:rFonts w:ascii="Garamond" w:hAnsi="Garamond"/>
                <w:b/>
                <w:color w:val="002060"/>
                <w:sz w:val="26"/>
                <w:szCs w:val="26"/>
              </w:rPr>
              <w:t xml:space="preserve"> + </w:t>
            </w:r>
            <w:r w:rsidRPr="006D3D4D">
              <w:rPr>
                <w:rFonts w:ascii="Garamond" w:hAnsi="Garamond"/>
                <w:b/>
                <w:color w:val="002060"/>
                <w:sz w:val="26"/>
                <w:szCs w:val="26"/>
              </w:rPr>
              <w:sym w:font="Symbol" w:char="F044"/>
            </w:r>
            <w:r w:rsidRPr="006D3D4D">
              <w:rPr>
                <w:rFonts w:ascii="Garamond" w:hAnsi="Garamond"/>
                <w:b/>
                <w:color w:val="002060"/>
                <w:sz w:val="26"/>
                <w:szCs w:val="26"/>
              </w:rPr>
              <w:t>T</w:t>
            </w:r>
            <w:r w:rsidRPr="00E306EB">
              <w:rPr>
                <w:rFonts w:ascii="Garamond" w:hAnsi="Garamond"/>
                <w:b/>
                <w:color w:val="002060"/>
                <w:sz w:val="26"/>
                <w:szCs w:val="26"/>
                <w:vertAlign w:val="subscript"/>
              </w:rPr>
              <w:t xml:space="preserve">A </w:t>
            </w:r>
            <w:r w:rsidRPr="006D3D4D">
              <w:rPr>
                <w:rFonts w:ascii="Garamond" w:hAnsi="Garamond"/>
                <w:b/>
                <w:color w:val="002060"/>
                <w:sz w:val="26"/>
                <w:szCs w:val="26"/>
              </w:rPr>
              <w:t>= T</w:t>
            </w:r>
            <w:r w:rsidRPr="00E306EB">
              <w:rPr>
                <w:rFonts w:ascii="Garamond" w:hAnsi="Garamond"/>
                <w:b/>
                <w:color w:val="002060"/>
                <w:sz w:val="26"/>
                <w:szCs w:val="26"/>
                <w:vertAlign w:val="subscript"/>
              </w:rPr>
              <w:t xml:space="preserve">IB </w:t>
            </w:r>
            <w:r w:rsidRPr="006D3D4D">
              <w:rPr>
                <w:rFonts w:ascii="Garamond" w:hAnsi="Garamond"/>
                <w:b/>
                <w:color w:val="002060"/>
                <w:sz w:val="26"/>
                <w:szCs w:val="26"/>
              </w:rPr>
              <w:t xml:space="preserve">+ </w:t>
            </w:r>
            <w:r w:rsidRPr="006D3D4D">
              <w:rPr>
                <w:rFonts w:ascii="Garamond" w:hAnsi="Garamond"/>
                <w:b/>
                <w:color w:val="002060"/>
                <w:sz w:val="26"/>
                <w:szCs w:val="26"/>
              </w:rPr>
              <w:sym w:font="Symbol" w:char="F044"/>
            </w:r>
            <w:r w:rsidRPr="006D3D4D">
              <w:rPr>
                <w:rFonts w:ascii="Garamond" w:hAnsi="Garamond"/>
                <w:b/>
                <w:color w:val="002060"/>
                <w:sz w:val="26"/>
                <w:szCs w:val="26"/>
              </w:rPr>
              <w:t>T</w:t>
            </w:r>
            <w:r w:rsidRPr="00E306EB">
              <w:rPr>
                <w:rFonts w:ascii="Garamond" w:hAnsi="Garamond"/>
                <w:b/>
                <w:color w:val="002060"/>
                <w:sz w:val="26"/>
                <w:szCs w:val="26"/>
                <w:vertAlign w:val="subscript"/>
              </w:rPr>
              <w:t>B</w:t>
            </w:r>
            <w:r w:rsidRPr="006D3D4D">
              <w:rPr>
                <w:rFonts w:ascii="Garamond" w:hAnsi="Garamond"/>
                <w:b/>
                <w:color w:val="002060"/>
                <w:sz w:val="26"/>
                <w:szCs w:val="26"/>
              </w:rPr>
              <w:tab/>
            </w:r>
            <w:r w:rsidRPr="006D3D4D">
              <w:rPr>
                <w:rFonts w:ascii="Garamond" w:hAnsi="Garamond"/>
                <w:b/>
                <w:color w:val="002060"/>
                <w:sz w:val="26"/>
                <w:szCs w:val="26"/>
              </w:rPr>
              <w:tab/>
            </w:r>
            <w:r>
              <w:rPr>
                <w:rFonts w:ascii="Garamond" w:hAnsi="Garamond"/>
                <w:b/>
                <w:color w:val="002060"/>
                <w:sz w:val="26"/>
                <w:szCs w:val="26"/>
              </w:rPr>
              <w:tab/>
            </w:r>
            <w:r>
              <w:rPr>
                <w:rFonts w:ascii="Garamond" w:hAnsi="Garamond"/>
                <w:b/>
                <w:color w:val="002060"/>
                <w:sz w:val="26"/>
                <w:szCs w:val="26"/>
              </w:rPr>
              <w:tab/>
            </w:r>
            <w:r w:rsidRPr="006D3D4D">
              <w:rPr>
                <w:rFonts w:ascii="Garamond" w:hAnsi="Garamond"/>
                <w:b/>
                <w:color w:val="002060"/>
                <w:sz w:val="26"/>
                <w:szCs w:val="26"/>
              </w:rPr>
              <w:t>(3)</w:t>
            </w:r>
          </w:p>
        </w:tc>
      </w:tr>
      <w:tr w:rsidR="00E1390C" w:rsidTr="00E1390C">
        <w:tc>
          <w:tcPr>
            <w:tcW w:w="10762" w:type="dxa"/>
            <w:tcBorders>
              <w:top w:val="nil"/>
              <w:left w:val="nil"/>
              <w:bottom w:val="nil"/>
              <w:right w:val="nil"/>
            </w:tcBorders>
          </w:tcPr>
          <w:p w:rsidR="00E1390C" w:rsidRPr="00E1390C" w:rsidRDefault="00E1390C" w:rsidP="00F325FC">
            <w:pPr>
              <w:pStyle w:val="Corpodeltesto"/>
              <w:spacing w:after="120" w:line="276" w:lineRule="auto"/>
              <w:rPr>
                <w:rFonts w:ascii="Garamond" w:hAnsi="Garamond"/>
                <w:color w:val="002060"/>
                <w:sz w:val="26"/>
                <w:szCs w:val="26"/>
              </w:rPr>
            </w:pPr>
            <w:r>
              <w:rPr>
                <w:rFonts w:ascii="Garamond" w:hAnsi="Garamond"/>
                <w:b/>
                <w:color w:val="002060"/>
                <w:sz w:val="26"/>
                <w:szCs w:val="26"/>
              </w:rPr>
              <w:t xml:space="preserve">               </w:t>
            </w:r>
            <w:r w:rsidRPr="00E1390C">
              <w:rPr>
                <w:rFonts w:ascii="Garamond" w:hAnsi="Garamond"/>
                <w:color w:val="002060"/>
                <w:sz w:val="26"/>
                <w:szCs w:val="26"/>
              </w:rPr>
              <w:t>T</w:t>
            </w:r>
            <w:r w:rsidRPr="00E1390C">
              <w:rPr>
                <w:rFonts w:ascii="Garamond" w:hAnsi="Garamond"/>
                <w:color w:val="002060"/>
                <w:sz w:val="26"/>
                <w:szCs w:val="26"/>
                <w:vertAlign w:val="subscript"/>
              </w:rPr>
              <w:t>FA</w:t>
            </w:r>
            <w:r w:rsidRPr="00E1390C">
              <w:rPr>
                <w:rFonts w:ascii="Garamond" w:hAnsi="Garamond"/>
                <w:color w:val="002060"/>
                <w:sz w:val="26"/>
                <w:szCs w:val="26"/>
              </w:rPr>
              <w:t xml:space="preserve">     </w:t>
            </w:r>
            <w:r w:rsidR="002E0F25">
              <w:rPr>
                <w:rFonts w:ascii="Garamond" w:hAnsi="Garamond"/>
                <w:color w:val="002060"/>
                <w:sz w:val="26"/>
                <w:szCs w:val="26"/>
              </w:rPr>
              <w:t xml:space="preserve">  </w:t>
            </w:r>
            <w:r w:rsidRPr="00E1390C">
              <w:rPr>
                <w:rFonts w:ascii="Garamond" w:hAnsi="Garamond"/>
                <w:color w:val="002060"/>
                <w:sz w:val="26"/>
                <w:szCs w:val="26"/>
              </w:rPr>
              <w:t xml:space="preserve"> =  </w:t>
            </w:r>
            <w:r w:rsidR="002E0F25">
              <w:rPr>
                <w:rFonts w:ascii="Garamond" w:hAnsi="Garamond"/>
                <w:color w:val="002060"/>
                <w:sz w:val="26"/>
                <w:szCs w:val="26"/>
              </w:rPr>
              <w:t xml:space="preserve">  </w:t>
            </w:r>
            <w:r w:rsidRPr="00E1390C">
              <w:rPr>
                <w:rFonts w:ascii="Garamond" w:hAnsi="Garamond"/>
                <w:color w:val="002060"/>
                <w:sz w:val="26"/>
                <w:szCs w:val="26"/>
              </w:rPr>
              <w:t xml:space="preserve"> T</w:t>
            </w:r>
            <w:r w:rsidRPr="00E1390C">
              <w:rPr>
                <w:rFonts w:ascii="Garamond" w:hAnsi="Garamond"/>
                <w:color w:val="002060"/>
                <w:sz w:val="26"/>
                <w:szCs w:val="26"/>
                <w:vertAlign w:val="subscript"/>
              </w:rPr>
              <w:t>FB</w:t>
            </w:r>
          </w:p>
        </w:tc>
      </w:tr>
      <w:bookmarkEnd w:id="1"/>
    </w:tbl>
    <w:p w:rsidR="00E1390C" w:rsidRPr="00E1390C" w:rsidRDefault="00E1390C" w:rsidP="00272FFD">
      <w:pPr>
        <w:pStyle w:val="Corpodeltesto"/>
        <w:spacing w:line="276" w:lineRule="auto"/>
        <w:rPr>
          <w:sz w:val="16"/>
          <w:szCs w:val="16"/>
        </w:rPr>
      </w:pPr>
    </w:p>
    <w:p w:rsidR="00EA64D3" w:rsidRDefault="009616F5" w:rsidP="00272FFD">
      <w:pPr>
        <w:pStyle w:val="Corpodeltesto"/>
        <w:spacing w:line="276" w:lineRule="auto"/>
        <w:rPr>
          <w:sz w:val="22"/>
          <w:szCs w:val="22"/>
        </w:rPr>
      </w:pPr>
      <w:r w:rsidRPr="000E1FC4">
        <w:rPr>
          <w:sz w:val="22"/>
          <w:szCs w:val="22"/>
        </w:rPr>
        <w:t>L</w:t>
      </w:r>
      <w:r w:rsidR="00EA64D3">
        <w:rPr>
          <w:sz w:val="22"/>
          <w:szCs w:val="22"/>
        </w:rPr>
        <w:t xml:space="preserve">e </w:t>
      </w:r>
      <w:r w:rsidRPr="000E1FC4">
        <w:rPr>
          <w:sz w:val="22"/>
          <w:szCs w:val="22"/>
        </w:rPr>
        <w:t>eq. (1</w:t>
      </w:r>
      <w:r w:rsidR="00EA64D3">
        <w:rPr>
          <w:sz w:val="22"/>
          <w:szCs w:val="22"/>
        </w:rPr>
        <w:t>b</w:t>
      </w:r>
      <w:r w:rsidRPr="000E1FC4">
        <w:rPr>
          <w:sz w:val="22"/>
          <w:szCs w:val="22"/>
        </w:rPr>
        <w:t xml:space="preserve">) e (3) sono tutte quelle che ti servono per </w:t>
      </w:r>
      <w:r w:rsidR="00E1390C">
        <w:rPr>
          <w:sz w:val="22"/>
          <w:szCs w:val="22"/>
        </w:rPr>
        <w:t>trovare la temperatura di equilibrio</w:t>
      </w:r>
      <w:r w:rsidR="00C0466E">
        <w:rPr>
          <w:sz w:val="22"/>
          <w:szCs w:val="22"/>
        </w:rPr>
        <w:t>!</w:t>
      </w:r>
      <w:r w:rsidRPr="000E1FC4">
        <w:rPr>
          <w:sz w:val="22"/>
          <w:szCs w:val="22"/>
        </w:rPr>
        <w:t xml:space="preserve"> </w:t>
      </w:r>
      <w:r w:rsidR="00EA64D3">
        <w:rPr>
          <w:sz w:val="22"/>
          <w:szCs w:val="22"/>
        </w:rPr>
        <w:t>Poiché esse devono valere contemporaneamente, posso racchiuderle dentro un sistema:</w:t>
      </w:r>
    </w:p>
    <w:p w:rsidR="00F325FC" w:rsidRPr="002E0F25" w:rsidRDefault="00BD1800" w:rsidP="00F325FC">
      <w:pPr>
        <w:pStyle w:val="Corpodeltesto"/>
        <w:spacing w:line="276" w:lineRule="auto"/>
        <w:ind w:left="708" w:firstLine="708"/>
        <w:rPr>
          <w:sz w:val="22"/>
          <w:szCs w:val="22"/>
        </w:rPr>
      </w:pPr>
      <m:oMath>
        <m:d>
          <m:dPr>
            <m:begChr m:val="{"/>
            <m:endChr m:val=""/>
            <m:ctrlPr>
              <w:rPr>
                <w:rFonts w:ascii="Cambria Math" w:hAnsi="Cambria Math"/>
                <w:sz w:val="22"/>
                <w:szCs w:val="22"/>
              </w:rPr>
            </m:ctrlPr>
          </m:dPr>
          <m:e>
            <m:eqArr>
              <m:eqArrPr>
                <m:ctrlPr>
                  <w:rPr>
                    <w:rFonts w:ascii="Cambria Math" w:hAnsi="Cambria Math"/>
                    <w:b/>
                    <w:color w:val="002060"/>
                    <w:sz w:val="26"/>
                    <w:szCs w:val="26"/>
                  </w:rPr>
                </m:ctrlPr>
              </m:eqArrPr>
              <m:e>
                <m:sSub>
                  <m:sSubPr>
                    <m:ctrlPr>
                      <w:rPr>
                        <w:rFonts w:ascii="Cambria Math" w:hAnsi="Cambria Math"/>
                        <w:b/>
                        <w:color w:val="002060"/>
                        <w:sz w:val="26"/>
                        <w:szCs w:val="26"/>
                      </w:rPr>
                    </m:ctrlPr>
                  </m:sSubPr>
                  <m:e>
                    <m:r>
                      <m:rPr>
                        <m:sty m:val="b"/>
                      </m:rPr>
                      <w:rPr>
                        <w:rFonts w:ascii="Cambria Math" w:hAnsi="Cambria Math"/>
                        <w:color w:val="002060"/>
                        <w:sz w:val="26"/>
                        <w:szCs w:val="26"/>
                      </w:rPr>
                      <m:t>C</m:t>
                    </m:r>
                  </m:e>
                  <m:sub>
                    <m:r>
                      <m:rPr>
                        <m:sty m:val="b"/>
                      </m:rPr>
                      <w:rPr>
                        <w:rFonts w:ascii="Cambria Math" w:hAnsi="Cambria Math"/>
                        <w:color w:val="002060"/>
                        <w:sz w:val="26"/>
                        <w:szCs w:val="26"/>
                      </w:rPr>
                      <m:t>A</m:t>
                    </m:r>
                  </m:sub>
                </m:sSub>
                <m:r>
                  <m:rPr>
                    <m:sty m:val="b"/>
                  </m:rPr>
                  <w:rPr>
                    <w:rFonts w:ascii="Cambria Math" w:hAnsi="Cambria Math"/>
                    <w:b/>
                    <w:color w:val="002060"/>
                    <w:sz w:val="26"/>
                    <w:szCs w:val="26"/>
                  </w:rPr>
                  <w:sym w:font="Symbol" w:char="F0D7"/>
                </m:r>
                <m:r>
                  <m:rPr>
                    <m:sty m:val="b"/>
                  </m:rPr>
                  <w:rPr>
                    <w:rFonts w:ascii="Cambria Math" w:hAnsi="Cambria Math"/>
                    <w:b/>
                    <w:color w:val="002060"/>
                    <w:sz w:val="26"/>
                    <w:szCs w:val="26"/>
                  </w:rPr>
                  <w:sym w:font="Symbol" w:char="F044"/>
                </m:r>
                <m:sSub>
                  <m:sSubPr>
                    <m:ctrlPr>
                      <w:rPr>
                        <w:rFonts w:ascii="Cambria Math" w:hAnsi="Cambria Math"/>
                        <w:b/>
                        <w:color w:val="002060"/>
                        <w:sz w:val="26"/>
                        <w:szCs w:val="26"/>
                      </w:rPr>
                    </m:ctrlPr>
                  </m:sSubPr>
                  <m:e>
                    <m:r>
                      <m:rPr>
                        <m:sty m:val="b"/>
                      </m:rPr>
                      <w:rPr>
                        <w:rFonts w:ascii="Cambria Math" w:hAnsi="Cambria Math"/>
                        <w:color w:val="002060"/>
                        <w:sz w:val="26"/>
                        <w:szCs w:val="26"/>
                      </w:rPr>
                      <m:t>T</m:t>
                    </m:r>
                  </m:e>
                  <m:sub>
                    <m:r>
                      <m:rPr>
                        <m:sty m:val="b"/>
                      </m:rPr>
                      <w:rPr>
                        <w:rFonts w:ascii="Cambria Math" w:hAnsi="Cambria Math"/>
                        <w:color w:val="002060"/>
                        <w:sz w:val="26"/>
                        <w:szCs w:val="26"/>
                      </w:rPr>
                      <m:t>A</m:t>
                    </m:r>
                  </m:sub>
                </m:sSub>
                <m:r>
                  <m:rPr>
                    <m:sty m:val="b"/>
                  </m:rPr>
                  <w:rPr>
                    <w:rFonts w:ascii="Cambria Math" w:hAnsi="Cambria Math"/>
                    <w:color w:val="002060"/>
                    <w:sz w:val="26"/>
                    <w:szCs w:val="26"/>
                  </w:rPr>
                  <m:t>= -</m:t>
                </m:r>
                <m:sSub>
                  <m:sSubPr>
                    <m:ctrlPr>
                      <w:rPr>
                        <w:rFonts w:ascii="Cambria Math" w:hAnsi="Cambria Math"/>
                        <w:b/>
                        <w:color w:val="002060"/>
                        <w:sz w:val="26"/>
                        <w:szCs w:val="26"/>
                      </w:rPr>
                    </m:ctrlPr>
                  </m:sSubPr>
                  <m:e>
                    <m:r>
                      <m:rPr>
                        <m:sty m:val="b"/>
                      </m:rPr>
                      <w:rPr>
                        <w:rFonts w:ascii="Cambria Math" w:hAnsi="Cambria Math"/>
                        <w:color w:val="002060"/>
                        <w:sz w:val="26"/>
                        <w:szCs w:val="26"/>
                      </w:rPr>
                      <m:t>C</m:t>
                    </m:r>
                  </m:e>
                  <m:sub>
                    <m:r>
                      <m:rPr>
                        <m:sty m:val="b"/>
                      </m:rPr>
                      <w:rPr>
                        <w:rFonts w:ascii="Cambria Math" w:hAnsi="Cambria Math"/>
                        <w:color w:val="002060"/>
                        <w:sz w:val="26"/>
                        <w:szCs w:val="26"/>
                      </w:rPr>
                      <m:t>B</m:t>
                    </m:r>
                  </m:sub>
                </m:sSub>
                <m:r>
                  <m:rPr>
                    <m:sty m:val="b"/>
                  </m:rPr>
                  <w:rPr>
                    <w:rFonts w:ascii="Cambria Math" w:hAnsi="Cambria Math"/>
                    <w:color w:val="002060"/>
                    <w:sz w:val="26"/>
                    <w:szCs w:val="26"/>
                  </w:rPr>
                  <m:t>∙</m:t>
                </m:r>
                <m:r>
                  <m:rPr>
                    <m:sty m:val="b"/>
                  </m:rPr>
                  <w:rPr>
                    <w:rFonts w:ascii="Cambria Math" w:hAnsi="Cambria Math"/>
                    <w:b/>
                    <w:color w:val="002060"/>
                    <w:sz w:val="26"/>
                    <w:szCs w:val="26"/>
                  </w:rPr>
                  <w:sym w:font="Symbol" w:char="F044"/>
                </m:r>
                <m:sSub>
                  <m:sSubPr>
                    <m:ctrlPr>
                      <w:rPr>
                        <w:rFonts w:ascii="Cambria Math" w:hAnsi="Cambria Math"/>
                        <w:b/>
                        <w:color w:val="002060"/>
                        <w:sz w:val="26"/>
                        <w:szCs w:val="26"/>
                      </w:rPr>
                    </m:ctrlPr>
                  </m:sSubPr>
                  <m:e>
                    <m:r>
                      <m:rPr>
                        <m:sty m:val="b"/>
                      </m:rPr>
                      <w:rPr>
                        <w:rFonts w:ascii="Cambria Math" w:hAnsi="Cambria Math"/>
                        <w:color w:val="002060"/>
                        <w:sz w:val="26"/>
                        <w:szCs w:val="26"/>
                      </w:rPr>
                      <m:t>T</m:t>
                    </m:r>
                  </m:e>
                  <m:sub>
                    <m:r>
                      <m:rPr>
                        <m:sty m:val="b"/>
                      </m:rPr>
                      <w:rPr>
                        <w:rFonts w:ascii="Cambria Math" w:hAnsi="Cambria Math"/>
                        <w:color w:val="002060"/>
                        <w:sz w:val="26"/>
                        <w:szCs w:val="26"/>
                      </w:rPr>
                      <m:t>B</m:t>
                    </m:r>
                  </m:sub>
                </m:sSub>
                <m:r>
                  <m:rPr>
                    <m:sty m:val="b"/>
                  </m:rPr>
                  <w:rPr>
                    <w:rFonts w:ascii="Cambria Math" w:hAnsi="Cambria Math"/>
                    <w:color w:val="002060"/>
                    <w:sz w:val="26"/>
                    <w:szCs w:val="26"/>
                  </w:rPr>
                  <m:t xml:space="preserve">                 </m:t>
                </m:r>
                <m:r>
                  <m:rPr>
                    <m:sty m:val="p"/>
                  </m:rPr>
                  <w:rPr>
                    <w:rFonts w:ascii="Cambria Math" w:hAnsi="Cambria Math"/>
                    <w:color w:val="002060"/>
                    <w:sz w:val="26"/>
                    <w:szCs w:val="26"/>
                  </w:rPr>
                  <m:t>(I)</m:t>
                </m:r>
              </m:e>
              <m:e>
                <w:bookmarkStart w:id="2" w:name="_Hlk509137848"/>
                <m:sSub>
                  <m:sSubPr>
                    <m:ctrlPr>
                      <w:rPr>
                        <w:rFonts w:ascii="Cambria Math" w:hAnsi="Cambria Math"/>
                        <w:b/>
                        <w:color w:val="002060"/>
                        <w:sz w:val="26"/>
                        <w:szCs w:val="26"/>
                      </w:rPr>
                    </m:ctrlPr>
                  </m:sSubPr>
                  <m:e>
                    <m:r>
                      <m:rPr>
                        <m:sty m:val="b"/>
                      </m:rPr>
                      <w:rPr>
                        <w:rFonts w:ascii="Cambria Math" w:hAnsi="Cambria Math"/>
                        <w:color w:val="002060"/>
                        <w:sz w:val="26"/>
                        <w:szCs w:val="26"/>
                      </w:rPr>
                      <m:t>T</m:t>
                    </m:r>
                  </m:e>
                  <m:sub>
                    <m:r>
                      <m:rPr>
                        <m:sty m:val="b"/>
                      </m:rPr>
                      <w:rPr>
                        <w:rFonts w:ascii="Cambria Math" w:hAnsi="Cambria Math"/>
                        <w:color w:val="002060"/>
                        <w:sz w:val="26"/>
                        <w:szCs w:val="26"/>
                      </w:rPr>
                      <m:t>IA</m:t>
                    </m:r>
                  </m:sub>
                </m:sSub>
                <m:r>
                  <m:rPr>
                    <m:sty m:val="b"/>
                  </m:rPr>
                  <w:rPr>
                    <w:rFonts w:ascii="Cambria Math" w:hAnsi="Cambria Math"/>
                    <w:color w:val="002060"/>
                    <w:sz w:val="26"/>
                    <w:szCs w:val="26"/>
                  </w:rPr>
                  <m:t>+</m:t>
                </m:r>
                <m:r>
                  <m:rPr>
                    <m:sty m:val="b"/>
                  </m:rPr>
                  <w:rPr>
                    <w:rFonts w:ascii="Cambria Math" w:hAnsi="Cambria Math"/>
                    <w:b/>
                    <w:color w:val="002060"/>
                    <w:sz w:val="26"/>
                    <w:szCs w:val="26"/>
                  </w:rPr>
                  <w:sym w:font="Symbol" w:char="F044"/>
                </m:r>
                <m:sSub>
                  <m:sSubPr>
                    <m:ctrlPr>
                      <w:rPr>
                        <w:rFonts w:ascii="Cambria Math" w:hAnsi="Cambria Math"/>
                        <w:b/>
                        <w:color w:val="002060"/>
                        <w:sz w:val="26"/>
                        <w:szCs w:val="26"/>
                      </w:rPr>
                    </m:ctrlPr>
                  </m:sSubPr>
                  <m:e>
                    <m:r>
                      <m:rPr>
                        <m:sty m:val="b"/>
                      </m:rPr>
                      <w:rPr>
                        <w:rFonts w:ascii="Cambria Math" w:hAnsi="Cambria Math"/>
                        <w:color w:val="002060"/>
                        <w:sz w:val="26"/>
                        <w:szCs w:val="26"/>
                      </w:rPr>
                      <m:t>T</m:t>
                    </m:r>
                  </m:e>
                  <m:sub>
                    <m:r>
                      <m:rPr>
                        <m:sty m:val="b"/>
                      </m:rPr>
                      <w:rPr>
                        <w:rFonts w:ascii="Cambria Math" w:hAnsi="Cambria Math"/>
                        <w:color w:val="002060"/>
                        <w:sz w:val="26"/>
                        <w:szCs w:val="26"/>
                      </w:rPr>
                      <m:t>A</m:t>
                    </m:r>
                  </m:sub>
                </m:sSub>
                <w:bookmarkEnd w:id="2"/>
                <m:r>
                  <m:rPr>
                    <m:sty m:val="b"/>
                  </m:rPr>
                  <w:rPr>
                    <w:rFonts w:ascii="Cambria Math" w:hAnsi="Cambria Math"/>
                    <w:color w:val="002060"/>
                    <w:sz w:val="26"/>
                    <w:szCs w:val="26"/>
                  </w:rPr>
                  <m:t>=</m:t>
                </m:r>
                <m:sSub>
                  <m:sSubPr>
                    <m:ctrlPr>
                      <w:rPr>
                        <w:rFonts w:ascii="Cambria Math" w:hAnsi="Cambria Math"/>
                        <w:b/>
                        <w:color w:val="002060"/>
                        <w:sz w:val="26"/>
                        <w:szCs w:val="26"/>
                      </w:rPr>
                    </m:ctrlPr>
                  </m:sSubPr>
                  <m:e>
                    <m:r>
                      <m:rPr>
                        <m:sty m:val="b"/>
                      </m:rPr>
                      <w:rPr>
                        <w:rFonts w:ascii="Cambria Math" w:hAnsi="Cambria Math"/>
                        <w:color w:val="002060"/>
                        <w:sz w:val="26"/>
                        <w:szCs w:val="26"/>
                      </w:rPr>
                      <m:t>T</m:t>
                    </m:r>
                  </m:e>
                  <m:sub>
                    <m:r>
                      <m:rPr>
                        <m:sty m:val="b"/>
                      </m:rPr>
                      <w:rPr>
                        <w:rFonts w:ascii="Cambria Math" w:hAnsi="Cambria Math"/>
                        <w:color w:val="002060"/>
                        <w:sz w:val="26"/>
                        <w:szCs w:val="26"/>
                      </w:rPr>
                      <m:t>IB</m:t>
                    </m:r>
                  </m:sub>
                </m:sSub>
                <m:r>
                  <m:rPr>
                    <m:sty m:val="b"/>
                  </m:rPr>
                  <w:rPr>
                    <w:rFonts w:ascii="Cambria Math" w:hAnsi="Cambria Math"/>
                    <w:color w:val="002060"/>
                    <w:sz w:val="26"/>
                    <w:szCs w:val="26"/>
                  </w:rPr>
                  <m:t>+</m:t>
                </m:r>
                <m:r>
                  <m:rPr>
                    <m:sty m:val="b"/>
                  </m:rPr>
                  <w:rPr>
                    <w:rFonts w:ascii="Cambria Math" w:hAnsi="Cambria Math"/>
                    <w:b/>
                    <w:color w:val="002060"/>
                    <w:sz w:val="26"/>
                    <w:szCs w:val="26"/>
                  </w:rPr>
                  <w:sym w:font="Symbol" w:char="F044"/>
                </m:r>
                <m:sSub>
                  <m:sSubPr>
                    <m:ctrlPr>
                      <w:rPr>
                        <w:rFonts w:ascii="Cambria Math" w:hAnsi="Cambria Math"/>
                        <w:b/>
                        <w:color w:val="002060"/>
                        <w:sz w:val="26"/>
                        <w:szCs w:val="26"/>
                      </w:rPr>
                    </m:ctrlPr>
                  </m:sSubPr>
                  <m:e>
                    <m:r>
                      <m:rPr>
                        <m:sty m:val="b"/>
                      </m:rPr>
                      <w:rPr>
                        <w:rFonts w:ascii="Cambria Math" w:hAnsi="Cambria Math"/>
                        <w:color w:val="002060"/>
                        <w:sz w:val="26"/>
                        <w:szCs w:val="26"/>
                      </w:rPr>
                      <m:t>T</m:t>
                    </m:r>
                  </m:e>
                  <m:sub>
                    <m:r>
                      <m:rPr>
                        <m:sty m:val="b"/>
                      </m:rPr>
                      <w:rPr>
                        <w:rFonts w:ascii="Cambria Math" w:hAnsi="Cambria Math"/>
                        <w:color w:val="002060"/>
                        <w:sz w:val="26"/>
                        <w:szCs w:val="26"/>
                      </w:rPr>
                      <m:t>B</m:t>
                    </m:r>
                  </m:sub>
                </m:sSub>
                <m:r>
                  <m:rPr>
                    <m:sty m:val="b"/>
                  </m:rPr>
                  <w:rPr>
                    <w:rFonts w:ascii="Cambria Math" w:hAnsi="Cambria Math"/>
                    <w:color w:val="002060"/>
                    <w:sz w:val="26"/>
                    <w:szCs w:val="26"/>
                  </w:rPr>
                  <m:t xml:space="preserve">             </m:t>
                </m:r>
                <m:r>
                  <m:rPr>
                    <m:sty m:val="p"/>
                  </m:rPr>
                  <w:rPr>
                    <w:rFonts w:ascii="Cambria Math" w:hAnsi="Cambria Math"/>
                    <w:color w:val="002060"/>
                    <w:sz w:val="26"/>
                    <w:szCs w:val="26"/>
                  </w:rPr>
                  <m:t>(II)</m:t>
                </m:r>
              </m:e>
            </m:eqArr>
          </m:e>
        </m:d>
      </m:oMath>
      <w:r w:rsidR="002E0F25" w:rsidRPr="00723E22">
        <w:rPr>
          <w:sz w:val="22"/>
          <w:szCs w:val="22"/>
        </w:rPr>
        <w:t xml:space="preserve"> </w:t>
      </w:r>
      <w:r w:rsidR="002E0F25" w:rsidRPr="002E0F25">
        <w:rPr>
          <w:sz w:val="22"/>
          <w:szCs w:val="22"/>
        </w:rPr>
        <w:t xml:space="preserve">    </w:t>
      </w:r>
      <w:r w:rsidR="002E0F25" w:rsidRPr="002E0F25">
        <w:rPr>
          <w:rFonts w:ascii="Garamond" w:hAnsi="Garamond"/>
          <w:color w:val="002060"/>
          <w:sz w:val="26"/>
          <w:szCs w:val="26"/>
        </w:rPr>
        <w:t>sistema dell’equilibrio termico fra pareti adiabatiche</w:t>
      </w:r>
    </w:p>
    <w:p w:rsidR="008733F2" w:rsidRDefault="008733F2" w:rsidP="00272FFD">
      <w:pPr>
        <w:pStyle w:val="Corpodeltesto"/>
        <w:spacing w:line="276" w:lineRule="auto"/>
        <w:rPr>
          <w:sz w:val="22"/>
          <w:szCs w:val="22"/>
        </w:rPr>
      </w:pPr>
    </w:p>
    <w:p w:rsidR="00256142" w:rsidRDefault="009616F5" w:rsidP="00272FFD">
      <w:pPr>
        <w:pStyle w:val="Corpodeltesto"/>
        <w:spacing w:line="276" w:lineRule="auto"/>
        <w:rPr>
          <w:sz w:val="22"/>
          <w:szCs w:val="22"/>
        </w:rPr>
      </w:pPr>
      <w:r w:rsidRPr="000E1FC4">
        <w:rPr>
          <w:sz w:val="22"/>
          <w:szCs w:val="22"/>
        </w:rPr>
        <w:t xml:space="preserve">Per applicarle, </w:t>
      </w:r>
      <w:r w:rsidR="00256142" w:rsidRPr="000E1FC4">
        <w:rPr>
          <w:sz w:val="22"/>
          <w:szCs w:val="22"/>
        </w:rPr>
        <w:t>studia i Problema che ti propongo adesso ma soprattutto… guarda gli appunti presi in classe!!</w:t>
      </w:r>
    </w:p>
    <w:p w:rsidR="00045EA3" w:rsidRDefault="00045EA3" w:rsidP="00272FFD">
      <w:pPr>
        <w:pStyle w:val="Corpodeltesto"/>
        <w:spacing w:line="276" w:lineRule="auto"/>
        <w:rPr>
          <w:sz w:val="22"/>
          <w:szCs w:val="22"/>
        </w:rPr>
      </w:pPr>
    </w:p>
    <w:p w:rsidR="000F1B3F" w:rsidRPr="000F1B3F" w:rsidRDefault="000F1B3F" w:rsidP="000C510B">
      <w:pPr>
        <w:spacing w:line="276" w:lineRule="auto"/>
        <w:jc w:val="center"/>
        <w:rPr>
          <w:b/>
          <w:color w:val="FF0000"/>
          <w:sz w:val="28"/>
          <w:szCs w:val="28"/>
        </w:rPr>
      </w:pPr>
      <w:bookmarkStart w:id="3" w:name="_Hlk509138697"/>
      <w:r w:rsidRPr="000F1B3F">
        <w:rPr>
          <w:b/>
          <w:color w:val="FF0000"/>
          <w:sz w:val="28"/>
          <w:szCs w:val="28"/>
        </w:rPr>
        <w:t>PROBLEMI INTRODUTTIVI</w:t>
      </w:r>
    </w:p>
    <w:p w:rsidR="000F1B3F" w:rsidRDefault="004E0F42" w:rsidP="000F1B3F">
      <w:pPr>
        <w:spacing w:line="276" w:lineRule="auto"/>
        <w:jc w:val="both"/>
        <w:rPr>
          <w:rFonts w:ascii="Tahoma" w:hAnsi="Tahoma" w:cs="Tahoma"/>
          <w:sz w:val="22"/>
          <w:szCs w:val="22"/>
        </w:rPr>
      </w:pPr>
      <w:r>
        <w:rPr>
          <w:rFonts w:ascii="Tahoma" w:hAnsi="Tahoma" w:cs="Tahoma"/>
          <w:sz w:val="22"/>
          <w:szCs w:val="22"/>
        </w:rPr>
        <w:t xml:space="preserve">Ecco a voi alcuni </w:t>
      </w:r>
      <w:r w:rsidR="000F1B3F" w:rsidRPr="000F1B3F">
        <w:rPr>
          <w:rFonts w:ascii="Tahoma" w:hAnsi="Tahoma" w:cs="Tahoma"/>
          <w:sz w:val="22"/>
          <w:szCs w:val="22"/>
        </w:rPr>
        <w:t>semplici problemi</w:t>
      </w:r>
      <w:r w:rsidR="000F1B3F">
        <w:rPr>
          <w:rFonts w:ascii="Tahoma" w:hAnsi="Tahoma" w:cs="Tahoma"/>
          <w:sz w:val="22"/>
          <w:szCs w:val="22"/>
        </w:rPr>
        <w:t xml:space="preserve"> introduttivi</w:t>
      </w:r>
      <w:r w:rsidR="000F1B3F" w:rsidRPr="000F1B3F">
        <w:rPr>
          <w:rFonts w:ascii="Tahoma" w:hAnsi="Tahoma" w:cs="Tahoma"/>
          <w:sz w:val="22"/>
          <w:szCs w:val="22"/>
        </w:rPr>
        <w:t xml:space="preserve"> per impratichirvi con le equazioni che abbiamo discusso sopra.</w:t>
      </w:r>
    </w:p>
    <w:p w:rsidR="000F1B3F" w:rsidRPr="000F1B3F" w:rsidRDefault="000F1B3F" w:rsidP="000F1B3F">
      <w:pPr>
        <w:spacing w:line="276" w:lineRule="auto"/>
        <w:jc w:val="both"/>
        <w:rPr>
          <w:rFonts w:ascii="Tahoma" w:hAnsi="Tahoma" w:cs="Tahoma"/>
          <w:sz w:val="22"/>
          <w:szCs w:val="22"/>
        </w:rPr>
      </w:pPr>
    </w:p>
    <w:p w:rsidR="000F1B3F" w:rsidRDefault="000F1B3F" w:rsidP="00A80266">
      <w:pPr>
        <w:spacing w:line="276" w:lineRule="auto"/>
        <w:ind w:left="142" w:hanging="142"/>
        <w:jc w:val="both"/>
        <w:rPr>
          <w:rFonts w:ascii="Tahoma" w:hAnsi="Tahoma" w:cs="Tahoma"/>
          <w:sz w:val="22"/>
          <w:szCs w:val="22"/>
        </w:rPr>
      </w:pPr>
      <w:r w:rsidRPr="000F1B3F">
        <w:rPr>
          <w:rFonts w:ascii="Tahoma" w:hAnsi="Tahoma" w:cs="Tahoma"/>
          <w:color w:val="FF0000"/>
          <w:sz w:val="22"/>
          <w:szCs w:val="22"/>
        </w:rPr>
        <w:t>Problema 1: l</w:t>
      </w:r>
      <w:r w:rsidR="002638CA">
        <w:rPr>
          <w:rFonts w:ascii="Tahoma" w:hAnsi="Tahoma" w:cs="Tahoma"/>
          <w:color w:val="FF0000"/>
          <w:sz w:val="22"/>
          <w:szCs w:val="22"/>
        </w:rPr>
        <w:t>a temperatura di equilibrio</w:t>
      </w:r>
      <w:r w:rsidRPr="000F1B3F">
        <w:rPr>
          <w:rFonts w:ascii="Tahoma" w:hAnsi="Tahoma" w:cs="Tahoma"/>
          <w:color w:val="FF0000"/>
          <w:sz w:val="22"/>
          <w:szCs w:val="22"/>
        </w:rPr>
        <w:t xml:space="preserve">. </w:t>
      </w:r>
      <w:r w:rsidR="005B493F">
        <w:rPr>
          <w:rFonts w:ascii="Tahoma" w:hAnsi="Tahoma" w:cs="Tahoma"/>
          <w:sz w:val="22"/>
          <w:szCs w:val="22"/>
        </w:rPr>
        <w:t>Immergi</w:t>
      </w:r>
      <w:r w:rsidR="008733F2">
        <w:rPr>
          <w:rFonts w:ascii="Tahoma" w:hAnsi="Tahoma" w:cs="Tahoma"/>
          <w:sz w:val="22"/>
          <w:szCs w:val="22"/>
        </w:rPr>
        <w:t xml:space="preserve"> un blocco di metall</w:t>
      </w:r>
      <w:r>
        <w:rPr>
          <w:rFonts w:ascii="Tahoma" w:hAnsi="Tahoma" w:cs="Tahoma"/>
          <w:sz w:val="22"/>
          <w:szCs w:val="22"/>
        </w:rPr>
        <w:t xml:space="preserve">o di </w:t>
      </w:r>
      <w:r w:rsidR="008733F2">
        <w:rPr>
          <w:rFonts w:ascii="Tahoma" w:hAnsi="Tahoma" w:cs="Tahoma"/>
          <w:sz w:val="22"/>
          <w:szCs w:val="22"/>
        </w:rPr>
        <w:t>capacità termica C</w:t>
      </w:r>
      <w:r w:rsidR="008733F2" w:rsidRPr="00F11B3D">
        <w:rPr>
          <w:rFonts w:ascii="Tahoma" w:hAnsi="Tahoma" w:cs="Tahoma"/>
          <w:sz w:val="22"/>
          <w:szCs w:val="22"/>
          <w:vertAlign w:val="subscript"/>
        </w:rPr>
        <w:t>M</w:t>
      </w:r>
      <w:r w:rsidR="008733F2">
        <w:rPr>
          <w:rFonts w:ascii="Tahoma" w:hAnsi="Tahoma" w:cs="Tahoma"/>
          <w:sz w:val="22"/>
          <w:szCs w:val="22"/>
        </w:rPr>
        <w:t xml:space="preserve"> = 25,4 cal/°C </w:t>
      </w:r>
      <w:r w:rsidR="004D0553">
        <w:rPr>
          <w:rFonts w:ascii="Tahoma" w:hAnsi="Tahoma" w:cs="Tahoma"/>
          <w:sz w:val="22"/>
          <w:szCs w:val="22"/>
        </w:rPr>
        <w:t>in</w:t>
      </w:r>
      <w:bookmarkStart w:id="4" w:name="_GoBack"/>
      <w:bookmarkEnd w:id="4"/>
      <w:r w:rsidR="008733F2">
        <w:rPr>
          <w:rFonts w:ascii="Tahoma" w:hAnsi="Tahoma" w:cs="Tahoma"/>
          <w:sz w:val="22"/>
          <w:szCs w:val="22"/>
        </w:rPr>
        <w:t xml:space="preserve"> un liquido di capacità termica </w:t>
      </w:r>
      <w:r w:rsidR="008733F2" w:rsidRPr="00661E86">
        <w:rPr>
          <w:rFonts w:ascii="Tahoma" w:hAnsi="Tahoma" w:cs="Tahoma"/>
          <w:sz w:val="22"/>
          <w:szCs w:val="22"/>
        </w:rPr>
        <w:t>C</w:t>
      </w:r>
      <w:r w:rsidR="008733F2" w:rsidRPr="00CF6CF8">
        <w:rPr>
          <w:rFonts w:ascii="Tahoma" w:hAnsi="Tahoma" w:cs="Tahoma"/>
          <w:sz w:val="22"/>
          <w:szCs w:val="22"/>
          <w:vertAlign w:val="subscript"/>
        </w:rPr>
        <w:t>L</w:t>
      </w:r>
      <w:r w:rsidR="008733F2">
        <w:rPr>
          <w:rFonts w:ascii="Tahoma" w:hAnsi="Tahoma" w:cs="Tahoma"/>
          <w:sz w:val="22"/>
          <w:szCs w:val="22"/>
        </w:rPr>
        <w:t xml:space="preserve">=126cal/°C . All’inizio il </w:t>
      </w:r>
      <w:r w:rsidR="00584E5F">
        <w:rPr>
          <w:rFonts w:ascii="Tahoma" w:hAnsi="Tahoma" w:cs="Tahoma"/>
          <w:sz w:val="22"/>
          <w:szCs w:val="22"/>
        </w:rPr>
        <w:t>metallo</w:t>
      </w:r>
      <w:r w:rsidR="008733F2">
        <w:rPr>
          <w:rFonts w:ascii="Tahoma" w:hAnsi="Tahoma" w:cs="Tahoma"/>
          <w:sz w:val="22"/>
          <w:szCs w:val="22"/>
        </w:rPr>
        <w:t xml:space="preserve"> è</w:t>
      </w:r>
      <w:r>
        <w:rPr>
          <w:rFonts w:ascii="Tahoma" w:hAnsi="Tahoma" w:cs="Tahoma"/>
          <w:sz w:val="22"/>
          <w:szCs w:val="22"/>
        </w:rPr>
        <w:t xml:space="preserve"> caldo: </w:t>
      </w:r>
      <w:r w:rsidRPr="006834D2">
        <w:rPr>
          <w:rFonts w:ascii="Garamond" w:hAnsi="Garamond" w:cs="Tahoma"/>
          <w:sz w:val="26"/>
          <w:szCs w:val="26"/>
        </w:rPr>
        <w:t>T</w:t>
      </w:r>
      <w:r w:rsidR="008733F2">
        <w:rPr>
          <w:rFonts w:ascii="Garamond" w:hAnsi="Garamond" w:cs="Tahoma"/>
          <w:sz w:val="26"/>
          <w:szCs w:val="26"/>
          <w:vertAlign w:val="subscript"/>
        </w:rPr>
        <w:t>M</w:t>
      </w:r>
      <w:r w:rsidRPr="006834D2">
        <w:rPr>
          <w:rFonts w:ascii="Garamond" w:hAnsi="Garamond" w:cs="Tahoma"/>
          <w:sz w:val="26"/>
          <w:szCs w:val="26"/>
          <w:vertAlign w:val="subscript"/>
        </w:rPr>
        <w:t>_I</w:t>
      </w:r>
      <w:r w:rsidRPr="006834D2">
        <w:rPr>
          <w:rFonts w:ascii="Garamond" w:hAnsi="Garamond" w:cs="Tahoma"/>
          <w:sz w:val="26"/>
          <w:szCs w:val="26"/>
        </w:rPr>
        <w:t>=90°C</w:t>
      </w:r>
      <w:r w:rsidR="008733F2">
        <w:rPr>
          <w:rFonts w:ascii="Tahoma" w:hAnsi="Tahoma" w:cs="Tahoma"/>
          <w:sz w:val="22"/>
          <w:szCs w:val="22"/>
        </w:rPr>
        <w:t xml:space="preserve"> ; il liquido invece è</w:t>
      </w:r>
      <w:r>
        <w:rPr>
          <w:rFonts w:ascii="Tahoma" w:hAnsi="Tahoma" w:cs="Tahoma"/>
          <w:sz w:val="22"/>
          <w:szCs w:val="22"/>
        </w:rPr>
        <w:t xml:space="preserve"> freddo: </w:t>
      </w:r>
      <w:r w:rsidRPr="006834D2">
        <w:rPr>
          <w:rFonts w:ascii="Garamond" w:hAnsi="Garamond" w:cs="Tahoma"/>
          <w:sz w:val="26"/>
          <w:szCs w:val="26"/>
        </w:rPr>
        <w:t>T</w:t>
      </w:r>
      <w:r w:rsidR="008733F2">
        <w:rPr>
          <w:rFonts w:ascii="Garamond" w:hAnsi="Garamond" w:cs="Tahoma"/>
          <w:sz w:val="26"/>
          <w:szCs w:val="26"/>
          <w:vertAlign w:val="subscript"/>
        </w:rPr>
        <w:t>L</w:t>
      </w:r>
      <w:r w:rsidRPr="006834D2">
        <w:rPr>
          <w:rFonts w:ascii="Garamond" w:hAnsi="Garamond" w:cs="Tahoma"/>
          <w:sz w:val="26"/>
          <w:szCs w:val="26"/>
          <w:vertAlign w:val="subscript"/>
        </w:rPr>
        <w:t>_I</w:t>
      </w:r>
      <w:r w:rsidRPr="006834D2">
        <w:rPr>
          <w:rFonts w:ascii="Garamond" w:hAnsi="Garamond" w:cs="Tahoma"/>
          <w:sz w:val="26"/>
          <w:szCs w:val="26"/>
        </w:rPr>
        <w:t>=18°C</w:t>
      </w:r>
      <w:r>
        <w:rPr>
          <w:rFonts w:ascii="Tahoma" w:hAnsi="Tahoma" w:cs="Tahoma"/>
          <w:sz w:val="22"/>
          <w:szCs w:val="22"/>
        </w:rPr>
        <w:t xml:space="preserve">. Il </w:t>
      </w:r>
      <w:r w:rsidR="008733F2">
        <w:rPr>
          <w:rFonts w:ascii="Tahoma" w:hAnsi="Tahoma" w:cs="Tahoma"/>
          <w:sz w:val="22"/>
          <w:szCs w:val="22"/>
        </w:rPr>
        <w:t>metallo si raffredda mentre l’olio si riscalda</w:t>
      </w:r>
      <w:r w:rsidR="005B493F">
        <w:rPr>
          <w:rFonts w:ascii="Tahoma" w:hAnsi="Tahoma" w:cs="Tahoma"/>
          <w:sz w:val="22"/>
          <w:szCs w:val="22"/>
        </w:rPr>
        <w:t xml:space="preserve">… </w:t>
      </w:r>
      <w:r>
        <w:rPr>
          <w:rFonts w:ascii="Tahoma" w:hAnsi="Tahoma" w:cs="Tahoma"/>
          <w:sz w:val="22"/>
          <w:szCs w:val="22"/>
        </w:rPr>
        <w:t xml:space="preserve">finché </w:t>
      </w:r>
      <w:r w:rsidR="005B493F">
        <w:rPr>
          <w:rFonts w:ascii="Tahoma" w:hAnsi="Tahoma" w:cs="Tahoma"/>
          <w:sz w:val="22"/>
          <w:szCs w:val="22"/>
        </w:rPr>
        <w:t xml:space="preserve">le </w:t>
      </w:r>
      <w:r w:rsidR="0037028D">
        <w:rPr>
          <w:rFonts w:ascii="Tahoma" w:hAnsi="Tahoma" w:cs="Tahoma"/>
          <w:sz w:val="22"/>
          <w:szCs w:val="22"/>
        </w:rPr>
        <w:t>due sostanze arriva</w:t>
      </w:r>
      <w:r w:rsidR="008733F2">
        <w:rPr>
          <w:rFonts w:ascii="Tahoma" w:hAnsi="Tahoma" w:cs="Tahoma"/>
          <w:sz w:val="22"/>
          <w:szCs w:val="22"/>
        </w:rPr>
        <w:t>no all’equilibrio termico. Trova il valore della temperatura di equilibrio (Teq)</w:t>
      </w:r>
      <w:r w:rsidR="0008483F">
        <w:rPr>
          <w:rFonts w:ascii="Tahoma" w:hAnsi="Tahoma" w:cs="Tahoma"/>
          <w:sz w:val="22"/>
          <w:szCs w:val="22"/>
        </w:rPr>
        <w:t>.</w:t>
      </w:r>
      <w:r w:rsidR="008733F2">
        <w:rPr>
          <w:rFonts w:ascii="Tahoma" w:hAnsi="Tahoma" w:cs="Tahoma"/>
          <w:sz w:val="22"/>
          <w:szCs w:val="22"/>
        </w:rPr>
        <w:t xml:space="preserve"> </w:t>
      </w:r>
      <w:r w:rsidR="00053AB1">
        <w:rPr>
          <w:rFonts w:ascii="Tahoma" w:hAnsi="Tahoma" w:cs="Tahoma"/>
          <w:sz w:val="22"/>
          <w:szCs w:val="22"/>
        </w:rPr>
        <w:t xml:space="preserve"> </w:t>
      </w:r>
      <w:r w:rsidR="008733F2">
        <w:rPr>
          <w:rFonts w:ascii="Tahoma" w:hAnsi="Tahoma" w:cs="Tahoma"/>
          <w:sz w:val="22"/>
          <w:szCs w:val="22"/>
        </w:rPr>
        <w:t>[hint: poni x=</w:t>
      </w:r>
      <w:r w:rsidR="008733F2">
        <w:rPr>
          <w:rFonts w:ascii="Tahoma" w:hAnsi="Tahoma" w:cs="Tahoma"/>
          <w:sz w:val="22"/>
          <w:szCs w:val="22"/>
        </w:rPr>
        <w:sym w:font="Symbol" w:char="F044"/>
      </w:r>
      <w:r w:rsidR="008733F2">
        <w:rPr>
          <w:rFonts w:ascii="Tahoma" w:hAnsi="Tahoma" w:cs="Tahoma"/>
          <w:sz w:val="22"/>
          <w:szCs w:val="22"/>
        </w:rPr>
        <w:t>T</w:t>
      </w:r>
      <w:r w:rsidR="008733F2" w:rsidRPr="004E0F42">
        <w:rPr>
          <w:rFonts w:ascii="Tahoma" w:hAnsi="Tahoma" w:cs="Tahoma"/>
          <w:sz w:val="22"/>
          <w:szCs w:val="22"/>
          <w:vertAlign w:val="subscript"/>
        </w:rPr>
        <w:t>M</w:t>
      </w:r>
      <w:r w:rsidR="008733F2">
        <w:rPr>
          <w:rFonts w:ascii="Tahoma" w:hAnsi="Tahoma" w:cs="Tahoma"/>
          <w:sz w:val="22"/>
          <w:szCs w:val="22"/>
        </w:rPr>
        <w:t>, y=</w:t>
      </w:r>
      <w:r w:rsidR="008733F2">
        <w:rPr>
          <w:rFonts w:ascii="Tahoma" w:hAnsi="Tahoma" w:cs="Tahoma"/>
          <w:sz w:val="22"/>
          <w:szCs w:val="22"/>
        </w:rPr>
        <w:sym w:font="Symbol" w:char="F044"/>
      </w:r>
      <w:r w:rsidR="008733F2">
        <w:rPr>
          <w:rFonts w:ascii="Tahoma" w:hAnsi="Tahoma" w:cs="Tahoma"/>
          <w:sz w:val="22"/>
          <w:szCs w:val="22"/>
        </w:rPr>
        <w:t>T</w:t>
      </w:r>
      <w:r w:rsidR="008733F2" w:rsidRPr="004E0F42">
        <w:rPr>
          <w:rFonts w:ascii="Tahoma" w:hAnsi="Tahoma" w:cs="Tahoma"/>
          <w:sz w:val="22"/>
          <w:szCs w:val="22"/>
          <w:vertAlign w:val="subscript"/>
        </w:rPr>
        <w:t>L</w:t>
      </w:r>
      <w:r w:rsidR="008733F2">
        <w:rPr>
          <w:rFonts w:ascii="Tahoma" w:hAnsi="Tahoma" w:cs="Tahoma"/>
          <w:sz w:val="22"/>
          <w:szCs w:val="22"/>
        </w:rPr>
        <w:t xml:space="preserve">; </w:t>
      </w:r>
      <w:r w:rsidR="008733F2" w:rsidRPr="009507BF">
        <w:rPr>
          <w:rFonts w:ascii="Garamond" w:hAnsi="Garamond" w:cs="Tahoma"/>
          <w:b/>
          <w:sz w:val="26"/>
          <w:szCs w:val="26"/>
        </w:rPr>
        <w:t>Teq=</w:t>
      </w:r>
      <w:r w:rsidR="002638CA" w:rsidRPr="009507BF">
        <w:rPr>
          <w:rFonts w:ascii="Garamond" w:hAnsi="Garamond" w:cs="Tahoma"/>
          <w:b/>
          <w:sz w:val="26"/>
          <w:szCs w:val="26"/>
        </w:rPr>
        <w:t>30,1°C</w:t>
      </w:r>
      <w:r w:rsidR="002638CA">
        <w:rPr>
          <w:rFonts w:ascii="Tahoma" w:hAnsi="Tahoma" w:cs="Tahoma"/>
          <w:sz w:val="22"/>
          <w:szCs w:val="22"/>
        </w:rPr>
        <w:t>]</w:t>
      </w:r>
    </w:p>
    <w:p w:rsidR="00A80266" w:rsidRDefault="00A80266" w:rsidP="00A80266">
      <w:pPr>
        <w:spacing w:line="276" w:lineRule="auto"/>
        <w:ind w:left="426" w:right="566"/>
        <w:jc w:val="both"/>
        <w:rPr>
          <w:rFonts w:ascii="Tahoma" w:hAnsi="Tahoma" w:cs="Tahoma"/>
          <w:sz w:val="22"/>
          <w:szCs w:val="22"/>
          <w:vertAlign w:val="subscript"/>
        </w:rPr>
      </w:pPr>
      <w:r>
        <w:rPr>
          <w:rFonts w:ascii="Tahoma" w:hAnsi="Tahoma" w:cs="Tahoma"/>
          <w:b/>
          <w:color w:val="000000" w:themeColor="text1"/>
          <w:sz w:val="22"/>
          <w:szCs w:val="22"/>
        </w:rPr>
        <w:t>Soluz</w:t>
      </w:r>
      <w:r w:rsidRPr="00A80266">
        <w:rPr>
          <w:rFonts w:ascii="Tahoma" w:hAnsi="Tahoma" w:cs="Tahoma"/>
          <w:b/>
          <w:color w:val="000000" w:themeColor="text1"/>
          <w:sz w:val="22"/>
          <w:szCs w:val="22"/>
        </w:rPr>
        <w:t>:</w:t>
      </w:r>
      <w:r>
        <w:rPr>
          <w:rFonts w:ascii="Tahoma" w:hAnsi="Tahoma" w:cs="Tahoma"/>
          <w:b/>
          <w:color w:val="000000" w:themeColor="text1"/>
          <w:sz w:val="22"/>
          <w:szCs w:val="22"/>
        </w:rPr>
        <w:t xml:space="preserve"> </w:t>
      </w:r>
      <w:r w:rsidRPr="00A80266">
        <w:rPr>
          <w:rFonts w:ascii="Tahoma" w:hAnsi="Tahoma" w:cs="Tahoma"/>
          <w:sz w:val="22"/>
          <w:szCs w:val="22"/>
        </w:rPr>
        <w:t xml:space="preserve">Sostituisco i valori numerici all’interno del sistema, ponendo </w:t>
      </w:r>
      <w:r>
        <w:rPr>
          <w:rFonts w:ascii="Tahoma" w:hAnsi="Tahoma" w:cs="Tahoma"/>
          <w:sz w:val="22"/>
          <w:szCs w:val="22"/>
        </w:rPr>
        <w:t>x=</w:t>
      </w:r>
      <w:r>
        <w:rPr>
          <w:rFonts w:ascii="Tahoma" w:hAnsi="Tahoma" w:cs="Tahoma"/>
          <w:sz w:val="22"/>
          <w:szCs w:val="22"/>
        </w:rPr>
        <w:sym w:font="Symbol" w:char="F044"/>
      </w:r>
      <w:r w:rsidRPr="001755F2">
        <w:rPr>
          <w:rFonts w:ascii="Tahoma" w:hAnsi="Tahoma" w:cs="Tahoma"/>
          <w:sz w:val="22"/>
          <w:szCs w:val="22"/>
        </w:rPr>
        <w:t>T</w:t>
      </w:r>
      <w:r w:rsidRPr="001755F2">
        <w:rPr>
          <w:rFonts w:ascii="Tahoma" w:hAnsi="Tahoma" w:cs="Tahoma"/>
          <w:sz w:val="22"/>
          <w:szCs w:val="22"/>
          <w:vertAlign w:val="subscript"/>
        </w:rPr>
        <w:t>M</w:t>
      </w:r>
      <w:r w:rsidR="00C12AE5">
        <w:rPr>
          <w:rFonts w:ascii="Tahoma" w:hAnsi="Tahoma" w:cs="Tahoma"/>
          <w:sz w:val="22"/>
          <w:szCs w:val="22"/>
          <w:vertAlign w:val="subscript"/>
        </w:rPr>
        <w:t xml:space="preserve">  </w:t>
      </w:r>
      <w:r>
        <w:rPr>
          <w:rFonts w:ascii="Tahoma" w:hAnsi="Tahoma" w:cs="Tahoma"/>
          <w:sz w:val="22"/>
          <w:szCs w:val="22"/>
        </w:rPr>
        <w:t>, y=</w:t>
      </w:r>
      <w:r>
        <w:rPr>
          <w:rFonts w:ascii="Tahoma" w:hAnsi="Tahoma" w:cs="Tahoma"/>
          <w:sz w:val="22"/>
          <w:szCs w:val="22"/>
        </w:rPr>
        <w:sym w:font="Symbol" w:char="F044"/>
      </w:r>
      <w:r>
        <w:rPr>
          <w:rFonts w:ascii="Tahoma" w:hAnsi="Tahoma" w:cs="Tahoma"/>
          <w:sz w:val="22"/>
          <w:szCs w:val="22"/>
        </w:rPr>
        <w:t>T</w:t>
      </w:r>
      <w:r w:rsidRPr="001755F2">
        <w:rPr>
          <w:rFonts w:ascii="Tahoma" w:hAnsi="Tahoma" w:cs="Tahoma"/>
          <w:sz w:val="22"/>
          <w:szCs w:val="22"/>
          <w:vertAlign w:val="subscript"/>
        </w:rPr>
        <w:t>L</w:t>
      </w:r>
      <w:r w:rsidRPr="00A80266">
        <w:rPr>
          <w:rFonts w:ascii="Tahoma" w:hAnsi="Tahoma" w:cs="Tahoma"/>
          <w:sz w:val="22"/>
          <w:szCs w:val="22"/>
        </w:rPr>
        <w:t xml:space="preserve">. </w:t>
      </w:r>
      <w:r w:rsidR="00C12AE5">
        <w:rPr>
          <w:rFonts w:ascii="Tahoma" w:hAnsi="Tahoma" w:cs="Tahoma"/>
          <w:sz w:val="22"/>
          <w:szCs w:val="22"/>
        </w:rPr>
        <w:t xml:space="preserve"> </w:t>
      </w:r>
      <w:r w:rsidRPr="00A80266">
        <w:rPr>
          <w:rFonts w:ascii="Tahoma" w:hAnsi="Tahoma" w:cs="Tahoma"/>
          <w:sz w:val="22"/>
          <w:szCs w:val="22"/>
        </w:rPr>
        <w:t>Ottengo:</w:t>
      </w:r>
    </w:p>
    <w:p w:rsidR="00A80266" w:rsidRPr="007D7A87" w:rsidRDefault="00BD1800" w:rsidP="007D7A87">
      <w:pPr>
        <w:spacing w:after="120" w:line="276" w:lineRule="auto"/>
        <w:ind w:left="425" w:right="567"/>
        <w:jc w:val="center"/>
      </w:pPr>
      <m:oMathPara>
        <m:oMath>
          <m:d>
            <m:dPr>
              <m:begChr m:val="{"/>
              <m:endChr m:val=""/>
              <m:ctrlPr>
                <w:rPr>
                  <w:rFonts w:ascii="Cambria Math" w:hAnsi="Cambria Math"/>
                </w:rPr>
              </m:ctrlPr>
            </m:dPr>
            <m:e>
              <m:eqArr>
                <m:eqArrPr>
                  <m:ctrlPr>
                    <w:rPr>
                      <w:rFonts w:ascii="Cambria Math" w:hAnsi="Cambria Math"/>
                      <w:color w:val="002060"/>
                    </w:rPr>
                  </m:ctrlPr>
                </m:eqArrPr>
                <m:e>
                  <m:r>
                    <w:rPr>
                      <w:rFonts w:ascii="Cambria Math" w:hAnsi="Cambria Math"/>
                      <w:color w:val="002060"/>
                    </w:rPr>
                    <m:t>25,4</m:t>
                  </m:r>
                  <m:r>
                    <m:rPr>
                      <m:sty m:val="p"/>
                    </m:rPr>
                    <w:rPr>
                      <w:rFonts w:ascii="Cambria Math" w:hAnsi="Cambria Math"/>
                      <w:color w:val="002060"/>
                    </w:rPr>
                    <w:sym w:font="Symbol" w:char="F0D7"/>
                  </m:r>
                  <m:r>
                    <m:rPr>
                      <m:sty m:val="p"/>
                    </m:rPr>
                    <w:rPr>
                      <w:rFonts w:ascii="Cambria Math" w:hAnsi="Cambria Math"/>
                      <w:color w:val="002060"/>
                    </w:rPr>
                    <m:t>x= -126∙y                 (I)</m:t>
                  </m:r>
                </m:e>
                <m:e>
                  <m:r>
                    <m:rPr>
                      <m:sty m:val="p"/>
                    </m:rPr>
                    <w:rPr>
                      <w:rFonts w:ascii="Cambria Math" w:hAnsi="Cambria Math"/>
                      <w:color w:val="002060"/>
                    </w:rPr>
                    <m:t>90+x=18+y             (II)</m:t>
                  </m:r>
                </m:e>
              </m:eqArr>
            </m:e>
          </m:d>
        </m:oMath>
      </m:oMathPara>
    </w:p>
    <w:p w:rsidR="00A80266" w:rsidRPr="00A80266" w:rsidRDefault="00A80266" w:rsidP="00A80266">
      <w:pPr>
        <w:spacing w:after="60" w:line="276" w:lineRule="auto"/>
        <w:ind w:left="425" w:right="567"/>
        <w:jc w:val="both"/>
        <w:rPr>
          <w:rFonts w:ascii="Tahoma" w:hAnsi="Tahoma" w:cs="Tahoma"/>
          <w:sz w:val="22"/>
          <w:szCs w:val="22"/>
        </w:rPr>
      </w:pPr>
      <w:r w:rsidRPr="00A80266">
        <w:rPr>
          <w:rFonts w:ascii="Tahoma" w:hAnsi="Tahoma" w:cs="Tahoma"/>
          <w:sz w:val="22"/>
          <w:szCs w:val="22"/>
        </w:rPr>
        <w:t>A q</w:t>
      </w:r>
      <w:r w:rsidR="00053AB1">
        <w:rPr>
          <w:rFonts w:ascii="Tahoma" w:hAnsi="Tahoma" w:cs="Tahoma"/>
          <w:sz w:val="22"/>
          <w:szCs w:val="22"/>
        </w:rPr>
        <w:t>uesto punto ho un sistema con</w:t>
      </w:r>
      <w:r>
        <w:rPr>
          <w:rFonts w:ascii="Tahoma" w:hAnsi="Tahoma" w:cs="Tahoma"/>
          <w:sz w:val="22"/>
          <w:szCs w:val="22"/>
        </w:rPr>
        <w:t xml:space="preserve"> 2</w:t>
      </w:r>
      <w:r w:rsidRPr="00A80266">
        <w:rPr>
          <w:rFonts w:ascii="Tahoma" w:hAnsi="Tahoma" w:cs="Tahoma"/>
          <w:sz w:val="22"/>
          <w:szCs w:val="22"/>
        </w:rPr>
        <w:t xml:space="preserve"> equazioni in 2 incognite che risolvo</w:t>
      </w:r>
      <w:r>
        <w:rPr>
          <w:rFonts w:ascii="Tahoma" w:hAnsi="Tahoma" w:cs="Tahoma"/>
          <w:sz w:val="22"/>
          <w:szCs w:val="22"/>
        </w:rPr>
        <w:t xml:space="preserve">:   </w:t>
      </w:r>
      <w:r w:rsidRPr="00A80266">
        <w:rPr>
          <w:rFonts w:ascii="Garamond" w:hAnsi="Garamond" w:cs="Tahoma"/>
          <w:b/>
          <w:sz w:val="26"/>
          <w:szCs w:val="26"/>
        </w:rPr>
        <w:t>x = -59,9</w:t>
      </w:r>
      <w:r w:rsidRPr="00A80266">
        <w:rPr>
          <w:rFonts w:ascii="Tahoma" w:hAnsi="Tahoma" w:cs="Tahoma"/>
          <w:sz w:val="22"/>
          <w:szCs w:val="22"/>
        </w:rPr>
        <w:t xml:space="preserve">  </w:t>
      </w:r>
      <w:r w:rsidRPr="00A80266">
        <w:rPr>
          <w:rFonts w:ascii="Garamond" w:hAnsi="Garamond" w:cs="Tahoma"/>
          <w:b/>
          <w:sz w:val="26"/>
          <w:szCs w:val="26"/>
        </w:rPr>
        <w:t xml:space="preserve">; </w:t>
      </w:r>
      <w:r w:rsidR="001755F2">
        <w:rPr>
          <w:rFonts w:ascii="Garamond" w:hAnsi="Garamond" w:cs="Tahoma"/>
          <w:b/>
          <w:sz w:val="26"/>
          <w:szCs w:val="26"/>
        </w:rPr>
        <w:t xml:space="preserve"> </w:t>
      </w:r>
      <w:r w:rsidRPr="00A80266">
        <w:rPr>
          <w:rFonts w:ascii="Garamond" w:hAnsi="Garamond" w:cs="Tahoma"/>
          <w:b/>
          <w:sz w:val="26"/>
          <w:szCs w:val="26"/>
        </w:rPr>
        <w:t>y = 12,1</w:t>
      </w:r>
    </w:p>
    <w:p w:rsidR="00A80266" w:rsidRPr="00A80266" w:rsidRDefault="00A80266" w:rsidP="005B493F">
      <w:pPr>
        <w:spacing w:line="276" w:lineRule="auto"/>
        <w:ind w:left="426" w:right="566"/>
        <w:jc w:val="both"/>
        <w:rPr>
          <w:rFonts w:ascii="Tahoma" w:hAnsi="Tahoma" w:cs="Tahoma"/>
          <w:sz w:val="22"/>
          <w:szCs w:val="22"/>
        </w:rPr>
      </w:pPr>
      <w:r w:rsidRPr="00A80266">
        <w:rPr>
          <w:rFonts w:ascii="Tahoma" w:hAnsi="Tahoma" w:cs="Tahoma"/>
          <w:sz w:val="22"/>
          <w:szCs w:val="22"/>
        </w:rPr>
        <w:t xml:space="preserve">Calcolo </w:t>
      </w:r>
      <w:r>
        <w:rPr>
          <w:rFonts w:ascii="Tahoma" w:hAnsi="Tahoma" w:cs="Tahoma"/>
          <w:sz w:val="22"/>
          <w:szCs w:val="22"/>
        </w:rPr>
        <w:t>T</w:t>
      </w:r>
      <w:r w:rsidRPr="00A80266">
        <w:rPr>
          <w:rFonts w:ascii="Tahoma" w:hAnsi="Tahoma" w:cs="Tahoma"/>
          <w:sz w:val="22"/>
          <w:szCs w:val="22"/>
          <w:vertAlign w:val="subscript"/>
        </w:rPr>
        <w:t>M</w:t>
      </w:r>
      <w:r>
        <w:rPr>
          <w:rFonts w:ascii="Tahoma" w:hAnsi="Tahoma" w:cs="Tahoma"/>
          <w:sz w:val="22"/>
          <w:szCs w:val="22"/>
        </w:rPr>
        <w:t xml:space="preserve"> e T</w:t>
      </w:r>
      <w:r w:rsidRPr="00A80266">
        <w:rPr>
          <w:rFonts w:ascii="Tahoma" w:hAnsi="Tahoma" w:cs="Tahoma"/>
          <w:sz w:val="22"/>
          <w:szCs w:val="22"/>
          <w:vertAlign w:val="subscript"/>
        </w:rPr>
        <w:t>L</w:t>
      </w:r>
      <w:r w:rsidRPr="00A80266">
        <w:rPr>
          <w:rFonts w:ascii="Tahoma" w:hAnsi="Tahoma" w:cs="Tahoma"/>
          <w:sz w:val="22"/>
          <w:szCs w:val="22"/>
        </w:rPr>
        <w:t>:</w:t>
      </w:r>
      <w:r w:rsidR="005B493F">
        <w:rPr>
          <w:rFonts w:ascii="Tahoma" w:hAnsi="Tahoma" w:cs="Tahoma"/>
          <w:sz w:val="22"/>
          <w:szCs w:val="22"/>
        </w:rPr>
        <w:t xml:space="preserve"> </w:t>
      </w:r>
      <w:r w:rsidRPr="00A80266">
        <w:rPr>
          <w:rFonts w:ascii="Garamond" w:hAnsi="Garamond" w:cs="Tahoma"/>
          <w:b/>
          <w:sz w:val="26"/>
          <w:szCs w:val="26"/>
        </w:rPr>
        <w:t>T</w:t>
      </w:r>
      <w:r w:rsidRPr="00A80266">
        <w:rPr>
          <w:rFonts w:ascii="Garamond" w:hAnsi="Garamond" w:cs="Tahoma"/>
          <w:b/>
          <w:sz w:val="26"/>
          <w:szCs w:val="26"/>
          <w:vertAlign w:val="subscript"/>
        </w:rPr>
        <w:t>M</w:t>
      </w:r>
      <w:r w:rsidRPr="00A80266">
        <w:rPr>
          <w:rFonts w:ascii="Garamond" w:hAnsi="Garamond" w:cs="Tahoma"/>
          <w:b/>
          <w:sz w:val="26"/>
          <w:szCs w:val="26"/>
        </w:rPr>
        <w:t xml:space="preserve"> = T</w:t>
      </w:r>
      <w:r w:rsidRPr="00A80266">
        <w:rPr>
          <w:rFonts w:ascii="Garamond" w:hAnsi="Garamond" w:cs="Tahoma"/>
          <w:b/>
          <w:sz w:val="26"/>
          <w:szCs w:val="26"/>
          <w:vertAlign w:val="subscript"/>
        </w:rPr>
        <w:t xml:space="preserve">M_I </w:t>
      </w:r>
      <w:r w:rsidRPr="00A80266">
        <w:rPr>
          <w:rFonts w:ascii="Garamond" w:hAnsi="Garamond" w:cs="Tahoma"/>
          <w:b/>
          <w:sz w:val="26"/>
          <w:szCs w:val="26"/>
        </w:rPr>
        <w:t>+ x = 90 + (-59,9) = 30,1°C</w:t>
      </w:r>
      <w:r w:rsidR="005B493F">
        <w:rPr>
          <w:rFonts w:ascii="Tahoma" w:hAnsi="Tahoma" w:cs="Tahoma"/>
          <w:sz w:val="22"/>
          <w:szCs w:val="22"/>
        </w:rPr>
        <w:t xml:space="preserve">  ;  </w:t>
      </w:r>
      <w:r w:rsidRPr="00CB021C">
        <w:rPr>
          <w:rFonts w:ascii="Garamond" w:hAnsi="Garamond" w:cs="Tahoma"/>
          <w:b/>
          <w:sz w:val="26"/>
          <w:szCs w:val="26"/>
        </w:rPr>
        <w:t>T</w:t>
      </w:r>
      <w:r w:rsidRPr="00A80266">
        <w:rPr>
          <w:rFonts w:ascii="Garamond" w:hAnsi="Garamond" w:cs="Tahoma"/>
          <w:b/>
          <w:sz w:val="26"/>
          <w:szCs w:val="26"/>
          <w:vertAlign w:val="subscript"/>
        </w:rPr>
        <w:t>L</w:t>
      </w:r>
      <w:r w:rsidRPr="00A80266">
        <w:rPr>
          <w:rFonts w:ascii="Garamond" w:hAnsi="Garamond" w:cs="Tahoma"/>
          <w:b/>
          <w:sz w:val="26"/>
          <w:szCs w:val="26"/>
        </w:rPr>
        <w:t xml:space="preserve"> = T</w:t>
      </w:r>
      <w:r w:rsidRPr="00A80266">
        <w:rPr>
          <w:rFonts w:ascii="Garamond" w:hAnsi="Garamond" w:cs="Tahoma"/>
          <w:b/>
          <w:sz w:val="26"/>
          <w:szCs w:val="26"/>
          <w:vertAlign w:val="subscript"/>
        </w:rPr>
        <w:t>L_I</w:t>
      </w:r>
      <w:r w:rsidRPr="00A80266">
        <w:rPr>
          <w:rFonts w:ascii="Garamond" w:hAnsi="Garamond" w:cs="Tahoma"/>
          <w:b/>
          <w:sz w:val="26"/>
          <w:szCs w:val="26"/>
        </w:rPr>
        <w:t xml:space="preserve"> + y = 18 + 12,1 = 30,1°C</w:t>
      </w:r>
      <w:r w:rsidRPr="00A80266">
        <w:rPr>
          <w:rFonts w:ascii="Tahoma" w:hAnsi="Tahoma" w:cs="Tahoma"/>
          <w:sz w:val="22"/>
          <w:szCs w:val="22"/>
        </w:rPr>
        <w:t>.</w:t>
      </w:r>
    </w:p>
    <w:p w:rsidR="00A80266" w:rsidRPr="00A80266" w:rsidRDefault="00A80266" w:rsidP="00A80266">
      <w:pPr>
        <w:spacing w:line="276" w:lineRule="auto"/>
        <w:ind w:left="426" w:right="566"/>
        <w:jc w:val="both"/>
        <w:rPr>
          <w:rFonts w:ascii="Tahoma" w:hAnsi="Tahoma" w:cs="Tahoma"/>
          <w:sz w:val="22"/>
          <w:szCs w:val="22"/>
        </w:rPr>
      </w:pPr>
      <w:r w:rsidRPr="00A80266">
        <w:rPr>
          <w:rFonts w:ascii="Tahoma" w:hAnsi="Tahoma" w:cs="Tahoma"/>
          <w:color w:val="FF0000"/>
          <w:sz w:val="22"/>
          <w:szCs w:val="22"/>
        </w:rPr>
        <w:t xml:space="preserve">Nota che </w:t>
      </w:r>
      <w:r w:rsidRPr="00A80266">
        <w:rPr>
          <w:rFonts w:ascii="Tahoma" w:hAnsi="Tahoma" w:cs="Tahoma"/>
          <w:sz w:val="22"/>
          <w:szCs w:val="22"/>
        </w:rPr>
        <w:t>T</w:t>
      </w:r>
      <w:r w:rsidRPr="007D7A87">
        <w:rPr>
          <w:rFonts w:ascii="Tahoma" w:hAnsi="Tahoma" w:cs="Tahoma"/>
          <w:sz w:val="22"/>
          <w:szCs w:val="22"/>
          <w:vertAlign w:val="subscript"/>
        </w:rPr>
        <w:t>M</w:t>
      </w:r>
      <w:r w:rsidRPr="00A80266">
        <w:rPr>
          <w:rFonts w:ascii="Tahoma" w:hAnsi="Tahoma" w:cs="Tahoma"/>
          <w:sz w:val="22"/>
          <w:szCs w:val="22"/>
        </w:rPr>
        <w:t xml:space="preserve"> e T</w:t>
      </w:r>
      <w:r w:rsidRPr="007D7A87">
        <w:rPr>
          <w:rFonts w:ascii="Tahoma" w:hAnsi="Tahoma" w:cs="Tahoma"/>
          <w:sz w:val="22"/>
          <w:szCs w:val="22"/>
          <w:vertAlign w:val="subscript"/>
        </w:rPr>
        <w:t>L</w:t>
      </w:r>
      <w:r w:rsidRPr="00A80266">
        <w:rPr>
          <w:rFonts w:ascii="Tahoma" w:hAnsi="Tahoma" w:cs="Tahoma"/>
          <w:sz w:val="22"/>
          <w:szCs w:val="22"/>
        </w:rPr>
        <w:t xml:space="preserve"> sono identiche! E’ un caso?</w:t>
      </w:r>
    </w:p>
    <w:bookmarkEnd w:id="3"/>
    <w:p w:rsidR="009C0AB9" w:rsidRDefault="009C0AB9" w:rsidP="009E18DC">
      <w:pPr>
        <w:spacing w:line="276" w:lineRule="auto"/>
        <w:ind w:left="142" w:right="424" w:hanging="142"/>
        <w:jc w:val="both"/>
        <w:rPr>
          <w:rFonts w:ascii="Garamond" w:hAnsi="Garamond" w:cs="Tahoma"/>
          <w:color w:val="002060"/>
          <w:sz w:val="26"/>
          <w:szCs w:val="26"/>
        </w:rPr>
      </w:pPr>
    </w:p>
    <w:p w:rsidR="004E0F42" w:rsidRDefault="009C0AB9" w:rsidP="002638CA">
      <w:pPr>
        <w:spacing w:line="276" w:lineRule="auto"/>
        <w:ind w:left="142" w:right="424" w:hanging="142"/>
        <w:jc w:val="both"/>
        <w:rPr>
          <w:rFonts w:ascii="Tahoma" w:hAnsi="Tahoma" w:cs="Tahoma"/>
          <w:sz w:val="22"/>
          <w:szCs w:val="22"/>
        </w:rPr>
      </w:pPr>
      <w:r w:rsidRPr="00BF0280">
        <w:rPr>
          <w:rFonts w:ascii="Tahoma" w:hAnsi="Tahoma" w:cs="Tahoma"/>
          <w:color w:val="FF0000"/>
          <w:sz w:val="22"/>
          <w:szCs w:val="22"/>
        </w:rPr>
        <w:t xml:space="preserve">Problema2: </w:t>
      </w:r>
      <w:r w:rsidR="002638CA">
        <w:rPr>
          <w:rFonts w:ascii="Tahoma" w:hAnsi="Tahoma" w:cs="Tahoma"/>
          <w:color w:val="FF0000"/>
          <w:sz w:val="22"/>
          <w:szCs w:val="22"/>
        </w:rPr>
        <w:t xml:space="preserve">ancora </w:t>
      </w:r>
      <w:r w:rsidRPr="00BF0280">
        <w:rPr>
          <w:rFonts w:ascii="Tahoma" w:hAnsi="Tahoma" w:cs="Tahoma"/>
          <w:color w:val="FF0000"/>
          <w:sz w:val="22"/>
          <w:szCs w:val="22"/>
        </w:rPr>
        <w:t>la temperatura di equilibrio.</w:t>
      </w:r>
      <w:r>
        <w:rPr>
          <w:rFonts w:ascii="Garamond" w:hAnsi="Garamond" w:cs="Tahoma"/>
          <w:color w:val="002060"/>
          <w:sz w:val="26"/>
          <w:szCs w:val="26"/>
        </w:rPr>
        <w:t xml:space="preserve"> </w:t>
      </w:r>
      <w:r w:rsidR="002638CA">
        <w:rPr>
          <w:rFonts w:ascii="Tahoma" w:hAnsi="Tahoma" w:cs="Tahoma"/>
          <w:sz w:val="22"/>
          <w:szCs w:val="22"/>
        </w:rPr>
        <w:t>Stesso caso del problema1</w:t>
      </w:r>
      <w:bookmarkStart w:id="5" w:name="_Hlk509168887"/>
      <w:r w:rsidR="002638CA">
        <w:rPr>
          <w:rFonts w:ascii="Tahoma" w:hAnsi="Tahoma" w:cs="Tahoma"/>
          <w:sz w:val="22"/>
          <w:szCs w:val="22"/>
        </w:rPr>
        <w:t xml:space="preserve"> ma con il metallo avente una capacità termica </w:t>
      </w:r>
      <w:r w:rsidR="005B24E9">
        <w:rPr>
          <w:rFonts w:ascii="Tahoma" w:hAnsi="Tahoma" w:cs="Tahoma"/>
          <w:sz w:val="22"/>
          <w:szCs w:val="22"/>
        </w:rPr>
        <w:t>più grande di quella del liquido</w:t>
      </w:r>
      <w:r w:rsidR="002638CA">
        <w:rPr>
          <w:rFonts w:ascii="Tahoma" w:hAnsi="Tahoma" w:cs="Tahoma"/>
          <w:sz w:val="22"/>
          <w:szCs w:val="22"/>
        </w:rPr>
        <w:t>: C</w:t>
      </w:r>
      <w:r w:rsidR="002638CA" w:rsidRPr="004E2DFF">
        <w:rPr>
          <w:rFonts w:ascii="Tahoma" w:hAnsi="Tahoma" w:cs="Tahoma"/>
          <w:sz w:val="22"/>
          <w:szCs w:val="22"/>
          <w:vertAlign w:val="subscript"/>
        </w:rPr>
        <w:t>M</w:t>
      </w:r>
      <w:r w:rsidR="00F11B3D">
        <w:rPr>
          <w:rFonts w:ascii="Tahoma" w:hAnsi="Tahoma" w:cs="Tahoma"/>
          <w:sz w:val="22"/>
          <w:szCs w:val="22"/>
          <w:vertAlign w:val="subscript"/>
        </w:rPr>
        <w:t xml:space="preserve"> </w:t>
      </w:r>
      <w:r w:rsidR="002638CA">
        <w:rPr>
          <w:rFonts w:ascii="Tahoma" w:hAnsi="Tahoma" w:cs="Tahoma"/>
          <w:sz w:val="22"/>
          <w:szCs w:val="22"/>
        </w:rPr>
        <w:t>=</w:t>
      </w:r>
      <w:r w:rsidR="00F11B3D">
        <w:rPr>
          <w:rFonts w:ascii="Tahoma" w:hAnsi="Tahoma" w:cs="Tahoma"/>
          <w:sz w:val="22"/>
          <w:szCs w:val="22"/>
        </w:rPr>
        <w:t xml:space="preserve"> </w:t>
      </w:r>
      <w:r w:rsidR="005B24E9">
        <w:rPr>
          <w:rFonts w:ascii="Tahoma" w:hAnsi="Tahoma" w:cs="Tahoma"/>
          <w:sz w:val="22"/>
          <w:szCs w:val="22"/>
        </w:rPr>
        <w:t>250</w:t>
      </w:r>
      <w:r w:rsidR="002638CA">
        <w:rPr>
          <w:rFonts w:ascii="Tahoma" w:hAnsi="Tahoma" w:cs="Tahoma"/>
          <w:sz w:val="22"/>
          <w:szCs w:val="22"/>
        </w:rPr>
        <w:t>cal/°C</w:t>
      </w:r>
      <w:bookmarkEnd w:id="5"/>
      <w:r w:rsidR="002638CA">
        <w:rPr>
          <w:rFonts w:ascii="Tahoma" w:hAnsi="Tahoma" w:cs="Tahoma"/>
          <w:sz w:val="22"/>
          <w:szCs w:val="22"/>
        </w:rPr>
        <w:t>; C</w:t>
      </w:r>
      <w:r w:rsidR="002638CA" w:rsidRPr="004E2DFF">
        <w:rPr>
          <w:rFonts w:ascii="Tahoma" w:hAnsi="Tahoma" w:cs="Tahoma"/>
          <w:sz w:val="22"/>
          <w:szCs w:val="22"/>
          <w:vertAlign w:val="subscript"/>
        </w:rPr>
        <w:t>L</w:t>
      </w:r>
      <w:r w:rsidR="002638CA">
        <w:rPr>
          <w:rFonts w:ascii="Tahoma" w:hAnsi="Tahoma" w:cs="Tahoma"/>
          <w:sz w:val="22"/>
          <w:szCs w:val="22"/>
        </w:rPr>
        <w:t xml:space="preserve">=126cal/°C, </w:t>
      </w:r>
      <w:r w:rsidR="002638CA" w:rsidRPr="006834D2">
        <w:rPr>
          <w:rFonts w:ascii="Garamond" w:hAnsi="Garamond" w:cs="Tahoma"/>
          <w:sz w:val="26"/>
          <w:szCs w:val="26"/>
        </w:rPr>
        <w:t>T</w:t>
      </w:r>
      <w:r w:rsidR="002638CA">
        <w:rPr>
          <w:rFonts w:ascii="Garamond" w:hAnsi="Garamond" w:cs="Tahoma"/>
          <w:sz w:val="26"/>
          <w:szCs w:val="26"/>
          <w:vertAlign w:val="subscript"/>
        </w:rPr>
        <w:t>M</w:t>
      </w:r>
      <w:r w:rsidR="002638CA" w:rsidRPr="006834D2">
        <w:rPr>
          <w:rFonts w:ascii="Garamond" w:hAnsi="Garamond" w:cs="Tahoma"/>
          <w:sz w:val="26"/>
          <w:szCs w:val="26"/>
          <w:vertAlign w:val="subscript"/>
        </w:rPr>
        <w:t>_I</w:t>
      </w:r>
      <w:r w:rsidR="00F11B3D">
        <w:rPr>
          <w:rFonts w:ascii="Garamond" w:hAnsi="Garamond" w:cs="Tahoma"/>
          <w:sz w:val="26"/>
          <w:szCs w:val="26"/>
          <w:vertAlign w:val="subscript"/>
        </w:rPr>
        <w:t xml:space="preserve"> </w:t>
      </w:r>
      <w:r w:rsidR="002638CA" w:rsidRPr="006834D2">
        <w:rPr>
          <w:rFonts w:ascii="Garamond" w:hAnsi="Garamond" w:cs="Tahoma"/>
          <w:sz w:val="26"/>
          <w:szCs w:val="26"/>
        </w:rPr>
        <w:t>=</w:t>
      </w:r>
      <w:r w:rsidR="00F11B3D">
        <w:rPr>
          <w:rFonts w:ascii="Garamond" w:hAnsi="Garamond" w:cs="Tahoma"/>
          <w:sz w:val="26"/>
          <w:szCs w:val="26"/>
        </w:rPr>
        <w:t xml:space="preserve"> </w:t>
      </w:r>
      <w:r w:rsidR="002638CA" w:rsidRPr="006834D2">
        <w:rPr>
          <w:rFonts w:ascii="Garamond" w:hAnsi="Garamond" w:cs="Tahoma"/>
          <w:sz w:val="26"/>
          <w:szCs w:val="26"/>
        </w:rPr>
        <w:t>90°C</w:t>
      </w:r>
      <w:r w:rsidR="002638CA">
        <w:rPr>
          <w:rFonts w:ascii="Tahoma" w:hAnsi="Tahoma" w:cs="Tahoma"/>
          <w:sz w:val="22"/>
          <w:szCs w:val="22"/>
        </w:rPr>
        <w:t xml:space="preserve">, </w:t>
      </w:r>
      <w:r w:rsidR="002638CA" w:rsidRPr="006834D2">
        <w:rPr>
          <w:rFonts w:ascii="Garamond" w:hAnsi="Garamond" w:cs="Tahoma"/>
          <w:sz w:val="26"/>
          <w:szCs w:val="26"/>
        </w:rPr>
        <w:t>T</w:t>
      </w:r>
      <w:r w:rsidR="002638CA">
        <w:rPr>
          <w:rFonts w:ascii="Garamond" w:hAnsi="Garamond" w:cs="Tahoma"/>
          <w:sz w:val="26"/>
          <w:szCs w:val="26"/>
          <w:vertAlign w:val="subscript"/>
        </w:rPr>
        <w:t>L</w:t>
      </w:r>
      <w:r w:rsidR="002638CA" w:rsidRPr="006834D2">
        <w:rPr>
          <w:rFonts w:ascii="Garamond" w:hAnsi="Garamond" w:cs="Tahoma"/>
          <w:sz w:val="26"/>
          <w:szCs w:val="26"/>
          <w:vertAlign w:val="subscript"/>
        </w:rPr>
        <w:t>_I</w:t>
      </w:r>
      <w:r w:rsidR="00F11B3D">
        <w:rPr>
          <w:rFonts w:ascii="Garamond" w:hAnsi="Garamond" w:cs="Tahoma"/>
          <w:sz w:val="26"/>
          <w:szCs w:val="26"/>
          <w:vertAlign w:val="subscript"/>
        </w:rPr>
        <w:t xml:space="preserve"> </w:t>
      </w:r>
      <w:r w:rsidR="002638CA" w:rsidRPr="006834D2">
        <w:rPr>
          <w:rFonts w:ascii="Garamond" w:hAnsi="Garamond" w:cs="Tahoma"/>
          <w:sz w:val="26"/>
          <w:szCs w:val="26"/>
        </w:rPr>
        <w:t>=18°C</w:t>
      </w:r>
      <w:r w:rsidR="002638CA">
        <w:rPr>
          <w:rFonts w:ascii="Tahoma" w:hAnsi="Tahoma" w:cs="Tahoma"/>
          <w:sz w:val="22"/>
          <w:szCs w:val="22"/>
        </w:rPr>
        <w:t xml:space="preserve"> [</w:t>
      </w:r>
      <w:r w:rsidR="002638CA" w:rsidRPr="009507BF">
        <w:rPr>
          <w:rFonts w:ascii="Garamond" w:hAnsi="Garamond" w:cs="Tahoma"/>
          <w:b/>
          <w:sz w:val="26"/>
          <w:szCs w:val="26"/>
        </w:rPr>
        <w:t>Teq=</w:t>
      </w:r>
      <w:r w:rsidR="00432FFC">
        <w:rPr>
          <w:rFonts w:ascii="Garamond" w:hAnsi="Garamond" w:cs="Tahoma"/>
          <w:b/>
          <w:sz w:val="26"/>
          <w:szCs w:val="26"/>
        </w:rPr>
        <w:t>65,9</w:t>
      </w:r>
      <w:r w:rsidR="002638CA" w:rsidRPr="009507BF">
        <w:rPr>
          <w:rFonts w:ascii="Garamond" w:hAnsi="Garamond" w:cs="Tahoma"/>
          <w:b/>
          <w:sz w:val="26"/>
          <w:szCs w:val="26"/>
        </w:rPr>
        <w:t xml:space="preserve"> °C</w:t>
      </w:r>
      <w:r w:rsidR="002638CA">
        <w:rPr>
          <w:rFonts w:ascii="Tahoma" w:hAnsi="Tahoma" w:cs="Tahoma"/>
          <w:sz w:val="22"/>
          <w:szCs w:val="22"/>
        </w:rPr>
        <w:t>]</w:t>
      </w:r>
      <w:r w:rsidR="004E0F42">
        <w:rPr>
          <w:rFonts w:ascii="Tahoma" w:hAnsi="Tahoma" w:cs="Tahoma"/>
          <w:sz w:val="22"/>
          <w:szCs w:val="22"/>
        </w:rPr>
        <w:t>.</w:t>
      </w:r>
    </w:p>
    <w:p w:rsidR="004E0F42" w:rsidRDefault="004E0F42" w:rsidP="002638CA">
      <w:pPr>
        <w:spacing w:line="276" w:lineRule="auto"/>
        <w:ind w:left="142" w:right="424" w:hanging="142"/>
        <w:jc w:val="both"/>
        <w:rPr>
          <w:rFonts w:ascii="Tahoma" w:hAnsi="Tahoma" w:cs="Tahoma"/>
          <w:sz w:val="22"/>
          <w:szCs w:val="22"/>
        </w:rPr>
      </w:pPr>
    </w:p>
    <w:p w:rsidR="00432FFC" w:rsidRDefault="004E0F42" w:rsidP="00432FFC">
      <w:pPr>
        <w:spacing w:after="120" w:line="276" w:lineRule="auto"/>
        <w:ind w:left="142" w:right="425" w:hanging="142"/>
        <w:jc w:val="both"/>
        <w:rPr>
          <w:rFonts w:ascii="Tahoma" w:hAnsi="Tahoma" w:cs="Tahoma"/>
          <w:sz w:val="22"/>
          <w:szCs w:val="22"/>
        </w:rPr>
      </w:pPr>
      <w:r w:rsidRPr="004E0F42">
        <w:rPr>
          <w:rFonts w:ascii="Tahoma" w:hAnsi="Tahoma" w:cs="Tahoma"/>
          <w:color w:val="FF0000"/>
          <w:sz w:val="22"/>
          <w:szCs w:val="22"/>
        </w:rPr>
        <w:t xml:space="preserve">Nota che </w:t>
      </w:r>
      <w:r>
        <w:rPr>
          <w:rFonts w:ascii="Tahoma" w:hAnsi="Tahoma" w:cs="Tahoma"/>
          <w:sz w:val="22"/>
          <w:szCs w:val="22"/>
        </w:rPr>
        <w:t xml:space="preserve">la temperatura di equilibrio è sempre compresa fra i due </w:t>
      </w:r>
      <w:r w:rsidR="005B24E9">
        <w:rPr>
          <w:rFonts w:ascii="Tahoma" w:hAnsi="Tahoma" w:cs="Tahoma"/>
          <w:sz w:val="22"/>
          <w:szCs w:val="22"/>
        </w:rPr>
        <w:t xml:space="preserve">valori </w:t>
      </w:r>
      <w:r w:rsidR="00432FFC">
        <w:rPr>
          <w:rFonts w:ascii="Tahoma" w:hAnsi="Tahoma" w:cs="Tahoma"/>
          <w:sz w:val="22"/>
          <w:szCs w:val="22"/>
        </w:rPr>
        <w:t>di temperatura iniziali.</w:t>
      </w:r>
    </w:p>
    <w:p w:rsidR="00B5185E" w:rsidRDefault="00432FFC" w:rsidP="002638CA">
      <w:pPr>
        <w:spacing w:line="276" w:lineRule="auto"/>
        <w:ind w:left="142" w:right="424" w:hanging="142"/>
        <w:jc w:val="both"/>
        <w:rPr>
          <w:rFonts w:ascii="Tahoma" w:hAnsi="Tahoma" w:cs="Tahoma"/>
          <w:sz w:val="22"/>
          <w:szCs w:val="22"/>
        </w:rPr>
      </w:pPr>
      <w:r w:rsidRPr="00432FFC">
        <w:rPr>
          <w:rFonts w:ascii="Tahoma" w:hAnsi="Tahoma" w:cs="Tahoma"/>
          <w:color w:val="FF0000"/>
          <w:sz w:val="22"/>
          <w:szCs w:val="22"/>
        </w:rPr>
        <w:t>N</w:t>
      </w:r>
      <w:r w:rsidR="005B24E9" w:rsidRPr="00432FFC">
        <w:rPr>
          <w:rFonts w:ascii="Tahoma" w:hAnsi="Tahoma" w:cs="Tahoma"/>
          <w:color w:val="FF0000"/>
          <w:sz w:val="22"/>
          <w:szCs w:val="22"/>
        </w:rPr>
        <w:t>ota anche che</w:t>
      </w:r>
      <w:r w:rsidRPr="00432FFC">
        <w:rPr>
          <w:rFonts w:ascii="Tahoma" w:hAnsi="Tahoma" w:cs="Tahoma"/>
          <w:color w:val="FF0000"/>
          <w:sz w:val="22"/>
          <w:szCs w:val="22"/>
        </w:rPr>
        <w:t xml:space="preserve"> </w:t>
      </w:r>
      <w:r>
        <w:rPr>
          <w:rFonts w:ascii="Tahoma" w:hAnsi="Tahoma" w:cs="Tahoma"/>
          <w:sz w:val="22"/>
          <w:szCs w:val="22"/>
        </w:rPr>
        <w:t xml:space="preserve">la temperatura di equilibrio è sempre più vicina al valore di temperatura iniziale del corpo con capacità termica maggiore </w:t>
      </w:r>
      <w:r w:rsidR="004E2DFF">
        <w:rPr>
          <w:rFonts w:ascii="Tahoma" w:hAnsi="Tahoma" w:cs="Tahoma"/>
          <w:sz w:val="22"/>
          <w:szCs w:val="22"/>
        </w:rPr>
        <w:t>(</w:t>
      </w:r>
      <w:r>
        <w:rPr>
          <w:rFonts w:ascii="Tahoma" w:hAnsi="Tahoma" w:cs="Tahoma"/>
          <w:sz w:val="22"/>
          <w:szCs w:val="22"/>
        </w:rPr>
        <w:t>Teq=30,1°C è più vicino a</w:t>
      </w:r>
      <w:r w:rsidR="00C94C9D">
        <w:rPr>
          <w:rFonts w:ascii="Tahoma" w:hAnsi="Tahoma" w:cs="Tahoma"/>
          <w:sz w:val="22"/>
          <w:szCs w:val="22"/>
        </w:rPr>
        <w:t xml:space="preserve"> 18°C che a 90°C; Teq=65,9°C è </w:t>
      </w:r>
      <w:r>
        <w:rPr>
          <w:rFonts w:ascii="Tahoma" w:hAnsi="Tahoma" w:cs="Tahoma"/>
          <w:sz w:val="22"/>
          <w:szCs w:val="22"/>
        </w:rPr>
        <w:t>più vicina a 90°C che a 18°C).</w:t>
      </w:r>
    </w:p>
    <w:p w:rsidR="002638CA" w:rsidRPr="002638CA" w:rsidRDefault="002638CA" w:rsidP="002638CA">
      <w:pPr>
        <w:spacing w:line="276" w:lineRule="auto"/>
        <w:ind w:left="142" w:right="424" w:hanging="142"/>
        <w:jc w:val="both"/>
        <w:rPr>
          <w:rFonts w:ascii="Tahoma" w:hAnsi="Tahoma" w:cs="Tahoma"/>
          <w:sz w:val="22"/>
          <w:szCs w:val="22"/>
        </w:rPr>
      </w:pPr>
    </w:p>
    <w:p w:rsidR="000C510B" w:rsidRPr="00614D44" w:rsidRDefault="00A77081" w:rsidP="00614D44">
      <w:pPr>
        <w:spacing w:line="276" w:lineRule="auto"/>
        <w:ind w:left="142" w:hanging="142"/>
        <w:jc w:val="both"/>
        <w:rPr>
          <w:rFonts w:ascii="Tahoma" w:hAnsi="Tahoma" w:cs="Tahoma"/>
          <w:sz w:val="22"/>
          <w:szCs w:val="22"/>
        </w:rPr>
      </w:pPr>
      <w:r>
        <w:rPr>
          <w:rFonts w:ascii="Tahoma" w:hAnsi="Tahoma" w:cs="Tahoma"/>
          <w:color w:val="FF0000"/>
          <w:sz w:val="22"/>
          <w:szCs w:val="22"/>
        </w:rPr>
        <w:t>Problema</w:t>
      </w:r>
      <w:r w:rsidR="00EC53AB">
        <w:rPr>
          <w:rFonts w:ascii="Tahoma" w:hAnsi="Tahoma" w:cs="Tahoma"/>
          <w:color w:val="FF0000"/>
          <w:sz w:val="22"/>
          <w:szCs w:val="22"/>
        </w:rPr>
        <w:t>3</w:t>
      </w:r>
      <w:r>
        <w:rPr>
          <w:rFonts w:ascii="Tahoma" w:hAnsi="Tahoma" w:cs="Tahoma"/>
          <w:color w:val="FF0000"/>
          <w:sz w:val="22"/>
          <w:szCs w:val="22"/>
        </w:rPr>
        <w:t xml:space="preserve">: </w:t>
      </w:r>
      <w:r w:rsidR="004E0F42">
        <w:rPr>
          <w:rFonts w:ascii="Tahoma" w:hAnsi="Tahoma" w:cs="Tahoma"/>
          <w:color w:val="FF0000"/>
          <w:sz w:val="22"/>
          <w:szCs w:val="22"/>
        </w:rPr>
        <w:t>l</w:t>
      </w:r>
      <w:r w:rsidR="003849CF">
        <w:rPr>
          <w:rFonts w:ascii="Tahoma" w:hAnsi="Tahoma" w:cs="Tahoma"/>
          <w:color w:val="FF0000"/>
          <w:sz w:val="22"/>
          <w:szCs w:val="22"/>
        </w:rPr>
        <w:t>e sostanze term</w:t>
      </w:r>
      <w:r w:rsidR="004E0F42">
        <w:rPr>
          <w:rFonts w:ascii="Tahoma" w:hAnsi="Tahoma" w:cs="Tahoma"/>
          <w:color w:val="FF0000"/>
          <w:sz w:val="22"/>
          <w:szCs w:val="22"/>
        </w:rPr>
        <w:t>icamente identiche</w:t>
      </w:r>
      <w:r>
        <w:rPr>
          <w:rFonts w:ascii="Tahoma" w:hAnsi="Tahoma" w:cs="Tahoma"/>
          <w:color w:val="FF0000"/>
          <w:sz w:val="22"/>
          <w:szCs w:val="22"/>
        </w:rPr>
        <w:t xml:space="preserve">. </w:t>
      </w:r>
      <w:r w:rsidR="004E0F42">
        <w:rPr>
          <w:rFonts w:ascii="Tahoma" w:hAnsi="Tahoma" w:cs="Tahoma"/>
          <w:sz w:val="22"/>
          <w:szCs w:val="22"/>
        </w:rPr>
        <w:t>Ades</w:t>
      </w:r>
      <w:r w:rsidR="004E2DFF">
        <w:rPr>
          <w:rFonts w:ascii="Tahoma" w:hAnsi="Tahoma" w:cs="Tahoma"/>
          <w:sz w:val="22"/>
          <w:szCs w:val="22"/>
        </w:rPr>
        <w:t>s</w:t>
      </w:r>
      <w:r w:rsidR="004E0F42">
        <w:rPr>
          <w:rFonts w:ascii="Tahoma" w:hAnsi="Tahoma" w:cs="Tahoma"/>
          <w:sz w:val="22"/>
          <w:szCs w:val="22"/>
        </w:rPr>
        <w:t>o supponi di mettere a contatto termico due sostanze A e B termicamente identiche, aventi cioè la stessa capacità termica. Supponiamo che sia C</w:t>
      </w:r>
      <w:r w:rsidR="004E0F42" w:rsidRPr="004E0F42">
        <w:rPr>
          <w:rFonts w:ascii="Tahoma" w:hAnsi="Tahoma" w:cs="Tahoma"/>
          <w:sz w:val="22"/>
          <w:szCs w:val="22"/>
          <w:vertAlign w:val="subscript"/>
        </w:rPr>
        <w:t>A</w:t>
      </w:r>
      <w:r w:rsidR="004E2DFF">
        <w:rPr>
          <w:rFonts w:ascii="Tahoma" w:hAnsi="Tahoma" w:cs="Tahoma"/>
          <w:sz w:val="22"/>
          <w:szCs w:val="22"/>
          <w:vertAlign w:val="subscript"/>
        </w:rPr>
        <w:t xml:space="preserve"> </w:t>
      </w:r>
      <w:r w:rsidR="004E0F42">
        <w:rPr>
          <w:rFonts w:ascii="Tahoma" w:hAnsi="Tahoma" w:cs="Tahoma"/>
          <w:sz w:val="22"/>
          <w:szCs w:val="22"/>
        </w:rPr>
        <w:t>=</w:t>
      </w:r>
      <w:r w:rsidR="004E2DFF">
        <w:rPr>
          <w:rFonts w:ascii="Tahoma" w:hAnsi="Tahoma" w:cs="Tahoma"/>
          <w:sz w:val="22"/>
          <w:szCs w:val="22"/>
        </w:rPr>
        <w:t xml:space="preserve"> </w:t>
      </w:r>
      <w:r w:rsidR="004E0F42">
        <w:rPr>
          <w:rFonts w:ascii="Tahoma" w:hAnsi="Tahoma" w:cs="Tahoma"/>
          <w:sz w:val="22"/>
          <w:szCs w:val="22"/>
        </w:rPr>
        <w:t>C</w:t>
      </w:r>
      <w:r w:rsidR="004E0F42" w:rsidRPr="004E0F42">
        <w:rPr>
          <w:rFonts w:ascii="Tahoma" w:hAnsi="Tahoma" w:cs="Tahoma"/>
          <w:sz w:val="22"/>
          <w:szCs w:val="22"/>
          <w:vertAlign w:val="subscript"/>
        </w:rPr>
        <w:t>B</w:t>
      </w:r>
      <w:r w:rsidR="004E2DFF">
        <w:rPr>
          <w:rFonts w:ascii="Tahoma" w:hAnsi="Tahoma" w:cs="Tahoma"/>
          <w:sz w:val="22"/>
          <w:szCs w:val="22"/>
          <w:vertAlign w:val="subscript"/>
        </w:rPr>
        <w:t xml:space="preserve"> </w:t>
      </w:r>
      <w:r w:rsidR="004E0F42">
        <w:rPr>
          <w:rFonts w:ascii="Tahoma" w:hAnsi="Tahoma" w:cs="Tahoma"/>
          <w:sz w:val="22"/>
          <w:szCs w:val="22"/>
        </w:rPr>
        <w:t>=</w:t>
      </w:r>
      <w:r w:rsidR="004E2DFF">
        <w:rPr>
          <w:rFonts w:ascii="Tahoma" w:hAnsi="Tahoma" w:cs="Tahoma"/>
          <w:sz w:val="22"/>
          <w:szCs w:val="22"/>
        </w:rPr>
        <w:t xml:space="preserve"> </w:t>
      </w:r>
      <w:r w:rsidR="004E0F42">
        <w:rPr>
          <w:rFonts w:ascii="Tahoma" w:hAnsi="Tahoma" w:cs="Tahoma"/>
          <w:sz w:val="22"/>
          <w:szCs w:val="22"/>
        </w:rPr>
        <w:t>800cal/°C e che T</w:t>
      </w:r>
      <w:r w:rsidR="004E0F42" w:rsidRPr="004E0F42">
        <w:rPr>
          <w:rFonts w:ascii="Tahoma" w:hAnsi="Tahoma" w:cs="Tahoma"/>
          <w:sz w:val="22"/>
          <w:szCs w:val="22"/>
          <w:vertAlign w:val="subscript"/>
        </w:rPr>
        <w:t>A</w:t>
      </w:r>
      <w:r w:rsidR="004E0F42">
        <w:rPr>
          <w:rFonts w:ascii="Tahoma" w:hAnsi="Tahoma" w:cs="Tahoma"/>
          <w:sz w:val="22"/>
          <w:szCs w:val="22"/>
          <w:vertAlign w:val="subscript"/>
        </w:rPr>
        <w:t xml:space="preserve">_I </w:t>
      </w:r>
      <w:r w:rsidR="004E0F42">
        <w:rPr>
          <w:rFonts w:ascii="Tahoma" w:hAnsi="Tahoma" w:cs="Tahoma"/>
          <w:sz w:val="22"/>
          <w:szCs w:val="22"/>
        </w:rPr>
        <w:t>= 20°C e T</w:t>
      </w:r>
      <w:r w:rsidR="004E0F42">
        <w:rPr>
          <w:rFonts w:ascii="Tahoma" w:hAnsi="Tahoma" w:cs="Tahoma"/>
          <w:sz w:val="22"/>
          <w:szCs w:val="22"/>
          <w:vertAlign w:val="subscript"/>
        </w:rPr>
        <w:t xml:space="preserve">B_I </w:t>
      </w:r>
      <w:r w:rsidR="004E0F42">
        <w:rPr>
          <w:rFonts w:ascii="Tahoma" w:hAnsi="Tahoma" w:cs="Tahoma"/>
          <w:sz w:val="22"/>
          <w:szCs w:val="22"/>
        </w:rPr>
        <w:t>= 60°C. Qual è la temperatura di equilibrio a cui arrivano? [</w:t>
      </w:r>
      <w:r w:rsidR="004E0F42" w:rsidRPr="008B40DD">
        <w:rPr>
          <w:rFonts w:ascii="Garamond" w:hAnsi="Garamond" w:cs="Tahoma"/>
          <w:b/>
          <w:sz w:val="26"/>
          <w:szCs w:val="26"/>
        </w:rPr>
        <w:t>Teq=40°C</w:t>
      </w:r>
      <w:r w:rsidR="004E0F42">
        <w:rPr>
          <w:rFonts w:ascii="Tahoma" w:hAnsi="Tahoma" w:cs="Tahoma"/>
          <w:sz w:val="22"/>
          <w:szCs w:val="22"/>
        </w:rPr>
        <w:t>, esattamente a metà delle loro temperature iniziali].</w:t>
      </w:r>
    </w:p>
    <w:sectPr w:rsidR="000C510B" w:rsidRPr="00614D44" w:rsidSect="00D657C1">
      <w:pgSz w:w="11906" w:h="16838"/>
      <w:pgMar w:top="567"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00" w:rsidRDefault="00BD1800" w:rsidP="005325DD">
      <w:r>
        <w:separator/>
      </w:r>
    </w:p>
  </w:endnote>
  <w:endnote w:type="continuationSeparator" w:id="0">
    <w:p w:rsidR="00BD1800" w:rsidRDefault="00BD1800" w:rsidP="005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00" w:rsidRDefault="00BD1800" w:rsidP="005325DD">
      <w:r>
        <w:separator/>
      </w:r>
    </w:p>
  </w:footnote>
  <w:footnote w:type="continuationSeparator" w:id="0">
    <w:p w:rsidR="00BD1800" w:rsidRDefault="00BD1800" w:rsidP="005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771D"/>
    <w:multiLevelType w:val="hybridMultilevel"/>
    <w:tmpl w:val="ADB478C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95D5389"/>
    <w:multiLevelType w:val="hybridMultilevel"/>
    <w:tmpl w:val="E8467AF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D9E0622"/>
    <w:multiLevelType w:val="hybridMultilevel"/>
    <w:tmpl w:val="C75A49C4"/>
    <w:lvl w:ilvl="0" w:tplc="66AA029A">
      <w:start w:val="1"/>
      <w:numFmt w:val="bullet"/>
      <w:lvlText w:val=""/>
      <w:lvlJc w:val="left"/>
      <w:pPr>
        <w:tabs>
          <w:tab w:val="num" w:pos="2160"/>
        </w:tabs>
        <w:ind w:left="21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06"/>
    <w:rsid w:val="00000308"/>
    <w:rsid w:val="00001CE8"/>
    <w:rsid w:val="00012406"/>
    <w:rsid w:val="00013BF0"/>
    <w:rsid w:val="00030371"/>
    <w:rsid w:val="00045EA3"/>
    <w:rsid w:val="00047422"/>
    <w:rsid w:val="00053AB1"/>
    <w:rsid w:val="0006667A"/>
    <w:rsid w:val="0008483F"/>
    <w:rsid w:val="000923ED"/>
    <w:rsid w:val="00096AA5"/>
    <w:rsid w:val="000A1FAA"/>
    <w:rsid w:val="000A3A54"/>
    <w:rsid w:val="000B57AD"/>
    <w:rsid w:val="000C510B"/>
    <w:rsid w:val="000E1FC4"/>
    <w:rsid w:val="000F1B3F"/>
    <w:rsid w:val="000F28F9"/>
    <w:rsid w:val="0010471E"/>
    <w:rsid w:val="001270DF"/>
    <w:rsid w:val="00162596"/>
    <w:rsid w:val="0017188B"/>
    <w:rsid w:val="00171CC2"/>
    <w:rsid w:val="001755F2"/>
    <w:rsid w:val="00180BF8"/>
    <w:rsid w:val="001A0F09"/>
    <w:rsid w:val="001C6B16"/>
    <w:rsid w:val="001E73C4"/>
    <w:rsid w:val="001F203F"/>
    <w:rsid w:val="001F5B81"/>
    <w:rsid w:val="002538BC"/>
    <w:rsid w:val="0025573A"/>
    <w:rsid w:val="00256142"/>
    <w:rsid w:val="002638CA"/>
    <w:rsid w:val="00272FFD"/>
    <w:rsid w:val="002767B7"/>
    <w:rsid w:val="002A09AE"/>
    <w:rsid w:val="002A5D1C"/>
    <w:rsid w:val="002D53B3"/>
    <w:rsid w:val="002E0F25"/>
    <w:rsid w:val="002E422D"/>
    <w:rsid w:val="0030797D"/>
    <w:rsid w:val="003207E5"/>
    <w:rsid w:val="0037028D"/>
    <w:rsid w:val="00370F58"/>
    <w:rsid w:val="003849CF"/>
    <w:rsid w:val="00387E2C"/>
    <w:rsid w:val="00393C94"/>
    <w:rsid w:val="003D0484"/>
    <w:rsid w:val="00401DD7"/>
    <w:rsid w:val="00423005"/>
    <w:rsid w:val="00432FFC"/>
    <w:rsid w:val="00462FF7"/>
    <w:rsid w:val="004772BE"/>
    <w:rsid w:val="00484ABA"/>
    <w:rsid w:val="004D0553"/>
    <w:rsid w:val="004D6E40"/>
    <w:rsid w:val="004E0F42"/>
    <w:rsid w:val="004E2DFF"/>
    <w:rsid w:val="004E365A"/>
    <w:rsid w:val="005325DD"/>
    <w:rsid w:val="00544B4E"/>
    <w:rsid w:val="00552FD2"/>
    <w:rsid w:val="0056260C"/>
    <w:rsid w:val="00575152"/>
    <w:rsid w:val="00584E5F"/>
    <w:rsid w:val="00591D8D"/>
    <w:rsid w:val="005A50A3"/>
    <w:rsid w:val="005B24E9"/>
    <w:rsid w:val="005B493F"/>
    <w:rsid w:val="005C5434"/>
    <w:rsid w:val="005C569C"/>
    <w:rsid w:val="005D616E"/>
    <w:rsid w:val="005E2289"/>
    <w:rsid w:val="005E388A"/>
    <w:rsid w:val="00602EA1"/>
    <w:rsid w:val="0060569F"/>
    <w:rsid w:val="00614D44"/>
    <w:rsid w:val="00615C7A"/>
    <w:rsid w:val="00617FCB"/>
    <w:rsid w:val="00652B88"/>
    <w:rsid w:val="00661E86"/>
    <w:rsid w:val="00666D53"/>
    <w:rsid w:val="00680820"/>
    <w:rsid w:val="00682A3B"/>
    <w:rsid w:val="006834D2"/>
    <w:rsid w:val="006B0D89"/>
    <w:rsid w:val="006D3D4D"/>
    <w:rsid w:val="00717BE2"/>
    <w:rsid w:val="00722B58"/>
    <w:rsid w:val="00723512"/>
    <w:rsid w:val="00723E22"/>
    <w:rsid w:val="00731AE5"/>
    <w:rsid w:val="00731EF9"/>
    <w:rsid w:val="007377B9"/>
    <w:rsid w:val="00765DE7"/>
    <w:rsid w:val="0077080A"/>
    <w:rsid w:val="007842C3"/>
    <w:rsid w:val="00793F89"/>
    <w:rsid w:val="00797B21"/>
    <w:rsid w:val="007A5C79"/>
    <w:rsid w:val="007B2343"/>
    <w:rsid w:val="007D23B6"/>
    <w:rsid w:val="007D25DF"/>
    <w:rsid w:val="007D5574"/>
    <w:rsid w:val="007D7A87"/>
    <w:rsid w:val="007F5D53"/>
    <w:rsid w:val="00814733"/>
    <w:rsid w:val="00824B8B"/>
    <w:rsid w:val="00840907"/>
    <w:rsid w:val="008468AA"/>
    <w:rsid w:val="0086240E"/>
    <w:rsid w:val="008733F2"/>
    <w:rsid w:val="0089612A"/>
    <w:rsid w:val="00897A94"/>
    <w:rsid w:val="008A674A"/>
    <w:rsid w:val="008B1A0F"/>
    <w:rsid w:val="008B2BAA"/>
    <w:rsid w:val="008B40DD"/>
    <w:rsid w:val="008C299C"/>
    <w:rsid w:val="008C3276"/>
    <w:rsid w:val="008F002F"/>
    <w:rsid w:val="00924B72"/>
    <w:rsid w:val="0094686E"/>
    <w:rsid w:val="009507BF"/>
    <w:rsid w:val="00950BDF"/>
    <w:rsid w:val="00955FFC"/>
    <w:rsid w:val="009616F5"/>
    <w:rsid w:val="009B4080"/>
    <w:rsid w:val="009C0AB9"/>
    <w:rsid w:val="009C4333"/>
    <w:rsid w:val="009D2F15"/>
    <w:rsid w:val="009E18DC"/>
    <w:rsid w:val="009E74ED"/>
    <w:rsid w:val="009F5375"/>
    <w:rsid w:val="009F7B7B"/>
    <w:rsid w:val="00A00A6D"/>
    <w:rsid w:val="00A01EE5"/>
    <w:rsid w:val="00A02F98"/>
    <w:rsid w:val="00A032CD"/>
    <w:rsid w:val="00A149EE"/>
    <w:rsid w:val="00A26814"/>
    <w:rsid w:val="00A554BC"/>
    <w:rsid w:val="00A77081"/>
    <w:rsid w:val="00A800DA"/>
    <w:rsid w:val="00A80266"/>
    <w:rsid w:val="00A92F48"/>
    <w:rsid w:val="00A95DE3"/>
    <w:rsid w:val="00AA43FC"/>
    <w:rsid w:val="00AD2215"/>
    <w:rsid w:val="00AE65CA"/>
    <w:rsid w:val="00AE6C7B"/>
    <w:rsid w:val="00B057BB"/>
    <w:rsid w:val="00B10BB9"/>
    <w:rsid w:val="00B114B3"/>
    <w:rsid w:val="00B125D1"/>
    <w:rsid w:val="00B15852"/>
    <w:rsid w:val="00B16618"/>
    <w:rsid w:val="00B358D3"/>
    <w:rsid w:val="00B36F41"/>
    <w:rsid w:val="00B46CCF"/>
    <w:rsid w:val="00B5185E"/>
    <w:rsid w:val="00B811A9"/>
    <w:rsid w:val="00B81927"/>
    <w:rsid w:val="00B84F47"/>
    <w:rsid w:val="00B922C6"/>
    <w:rsid w:val="00B92EDE"/>
    <w:rsid w:val="00BC6A33"/>
    <w:rsid w:val="00BD1800"/>
    <w:rsid w:val="00BE4294"/>
    <w:rsid w:val="00BF0280"/>
    <w:rsid w:val="00C0466E"/>
    <w:rsid w:val="00C0772B"/>
    <w:rsid w:val="00C12AE5"/>
    <w:rsid w:val="00C268A9"/>
    <w:rsid w:val="00C427DB"/>
    <w:rsid w:val="00C447EB"/>
    <w:rsid w:val="00C62BCF"/>
    <w:rsid w:val="00C66917"/>
    <w:rsid w:val="00C94C9D"/>
    <w:rsid w:val="00CA32AD"/>
    <w:rsid w:val="00CA70EF"/>
    <w:rsid w:val="00CB021C"/>
    <w:rsid w:val="00CC34DB"/>
    <w:rsid w:val="00CF2886"/>
    <w:rsid w:val="00CF6CF8"/>
    <w:rsid w:val="00D340AA"/>
    <w:rsid w:val="00D46209"/>
    <w:rsid w:val="00D47DDC"/>
    <w:rsid w:val="00D623EB"/>
    <w:rsid w:val="00D62F8C"/>
    <w:rsid w:val="00D657C1"/>
    <w:rsid w:val="00D74C9A"/>
    <w:rsid w:val="00D90BE1"/>
    <w:rsid w:val="00DB1372"/>
    <w:rsid w:val="00DC030A"/>
    <w:rsid w:val="00DC693E"/>
    <w:rsid w:val="00DD337A"/>
    <w:rsid w:val="00DE2793"/>
    <w:rsid w:val="00DE6278"/>
    <w:rsid w:val="00DF2DBC"/>
    <w:rsid w:val="00E078EF"/>
    <w:rsid w:val="00E1390C"/>
    <w:rsid w:val="00E170E5"/>
    <w:rsid w:val="00E23C83"/>
    <w:rsid w:val="00E306EB"/>
    <w:rsid w:val="00E33159"/>
    <w:rsid w:val="00E356E5"/>
    <w:rsid w:val="00E37964"/>
    <w:rsid w:val="00E46EB1"/>
    <w:rsid w:val="00E53812"/>
    <w:rsid w:val="00E565E9"/>
    <w:rsid w:val="00E9781C"/>
    <w:rsid w:val="00EA4635"/>
    <w:rsid w:val="00EA64D3"/>
    <w:rsid w:val="00EB0041"/>
    <w:rsid w:val="00EB2935"/>
    <w:rsid w:val="00EB3D7E"/>
    <w:rsid w:val="00EB58B2"/>
    <w:rsid w:val="00EC53AB"/>
    <w:rsid w:val="00ED2189"/>
    <w:rsid w:val="00EF209B"/>
    <w:rsid w:val="00EF563A"/>
    <w:rsid w:val="00F00D76"/>
    <w:rsid w:val="00F059B3"/>
    <w:rsid w:val="00F07272"/>
    <w:rsid w:val="00F113F9"/>
    <w:rsid w:val="00F11B3D"/>
    <w:rsid w:val="00F325FC"/>
    <w:rsid w:val="00F62469"/>
    <w:rsid w:val="00F76D7C"/>
    <w:rsid w:val="00F84AD4"/>
    <w:rsid w:val="00FA7827"/>
    <w:rsid w:val="00FA7F15"/>
    <w:rsid w:val="00FC5884"/>
    <w:rsid w:val="00FF0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E5296"/>
  <w15:chartTrackingRefBased/>
  <w15:docId w15:val="{04EE9C19-FCA5-455E-BE4A-44A30469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rFonts w:ascii="Tahoma" w:hAnsi="Tahoma" w:cs="Tahoma"/>
      <w:b/>
      <w:bCs/>
      <w:sz w:val="26"/>
    </w:rPr>
  </w:style>
  <w:style w:type="paragraph" w:styleId="Titolo2">
    <w:name w:val="heading 2"/>
    <w:basedOn w:val="Normale"/>
    <w:next w:val="Normale"/>
    <w:qFormat/>
    <w:pPr>
      <w:keepNext/>
      <w:ind w:hanging="180"/>
      <w:jc w:val="both"/>
      <w:outlineLvl w:val="1"/>
    </w:pPr>
    <w:rPr>
      <w:rFonts w:ascii="Tahoma" w:hAnsi="Tahoma" w:cs="Tahoma"/>
      <w:b/>
      <w:bCs/>
    </w:rPr>
  </w:style>
  <w:style w:type="paragraph" w:styleId="Titolo3">
    <w:name w:val="heading 3"/>
    <w:basedOn w:val="Normale"/>
    <w:next w:val="Normale"/>
    <w:qFormat/>
    <w:pPr>
      <w:keepNext/>
      <w:ind w:hanging="180"/>
      <w:jc w:val="both"/>
      <w:outlineLvl w:val="2"/>
    </w:pPr>
    <w:rPr>
      <w:rFonts w:ascii="Tahoma" w:hAnsi="Tahoma" w:cs="Tahoma"/>
      <w:b/>
      <w:bCs/>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Verdana" w:hAnsi="Verdana"/>
      <w:b/>
      <w:bCs/>
      <w:sz w:val="32"/>
    </w:rPr>
  </w:style>
  <w:style w:type="paragraph" w:styleId="Sottotitolo">
    <w:name w:val="Subtitle"/>
    <w:basedOn w:val="Normale"/>
    <w:qFormat/>
    <w:pPr>
      <w:jc w:val="center"/>
    </w:pPr>
    <w:rPr>
      <w:rFonts w:ascii="Tahoma" w:hAnsi="Tahoma" w:cs="Tahoma"/>
      <w:b/>
      <w:bCs/>
      <w:sz w:val="28"/>
    </w:rPr>
  </w:style>
  <w:style w:type="paragraph" w:customStyle="1" w:styleId="Corpodeltesto">
    <w:name w:val="Corpo del testo"/>
    <w:basedOn w:val="Normale"/>
    <w:semiHidden/>
    <w:pPr>
      <w:jc w:val="both"/>
    </w:pPr>
    <w:rPr>
      <w:rFonts w:ascii="Tahoma" w:hAnsi="Tahoma" w:cs="Tahoma"/>
    </w:r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B358D3"/>
    <w:rPr>
      <w:rFonts w:ascii="Tahoma" w:hAnsi="Tahoma" w:cs="Tahoma"/>
      <w:sz w:val="16"/>
      <w:szCs w:val="16"/>
    </w:rPr>
  </w:style>
  <w:style w:type="character" w:customStyle="1" w:styleId="TestofumettoCarattere">
    <w:name w:val="Testo fumetto Carattere"/>
    <w:link w:val="Testofumetto"/>
    <w:uiPriority w:val="99"/>
    <w:semiHidden/>
    <w:rsid w:val="00B358D3"/>
    <w:rPr>
      <w:rFonts w:ascii="Tahoma" w:hAnsi="Tahoma" w:cs="Tahoma"/>
      <w:sz w:val="16"/>
      <w:szCs w:val="16"/>
    </w:rPr>
  </w:style>
  <w:style w:type="character" w:styleId="Testosegnaposto">
    <w:name w:val="Placeholder Text"/>
    <w:uiPriority w:val="99"/>
    <w:semiHidden/>
    <w:rsid w:val="00B358D3"/>
    <w:rPr>
      <w:color w:val="808080"/>
    </w:rPr>
  </w:style>
  <w:style w:type="paragraph" w:styleId="Didascalia">
    <w:name w:val="caption"/>
    <w:basedOn w:val="Normale"/>
    <w:next w:val="Normale"/>
    <w:uiPriority w:val="35"/>
    <w:unhideWhenUsed/>
    <w:qFormat/>
    <w:rsid w:val="007F5D53"/>
    <w:pPr>
      <w:spacing w:after="200"/>
    </w:pPr>
    <w:rPr>
      <w:b/>
      <w:bCs/>
      <w:color w:val="4F81BD"/>
      <w:sz w:val="18"/>
      <w:szCs w:val="18"/>
    </w:rPr>
  </w:style>
  <w:style w:type="table" w:styleId="Grigliatabella">
    <w:name w:val="Table Grid"/>
    <w:basedOn w:val="Tabellanormale"/>
    <w:uiPriority w:val="59"/>
    <w:rsid w:val="00E1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51CB-B051-492E-BE18-8899711C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5429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SCAMBI TERMICI</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SCAMBI TERMICI</dc:title>
  <dc:subject/>
  <dc:creator>Andrea</dc:creator>
  <cp:keywords/>
  <cp:lastModifiedBy>andrea maccioni</cp:lastModifiedBy>
  <cp:revision>2</cp:revision>
  <dcterms:created xsi:type="dcterms:W3CDTF">2020-02-05T19:16:00Z</dcterms:created>
  <dcterms:modified xsi:type="dcterms:W3CDTF">2020-02-05T19:16:00Z</dcterms:modified>
</cp:coreProperties>
</file>