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139F" w:rsidRPr="004F139F" w:rsidRDefault="004F139F" w:rsidP="0041034A">
      <w:pPr>
        <w:spacing w:after="0"/>
        <w:ind w:left="-567" w:right="-567"/>
        <w:jc w:val="center"/>
        <w:rPr>
          <w:rFonts w:ascii="Times New Roman" w:hAnsi="Times New Roman"/>
          <w:b/>
          <w:color w:val="C00000"/>
          <w:sz w:val="36"/>
          <w:szCs w:val="36"/>
        </w:rPr>
      </w:pPr>
      <w:r w:rsidRPr="004F139F">
        <w:rPr>
          <w:rFonts w:ascii="Times New Roman" w:hAnsi="Times New Roman"/>
          <w:b/>
          <w:color w:val="C00000"/>
          <w:sz w:val="36"/>
          <w:szCs w:val="36"/>
        </w:rPr>
        <w:t>VERIFICA MATEMATICA DELLA PROPORZIONALITA’ FRA PESO E MASSA</w:t>
      </w:r>
    </w:p>
    <w:p w:rsidR="004F139F" w:rsidRDefault="004F139F" w:rsidP="004F139F">
      <w:pPr>
        <w:ind w:left="-567" w:right="-568"/>
        <w:jc w:val="both"/>
        <w:rPr>
          <w:rFonts w:cs="Tahoma"/>
        </w:rPr>
      </w:pPr>
      <w:r>
        <w:rPr>
          <w:rFonts w:cs="Tahoma"/>
        </w:rPr>
        <w:t>In classe abbiamo eseguito un esperimento dove abbiamo misurato il peso di alcuni campioni con un dinamometro: siamo partiti da 0 campioni (dinamometro a riposo) e abbiamo aggiunto ogni volta un campione, misurandone il peso complessivo.</w:t>
      </w:r>
    </w:p>
    <w:p w:rsidR="004F139F" w:rsidRDefault="004F139F" w:rsidP="004F139F">
      <w:pPr>
        <w:ind w:left="-567" w:right="-568"/>
        <w:jc w:val="both"/>
        <w:rPr>
          <w:rFonts w:cs="Tahoma"/>
        </w:rPr>
      </w:pPr>
      <w:r>
        <w:rPr>
          <w:rFonts w:cs="Tahoma"/>
        </w:rPr>
        <w:t xml:space="preserve">Per ogni misura abbiamo misurato il valore </w:t>
      </w:r>
      <w:r w:rsidRPr="00B93C08">
        <w:rPr>
          <w:rFonts w:ascii="Garamond" w:hAnsi="Garamond" w:cs="Tahoma"/>
          <w:sz w:val="26"/>
          <w:szCs w:val="26"/>
        </w:rPr>
        <w:t>g=Peso/</w:t>
      </w:r>
      <w:proofErr w:type="spellStart"/>
      <w:r w:rsidRPr="00B93C08">
        <w:rPr>
          <w:rFonts w:ascii="Garamond" w:hAnsi="Garamond" w:cs="Tahoma"/>
          <w:sz w:val="26"/>
          <w:szCs w:val="26"/>
        </w:rPr>
        <w:t>pesini</w:t>
      </w:r>
      <w:proofErr w:type="spellEnd"/>
      <w:r>
        <w:rPr>
          <w:rFonts w:cs="Tahoma"/>
        </w:rPr>
        <w:t xml:space="preserve"> ed abbiamo visto che i valori di</w:t>
      </w:r>
      <w:r w:rsidR="00B93C08" w:rsidRPr="00B93C08">
        <w:rPr>
          <w:rFonts w:ascii="Garamond" w:hAnsi="Garamond" w:cs="Tahoma"/>
          <w:sz w:val="26"/>
        </w:rPr>
        <w:t xml:space="preserve"> g </w:t>
      </w:r>
      <w:r>
        <w:rPr>
          <w:rFonts w:cs="Tahoma"/>
        </w:rPr>
        <w:t>sono tutti simili fra loro ma non esattamente uguali. Se Peso e Massa sono direttamente proporzionali il valore di</w:t>
      </w:r>
      <w:r w:rsidR="00B93C08" w:rsidRPr="00B93C08">
        <w:rPr>
          <w:rFonts w:ascii="Garamond" w:hAnsi="Garamond" w:cs="Tahoma"/>
          <w:sz w:val="26"/>
        </w:rPr>
        <w:t xml:space="preserve"> g </w:t>
      </w:r>
      <w:r>
        <w:rPr>
          <w:rFonts w:cs="Tahoma"/>
        </w:rPr>
        <w:t>deve rimanere esattamente costante: perciò dobbiamo verificare se i diversi valori di</w:t>
      </w:r>
      <w:r w:rsidR="00B93C08" w:rsidRPr="00B93C08">
        <w:rPr>
          <w:rFonts w:ascii="Garamond" w:hAnsi="Garamond" w:cs="Tahoma"/>
          <w:sz w:val="26"/>
        </w:rPr>
        <w:t xml:space="preserve"> g </w:t>
      </w:r>
      <w:r>
        <w:rPr>
          <w:rFonts w:cs="Tahoma"/>
        </w:rPr>
        <w:t>che abbiamo ottenuto sono o non sono uguali entro gli errori.</w:t>
      </w:r>
    </w:p>
    <w:p w:rsidR="004F139F" w:rsidRDefault="004F139F" w:rsidP="004F139F">
      <w:pPr>
        <w:ind w:left="-567" w:right="-568"/>
        <w:jc w:val="both"/>
        <w:rPr>
          <w:rFonts w:cs="Tahoma"/>
        </w:rPr>
      </w:pPr>
      <w:r>
        <w:rPr>
          <w:rFonts w:cs="Tahoma"/>
        </w:rPr>
        <w:t>Perciò dobbiamo calcolare l’errore assoluto sui singoli valori di</w:t>
      </w:r>
      <w:r w:rsidR="00B93C08" w:rsidRPr="00B93C08">
        <w:rPr>
          <w:rFonts w:ascii="Garamond" w:hAnsi="Garamond" w:cs="Tahoma"/>
          <w:sz w:val="26"/>
        </w:rPr>
        <w:t xml:space="preserve"> g </w:t>
      </w:r>
      <w:r>
        <w:rPr>
          <w:rFonts w:cs="Tahoma"/>
        </w:rPr>
        <w:t>e vedere se gli intervalli di errore si intersecano o no.</w:t>
      </w:r>
    </w:p>
    <w:p w:rsidR="006A1886" w:rsidRPr="0046367F" w:rsidRDefault="0025564B" w:rsidP="004F139F">
      <w:pPr>
        <w:ind w:left="-567" w:right="-568"/>
        <w:jc w:val="both"/>
        <w:rPr>
          <w:rFonts w:ascii="Garamond" w:hAnsi="Garamond" w:cs="Tahoma"/>
          <w:b/>
          <w:sz w:val="26"/>
          <w:szCs w:val="26"/>
        </w:rPr>
      </w:pPr>
      <w:r w:rsidRPr="0046367F">
        <w:rPr>
          <w:rFonts w:ascii="Garamond" w:hAnsi="Garamond" w:cs="Tahoma"/>
          <w:b/>
          <w:sz w:val="26"/>
          <w:szCs w:val="26"/>
        </w:rPr>
        <w:t>Il compito che vi do per casa è quello di riempire la tabella sottostante usando le tecniche di calcolo che avete visto a lezione</w:t>
      </w:r>
      <w:r w:rsidR="006A1886" w:rsidRPr="0046367F">
        <w:rPr>
          <w:rFonts w:ascii="Garamond" w:hAnsi="Garamond" w:cs="Tahoma"/>
          <w:b/>
          <w:sz w:val="26"/>
          <w:szCs w:val="26"/>
        </w:rPr>
        <w:t>: in particolare, dovete calcolare l’errore assoluto della costante “g” in modo da verificare se il suo valore è uguale per ogni misura entro gli errori.</w:t>
      </w:r>
    </w:p>
    <w:p w:rsidR="006A1886" w:rsidRDefault="006A1886" w:rsidP="004F139F">
      <w:pPr>
        <w:ind w:left="-567" w:right="-568"/>
        <w:jc w:val="both"/>
        <w:rPr>
          <w:rFonts w:cs="Tahoma"/>
        </w:rPr>
      </w:pPr>
      <w:r>
        <w:rPr>
          <w:rFonts w:cs="Tahoma"/>
        </w:rPr>
        <w:t>Ecco il significato delle colonne della Tabella che dovete riempire:</w:t>
      </w:r>
    </w:p>
    <w:p w:rsidR="0025564B" w:rsidRPr="004F139F" w:rsidRDefault="00CE06A3" w:rsidP="0005350B">
      <w:pPr>
        <w:ind w:left="-142" w:right="-143" w:hanging="141"/>
        <w:jc w:val="both"/>
        <w:rPr>
          <w:rFonts w:cs="Tahoma"/>
        </w:rPr>
      </w:pPr>
      <w:r w:rsidRPr="00A82F22">
        <w:rPr>
          <w:rFonts w:cs="Tahoma"/>
          <w:color w:val="FF0000"/>
        </w:rPr>
        <w:t>Peso corretto:</w:t>
      </w:r>
      <w:r w:rsidRPr="004F139F">
        <w:rPr>
          <w:rFonts w:cs="Tahoma"/>
        </w:rPr>
        <w:t xml:space="preserve"> in questa colonna dovete scrivere il peso realmente misurato dal dinamometro. Infatti, </w:t>
      </w:r>
      <w:r w:rsidR="00DA0ECE">
        <w:rPr>
          <w:rFonts w:cs="Tahoma"/>
        </w:rPr>
        <w:t>il primo</w:t>
      </w:r>
      <w:r w:rsidRPr="004F139F">
        <w:rPr>
          <w:rFonts w:cs="Tahoma"/>
        </w:rPr>
        <w:t xml:space="preserve"> strumento aveva un </w:t>
      </w:r>
      <w:r w:rsidRPr="00AD23FC">
        <w:rPr>
          <w:rFonts w:ascii="Garamond" w:hAnsi="Garamond" w:cs="Tahoma"/>
          <w:color w:val="002060"/>
          <w:sz w:val="26"/>
          <w:szCs w:val="26"/>
        </w:rPr>
        <w:t xml:space="preserve">offset di </w:t>
      </w:r>
      <w:r w:rsidRPr="00A35FA6">
        <w:rPr>
          <w:rFonts w:ascii="Garamond" w:hAnsi="Garamond" w:cs="Tahoma"/>
          <w:color w:val="002060"/>
          <w:sz w:val="26"/>
          <w:szCs w:val="26"/>
        </w:rPr>
        <w:t xml:space="preserve">+0,1N </w:t>
      </w:r>
      <w:r w:rsidRPr="004F139F">
        <w:rPr>
          <w:rFonts w:cs="Tahoma"/>
        </w:rPr>
        <w:t xml:space="preserve">che deve perciò essere tolto da ogni </w:t>
      </w:r>
      <w:r w:rsidR="00DA0ECE">
        <w:rPr>
          <w:rFonts w:cs="Tahoma"/>
        </w:rPr>
        <w:t xml:space="preserve">sua </w:t>
      </w:r>
      <w:r w:rsidRPr="004F139F">
        <w:rPr>
          <w:rFonts w:cs="Tahoma"/>
        </w:rPr>
        <w:t>misura</w:t>
      </w:r>
      <w:r w:rsidR="00DA0ECE">
        <w:rPr>
          <w:rFonts w:cs="Tahoma"/>
        </w:rPr>
        <w:t xml:space="preserve"> (</w:t>
      </w:r>
      <w:r w:rsidR="00DA0ECE" w:rsidRPr="00DA0ECE">
        <w:rPr>
          <w:rFonts w:ascii="Garamond" w:hAnsi="Garamond" w:cs="Tahoma"/>
          <w:sz w:val="26"/>
          <w:szCs w:val="26"/>
        </w:rPr>
        <w:t>misure 0</w:t>
      </w:r>
      <w:r w:rsidR="00DA0ECE" w:rsidRPr="00DA0ECE">
        <w:rPr>
          <w:rFonts w:ascii="Garamond" w:hAnsi="Garamond" w:cs="Tahoma"/>
          <w:sz w:val="26"/>
          <w:szCs w:val="26"/>
        </w:rPr>
        <w:sym w:font="Symbol" w:char="F0AE"/>
      </w:r>
      <w:r w:rsidR="00DA0ECE" w:rsidRPr="00DA0ECE">
        <w:rPr>
          <w:rFonts w:ascii="Garamond" w:hAnsi="Garamond" w:cs="Tahoma"/>
          <w:sz w:val="26"/>
          <w:szCs w:val="26"/>
        </w:rPr>
        <w:t>4</w:t>
      </w:r>
      <w:r w:rsidR="00DA0ECE">
        <w:rPr>
          <w:rFonts w:cs="Tahoma"/>
        </w:rPr>
        <w:t>)</w:t>
      </w:r>
      <w:r w:rsidRPr="004F139F">
        <w:rPr>
          <w:rFonts w:cs="Tahoma"/>
        </w:rPr>
        <w:t>.</w:t>
      </w:r>
    </w:p>
    <w:p w:rsidR="00A35FA6" w:rsidRDefault="00CE06A3" w:rsidP="00A35FA6">
      <w:pPr>
        <w:spacing w:after="0"/>
        <w:ind w:left="-142" w:right="-142" w:hanging="142"/>
        <w:jc w:val="both"/>
        <w:rPr>
          <w:rFonts w:ascii="Garamond" w:hAnsi="Garamond" w:cs="Tahoma"/>
          <w:sz w:val="26"/>
        </w:rPr>
      </w:pPr>
      <w:r w:rsidRPr="00A82F22">
        <w:rPr>
          <w:rFonts w:cs="Tahoma"/>
          <w:color w:val="FF0000"/>
        </w:rPr>
        <w:t xml:space="preserve">Costante </w:t>
      </w:r>
      <w:r w:rsidRPr="00E43E40">
        <w:rPr>
          <w:rFonts w:ascii="Garamond" w:hAnsi="Garamond" w:cs="Tahoma"/>
          <w:color w:val="FF0000"/>
          <w:sz w:val="26"/>
          <w:szCs w:val="26"/>
        </w:rPr>
        <w:t>g</w:t>
      </w:r>
      <w:r w:rsidRPr="00A82F22">
        <w:rPr>
          <w:rFonts w:cs="Tahoma"/>
          <w:color w:val="FF0000"/>
        </w:rPr>
        <w:t>:</w:t>
      </w:r>
      <w:r w:rsidRPr="004F139F">
        <w:rPr>
          <w:rFonts w:cs="Tahoma"/>
        </w:rPr>
        <w:t xml:space="preserve"> in questa colonna dovete scrivere il valore della costante</w:t>
      </w:r>
      <w:r w:rsidR="00B93C08" w:rsidRPr="00B93C08">
        <w:rPr>
          <w:rFonts w:ascii="Garamond" w:hAnsi="Garamond" w:cs="Tahoma"/>
          <w:sz w:val="26"/>
        </w:rPr>
        <w:t xml:space="preserve"> </w:t>
      </w:r>
      <w:r w:rsidR="00B93C08" w:rsidRPr="00A35FA6">
        <w:rPr>
          <w:rFonts w:ascii="Garamond" w:hAnsi="Garamond" w:cs="Tahoma"/>
          <w:b/>
          <w:sz w:val="26"/>
        </w:rPr>
        <w:t>g</w:t>
      </w:r>
      <w:r w:rsidR="00B93C08" w:rsidRPr="00B93C08">
        <w:rPr>
          <w:rFonts w:ascii="Garamond" w:hAnsi="Garamond" w:cs="Tahoma"/>
          <w:sz w:val="26"/>
        </w:rPr>
        <w:t xml:space="preserve"> </w:t>
      </w:r>
      <w:r w:rsidRPr="004F139F">
        <w:rPr>
          <w:rFonts w:cs="Tahoma"/>
        </w:rPr>
        <w:t>ottenuta dalle misure.</w:t>
      </w:r>
    </w:p>
    <w:p w:rsidR="00CE06A3" w:rsidRPr="004F139F" w:rsidRDefault="00A35FA6" w:rsidP="0005350B">
      <w:pPr>
        <w:ind w:left="-142" w:right="-143" w:hanging="141"/>
        <w:jc w:val="both"/>
        <w:rPr>
          <w:rFonts w:cs="Tahoma"/>
        </w:rPr>
      </w:pPr>
      <w:r>
        <w:rPr>
          <w:rFonts w:ascii="Garamond" w:hAnsi="Garamond" w:cs="Tahoma"/>
          <w:sz w:val="26"/>
        </w:rPr>
        <w:t xml:space="preserve">  </w:t>
      </w:r>
      <w:r w:rsidR="00B93C08" w:rsidRPr="00A35FA6">
        <w:rPr>
          <w:rFonts w:ascii="Garamond" w:hAnsi="Garamond" w:cs="Tahoma"/>
          <w:color w:val="002060"/>
          <w:sz w:val="26"/>
        </w:rPr>
        <w:t xml:space="preserve">g </w:t>
      </w:r>
      <w:r w:rsidR="00CE06A3" w:rsidRPr="00A35FA6">
        <w:rPr>
          <w:rFonts w:ascii="Garamond" w:hAnsi="Garamond" w:cs="Tahoma"/>
          <w:color w:val="002060"/>
          <w:sz w:val="26"/>
        </w:rPr>
        <w:t>= Peso/</w:t>
      </w:r>
      <w:proofErr w:type="gramStart"/>
      <w:r w:rsidR="00CE06A3" w:rsidRPr="00A35FA6">
        <w:rPr>
          <w:rFonts w:ascii="Garamond" w:hAnsi="Garamond" w:cs="Tahoma"/>
          <w:color w:val="002060"/>
          <w:sz w:val="26"/>
        </w:rPr>
        <w:t>massa</w:t>
      </w:r>
      <w:r>
        <w:rPr>
          <w:rFonts w:ascii="Garamond" w:hAnsi="Garamond" w:cs="Tahoma"/>
          <w:color w:val="002060"/>
          <w:sz w:val="26"/>
        </w:rPr>
        <w:t xml:space="preserve"> </w:t>
      </w:r>
      <w:r w:rsidR="00CE06A3" w:rsidRPr="004F139F">
        <w:rPr>
          <w:rFonts w:cs="Tahoma"/>
        </w:rPr>
        <w:t>;</w:t>
      </w:r>
      <w:proofErr w:type="gramEnd"/>
      <w:r w:rsidR="00CE06A3" w:rsidRPr="004F139F">
        <w:rPr>
          <w:rFonts w:cs="Tahoma"/>
        </w:rPr>
        <w:t xml:space="preserve"> nel nostro</w:t>
      </w:r>
      <w:r w:rsidR="00CE06A3" w:rsidRPr="00A82F22">
        <w:rPr>
          <w:rFonts w:cs="Tahoma"/>
          <w:color w:val="FF0000"/>
        </w:rPr>
        <w:t xml:space="preserve"> </w:t>
      </w:r>
      <w:r w:rsidR="00CE06A3" w:rsidRPr="004F139F">
        <w:rPr>
          <w:rFonts w:cs="Tahoma"/>
        </w:rPr>
        <w:t>esperimento ogni pesino possiede una massa unitaria (cioè: ogni pesino è come se avesse m=1), cosicché</w:t>
      </w:r>
      <w:r w:rsidR="00B93C08" w:rsidRPr="00B93C08">
        <w:rPr>
          <w:rFonts w:cs="Tahoma"/>
          <w:sz w:val="26"/>
        </w:rPr>
        <w:t xml:space="preserve"> </w:t>
      </w:r>
      <w:r w:rsidR="00B93C08" w:rsidRPr="0005350B">
        <w:rPr>
          <w:rFonts w:ascii="Garamond" w:hAnsi="Garamond" w:cs="Tahoma"/>
          <w:color w:val="002060"/>
          <w:sz w:val="26"/>
        </w:rPr>
        <w:t>g</w:t>
      </w:r>
      <w:r w:rsidR="00B93C08" w:rsidRPr="0005350B">
        <w:rPr>
          <w:rFonts w:cs="Tahoma"/>
          <w:color w:val="002060"/>
          <w:sz w:val="26"/>
        </w:rPr>
        <w:t xml:space="preserve"> </w:t>
      </w:r>
      <w:r w:rsidR="00CE06A3" w:rsidRPr="0005350B">
        <w:rPr>
          <w:rFonts w:ascii="Garamond" w:hAnsi="Garamond" w:cs="Tahoma"/>
          <w:color w:val="002060"/>
          <w:sz w:val="26"/>
          <w:szCs w:val="26"/>
        </w:rPr>
        <w:t>=</w:t>
      </w:r>
      <w:r w:rsidR="00B93C08" w:rsidRPr="0005350B">
        <w:rPr>
          <w:rFonts w:ascii="Garamond" w:hAnsi="Garamond" w:cs="Tahoma"/>
          <w:color w:val="002060"/>
          <w:sz w:val="26"/>
          <w:szCs w:val="26"/>
        </w:rPr>
        <w:t xml:space="preserve"> </w:t>
      </w:r>
      <w:r w:rsidR="00CE06A3" w:rsidRPr="0005350B">
        <w:rPr>
          <w:rFonts w:ascii="Garamond" w:hAnsi="Garamond" w:cs="Tahoma"/>
          <w:color w:val="002060"/>
          <w:sz w:val="26"/>
          <w:szCs w:val="26"/>
        </w:rPr>
        <w:t>(Peso corretto)/(</w:t>
      </w:r>
      <w:proofErr w:type="spellStart"/>
      <w:r w:rsidR="00CE06A3" w:rsidRPr="0005350B">
        <w:rPr>
          <w:rFonts w:ascii="Garamond" w:hAnsi="Garamond" w:cs="Tahoma"/>
          <w:color w:val="002060"/>
          <w:sz w:val="26"/>
          <w:szCs w:val="26"/>
        </w:rPr>
        <w:t>pesini</w:t>
      </w:r>
      <w:proofErr w:type="spellEnd"/>
      <w:r w:rsidR="00CE06A3" w:rsidRPr="0005350B">
        <w:rPr>
          <w:rFonts w:ascii="Garamond" w:hAnsi="Garamond" w:cs="Tahoma"/>
          <w:color w:val="002060"/>
          <w:sz w:val="26"/>
          <w:szCs w:val="26"/>
        </w:rPr>
        <w:t>)</w:t>
      </w:r>
    </w:p>
    <w:p w:rsidR="0005350B" w:rsidRDefault="00CE06A3" w:rsidP="0005350B">
      <w:pPr>
        <w:spacing w:after="0"/>
        <w:ind w:left="-142" w:right="-142" w:hanging="142"/>
        <w:jc w:val="both"/>
        <w:rPr>
          <w:rFonts w:cs="Tahoma"/>
        </w:rPr>
      </w:pPr>
      <w:proofErr w:type="spellStart"/>
      <w:r w:rsidRPr="00AD23FC">
        <w:rPr>
          <w:rFonts w:ascii="Garamond" w:hAnsi="Garamond" w:cs="Tahoma"/>
          <w:color w:val="FF0000"/>
          <w:sz w:val="26"/>
          <w:szCs w:val="26"/>
        </w:rPr>
        <w:t>Er</w:t>
      </w:r>
      <w:proofErr w:type="spellEnd"/>
      <w:r w:rsidR="00AF7A6D">
        <w:rPr>
          <w:rFonts w:ascii="Garamond" w:hAnsi="Garamond" w:cs="Tahoma"/>
          <w:color w:val="FF0000"/>
          <w:sz w:val="26"/>
          <w:szCs w:val="26"/>
        </w:rPr>
        <w:t xml:space="preserve"> </w:t>
      </w:r>
      <w:r w:rsidRPr="00A82F22">
        <w:rPr>
          <w:rFonts w:cs="Tahoma"/>
          <w:color w:val="FF0000"/>
        </w:rPr>
        <w:t>(Peso</w:t>
      </w:r>
      <w:r w:rsidR="00AF7A6D">
        <w:rPr>
          <w:rFonts w:cs="Tahoma"/>
          <w:color w:val="FF0000"/>
        </w:rPr>
        <w:t xml:space="preserve"> corretto</w:t>
      </w:r>
      <w:r w:rsidRPr="00A82F22">
        <w:rPr>
          <w:rFonts w:cs="Tahoma"/>
          <w:color w:val="FF0000"/>
        </w:rPr>
        <w:t>):</w:t>
      </w:r>
      <w:r w:rsidRPr="004F139F">
        <w:rPr>
          <w:rFonts w:cs="Tahoma"/>
        </w:rPr>
        <w:t xml:space="preserve"> in questa colonna dovete segnare l’errore relativo di ogni misura.</w:t>
      </w:r>
    </w:p>
    <w:p w:rsidR="00CE06A3" w:rsidRPr="004F139F" w:rsidRDefault="0005350B" w:rsidP="0005350B">
      <w:pPr>
        <w:ind w:left="-142" w:right="-143" w:hanging="141"/>
        <w:jc w:val="both"/>
        <w:rPr>
          <w:rFonts w:cs="Tahoma"/>
        </w:rPr>
      </w:pPr>
      <w:r>
        <w:rPr>
          <w:rFonts w:ascii="Garamond" w:hAnsi="Garamond" w:cs="Tahoma"/>
          <w:color w:val="002060"/>
          <w:sz w:val="26"/>
        </w:rPr>
        <w:t xml:space="preserve">  </w:t>
      </w:r>
      <w:proofErr w:type="spellStart"/>
      <w:r w:rsidRPr="0005350B">
        <w:rPr>
          <w:rFonts w:ascii="Garamond" w:hAnsi="Garamond" w:cs="Tahoma"/>
          <w:color w:val="002060"/>
          <w:sz w:val="26"/>
        </w:rPr>
        <w:t>Er</w:t>
      </w:r>
      <w:proofErr w:type="spellEnd"/>
      <w:r w:rsidR="00CE06A3" w:rsidRPr="004F139F">
        <w:rPr>
          <w:rFonts w:cs="Tahoma"/>
        </w:rPr>
        <w:t xml:space="preserve"> </w:t>
      </w:r>
      <w:r w:rsidR="00CE06A3" w:rsidRPr="0005350B">
        <w:rPr>
          <w:rFonts w:ascii="Garamond" w:hAnsi="Garamond" w:cs="Tahoma"/>
          <w:color w:val="002060"/>
          <w:sz w:val="26"/>
        </w:rPr>
        <w:t xml:space="preserve">= (errore </w:t>
      </w:r>
      <w:proofErr w:type="gramStart"/>
      <w:r w:rsidR="00CE06A3" w:rsidRPr="0005350B">
        <w:rPr>
          <w:rFonts w:ascii="Garamond" w:hAnsi="Garamond" w:cs="Tahoma"/>
          <w:color w:val="002060"/>
          <w:sz w:val="26"/>
        </w:rPr>
        <w:t>assoluto)/</w:t>
      </w:r>
      <w:proofErr w:type="gramEnd"/>
      <w:r w:rsidR="00CE06A3" w:rsidRPr="0005350B">
        <w:rPr>
          <w:rFonts w:ascii="Garamond" w:hAnsi="Garamond" w:cs="Tahoma"/>
          <w:color w:val="002060"/>
          <w:sz w:val="26"/>
        </w:rPr>
        <w:t>misura</w:t>
      </w:r>
      <w:r w:rsidR="00CE06A3" w:rsidRPr="004F139F">
        <w:rPr>
          <w:rFonts w:cs="Tahoma"/>
        </w:rPr>
        <w:t xml:space="preserve">. Nel nostro caso l’errore assoluto è la sensibilità del dinamometro: </w:t>
      </w:r>
      <w:r w:rsidR="00CE06A3" w:rsidRPr="0005350B">
        <w:rPr>
          <w:rFonts w:ascii="Garamond" w:hAnsi="Garamond" w:cs="Tahoma"/>
          <w:color w:val="002060"/>
          <w:sz w:val="26"/>
        </w:rPr>
        <w:t>S</w:t>
      </w:r>
      <w:r w:rsidR="00CE06A3" w:rsidRPr="0005350B">
        <w:rPr>
          <w:rFonts w:ascii="Garamond" w:hAnsi="Garamond" w:cs="Tahoma"/>
          <w:color w:val="002060"/>
          <w:sz w:val="26"/>
          <w:vertAlign w:val="subscript"/>
        </w:rPr>
        <w:t>1</w:t>
      </w:r>
      <w:r w:rsidR="00CE06A3" w:rsidRPr="0005350B">
        <w:rPr>
          <w:rFonts w:ascii="Garamond" w:hAnsi="Garamond" w:cs="Tahoma"/>
          <w:color w:val="002060"/>
          <w:sz w:val="26"/>
        </w:rPr>
        <w:t>=±0,05N</w:t>
      </w:r>
      <w:r w:rsidR="00CE06A3" w:rsidRPr="004F139F">
        <w:rPr>
          <w:rFonts w:cs="Tahoma"/>
        </w:rPr>
        <w:t xml:space="preserve"> </w:t>
      </w:r>
      <w:r w:rsidR="00CE06A3" w:rsidRPr="0005350B">
        <w:rPr>
          <w:rFonts w:ascii="Garamond" w:hAnsi="Garamond" w:cs="Tahoma"/>
          <w:color w:val="002060"/>
          <w:sz w:val="26"/>
        </w:rPr>
        <w:t>(misure 1</w:t>
      </w:r>
      <w:r w:rsidR="00CE06A3" w:rsidRPr="0005350B">
        <w:rPr>
          <w:rFonts w:ascii="Garamond" w:hAnsi="Garamond" w:cs="Tahoma"/>
          <w:color w:val="002060"/>
          <w:sz w:val="26"/>
        </w:rPr>
        <w:sym w:font="Symbol" w:char="F0AE"/>
      </w:r>
      <w:r w:rsidR="00CE06A3" w:rsidRPr="0005350B">
        <w:rPr>
          <w:rFonts w:ascii="Garamond" w:hAnsi="Garamond" w:cs="Tahoma"/>
          <w:color w:val="002060"/>
          <w:sz w:val="26"/>
        </w:rPr>
        <w:t>4</w:t>
      </w:r>
      <w:proofErr w:type="gramStart"/>
      <w:r w:rsidR="00CE06A3" w:rsidRPr="0005350B">
        <w:rPr>
          <w:rFonts w:ascii="Garamond" w:hAnsi="Garamond" w:cs="Tahoma"/>
          <w:color w:val="002060"/>
          <w:sz w:val="26"/>
        </w:rPr>
        <w:t>)</w:t>
      </w:r>
      <w:r w:rsidR="00CE06A3" w:rsidRPr="004F139F">
        <w:rPr>
          <w:rFonts w:cs="Tahoma"/>
        </w:rPr>
        <w:t xml:space="preserve"> ;</w:t>
      </w:r>
      <w:proofErr w:type="gramEnd"/>
      <w:r w:rsidR="00CE06A3" w:rsidRPr="004F139F">
        <w:rPr>
          <w:rFonts w:cs="Tahoma"/>
        </w:rPr>
        <w:t xml:space="preserve"> </w:t>
      </w:r>
      <w:r w:rsidR="00CE06A3" w:rsidRPr="0005350B">
        <w:rPr>
          <w:rFonts w:ascii="Garamond" w:hAnsi="Garamond" w:cs="Tahoma"/>
          <w:color w:val="002060"/>
          <w:sz w:val="26"/>
        </w:rPr>
        <w:t>S</w:t>
      </w:r>
      <w:r w:rsidR="00CE06A3" w:rsidRPr="0005350B">
        <w:rPr>
          <w:rFonts w:ascii="Garamond" w:hAnsi="Garamond" w:cs="Tahoma"/>
          <w:color w:val="002060"/>
          <w:sz w:val="26"/>
          <w:vertAlign w:val="subscript"/>
        </w:rPr>
        <w:t>2</w:t>
      </w:r>
      <w:r w:rsidR="00CE06A3" w:rsidRPr="0005350B">
        <w:rPr>
          <w:rFonts w:ascii="Garamond" w:hAnsi="Garamond" w:cs="Tahoma"/>
          <w:color w:val="002060"/>
          <w:sz w:val="26"/>
        </w:rPr>
        <w:t xml:space="preserve">=±0,1N (misure </w:t>
      </w:r>
      <w:r w:rsidR="006A1886" w:rsidRPr="0005350B">
        <w:rPr>
          <w:rFonts w:ascii="Garamond" w:hAnsi="Garamond" w:cs="Tahoma"/>
          <w:color w:val="002060"/>
          <w:sz w:val="26"/>
        </w:rPr>
        <w:t>5</w:t>
      </w:r>
      <w:r w:rsidR="00CE06A3" w:rsidRPr="0005350B">
        <w:rPr>
          <w:rFonts w:ascii="Garamond" w:hAnsi="Garamond" w:cs="Tahoma"/>
          <w:color w:val="002060"/>
          <w:sz w:val="26"/>
        </w:rPr>
        <w:sym w:font="Symbol" w:char="F0AE"/>
      </w:r>
      <w:r w:rsidR="006A1886" w:rsidRPr="0005350B">
        <w:rPr>
          <w:rFonts w:ascii="Garamond" w:hAnsi="Garamond" w:cs="Tahoma"/>
          <w:color w:val="002060"/>
          <w:sz w:val="26"/>
        </w:rPr>
        <w:t>6</w:t>
      </w:r>
      <w:r w:rsidR="00CE06A3" w:rsidRPr="0005350B">
        <w:rPr>
          <w:rFonts w:ascii="Garamond" w:hAnsi="Garamond" w:cs="Tahoma"/>
          <w:color w:val="002060"/>
          <w:sz w:val="26"/>
        </w:rPr>
        <w:t>)</w:t>
      </w:r>
    </w:p>
    <w:p w:rsidR="00CE06A3" w:rsidRPr="004F139F" w:rsidRDefault="00CE06A3" w:rsidP="0005350B">
      <w:pPr>
        <w:ind w:left="-142" w:right="-143" w:hanging="141"/>
        <w:jc w:val="both"/>
        <w:rPr>
          <w:rFonts w:cs="Tahoma"/>
        </w:rPr>
      </w:pPr>
      <w:proofErr w:type="spellStart"/>
      <w:r w:rsidRPr="00AD23FC">
        <w:rPr>
          <w:rFonts w:ascii="Garamond" w:hAnsi="Garamond" w:cs="Tahoma"/>
          <w:color w:val="FF0000"/>
          <w:sz w:val="26"/>
          <w:szCs w:val="26"/>
        </w:rPr>
        <w:t>Er</w:t>
      </w:r>
      <w:proofErr w:type="spellEnd"/>
      <w:r w:rsidR="00AF7A6D">
        <w:rPr>
          <w:rFonts w:ascii="Garamond" w:hAnsi="Garamond" w:cs="Tahoma"/>
          <w:color w:val="FF0000"/>
          <w:sz w:val="26"/>
          <w:szCs w:val="26"/>
        </w:rPr>
        <w:t xml:space="preserve"> </w:t>
      </w:r>
      <w:r w:rsidRPr="00A82F22">
        <w:rPr>
          <w:rFonts w:cs="Tahoma"/>
          <w:color w:val="FF0000"/>
        </w:rPr>
        <w:t>(</w:t>
      </w:r>
      <w:proofErr w:type="spellStart"/>
      <w:r w:rsidRPr="00A82F22">
        <w:rPr>
          <w:rFonts w:cs="Tahoma"/>
          <w:color w:val="FF0000"/>
        </w:rPr>
        <w:t>pesini</w:t>
      </w:r>
      <w:proofErr w:type="spellEnd"/>
      <w:r w:rsidRPr="00A82F22">
        <w:rPr>
          <w:rFonts w:cs="Tahoma"/>
          <w:color w:val="FF0000"/>
        </w:rPr>
        <w:t>):</w:t>
      </w:r>
      <w:r w:rsidRPr="004F139F">
        <w:rPr>
          <w:rFonts w:cs="Tahoma"/>
        </w:rPr>
        <w:t xml:space="preserve"> in questa colonna dovete scrivere l’errore relativo dei singoli </w:t>
      </w:r>
      <w:proofErr w:type="spellStart"/>
      <w:r w:rsidRPr="004F139F">
        <w:rPr>
          <w:rFonts w:cs="Tahoma"/>
        </w:rPr>
        <w:t>pesini</w:t>
      </w:r>
      <w:proofErr w:type="spellEnd"/>
      <w:r w:rsidRPr="004F139F">
        <w:rPr>
          <w:rFonts w:cs="Tahoma"/>
        </w:rPr>
        <w:t xml:space="preserve">. </w:t>
      </w:r>
      <w:r w:rsidR="006A1886">
        <w:rPr>
          <w:rFonts w:cs="Tahoma"/>
        </w:rPr>
        <w:t xml:space="preserve">L’errore dei </w:t>
      </w:r>
      <w:proofErr w:type="spellStart"/>
      <w:r w:rsidR="006A1886">
        <w:rPr>
          <w:rFonts w:cs="Tahoma"/>
        </w:rPr>
        <w:t>pesini</w:t>
      </w:r>
      <w:proofErr w:type="spellEnd"/>
      <w:r w:rsidR="006A1886">
        <w:rPr>
          <w:rFonts w:cs="Tahoma"/>
        </w:rPr>
        <w:t xml:space="preserve"> è stato fornito dal costruttore: e</w:t>
      </w:r>
      <w:r w:rsidRPr="004F139F">
        <w:rPr>
          <w:rFonts w:cs="Tahoma"/>
        </w:rPr>
        <w:t xml:space="preserve">ssi sono stati prodotti con un </w:t>
      </w:r>
      <w:r w:rsidRPr="0005350B">
        <w:rPr>
          <w:rFonts w:ascii="Garamond" w:hAnsi="Garamond" w:cs="Tahoma"/>
          <w:color w:val="002060"/>
          <w:sz w:val="26"/>
        </w:rPr>
        <w:t>errore dell’1%</w:t>
      </w:r>
      <w:r w:rsidRPr="004F139F">
        <w:rPr>
          <w:rFonts w:cs="Tahoma"/>
        </w:rPr>
        <w:t xml:space="preserve"> (cioè: il costruttore ha dichiarato che i </w:t>
      </w:r>
      <w:proofErr w:type="spellStart"/>
      <w:r w:rsidRPr="004F139F">
        <w:rPr>
          <w:rFonts w:cs="Tahoma"/>
        </w:rPr>
        <w:t>pesini</w:t>
      </w:r>
      <w:proofErr w:type="spellEnd"/>
      <w:r w:rsidRPr="004F139F">
        <w:rPr>
          <w:rFonts w:cs="Tahoma"/>
        </w:rPr>
        <w:t xml:space="preserve"> sono identici entro l’1%: se un pesino ha massa 100g un altro pesino può avere una massa compresa fra 99g e 101g</w:t>
      </w:r>
      <w:r w:rsidR="006A1886">
        <w:rPr>
          <w:rFonts w:cs="Tahoma"/>
        </w:rPr>
        <w:t xml:space="preserve"> ma non 98g o 102g</w:t>
      </w:r>
      <w:r w:rsidRPr="004F139F">
        <w:rPr>
          <w:rFonts w:cs="Tahoma"/>
        </w:rPr>
        <w:t>): perciò segnate 0,01 (oppure 1%).</w:t>
      </w:r>
    </w:p>
    <w:p w:rsidR="002051C8" w:rsidRDefault="00CE06A3" w:rsidP="002051C8">
      <w:pPr>
        <w:spacing w:after="120"/>
        <w:ind w:left="-142" w:right="-142" w:hanging="142"/>
        <w:jc w:val="both"/>
        <w:rPr>
          <w:rFonts w:cs="Tahoma"/>
        </w:rPr>
      </w:pPr>
      <w:proofErr w:type="spellStart"/>
      <w:r w:rsidRPr="00AD23FC">
        <w:rPr>
          <w:rFonts w:ascii="Garamond" w:hAnsi="Garamond" w:cs="Tahoma"/>
          <w:color w:val="FF0000"/>
          <w:sz w:val="26"/>
          <w:szCs w:val="26"/>
        </w:rPr>
        <w:t>Er</w:t>
      </w:r>
      <w:proofErr w:type="spellEnd"/>
      <w:r w:rsidR="00AF7A6D">
        <w:rPr>
          <w:rFonts w:ascii="Garamond" w:hAnsi="Garamond" w:cs="Tahoma"/>
          <w:color w:val="FF0000"/>
          <w:sz w:val="26"/>
          <w:szCs w:val="26"/>
        </w:rPr>
        <w:t xml:space="preserve"> </w:t>
      </w:r>
      <w:r w:rsidRPr="00A82F22">
        <w:rPr>
          <w:rFonts w:cs="Tahoma"/>
          <w:color w:val="FF0000"/>
        </w:rPr>
        <w:t>(</w:t>
      </w:r>
      <w:r w:rsidRPr="00E43E40">
        <w:rPr>
          <w:rFonts w:ascii="Garamond" w:hAnsi="Garamond" w:cs="Tahoma"/>
          <w:color w:val="FF0000"/>
          <w:sz w:val="26"/>
          <w:szCs w:val="26"/>
        </w:rPr>
        <w:t>g</w:t>
      </w:r>
      <w:r w:rsidRPr="00A82F22">
        <w:rPr>
          <w:rFonts w:cs="Tahoma"/>
          <w:color w:val="FF0000"/>
        </w:rPr>
        <w:t>):</w:t>
      </w:r>
      <w:r w:rsidRPr="004F139F">
        <w:rPr>
          <w:rFonts w:cs="Tahoma"/>
        </w:rPr>
        <w:t xml:space="preserve"> la costante</w:t>
      </w:r>
      <w:r w:rsidR="00B93C08" w:rsidRPr="00B93C08">
        <w:rPr>
          <w:rFonts w:ascii="Garamond" w:hAnsi="Garamond" w:cs="Tahoma"/>
          <w:sz w:val="26"/>
        </w:rPr>
        <w:t xml:space="preserve"> g </w:t>
      </w:r>
      <w:r w:rsidRPr="004F139F">
        <w:rPr>
          <w:rFonts w:cs="Tahoma"/>
        </w:rPr>
        <w:t xml:space="preserve">è stata ottenuta con un calcolo e non con una misura: perciò il suo errore </w:t>
      </w:r>
      <w:r w:rsidR="00B93C08">
        <w:rPr>
          <w:rFonts w:cs="Tahoma"/>
        </w:rPr>
        <w:t xml:space="preserve">relativo </w:t>
      </w:r>
      <w:r w:rsidRPr="004F139F">
        <w:rPr>
          <w:rFonts w:cs="Tahoma"/>
        </w:rPr>
        <w:t xml:space="preserve">deve essere calcolato. Esiste un teorema -che fino a qualche anno fa dimostravo poi, per mancanza di tempo, non ho più dimostrato- </w:t>
      </w:r>
      <w:r w:rsidR="004A3862" w:rsidRPr="004F139F">
        <w:rPr>
          <w:rFonts w:cs="Tahoma"/>
        </w:rPr>
        <w:t>il quale dichiara che:</w:t>
      </w:r>
    </w:p>
    <w:p w:rsidR="002051C8" w:rsidRPr="002051C8" w:rsidRDefault="004A3862" w:rsidP="002051C8">
      <w:pPr>
        <w:spacing w:after="120"/>
        <w:ind w:left="-142" w:right="-142" w:hanging="142"/>
        <w:jc w:val="center"/>
        <w:rPr>
          <w:rFonts w:ascii="Garamond" w:hAnsi="Garamond" w:cs="Tahoma"/>
          <w:color w:val="003300"/>
          <w:sz w:val="26"/>
          <w:szCs w:val="26"/>
        </w:rPr>
      </w:pPr>
      <w:r w:rsidRPr="002051C8">
        <w:rPr>
          <w:rFonts w:ascii="Garamond" w:hAnsi="Garamond" w:cs="Tahoma"/>
          <w:color w:val="003300"/>
          <w:sz w:val="26"/>
          <w:szCs w:val="26"/>
        </w:rPr>
        <w:t>se una grandezza A è uguale al prodotto o alla divisione di due altre grandezze B e C allora l’errore relativo di A è uguale alla somma degli errori relativi di B e C</w:t>
      </w:r>
    </w:p>
    <w:p w:rsidR="004A3862" w:rsidRPr="004F139F" w:rsidRDefault="004A3862" w:rsidP="002051C8">
      <w:pPr>
        <w:ind w:left="-142" w:right="-142" w:hanging="142"/>
        <w:jc w:val="both"/>
        <w:rPr>
          <w:rFonts w:cs="Tahoma"/>
        </w:rPr>
      </w:pPr>
      <w:r w:rsidRPr="004F139F">
        <w:rPr>
          <w:rFonts w:cs="Tahoma"/>
        </w:rPr>
        <w:t xml:space="preserve">In </w:t>
      </w:r>
      <w:proofErr w:type="gramStart"/>
      <w:r w:rsidRPr="004F139F">
        <w:rPr>
          <w:rFonts w:cs="Tahoma"/>
        </w:rPr>
        <w:t>formule:</w:t>
      </w:r>
      <w:r w:rsidR="002051C8">
        <w:rPr>
          <w:rFonts w:cs="Tahoma"/>
        </w:rPr>
        <w:t xml:space="preserve">   </w:t>
      </w:r>
      <w:proofErr w:type="gramEnd"/>
      <w:r w:rsidR="002051C8">
        <w:rPr>
          <w:rFonts w:cs="Tahoma"/>
        </w:rPr>
        <w:t xml:space="preserve"> </w:t>
      </w:r>
      <w:r w:rsidRPr="0005350B">
        <w:rPr>
          <w:rFonts w:ascii="Garamond" w:hAnsi="Garamond" w:cs="Tahoma"/>
          <w:color w:val="002060"/>
          <w:sz w:val="26"/>
        </w:rPr>
        <w:t>A = B</w:t>
      </w:r>
      <w:r w:rsidRPr="0005350B">
        <w:rPr>
          <w:rFonts w:ascii="Garamond" w:hAnsi="Garamond" w:cs="Tahoma"/>
          <w:color w:val="002060"/>
          <w:sz w:val="26"/>
        </w:rPr>
        <w:sym w:font="Symbol" w:char="F0D7"/>
      </w:r>
      <w:r w:rsidRPr="0005350B">
        <w:rPr>
          <w:rFonts w:ascii="Garamond" w:hAnsi="Garamond" w:cs="Tahoma"/>
          <w:color w:val="002060"/>
          <w:sz w:val="26"/>
        </w:rPr>
        <w:t>C</w:t>
      </w:r>
      <w:r w:rsidRPr="004F139F">
        <w:rPr>
          <w:rFonts w:cs="Tahoma"/>
        </w:rPr>
        <w:t xml:space="preserve"> oppure </w:t>
      </w:r>
      <w:r w:rsidRPr="0005350B">
        <w:rPr>
          <w:rFonts w:ascii="Garamond" w:hAnsi="Garamond" w:cs="Tahoma"/>
          <w:color w:val="002060"/>
          <w:sz w:val="26"/>
        </w:rPr>
        <w:t xml:space="preserve">A = B/C </w:t>
      </w:r>
      <w:r w:rsidRPr="0005350B">
        <w:rPr>
          <w:rFonts w:cs="Tahoma"/>
        </w:rPr>
        <w:sym w:font="Symbol" w:char="F0AE"/>
      </w:r>
      <w:r w:rsidRPr="0005350B">
        <w:rPr>
          <w:rFonts w:ascii="Garamond" w:hAnsi="Garamond" w:cs="Tahoma"/>
          <w:color w:val="002060"/>
          <w:sz w:val="26"/>
        </w:rPr>
        <w:t xml:space="preserve"> </w:t>
      </w:r>
      <w:proofErr w:type="spellStart"/>
      <w:r w:rsidRPr="0005350B">
        <w:rPr>
          <w:rFonts w:ascii="Garamond" w:hAnsi="Garamond" w:cs="Tahoma"/>
          <w:color w:val="002060"/>
          <w:sz w:val="26"/>
        </w:rPr>
        <w:t>Er</w:t>
      </w:r>
      <w:proofErr w:type="spellEnd"/>
      <w:r w:rsidRPr="0005350B">
        <w:rPr>
          <w:rFonts w:ascii="Garamond" w:hAnsi="Garamond" w:cs="Tahoma"/>
          <w:color w:val="002060"/>
          <w:sz w:val="26"/>
        </w:rPr>
        <w:t xml:space="preserve">(A) = </w:t>
      </w:r>
      <w:proofErr w:type="spellStart"/>
      <w:r w:rsidRPr="0005350B">
        <w:rPr>
          <w:rFonts w:ascii="Garamond" w:hAnsi="Garamond" w:cs="Tahoma"/>
          <w:color w:val="002060"/>
          <w:sz w:val="26"/>
        </w:rPr>
        <w:t>Er</w:t>
      </w:r>
      <w:proofErr w:type="spellEnd"/>
      <w:r w:rsidRPr="0005350B">
        <w:rPr>
          <w:rFonts w:ascii="Garamond" w:hAnsi="Garamond" w:cs="Tahoma"/>
          <w:color w:val="002060"/>
          <w:sz w:val="26"/>
        </w:rPr>
        <w:t xml:space="preserve">(B) + </w:t>
      </w:r>
      <w:proofErr w:type="spellStart"/>
      <w:r w:rsidRPr="0005350B">
        <w:rPr>
          <w:rFonts w:ascii="Garamond" w:hAnsi="Garamond" w:cs="Tahoma"/>
          <w:color w:val="002060"/>
          <w:sz w:val="26"/>
        </w:rPr>
        <w:t>Er</w:t>
      </w:r>
      <w:proofErr w:type="spellEnd"/>
      <w:r w:rsidRPr="0005350B">
        <w:rPr>
          <w:rFonts w:ascii="Garamond" w:hAnsi="Garamond" w:cs="Tahoma"/>
          <w:color w:val="002060"/>
          <w:sz w:val="26"/>
        </w:rPr>
        <w:t>(C)</w:t>
      </w:r>
    </w:p>
    <w:p w:rsidR="004A3862" w:rsidRPr="004F139F" w:rsidRDefault="004A3862" w:rsidP="0005350B">
      <w:pPr>
        <w:ind w:left="-142" w:right="-143" w:hanging="141"/>
        <w:jc w:val="both"/>
        <w:rPr>
          <w:rFonts w:cs="Tahoma"/>
        </w:rPr>
      </w:pPr>
      <w:r w:rsidRPr="004F139F">
        <w:rPr>
          <w:rFonts w:cs="Tahoma"/>
        </w:rPr>
        <w:t>Nel nostro caso:</w:t>
      </w:r>
      <w:r w:rsidR="00B93C08" w:rsidRPr="00B93C08">
        <w:rPr>
          <w:rFonts w:ascii="Garamond" w:hAnsi="Garamond" w:cs="Tahoma"/>
          <w:sz w:val="26"/>
        </w:rPr>
        <w:t xml:space="preserve"> </w:t>
      </w:r>
      <w:r w:rsidR="00B93C08" w:rsidRPr="0005350B">
        <w:rPr>
          <w:rFonts w:ascii="Garamond" w:hAnsi="Garamond" w:cs="Tahoma"/>
          <w:color w:val="002060"/>
          <w:sz w:val="26"/>
        </w:rPr>
        <w:t xml:space="preserve">g </w:t>
      </w:r>
      <w:r w:rsidRPr="0005350B">
        <w:rPr>
          <w:rFonts w:ascii="Garamond" w:hAnsi="Garamond" w:cs="Tahoma"/>
          <w:color w:val="002060"/>
          <w:sz w:val="26"/>
        </w:rPr>
        <w:t xml:space="preserve">= (Peso </w:t>
      </w:r>
      <w:proofErr w:type="gramStart"/>
      <w:r w:rsidRPr="0005350B">
        <w:rPr>
          <w:rFonts w:ascii="Garamond" w:hAnsi="Garamond" w:cs="Tahoma"/>
          <w:color w:val="002060"/>
          <w:sz w:val="26"/>
        </w:rPr>
        <w:t>corretto)/</w:t>
      </w:r>
      <w:proofErr w:type="gramEnd"/>
      <w:r w:rsidRPr="0005350B">
        <w:rPr>
          <w:rFonts w:ascii="Garamond" w:hAnsi="Garamond" w:cs="Tahoma"/>
          <w:color w:val="002060"/>
          <w:sz w:val="26"/>
        </w:rPr>
        <w:t>(</w:t>
      </w:r>
      <w:proofErr w:type="spellStart"/>
      <w:r w:rsidRPr="0005350B">
        <w:rPr>
          <w:rFonts w:ascii="Garamond" w:hAnsi="Garamond" w:cs="Tahoma"/>
          <w:color w:val="002060"/>
          <w:sz w:val="26"/>
        </w:rPr>
        <w:t>pesini</w:t>
      </w:r>
      <w:proofErr w:type="spellEnd"/>
      <w:r w:rsidRPr="0005350B">
        <w:rPr>
          <w:rFonts w:ascii="Garamond" w:hAnsi="Garamond" w:cs="Tahoma"/>
          <w:color w:val="002060"/>
          <w:sz w:val="26"/>
        </w:rPr>
        <w:t>)</w:t>
      </w:r>
      <w:r w:rsidRPr="004F139F">
        <w:rPr>
          <w:rFonts w:cs="Tahoma"/>
        </w:rPr>
        <w:t xml:space="preserve"> </w:t>
      </w:r>
      <w:r w:rsidRPr="004F139F">
        <w:rPr>
          <w:rFonts w:cs="Tahoma"/>
        </w:rPr>
        <w:sym w:font="Symbol" w:char="F0AE"/>
      </w:r>
      <w:r w:rsidRPr="004F139F">
        <w:rPr>
          <w:rFonts w:cs="Tahoma"/>
        </w:rPr>
        <w:t xml:space="preserve"> </w:t>
      </w:r>
      <w:proofErr w:type="spellStart"/>
      <w:r w:rsidRPr="0005350B">
        <w:rPr>
          <w:rFonts w:ascii="Garamond" w:hAnsi="Garamond" w:cs="Tahoma"/>
          <w:color w:val="002060"/>
          <w:sz w:val="26"/>
        </w:rPr>
        <w:t>Er</w:t>
      </w:r>
      <w:proofErr w:type="spellEnd"/>
      <w:r w:rsidRPr="0005350B">
        <w:rPr>
          <w:rFonts w:ascii="Garamond" w:hAnsi="Garamond" w:cs="Tahoma"/>
          <w:color w:val="002060"/>
          <w:sz w:val="26"/>
        </w:rPr>
        <w:t>(</w:t>
      </w:r>
      <w:r w:rsidR="00313583" w:rsidRPr="0005350B">
        <w:rPr>
          <w:rFonts w:ascii="Garamond" w:hAnsi="Garamond" w:cs="Tahoma"/>
          <w:color w:val="002060"/>
          <w:sz w:val="26"/>
        </w:rPr>
        <w:t>g</w:t>
      </w:r>
      <w:r w:rsidRPr="0005350B">
        <w:rPr>
          <w:rFonts w:ascii="Garamond" w:hAnsi="Garamond" w:cs="Tahoma"/>
          <w:color w:val="002060"/>
          <w:sz w:val="26"/>
        </w:rPr>
        <w:t xml:space="preserve">) = </w:t>
      </w:r>
      <w:proofErr w:type="spellStart"/>
      <w:r w:rsidRPr="0005350B">
        <w:rPr>
          <w:rFonts w:ascii="Garamond" w:hAnsi="Garamond" w:cs="Tahoma"/>
          <w:color w:val="002060"/>
          <w:sz w:val="26"/>
        </w:rPr>
        <w:t>Er</w:t>
      </w:r>
      <w:proofErr w:type="spellEnd"/>
      <w:r w:rsidRPr="0005350B">
        <w:rPr>
          <w:rFonts w:ascii="Garamond" w:hAnsi="Garamond" w:cs="Tahoma"/>
          <w:color w:val="002060"/>
          <w:sz w:val="26"/>
        </w:rPr>
        <w:t xml:space="preserve">(Peso corretto) + </w:t>
      </w:r>
      <w:proofErr w:type="spellStart"/>
      <w:r w:rsidRPr="0005350B">
        <w:rPr>
          <w:rFonts w:ascii="Garamond" w:hAnsi="Garamond" w:cs="Tahoma"/>
          <w:color w:val="002060"/>
          <w:sz w:val="26"/>
        </w:rPr>
        <w:t>Er</w:t>
      </w:r>
      <w:proofErr w:type="spellEnd"/>
      <w:r w:rsidRPr="0005350B">
        <w:rPr>
          <w:rFonts w:ascii="Garamond" w:hAnsi="Garamond" w:cs="Tahoma"/>
          <w:color w:val="002060"/>
          <w:sz w:val="26"/>
        </w:rPr>
        <w:t>(</w:t>
      </w:r>
      <w:proofErr w:type="spellStart"/>
      <w:r w:rsidRPr="0005350B">
        <w:rPr>
          <w:rFonts w:ascii="Garamond" w:hAnsi="Garamond" w:cs="Tahoma"/>
          <w:color w:val="002060"/>
          <w:sz w:val="26"/>
        </w:rPr>
        <w:t>pesini</w:t>
      </w:r>
      <w:proofErr w:type="spellEnd"/>
      <w:r w:rsidRPr="0005350B">
        <w:rPr>
          <w:rFonts w:ascii="Garamond" w:hAnsi="Garamond" w:cs="Tahoma"/>
          <w:color w:val="002060"/>
          <w:sz w:val="26"/>
        </w:rPr>
        <w:t>)</w:t>
      </w:r>
    </w:p>
    <w:p w:rsidR="00313583" w:rsidRPr="004F139F" w:rsidRDefault="006561CA" w:rsidP="0005350B">
      <w:pPr>
        <w:ind w:left="-142" w:right="-143" w:hanging="141"/>
        <w:jc w:val="both"/>
        <w:rPr>
          <w:rFonts w:cs="Tahoma"/>
        </w:rPr>
      </w:pPr>
      <w:r w:rsidRPr="00E43E40">
        <w:rPr>
          <w:rFonts w:cs="Tahoma"/>
          <w:color w:val="FF0000"/>
        </w:rPr>
        <w:t>Errore assoluto</w:t>
      </w:r>
      <w:r w:rsidR="00AF7A6D">
        <w:rPr>
          <w:rFonts w:cs="Tahoma"/>
          <w:color w:val="FF0000"/>
        </w:rPr>
        <w:t xml:space="preserve"> </w:t>
      </w:r>
      <w:r w:rsidRPr="00E43E40">
        <w:rPr>
          <w:rFonts w:cs="Tahoma"/>
          <w:color w:val="FF0000"/>
        </w:rPr>
        <w:t>(</w:t>
      </w:r>
      <w:r w:rsidRPr="00E43E40">
        <w:rPr>
          <w:rFonts w:ascii="Garamond" w:hAnsi="Garamond" w:cs="Tahoma"/>
          <w:color w:val="FF0000"/>
          <w:sz w:val="26"/>
          <w:szCs w:val="26"/>
        </w:rPr>
        <w:t>g</w:t>
      </w:r>
      <w:r w:rsidRPr="00E43E40">
        <w:rPr>
          <w:rFonts w:cs="Tahoma"/>
          <w:color w:val="FF0000"/>
        </w:rPr>
        <w:t>):</w:t>
      </w:r>
      <w:r>
        <w:rPr>
          <w:rFonts w:cs="Tahoma"/>
        </w:rPr>
        <w:t xml:space="preserve"> i</w:t>
      </w:r>
      <w:r w:rsidR="00313583" w:rsidRPr="004F139F">
        <w:rPr>
          <w:rFonts w:cs="Tahoma"/>
        </w:rPr>
        <w:t xml:space="preserve">nfine, la colonna fondamentale, che è lo scopo di tutti questi calcoli: </w:t>
      </w:r>
      <w:r w:rsidR="004F139F" w:rsidRPr="004F139F">
        <w:rPr>
          <w:rFonts w:cs="Tahoma"/>
        </w:rPr>
        <w:t xml:space="preserve">quella dell’errore assoluto di </w:t>
      </w:r>
      <w:r w:rsidR="004F139F" w:rsidRPr="006561CA">
        <w:rPr>
          <w:rFonts w:ascii="Garamond" w:hAnsi="Garamond" w:cs="Tahoma"/>
          <w:sz w:val="26"/>
        </w:rPr>
        <w:t>g</w:t>
      </w:r>
      <w:r w:rsidR="004F139F" w:rsidRPr="004F139F">
        <w:rPr>
          <w:rFonts w:cs="Tahoma"/>
        </w:rPr>
        <w:t>. Infatti, solo calcolando l’intervallo di errore di ogni “</w:t>
      </w:r>
      <w:r w:rsidR="004F139F" w:rsidRPr="00B93C08">
        <w:rPr>
          <w:rFonts w:ascii="Garamond" w:hAnsi="Garamond" w:cs="Tahoma"/>
          <w:sz w:val="26"/>
        </w:rPr>
        <w:t>g</w:t>
      </w:r>
      <w:r w:rsidR="004F139F" w:rsidRPr="004F139F">
        <w:rPr>
          <w:rFonts w:cs="Tahoma"/>
        </w:rPr>
        <w:t>” ottenuto dalle nostre misure potremo dire se il valore di “</w:t>
      </w:r>
      <w:r w:rsidR="004F139F" w:rsidRPr="00B93C08">
        <w:rPr>
          <w:rFonts w:ascii="Garamond" w:hAnsi="Garamond" w:cs="Tahoma"/>
          <w:sz w:val="26"/>
        </w:rPr>
        <w:t>g</w:t>
      </w:r>
      <w:r w:rsidR="004F139F" w:rsidRPr="004F139F">
        <w:rPr>
          <w:rFonts w:cs="Tahoma"/>
        </w:rPr>
        <w:t>” è costante entro gli errori o no.</w:t>
      </w:r>
      <w:r w:rsidR="00B93C08">
        <w:rPr>
          <w:rFonts w:cs="Tahoma"/>
        </w:rPr>
        <w:t xml:space="preserve"> Come dovete fare per calcolare l’errore assoluto sapendo quello relativo? Non te lo </w:t>
      </w:r>
      <w:proofErr w:type="spellStart"/>
      <w:r w:rsidR="00B93C08">
        <w:rPr>
          <w:rFonts w:cs="Tahoma"/>
        </w:rPr>
        <w:t>ricordiii</w:t>
      </w:r>
      <w:proofErr w:type="spellEnd"/>
      <w:r w:rsidR="00B93C08">
        <w:rPr>
          <w:rFonts w:cs="Tahoma"/>
        </w:rPr>
        <w:t>!?!? Corri a riguardarti gli appunti, ciuco!</w:t>
      </w:r>
    </w:p>
    <w:p w:rsidR="0025564B" w:rsidRDefault="0025564B" w:rsidP="004F139F">
      <w:pPr>
        <w:rPr>
          <w:rFonts w:ascii="Garamond" w:hAnsi="Garamond"/>
          <w:b/>
          <w:color w:val="003300"/>
          <w:sz w:val="28"/>
          <w:szCs w:val="28"/>
        </w:rPr>
      </w:pPr>
    </w:p>
    <w:p w:rsidR="004F139F" w:rsidRPr="002051C8" w:rsidRDefault="002051C8" w:rsidP="002051C8">
      <w:pPr>
        <w:jc w:val="center"/>
        <w:rPr>
          <w:rFonts w:ascii="Garamond" w:hAnsi="Garamond"/>
          <w:b/>
          <w:sz w:val="24"/>
          <w:szCs w:val="24"/>
        </w:rPr>
      </w:pPr>
      <w:r w:rsidRPr="002051C8">
        <w:rPr>
          <w:rFonts w:ascii="Garamond" w:hAnsi="Garamond"/>
          <w:b/>
          <w:sz w:val="24"/>
          <w:szCs w:val="24"/>
        </w:rPr>
        <w:t>RIEMPI LA TABELLA SOTTOSTANTE SEGUENDO LE INDICAZIONI DATE COLONNA PER COLONNA NELLA PAGINA PRECEDENTE</w:t>
      </w:r>
    </w:p>
    <w:p w:rsidR="007C5DDC" w:rsidRPr="005A1241" w:rsidRDefault="0025564B" w:rsidP="0025564B">
      <w:pPr>
        <w:jc w:val="center"/>
        <w:rPr>
          <w:rFonts w:ascii="Garamond" w:hAnsi="Garamond"/>
          <w:b/>
          <w:color w:val="FF0000"/>
          <w:sz w:val="28"/>
          <w:szCs w:val="28"/>
        </w:rPr>
      </w:pPr>
      <w:r w:rsidRPr="005A1241">
        <w:rPr>
          <w:rFonts w:ascii="Garamond" w:hAnsi="Garamond"/>
          <w:b/>
          <w:color w:val="FF0000"/>
          <w:sz w:val="28"/>
          <w:szCs w:val="28"/>
        </w:rPr>
        <w:t>TABELLA DEI DATI PRESI IN CLASSE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89"/>
        <w:gridCol w:w="1219"/>
        <w:gridCol w:w="1208"/>
        <w:gridCol w:w="1219"/>
        <w:gridCol w:w="1216"/>
        <w:gridCol w:w="1207"/>
        <w:gridCol w:w="1157"/>
        <w:gridCol w:w="1213"/>
      </w:tblGrid>
      <w:tr w:rsidR="0025564B" w:rsidTr="0025564B">
        <w:tc>
          <w:tcPr>
            <w:tcW w:w="1222" w:type="dxa"/>
          </w:tcPr>
          <w:p w:rsidR="0025564B" w:rsidRDefault="0025564B" w:rsidP="002051C8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b/>
                <w:sz w:val="26"/>
                <w:szCs w:val="26"/>
              </w:rPr>
              <w:t>pesini</w:t>
            </w:r>
            <w:proofErr w:type="spellEnd"/>
          </w:p>
        </w:tc>
        <w:tc>
          <w:tcPr>
            <w:tcW w:w="1222" w:type="dxa"/>
          </w:tcPr>
          <w:p w:rsidR="0025564B" w:rsidRDefault="0025564B" w:rsidP="002051C8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Peso misurato</w:t>
            </w:r>
          </w:p>
          <w:p w:rsidR="00211755" w:rsidRDefault="00211755" w:rsidP="002051C8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(N)</w:t>
            </w:r>
          </w:p>
        </w:tc>
        <w:tc>
          <w:tcPr>
            <w:tcW w:w="1222" w:type="dxa"/>
          </w:tcPr>
          <w:p w:rsidR="0025564B" w:rsidRDefault="0025564B" w:rsidP="002051C8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Peso corretto</w:t>
            </w:r>
          </w:p>
        </w:tc>
        <w:tc>
          <w:tcPr>
            <w:tcW w:w="1222" w:type="dxa"/>
          </w:tcPr>
          <w:p w:rsidR="0025564B" w:rsidRDefault="0025564B" w:rsidP="002051C8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Costante g</w:t>
            </w:r>
          </w:p>
        </w:tc>
        <w:tc>
          <w:tcPr>
            <w:tcW w:w="1222" w:type="dxa"/>
          </w:tcPr>
          <w:p w:rsidR="0025564B" w:rsidRDefault="0025564B" w:rsidP="002051C8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b/>
                <w:sz w:val="26"/>
                <w:szCs w:val="26"/>
              </w:rPr>
              <w:t>Er</w:t>
            </w:r>
            <w:proofErr w:type="spellEnd"/>
            <w:r>
              <w:rPr>
                <w:rFonts w:ascii="Garamond" w:hAnsi="Garamond"/>
                <w:b/>
                <w:sz w:val="26"/>
                <w:szCs w:val="26"/>
              </w:rPr>
              <w:t xml:space="preserve"> (Peso</w:t>
            </w:r>
            <w:r w:rsidR="00CE06A3">
              <w:rPr>
                <w:rFonts w:ascii="Garamond" w:hAnsi="Garamond"/>
                <w:b/>
                <w:sz w:val="26"/>
                <w:szCs w:val="26"/>
              </w:rPr>
              <w:t xml:space="preserve"> corretto</w:t>
            </w:r>
            <w:r>
              <w:rPr>
                <w:rFonts w:ascii="Garamond" w:hAnsi="Garamond"/>
                <w:b/>
                <w:sz w:val="26"/>
                <w:szCs w:val="26"/>
              </w:rPr>
              <w:t>)</w:t>
            </w:r>
          </w:p>
        </w:tc>
        <w:tc>
          <w:tcPr>
            <w:tcW w:w="1222" w:type="dxa"/>
          </w:tcPr>
          <w:p w:rsidR="0025564B" w:rsidRDefault="0025564B" w:rsidP="002051C8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b/>
                <w:sz w:val="26"/>
                <w:szCs w:val="26"/>
              </w:rPr>
              <w:t>Er</w:t>
            </w:r>
            <w:proofErr w:type="spellEnd"/>
            <w:r>
              <w:rPr>
                <w:rFonts w:ascii="Garamond" w:hAnsi="Garamond"/>
                <w:b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Garamond" w:hAnsi="Garamond"/>
                <w:b/>
                <w:sz w:val="26"/>
                <w:szCs w:val="26"/>
              </w:rPr>
              <w:t>pesini</w:t>
            </w:r>
            <w:proofErr w:type="spellEnd"/>
            <w:r>
              <w:rPr>
                <w:rFonts w:ascii="Garamond" w:hAnsi="Garamond"/>
                <w:b/>
                <w:sz w:val="26"/>
                <w:szCs w:val="26"/>
              </w:rPr>
              <w:t>)</w:t>
            </w:r>
          </w:p>
        </w:tc>
        <w:tc>
          <w:tcPr>
            <w:tcW w:w="1223" w:type="dxa"/>
          </w:tcPr>
          <w:p w:rsidR="0025564B" w:rsidRDefault="0025564B" w:rsidP="002051C8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proofErr w:type="spellStart"/>
            <w:r>
              <w:rPr>
                <w:rFonts w:ascii="Garamond" w:hAnsi="Garamond"/>
                <w:b/>
                <w:sz w:val="26"/>
                <w:szCs w:val="26"/>
              </w:rPr>
              <w:t>Er</w:t>
            </w:r>
            <w:proofErr w:type="spellEnd"/>
            <w:r>
              <w:rPr>
                <w:rFonts w:ascii="Garamond" w:hAnsi="Garamond"/>
                <w:b/>
                <w:sz w:val="26"/>
                <w:szCs w:val="26"/>
              </w:rPr>
              <w:t xml:space="preserve"> (g)</w:t>
            </w:r>
          </w:p>
        </w:tc>
        <w:tc>
          <w:tcPr>
            <w:tcW w:w="1223" w:type="dxa"/>
          </w:tcPr>
          <w:p w:rsidR="0025564B" w:rsidRDefault="0025564B" w:rsidP="002051C8">
            <w:pPr>
              <w:jc w:val="center"/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Errore assoluto (g)</w:t>
            </w:r>
          </w:p>
        </w:tc>
      </w:tr>
      <w:tr w:rsidR="0025564B" w:rsidTr="00211755">
        <w:trPr>
          <w:trHeight w:hRule="exact" w:val="397"/>
        </w:trPr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0</w:t>
            </w:r>
          </w:p>
        </w:tc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0,10</w:t>
            </w: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25564B" w:rsidTr="00211755">
        <w:trPr>
          <w:trHeight w:hRule="exact" w:val="397"/>
        </w:trPr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1</w:t>
            </w:r>
          </w:p>
        </w:tc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0,60</w:t>
            </w: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25564B" w:rsidTr="00211755">
        <w:trPr>
          <w:trHeight w:hRule="exact" w:val="397"/>
        </w:trPr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2</w:t>
            </w:r>
          </w:p>
        </w:tc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1,10</w:t>
            </w: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25564B" w:rsidTr="00211755">
        <w:trPr>
          <w:trHeight w:hRule="exact" w:val="397"/>
        </w:trPr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1,6</w:t>
            </w:r>
            <w:r w:rsidR="00D53060">
              <w:rPr>
                <w:rFonts w:ascii="Garamond" w:hAnsi="Garamond"/>
                <w:b/>
                <w:color w:val="002060"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25564B" w:rsidTr="00211755">
        <w:trPr>
          <w:trHeight w:hRule="exact" w:val="397"/>
        </w:trPr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4</w:t>
            </w:r>
          </w:p>
        </w:tc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2,15</w:t>
            </w: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25564B" w:rsidTr="00211755">
        <w:trPr>
          <w:trHeight w:hRule="exact" w:val="397"/>
        </w:trPr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2,6</w:t>
            </w: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  <w:tr w:rsidR="0025564B" w:rsidTr="00211755">
        <w:trPr>
          <w:trHeight w:hRule="exact" w:val="397"/>
        </w:trPr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1222" w:type="dxa"/>
          </w:tcPr>
          <w:p w:rsidR="0025564B" w:rsidRPr="002051C8" w:rsidRDefault="0025564B" w:rsidP="002051C8">
            <w:pPr>
              <w:jc w:val="center"/>
              <w:rPr>
                <w:rFonts w:ascii="Garamond" w:hAnsi="Garamond"/>
                <w:b/>
                <w:color w:val="002060"/>
                <w:sz w:val="26"/>
                <w:szCs w:val="26"/>
              </w:rPr>
            </w:pPr>
            <w:r w:rsidRPr="002051C8">
              <w:rPr>
                <w:rFonts w:ascii="Garamond" w:hAnsi="Garamond"/>
                <w:b/>
                <w:color w:val="002060"/>
                <w:sz w:val="26"/>
                <w:szCs w:val="26"/>
              </w:rPr>
              <w:t>3,1</w:t>
            </w: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2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  <w:tc>
          <w:tcPr>
            <w:tcW w:w="1223" w:type="dxa"/>
          </w:tcPr>
          <w:p w:rsidR="0025564B" w:rsidRDefault="0025564B" w:rsidP="0025564B">
            <w:pPr>
              <w:rPr>
                <w:rFonts w:ascii="Garamond" w:hAnsi="Garamond"/>
                <w:b/>
                <w:sz w:val="26"/>
                <w:szCs w:val="26"/>
              </w:rPr>
            </w:pPr>
          </w:p>
        </w:tc>
      </w:tr>
    </w:tbl>
    <w:p w:rsidR="0025564B" w:rsidRPr="0025564B" w:rsidRDefault="0025564B">
      <w:pPr>
        <w:rPr>
          <w:rFonts w:ascii="Garamond" w:hAnsi="Garamond"/>
          <w:b/>
          <w:sz w:val="26"/>
          <w:szCs w:val="26"/>
        </w:rPr>
      </w:pPr>
    </w:p>
    <w:sectPr w:rsidR="0025564B" w:rsidRPr="0025564B" w:rsidSect="002051C8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4B"/>
    <w:rsid w:val="0004022F"/>
    <w:rsid w:val="0005350B"/>
    <w:rsid w:val="000A550A"/>
    <w:rsid w:val="000C1A6D"/>
    <w:rsid w:val="000E2BA7"/>
    <w:rsid w:val="001734CC"/>
    <w:rsid w:val="001C6066"/>
    <w:rsid w:val="001D1B9D"/>
    <w:rsid w:val="001F4701"/>
    <w:rsid w:val="002051C8"/>
    <w:rsid w:val="00211755"/>
    <w:rsid w:val="00225F10"/>
    <w:rsid w:val="0025564B"/>
    <w:rsid w:val="00292655"/>
    <w:rsid w:val="002928AA"/>
    <w:rsid w:val="002B2DCD"/>
    <w:rsid w:val="002E0664"/>
    <w:rsid w:val="00313583"/>
    <w:rsid w:val="003164C5"/>
    <w:rsid w:val="00323CBF"/>
    <w:rsid w:val="003378F0"/>
    <w:rsid w:val="00370F85"/>
    <w:rsid w:val="00391D77"/>
    <w:rsid w:val="003B1D78"/>
    <w:rsid w:val="003F2070"/>
    <w:rsid w:val="0041034A"/>
    <w:rsid w:val="00423418"/>
    <w:rsid w:val="0045457F"/>
    <w:rsid w:val="0046367F"/>
    <w:rsid w:val="004933F6"/>
    <w:rsid w:val="004A3862"/>
    <w:rsid w:val="004C18DB"/>
    <w:rsid w:val="004F139F"/>
    <w:rsid w:val="004F719E"/>
    <w:rsid w:val="0050763A"/>
    <w:rsid w:val="0051072F"/>
    <w:rsid w:val="00567FCE"/>
    <w:rsid w:val="005A1241"/>
    <w:rsid w:val="005B384A"/>
    <w:rsid w:val="006561CA"/>
    <w:rsid w:val="00665FC5"/>
    <w:rsid w:val="0066614A"/>
    <w:rsid w:val="00692FDB"/>
    <w:rsid w:val="006A1886"/>
    <w:rsid w:val="006F3831"/>
    <w:rsid w:val="00745B8A"/>
    <w:rsid w:val="007C5DDC"/>
    <w:rsid w:val="00861980"/>
    <w:rsid w:val="008B5B2F"/>
    <w:rsid w:val="008D605C"/>
    <w:rsid w:val="00912B2D"/>
    <w:rsid w:val="00944558"/>
    <w:rsid w:val="009A772F"/>
    <w:rsid w:val="00A216B8"/>
    <w:rsid w:val="00A35FA6"/>
    <w:rsid w:val="00A82F22"/>
    <w:rsid w:val="00A931ED"/>
    <w:rsid w:val="00A969C9"/>
    <w:rsid w:val="00AD23FC"/>
    <w:rsid w:val="00AF7A6D"/>
    <w:rsid w:val="00B93C08"/>
    <w:rsid w:val="00BA045B"/>
    <w:rsid w:val="00C35339"/>
    <w:rsid w:val="00C5425D"/>
    <w:rsid w:val="00CC7602"/>
    <w:rsid w:val="00CE06A3"/>
    <w:rsid w:val="00D23993"/>
    <w:rsid w:val="00D53060"/>
    <w:rsid w:val="00D674A7"/>
    <w:rsid w:val="00D90856"/>
    <w:rsid w:val="00DA0ECE"/>
    <w:rsid w:val="00DC16C7"/>
    <w:rsid w:val="00DD3CEA"/>
    <w:rsid w:val="00E068B7"/>
    <w:rsid w:val="00E257D9"/>
    <w:rsid w:val="00E43E40"/>
    <w:rsid w:val="00E74DC9"/>
    <w:rsid w:val="00E76B76"/>
    <w:rsid w:val="00E91857"/>
    <w:rsid w:val="00EC12A8"/>
    <w:rsid w:val="00F10D47"/>
    <w:rsid w:val="00F1647C"/>
    <w:rsid w:val="00F17E7B"/>
    <w:rsid w:val="00F515A1"/>
    <w:rsid w:val="00FA373F"/>
    <w:rsid w:val="00FC04CB"/>
    <w:rsid w:val="00FD2FE4"/>
    <w:rsid w:val="00FD3A02"/>
    <w:rsid w:val="00FE6BBF"/>
    <w:rsid w:val="00FF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9B79F"/>
  <w15:chartTrackingRefBased/>
  <w15:docId w15:val="{9687B7E3-458E-4736-9AE5-FBD439CB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0F85"/>
    <w:rPr>
      <w:rFonts w:ascii="Tahoma" w:hAnsi="Tahoma" w:cs="Times New Roman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1072F"/>
    <w:pPr>
      <w:keepNext/>
      <w:spacing w:before="240" w:after="60"/>
      <w:outlineLvl w:val="0"/>
    </w:pPr>
    <w:rPr>
      <w:rFonts w:ascii="Times New Roman" w:eastAsia="Times New Roman" w:hAnsi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933F6"/>
    <w:pPr>
      <w:keepNext/>
      <w:spacing w:after="0"/>
      <w:outlineLvl w:val="1"/>
    </w:pPr>
    <w:rPr>
      <w:rFonts w:ascii="Times New Roman" w:eastAsia="Times New Roman" w:hAnsi="Times New Roman" w:cstheme="minorBidi"/>
      <w:b/>
      <w:bCs/>
      <w:iCs/>
      <w:caps/>
      <w:color w:val="FF000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70F85"/>
    <w:pPr>
      <w:keepNext/>
      <w:spacing w:before="240" w:after="60"/>
      <w:outlineLvl w:val="2"/>
    </w:pPr>
    <w:rPr>
      <w:rFonts w:ascii="Times New Roman" w:eastAsiaTheme="majorEastAsia" w:hAnsi="Times New Roman" w:cstheme="majorBidi"/>
      <w:b/>
      <w:bCs/>
      <w:color w:val="FF0000"/>
      <w:sz w:val="28"/>
      <w:szCs w:val="26"/>
    </w:rPr>
  </w:style>
  <w:style w:type="paragraph" w:styleId="Titolo4">
    <w:name w:val="heading 4"/>
    <w:aliases w:val="Equazioni"/>
    <w:basedOn w:val="Normale"/>
    <w:next w:val="Normale"/>
    <w:link w:val="Titolo4Carattere"/>
    <w:uiPriority w:val="9"/>
    <w:unhideWhenUsed/>
    <w:qFormat/>
    <w:rsid w:val="0051072F"/>
    <w:pPr>
      <w:keepNext/>
      <w:spacing w:before="120" w:after="120"/>
      <w:outlineLvl w:val="3"/>
    </w:pPr>
    <w:rPr>
      <w:rFonts w:ascii="Garamond" w:eastAsia="Times New Roman" w:hAnsi="Garamond" w:cstheme="minorBidi"/>
      <w:b/>
      <w:bCs/>
      <w:color w:val="002060"/>
      <w:sz w:val="26"/>
      <w:szCs w:val="28"/>
    </w:rPr>
  </w:style>
  <w:style w:type="paragraph" w:styleId="Titolo5">
    <w:name w:val="heading 5"/>
    <w:aliases w:val="Definizioni"/>
    <w:basedOn w:val="Normale"/>
    <w:next w:val="Normale"/>
    <w:link w:val="Titolo5Carattere"/>
    <w:uiPriority w:val="9"/>
    <w:unhideWhenUsed/>
    <w:qFormat/>
    <w:rsid w:val="0051072F"/>
    <w:pPr>
      <w:spacing w:before="240" w:after="60"/>
      <w:outlineLvl w:val="4"/>
    </w:pPr>
    <w:rPr>
      <w:rFonts w:ascii="Garamond" w:eastAsia="Times New Roman" w:hAnsi="Garamond"/>
      <w:b/>
      <w:bCs/>
      <w:iCs/>
      <w:color w:val="003300"/>
      <w:sz w:val="26"/>
      <w:szCs w:val="26"/>
    </w:rPr>
  </w:style>
  <w:style w:type="paragraph" w:styleId="Titolo6">
    <w:name w:val="heading 6"/>
    <w:aliases w:val="Caption"/>
    <w:basedOn w:val="Normale"/>
    <w:next w:val="Normale"/>
    <w:link w:val="Titolo6Carattere"/>
    <w:autoRedefine/>
    <w:uiPriority w:val="9"/>
    <w:unhideWhenUsed/>
    <w:qFormat/>
    <w:rsid w:val="0050763A"/>
    <w:pPr>
      <w:spacing w:after="0"/>
      <w:jc w:val="center"/>
      <w:outlineLvl w:val="5"/>
    </w:pPr>
    <w:rPr>
      <w:rFonts w:ascii="Times New Roman" w:eastAsia="Times New Roman" w:hAnsi="Times New Roman" w:cstheme="minorBidi"/>
      <w:b/>
      <w:bCs/>
      <w:color w:val="99663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933F6"/>
    <w:rPr>
      <w:rFonts w:ascii="Times New Roman" w:eastAsia="Times New Roman" w:hAnsi="Times New Roman"/>
      <w:b/>
      <w:bCs/>
      <w:iCs/>
      <w:caps/>
      <w:color w:val="FF0000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0F85"/>
    <w:rPr>
      <w:rFonts w:ascii="Times New Roman" w:eastAsiaTheme="majorEastAsia" w:hAnsi="Times New Roman" w:cstheme="majorBidi"/>
      <w:b/>
      <w:bCs/>
      <w:color w:val="FF0000"/>
      <w:sz w:val="28"/>
      <w:szCs w:val="26"/>
      <w:lang w:eastAsia="en-US"/>
    </w:rPr>
  </w:style>
  <w:style w:type="character" w:customStyle="1" w:styleId="Titolo4Carattere">
    <w:name w:val="Titolo 4 Carattere"/>
    <w:aliases w:val="Equazioni Carattere"/>
    <w:basedOn w:val="Carpredefinitoparagrafo"/>
    <w:link w:val="Titolo4"/>
    <w:uiPriority w:val="9"/>
    <w:rsid w:val="0051072F"/>
    <w:rPr>
      <w:rFonts w:ascii="Garamond" w:eastAsia="Times New Roman" w:hAnsi="Garamond"/>
      <w:b/>
      <w:bCs/>
      <w:color w:val="002060"/>
      <w:sz w:val="26"/>
      <w:szCs w:val="28"/>
      <w:lang w:eastAsia="en-US"/>
    </w:rPr>
  </w:style>
  <w:style w:type="character" w:customStyle="1" w:styleId="Titolo5Carattere">
    <w:name w:val="Titolo 5 Carattere"/>
    <w:aliases w:val="Definizioni Carattere"/>
    <w:basedOn w:val="Carpredefinitoparagrafo"/>
    <w:link w:val="Titolo5"/>
    <w:uiPriority w:val="9"/>
    <w:rsid w:val="0051072F"/>
    <w:rPr>
      <w:rFonts w:ascii="Garamond" w:eastAsia="Times New Roman" w:hAnsi="Garamond" w:cs="Times New Roman"/>
      <w:b/>
      <w:bCs/>
      <w:iCs/>
      <w:color w:val="003300"/>
      <w:sz w:val="26"/>
      <w:szCs w:val="26"/>
      <w:lang w:eastAsia="en-US"/>
    </w:rPr>
  </w:style>
  <w:style w:type="character" w:customStyle="1" w:styleId="Titolo6Carattere">
    <w:name w:val="Titolo 6 Carattere"/>
    <w:aliases w:val="Caption Carattere"/>
    <w:basedOn w:val="Carpredefinitoparagrafo"/>
    <w:link w:val="Titolo6"/>
    <w:uiPriority w:val="9"/>
    <w:rsid w:val="0050763A"/>
    <w:rPr>
      <w:rFonts w:ascii="Times New Roman" w:eastAsia="Times New Roman" w:hAnsi="Times New Roman"/>
      <w:b/>
      <w:bCs/>
      <w:color w:val="996633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072F"/>
    <w:rPr>
      <w:rFonts w:ascii="Times New Roman" w:eastAsia="Times New Roman" w:hAnsi="Times New Roman" w:cs="Times New Roman"/>
      <w:b/>
      <w:bCs/>
      <w:kern w:val="32"/>
      <w:sz w:val="32"/>
      <w:szCs w:val="32"/>
      <w:lang w:eastAsia="en-US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45457F"/>
    <w:pPr>
      <w:spacing w:after="300" w:line="240" w:lineRule="auto"/>
      <w:contextualSpacing/>
    </w:pPr>
    <w:rPr>
      <w:rFonts w:ascii="Times New Roman" w:eastAsia="Times New Roman" w:hAnsi="Times New Roman" w:cstheme="minorBidi"/>
      <w:color w:val="C00000"/>
      <w:spacing w:val="5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45457F"/>
    <w:rPr>
      <w:rFonts w:ascii="Times New Roman" w:eastAsia="Times New Roman" w:hAnsi="Times New Roman"/>
      <w:color w:val="C00000"/>
      <w:spacing w:val="5"/>
      <w:kern w:val="28"/>
      <w:sz w:val="36"/>
      <w:szCs w:val="52"/>
      <w:lang w:eastAsia="en-US"/>
    </w:rPr>
  </w:style>
  <w:style w:type="table" w:styleId="Grigliatabellachiara">
    <w:name w:val="Grid Table Light"/>
    <w:basedOn w:val="Tabellanormale"/>
    <w:uiPriority w:val="40"/>
    <w:rsid w:val="002556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gliatabella">
    <w:name w:val="Table Grid"/>
    <w:basedOn w:val="Tabellanormale"/>
    <w:uiPriority w:val="59"/>
    <w:rsid w:val="0025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maccioni</dc:creator>
  <cp:keywords/>
  <dc:description/>
  <cp:lastModifiedBy>andrea maccioni</cp:lastModifiedBy>
  <cp:revision>2</cp:revision>
  <dcterms:created xsi:type="dcterms:W3CDTF">2019-02-20T14:45:00Z</dcterms:created>
  <dcterms:modified xsi:type="dcterms:W3CDTF">2019-02-20T14:45:00Z</dcterms:modified>
</cp:coreProperties>
</file>