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DC" w:rsidRPr="009A26A3" w:rsidRDefault="005A3305" w:rsidP="005106C3">
      <w:pPr>
        <w:spacing w:after="0"/>
        <w:jc w:val="center"/>
        <w:rPr>
          <w:rFonts w:ascii="Times New Roman" w:hAnsi="Times New Roman"/>
          <w:color w:val="C00000"/>
          <w:sz w:val="36"/>
          <w:szCs w:val="36"/>
        </w:rPr>
      </w:pPr>
      <w:r w:rsidRPr="009A26A3">
        <w:rPr>
          <w:rFonts w:ascii="Times New Roman" w:hAnsi="Times New Roman"/>
          <w:color w:val="C00000"/>
          <w:sz w:val="36"/>
          <w:szCs w:val="36"/>
        </w:rPr>
        <w:t xml:space="preserve">SOMMA </w:t>
      </w:r>
      <w:r w:rsidR="00897BD3">
        <w:rPr>
          <w:rFonts w:ascii="Times New Roman" w:hAnsi="Times New Roman"/>
          <w:color w:val="C00000"/>
          <w:sz w:val="36"/>
          <w:szCs w:val="36"/>
        </w:rPr>
        <w:t>DI FORZE</w:t>
      </w:r>
      <w:r w:rsidRPr="009A26A3">
        <w:rPr>
          <w:rFonts w:ascii="Times New Roman" w:hAnsi="Times New Roman"/>
          <w:color w:val="C00000"/>
          <w:sz w:val="36"/>
          <w:szCs w:val="36"/>
        </w:rPr>
        <w:t xml:space="preserve">: Introduzione </w:t>
      </w:r>
      <w:r w:rsidR="005106C3">
        <w:rPr>
          <w:rFonts w:ascii="Times New Roman" w:hAnsi="Times New Roman"/>
          <w:color w:val="C00000"/>
          <w:sz w:val="36"/>
          <w:szCs w:val="36"/>
        </w:rPr>
        <w:t xml:space="preserve">e </w:t>
      </w:r>
      <w:r w:rsidRPr="009A26A3">
        <w:rPr>
          <w:rFonts w:ascii="Times New Roman" w:hAnsi="Times New Roman"/>
          <w:color w:val="C00000"/>
          <w:sz w:val="36"/>
          <w:szCs w:val="36"/>
        </w:rPr>
        <w:t>teoria</w:t>
      </w:r>
    </w:p>
    <w:p w:rsidR="009A26A3" w:rsidRDefault="005A3305" w:rsidP="009A26A3">
      <w:pPr>
        <w:spacing w:after="0"/>
        <w:ind w:left="-425" w:right="-425"/>
        <w:jc w:val="both"/>
      </w:pPr>
      <w:r>
        <w:rPr>
          <w:noProof/>
          <w:lang w:eastAsia="it-IT"/>
        </w:rPr>
        <w:drawing>
          <wp:anchor distT="0" distB="0" distL="114300" distR="114300" simplePos="0" relativeHeight="251659264" behindDoc="0" locked="0" layoutInCell="1" allowOverlap="1" wp14:anchorId="0919C502" wp14:editId="3CA78BA8">
            <wp:simplePos x="0" y="0"/>
            <wp:positionH relativeFrom="column">
              <wp:posOffset>-253365</wp:posOffset>
            </wp:positionH>
            <wp:positionV relativeFrom="paragraph">
              <wp:posOffset>118745</wp:posOffset>
            </wp:positionV>
            <wp:extent cx="2779395" cy="1952625"/>
            <wp:effectExtent l="19050" t="0" r="1905" b="0"/>
            <wp:wrapSquare wrapText="bothSides"/>
            <wp:docPr id="9" name="Immagine 8" descr="Senza no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6.jpg"/>
                    <pic:cNvPicPr/>
                  </pic:nvPicPr>
                  <pic:blipFill>
                    <a:blip r:embed="rId5" cstate="print"/>
                    <a:stretch>
                      <a:fillRect/>
                    </a:stretch>
                  </pic:blipFill>
                  <pic:spPr>
                    <a:xfrm>
                      <a:off x="0" y="0"/>
                      <a:ext cx="2779395" cy="1952625"/>
                    </a:xfrm>
                    <a:prstGeom prst="rect">
                      <a:avLst/>
                    </a:prstGeom>
                  </pic:spPr>
                </pic:pic>
              </a:graphicData>
            </a:graphic>
          </wp:anchor>
        </w:drawing>
      </w:r>
      <w:r>
        <w:t>Spesso su di un oggetto agiscono più forze contemporaneamente: basti pensare al caso di un viaggiatore che solleva la valigia da terra: sulla valigia agisce sia la forza-peso che la forza della mano. Anche su di una barca a vela agiscono almeno due forze: quella del vento e la resistenza dell’acqua. Su di un’auto in moto agiscono almeno tre forze: quella del motore, l’attrito dell’aria e l’attrito volvente sulle ruote. E quando c</w:t>
      </w:r>
      <w:bookmarkStart w:id="0" w:name="_GoBack"/>
      <w:bookmarkEnd w:id="0"/>
      <w:r>
        <w:t>ammini? Sulla pianta del piede di appoggio agiscono ben quattro forze: il tuo peso, la forza dei tuoi muscoli che la spingono all’indietro, la forza di attrito statico che blocca il piede al suolo e la spinta verso l‘alto del terreno che si oppone al peso e ti impedisce di sprofondare. Avere più forze applicate contemporaneamente allo stesso oggetto è più la norma che l’eccezione! Perciò è necessario scoprire una tecnica che ci permetta di calcolare l’effetto di più forze contemporanee.</w:t>
      </w:r>
    </w:p>
    <w:p w:rsidR="009A26A3" w:rsidRDefault="009A26A3" w:rsidP="009A26A3">
      <w:pPr>
        <w:spacing w:after="0"/>
        <w:ind w:left="-425" w:right="-425"/>
        <w:jc w:val="both"/>
      </w:pPr>
    </w:p>
    <w:p w:rsidR="005A3305" w:rsidRPr="005C08A7" w:rsidRDefault="005A3305" w:rsidP="00365917">
      <w:pPr>
        <w:spacing w:after="0"/>
        <w:ind w:left="-284" w:right="-427"/>
        <w:jc w:val="center"/>
        <w:rPr>
          <w:rFonts w:ascii="Times New Roman" w:hAnsi="Times New Roman"/>
          <w:b/>
          <w:color w:val="FF0000"/>
          <w:sz w:val="28"/>
          <w:szCs w:val="28"/>
        </w:rPr>
      </w:pPr>
      <w:r w:rsidRPr="005C08A7">
        <w:rPr>
          <w:rFonts w:ascii="Times New Roman" w:hAnsi="Times New Roman"/>
          <w:b/>
          <w:color w:val="FF0000"/>
          <w:sz w:val="28"/>
          <w:szCs w:val="28"/>
        </w:rPr>
        <w:t>U</w:t>
      </w:r>
      <w:r w:rsidR="00221481">
        <w:rPr>
          <w:rFonts w:ascii="Times New Roman" w:hAnsi="Times New Roman"/>
          <w:b/>
          <w:color w:val="FF0000"/>
          <w:sz w:val="28"/>
          <w:szCs w:val="28"/>
        </w:rPr>
        <w:t>N BREVE RIPASSO LE PROPRIETA’ GEOMETRICHE DELLE FORZE</w:t>
      </w:r>
    </w:p>
    <w:p w:rsidR="005A3305" w:rsidRPr="009A26A3" w:rsidRDefault="009A26A3" w:rsidP="005C08A7">
      <w:pPr>
        <w:spacing w:after="0"/>
        <w:ind w:left="-425" w:right="-425"/>
        <w:jc w:val="both"/>
        <w:rPr>
          <w:rFonts w:cs="Tahoma"/>
        </w:rPr>
      </w:pPr>
      <w:r>
        <w:rPr>
          <w:noProof/>
          <w:sz w:val="24"/>
          <w:szCs w:val="24"/>
        </w:rPr>
        <w:drawing>
          <wp:anchor distT="0" distB="0" distL="114300" distR="114300" simplePos="0" relativeHeight="251661312" behindDoc="0" locked="0" layoutInCell="1" allowOverlap="1">
            <wp:simplePos x="0" y="0"/>
            <wp:positionH relativeFrom="column">
              <wp:posOffset>4381500</wp:posOffset>
            </wp:positionH>
            <wp:positionV relativeFrom="paragraph">
              <wp:posOffset>7620</wp:posOffset>
            </wp:positionV>
            <wp:extent cx="1991995" cy="2047875"/>
            <wp:effectExtent l="0" t="0" r="8255" b="9525"/>
            <wp:wrapSquare wrapText="bothSides"/>
            <wp:docPr id="2" name="Immagine 2"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995" cy="2047875"/>
                    </a:xfrm>
                    <a:prstGeom prst="rect">
                      <a:avLst/>
                    </a:prstGeom>
                    <a:noFill/>
                  </pic:spPr>
                </pic:pic>
              </a:graphicData>
            </a:graphic>
            <wp14:sizeRelH relativeFrom="page">
              <wp14:pctWidth>0</wp14:pctWidth>
            </wp14:sizeRelH>
            <wp14:sizeRelV relativeFrom="page">
              <wp14:pctHeight>0</wp14:pctHeight>
            </wp14:sizeRelV>
          </wp:anchor>
        </w:drawing>
      </w:r>
      <w:r w:rsidR="005A3305" w:rsidRPr="005A3305">
        <w:rPr>
          <w:rFonts w:cs="Tahoma"/>
        </w:rPr>
        <w:t xml:space="preserve">Prima di spiegare come eseguire la somma di forze è bene ricordare un concetto essenziale: la forza è una grandezza vettoriale e perciò </w:t>
      </w:r>
      <w:r w:rsidR="005A3305">
        <w:rPr>
          <w:rFonts w:cs="Tahoma"/>
        </w:rPr>
        <w:t xml:space="preserve">essa deve avere una </w:t>
      </w:r>
      <w:r w:rsidR="005A3305">
        <w:rPr>
          <w:rFonts w:cs="Tahoma"/>
          <w:b/>
        </w:rPr>
        <w:t xml:space="preserve">direzione </w:t>
      </w:r>
      <w:r w:rsidR="005A3305">
        <w:rPr>
          <w:rFonts w:cs="Tahoma"/>
        </w:rPr>
        <w:t xml:space="preserve">(la retta su cui agisce la forza), un </w:t>
      </w:r>
      <w:r w:rsidR="005A3305">
        <w:rPr>
          <w:rFonts w:cs="Tahoma"/>
          <w:b/>
        </w:rPr>
        <w:t>verso</w:t>
      </w:r>
      <w:r w:rsidR="005A3305">
        <w:rPr>
          <w:rFonts w:cs="Tahoma"/>
        </w:rPr>
        <w:t xml:space="preserve"> (dove spinge la forza) ed una </w:t>
      </w:r>
      <w:r w:rsidR="005A3305">
        <w:rPr>
          <w:rFonts w:cs="Tahoma"/>
          <w:b/>
        </w:rPr>
        <w:t>intensità</w:t>
      </w:r>
      <w:r w:rsidR="005A3305">
        <w:rPr>
          <w:rFonts w:cs="Tahoma"/>
        </w:rPr>
        <w:t xml:space="preserve"> o </w:t>
      </w:r>
      <w:r w:rsidR="005A3305">
        <w:rPr>
          <w:rFonts w:cs="Tahoma"/>
          <w:b/>
        </w:rPr>
        <w:t>modulo</w:t>
      </w:r>
      <w:r w:rsidR="005A3305">
        <w:rPr>
          <w:rFonts w:cs="Tahoma"/>
        </w:rPr>
        <w:t xml:space="preserve"> (quanto forte spinge la forza). </w:t>
      </w:r>
    </w:p>
    <w:p w:rsidR="005A3305" w:rsidRDefault="005A3305" w:rsidP="005C08A7">
      <w:pPr>
        <w:numPr>
          <w:ilvl w:val="0"/>
          <w:numId w:val="1"/>
        </w:numPr>
        <w:tabs>
          <w:tab w:val="clear" w:pos="720"/>
          <w:tab w:val="num" w:pos="426"/>
        </w:tabs>
        <w:spacing w:after="0"/>
        <w:ind w:left="0" w:right="-427" w:firstLine="0"/>
        <w:jc w:val="both"/>
        <w:rPr>
          <w:rFonts w:cs="Tahoma"/>
          <w:color w:val="003300"/>
        </w:rPr>
      </w:pPr>
      <w:r>
        <w:rPr>
          <w:rFonts w:cs="Tahoma"/>
          <w:b/>
          <w:color w:val="003300"/>
        </w:rPr>
        <w:t>la direzione</w:t>
      </w:r>
      <w:r>
        <w:rPr>
          <w:rFonts w:cs="Tahoma"/>
          <w:color w:val="003300"/>
        </w:rPr>
        <w:t xml:space="preserve"> è la retta dove giace la freccia disegnata</w:t>
      </w:r>
    </w:p>
    <w:p w:rsidR="005A3305" w:rsidRDefault="005A3305" w:rsidP="005C08A7">
      <w:pPr>
        <w:numPr>
          <w:ilvl w:val="0"/>
          <w:numId w:val="1"/>
        </w:numPr>
        <w:tabs>
          <w:tab w:val="clear" w:pos="720"/>
          <w:tab w:val="num" w:pos="426"/>
        </w:tabs>
        <w:spacing w:after="0"/>
        <w:ind w:left="0" w:right="-427" w:firstLine="0"/>
        <w:jc w:val="both"/>
        <w:rPr>
          <w:rFonts w:cs="Tahoma"/>
          <w:color w:val="003300"/>
        </w:rPr>
      </w:pPr>
      <w:r>
        <w:rPr>
          <w:rFonts w:cs="Tahoma"/>
          <w:b/>
          <w:color w:val="003300"/>
        </w:rPr>
        <w:t>il verso</w:t>
      </w:r>
      <w:r>
        <w:rPr>
          <w:rFonts w:cs="Tahoma"/>
          <w:color w:val="003300"/>
        </w:rPr>
        <w:t xml:space="preserve"> è dove punta la freccia</w:t>
      </w:r>
    </w:p>
    <w:p w:rsidR="005A3305" w:rsidRDefault="005A3305" w:rsidP="005106C3">
      <w:pPr>
        <w:numPr>
          <w:ilvl w:val="0"/>
          <w:numId w:val="1"/>
        </w:numPr>
        <w:tabs>
          <w:tab w:val="clear" w:pos="720"/>
          <w:tab w:val="num" w:pos="426"/>
        </w:tabs>
        <w:spacing w:after="0"/>
        <w:ind w:left="0" w:right="-427" w:firstLine="0"/>
        <w:jc w:val="both"/>
        <w:rPr>
          <w:rFonts w:cs="Tahoma"/>
          <w:color w:val="003300"/>
        </w:rPr>
      </w:pPr>
      <w:r>
        <w:rPr>
          <w:rFonts w:cs="Tahoma"/>
          <w:b/>
          <w:color w:val="003300"/>
        </w:rPr>
        <w:t>l’intensità</w:t>
      </w:r>
      <w:r>
        <w:rPr>
          <w:rFonts w:cs="Tahoma"/>
          <w:color w:val="003300"/>
        </w:rPr>
        <w:t xml:space="preserve"> (o </w:t>
      </w:r>
      <w:r w:rsidRPr="005A3305">
        <w:rPr>
          <w:rFonts w:cs="Tahoma"/>
          <w:b/>
          <w:color w:val="003300"/>
        </w:rPr>
        <w:t>modulo</w:t>
      </w:r>
      <w:r>
        <w:rPr>
          <w:rFonts w:cs="Tahoma"/>
          <w:color w:val="003300"/>
        </w:rPr>
        <w:t xml:space="preserve">) è la lunghezza della freccia. </w:t>
      </w:r>
    </w:p>
    <w:p w:rsidR="005106C3" w:rsidRPr="005106C3" w:rsidRDefault="005106C3" w:rsidP="005106C3">
      <w:pPr>
        <w:spacing w:after="0"/>
        <w:ind w:right="-427"/>
        <w:jc w:val="both"/>
        <w:rPr>
          <w:rFonts w:cs="Tahoma"/>
          <w:color w:val="003300"/>
        </w:rPr>
      </w:pPr>
    </w:p>
    <w:p w:rsidR="00CC62BF" w:rsidRDefault="005A3305" w:rsidP="005106C3">
      <w:pPr>
        <w:ind w:left="-426"/>
        <w:jc w:val="both"/>
        <w:rPr>
          <w:rFonts w:cs="Tahoma"/>
        </w:rPr>
      </w:pPr>
      <w:r>
        <w:rPr>
          <w:rFonts w:cs="Tahoma"/>
        </w:rPr>
        <w:t xml:space="preserve">Il punto dove la forza è applicata si chiama </w:t>
      </w:r>
      <w:r>
        <w:rPr>
          <w:rFonts w:cs="Tahoma"/>
          <w:b/>
        </w:rPr>
        <w:t>punto di applicazione</w:t>
      </w:r>
      <w:r>
        <w:rPr>
          <w:rFonts w:cs="Tahoma"/>
        </w:rPr>
        <w:t>. Tutto questo è già stato abbondantemente spiegato al primo anno di Liceo e non voglio tornarci sopra.</w:t>
      </w:r>
    </w:p>
    <w:p w:rsidR="005A3305" w:rsidRPr="005C08A7" w:rsidRDefault="00DD411E" w:rsidP="005C08A7">
      <w:pPr>
        <w:spacing w:after="0"/>
        <w:ind w:left="-284" w:right="-427"/>
        <w:rPr>
          <w:rFonts w:ascii="Times New Roman" w:hAnsi="Times New Roman"/>
          <w:b/>
          <w:color w:val="FF0000"/>
          <w:sz w:val="28"/>
          <w:szCs w:val="28"/>
        </w:rPr>
      </w:pPr>
      <w:r w:rsidRPr="005C08A7">
        <w:rPr>
          <w:rFonts w:ascii="Times New Roman" w:hAnsi="Times New Roman"/>
          <w:b/>
          <w:noProof/>
          <w:color w:val="FF0000"/>
          <w:sz w:val="28"/>
          <w:szCs w:val="28"/>
        </w:rPr>
        <w:drawing>
          <wp:anchor distT="0" distB="0" distL="114300" distR="114300" simplePos="0" relativeHeight="251662336" behindDoc="0" locked="0" layoutInCell="1" allowOverlap="1">
            <wp:simplePos x="0" y="0"/>
            <wp:positionH relativeFrom="column">
              <wp:posOffset>-234315</wp:posOffset>
            </wp:positionH>
            <wp:positionV relativeFrom="paragraph">
              <wp:posOffset>243840</wp:posOffset>
            </wp:positionV>
            <wp:extent cx="2698750" cy="2524125"/>
            <wp:effectExtent l="0" t="0" r="6350" b="9525"/>
            <wp:wrapSquare wrapText="bothSides"/>
            <wp:docPr id="1" name="Immagine 1"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2524125"/>
                    </a:xfrm>
                    <a:prstGeom prst="rect">
                      <a:avLst/>
                    </a:prstGeom>
                    <a:noFill/>
                  </pic:spPr>
                </pic:pic>
              </a:graphicData>
            </a:graphic>
            <wp14:sizeRelH relativeFrom="page">
              <wp14:pctWidth>0</wp14:pctWidth>
            </wp14:sizeRelH>
            <wp14:sizeRelV relativeFrom="page">
              <wp14:pctHeight>0</wp14:pctHeight>
            </wp14:sizeRelV>
          </wp:anchor>
        </w:drawing>
      </w:r>
      <w:r w:rsidR="005A3305" w:rsidRPr="005C08A7">
        <w:rPr>
          <w:rFonts w:ascii="Times New Roman" w:hAnsi="Times New Roman"/>
          <w:b/>
          <w:color w:val="FF0000"/>
          <w:sz w:val="28"/>
          <w:szCs w:val="28"/>
        </w:rPr>
        <w:t>Ogni vettore è scomponibile in componenti</w:t>
      </w:r>
    </w:p>
    <w:p w:rsidR="005A3305" w:rsidRDefault="001F2EFB" w:rsidP="005C08A7">
      <w:pPr>
        <w:ind w:left="-426" w:right="-427"/>
        <w:jc w:val="both"/>
        <w:rPr>
          <w:rFonts w:cs="Tahoma"/>
          <w:noProof/>
        </w:rPr>
      </w:pPr>
      <w:r>
        <w:rPr>
          <w:noProof/>
        </w:rPr>
        <mc:AlternateContent>
          <mc:Choice Requires="wps">
            <w:drawing>
              <wp:anchor distT="0" distB="0" distL="114300" distR="114300" simplePos="0" relativeHeight="251665408" behindDoc="0" locked="0" layoutInCell="1" allowOverlap="1" wp14:anchorId="2FC02DB4" wp14:editId="7AA627A8">
                <wp:simplePos x="0" y="0"/>
                <wp:positionH relativeFrom="column">
                  <wp:posOffset>-243840</wp:posOffset>
                </wp:positionH>
                <wp:positionV relativeFrom="paragraph">
                  <wp:posOffset>2348865</wp:posOffset>
                </wp:positionV>
                <wp:extent cx="2760345" cy="228600"/>
                <wp:effectExtent l="0" t="0" r="1905"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2760345" cy="228600"/>
                        </a:xfrm>
                        <a:prstGeom prst="rect">
                          <a:avLst/>
                        </a:prstGeom>
                        <a:noFill/>
                        <a:ln>
                          <a:noFill/>
                        </a:ln>
                      </wps:spPr>
                      <wps:txbx>
                        <w:txbxContent>
                          <w:p w:rsidR="001F2EFB" w:rsidRPr="001F2EFB" w:rsidRDefault="001F2EFB" w:rsidP="001F2EFB">
                            <w:pPr>
                              <w:pStyle w:val="Didascalia"/>
                              <w:jc w:val="center"/>
                              <w:rPr>
                                <w:rFonts w:ascii="Times New Roman" w:hAnsi="Times New Roman"/>
                                <w:b/>
                                <w:i w:val="0"/>
                                <w:color w:val="996600"/>
                                <w:sz w:val="22"/>
                                <w:szCs w:val="22"/>
                              </w:rPr>
                            </w:pPr>
                            <w:r w:rsidRPr="001F2EFB">
                              <w:rPr>
                                <w:rFonts w:ascii="Times New Roman" w:hAnsi="Times New Roman"/>
                                <w:b/>
                                <w:i w:val="0"/>
                                <w:color w:val="996600"/>
                                <w:sz w:val="22"/>
                                <w:szCs w:val="22"/>
                              </w:rPr>
                              <w:t xml:space="preserve">Figura </w:t>
                            </w:r>
                            <w:r w:rsidRPr="001F2EFB">
                              <w:rPr>
                                <w:rFonts w:ascii="Times New Roman" w:hAnsi="Times New Roman"/>
                                <w:b/>
                                <w:i w:val="0"/>
                                <w:color w:val="996600"/>
                                <w:sz w:val="22"/>
                                <w:szCs w:val="22"/>
                              </w:rPr>
                              <w:fldChar w:fldCharType="begin"/>
                            </w:r>
                            <w:r w:rsidRPr="001F2EFB">
                              <w:rPr>
                                <w:rFonts w:ascii="Times New Roman" w:hAnsi="Times New Roman"/>
                                <w:b/>
                                <w:i w:val="0"/>
                                <w:color w:val="996600"/>
                                <w:sz w:val="22"/>
                                <w:szCs w:val="22"/>
                              </w:rPr>
                              <w:instrText xml:space="preserve"> SEQ Figura \* ARABIC </w:instrText>
                            </w:r>
                            <w:r w:rsidRPr="001F2EFB">
                              <w:rPr>
                                <w:rFonts w:ascii="Times New Roman" w:hAnsi="Times New Roman"/>
                                <w:b/>
                                <w:i w:val="0"/>
                                <w:color w:val="996600"/>
                                <w:sz w:val="22"/>
                                <w:szCs w:val="22"/>
                              </w:rPr>
                              <w:fldChar w:fldCharType="separate"/>
                            </w:r>
                            <w:r w:rsidR="000558D3">
                              <w:rPr>
                                <w:rFonts w:ascii="Times New Roman" w:hAnsi="Times New Roman"/>
                                <w:b/>
                                <w:i w:val="0"/>
                                <w:noProof/>
                                <w:color w:val="996600"/>
                                <w:sz w:val="22"/>
                                <w:szCs w:val="22"/>
                              </w:rPr>
                              <w:t>1</w:t>
                            </w:r>
                            <w:r w:rsidRPr="001F2EFB">
                              <w:rPr>
                                <w:rFonts w:ascii="Times New Roman" w:hAnsi="Times New Roman"/>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C02DB4" id="_x0000_t202" coordsize="21600,21600" o:spt="202" path="m,l,21600r21600,l21600,xe">
                <v:stroke joinstyle="miter"/>
                <v:path gradientshapeok="t" o:connecttype="rect"/>
              </v:shapetype>
              <v:shape id="Casella di testo 4" o:spid="_x0000_s1026" type="#_x0000_t202" style="position:absolute;left:0;text-align:left;margin-left:-19.2pt;margin-top:184.95pt;width:217.35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" filled="f" stroked="f">
                <v:textbox inset="0,0,0,0">
                  <w:txbxContent>
                    <w:p w:rsidR="001F2EFB" w:rsidRPr="001F2EFB" w:rsidRDefault="001F2EFB" w:rsidP="001F2EFB">
                      <w:pPr>
                        <w:pStyle w:val="Didascalia"/>
                        <w:jc w:val="center"/>
                        <w:rPr>
                          <w:rFonts w:ascii="Times New Roman" w:hAnsi="Times New Roman"/>
                          <w:b/>
                          <w:i w:val="0"/>
                          <w:color w:val="996600"/>
                          <w:sz w:val="22"/>
                          <w:szCs w:val="22"/>
                        </w:rPr>
                      </w:pPr>
                      <w:r w:rsidRPr="001F2EFB">
                        <w:rPr>
                          <w:rFonts w:ascii="Times New Roman" w:hAnsi="Times New Roman"/>
                          <w:b/>
                          <w:i w:val="0"/>
                          <w:color w:val="996600"/>
                          <w:sz w:val="22"/>
                          <w:szCs w:val="22"/>
                        </w:rPr>
                        <w:t xml:space="preserve">Figura </w:t>
                      </w:r>
                      <w:r w:rsidRPr="001F2EFB">
                        <w:rPr>
                          <w:rFonts w:ascii="Times New Roman" w:hAnsi="Times New Roman"/>
                          <w:b/>
                          <w:i w:val="0"/>
                          <w:color w:val="996600"/>
                          <w:sz w:val="22"/>
                          <w:szCs w:val="22"/>
                        </w:rPr>
                        <w:fldChar w:fldCharType="begin"/>
                      </w:r>
                      <w:r w:rsidRPr="001F2EFB">
                        <w:rPr>
                          <w:rFonts w:ascii="Times New Roman" w:hAnsi="Times New Roman"/>
                          <w:b/>
                          <w:i w:val="0"/>
                          <w:color w:val="996600"/>
                          <w:sz w:val="22"/>
                          <w:szCs w:val="22"/>
                        </w:rPr>
                        <w:instrText xml:space="preserve"> SEQ Figura \* ARABIC </w:instrText>
                      </w:r>
                      <w:r w:rsidRPr="001F2EFB">
                        <w:rPr>
                          <w:rFonts w:ascii="Times New Roman" w:hAnsi="Times New Roman"/>
                          <w:b/>
                          <w:i w:val="0"/>
                          <w:color w:val="996600"/>
                          <w:sz w:val="22"/>
                          <w:szCs w:val="22"/>
                        </w:rPr>
                        <w:fldChar w:fldCharType="separate"/>
                      </w:r>
                      <w:r w:rsidR="000558D3">
                        <w:rPr>
                          <w:rFonts w:ascii="Times New Roman" w:hAnsi="Times New Roman"/>
                          <w:b/>
                          <w:i w:val="0"/>
                          <w:noProof/>
                          <w:color w:val="996600"/>
                          <w:sz w:val="22"/>
                          <w:szCs w:val="22"/>
                        </w:rPr>
                        <w:t>1</w:t>
                      </w:r>
                      <w:r w:rsidRPr="001F2EFB">
                        <w:rPr>
                          <w:rFonts w:ascii="Times New Roman" w:hAnsi="Times New Roman"/>
                          <w:b/>
                          <w:i w:val="0"/>
                          <w:color w:val="996600"/>
                          <w:sz w:val="22"/>
                          <w:szCs w:val="22"/>
                        </w:rPr>
                        <w:fldChar w:fldCharType="end"/>
                      </w:r>
                    </w:p>
                  </w:txbxContent>
                </v:textbox>
                <w10:wrap type="square"/>
              </v:shape>
            </w:pict>
          </mc:Fallback>
        </mc:AlternateContent>
      </w:r>
      <w:r w:rsidR="00427565">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-1819910</wp:posOffset>
                </wp:positionH>
                <wp:positionV relativeFrom="paragraph">
                  <wp:posOffset>2413000</wp:posOffset>
                </wp:positionV>
                <wp:extent cx="792480" cy="421640"/>
                <wp:effectExtent l="13970" t="10795" r="1270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21640"/>
                        </a:xfrm>
                        <a:prstGeom prst="rect">
                          <a:avLst/>
                        </a:prstGeom>
                        <a:solidFill>
                          <a:srgbClr val="FFFFFF"/>
                        </a:solidFill>
                        <a:ln w="9525">
                          <a:solidFill>
                            <a:srgbClr val="FFFFFF"/>
                          </a:solidFill>
                          <a:miter lim="800000"/>
                          <a:headEnd/>
                          <a:tailEnd/>
                        </a:ln>
                      </wps:spPr>
                      <wps:txbx>
                        <w:txbxContent>
                          <w:p w:rsidR="005A3305" w:rsidRDefault="005A3305" w:rsidP="005A3305">
                            <w:pPr>
                              <w:rPr>
                                <w:b/>
                                <w:color w:val="996600"/>
                              </w:rPr>
                            </w:pPr>
                            <w:r>
                              <w:rPr>
                                <w:b/>
                                <w:color w:val="996600"/>
                              </w:rPr>
                              <w:t>Figura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143.3pt;margin-top:190pt;width:62.4pt;height:33.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" strokecolor="white">
                <v:textbox style="mso-fit-shape-to-text:t">
                  <w:txbxContent>
                    <w:p w:rsidR="005A3305" w:rsidRDefault="005A3305" w:rsidP="005A3305">
                      <w:pPr>
                        <w:rPr>
                          <w:b/>
                          <w:color w:val="996600"/>
                        </w:rPr>
                      </w:pPr>
                      <w:r>
                        <w:rPr>
                          <w:b/>
                          <w:color w:val="996600"/>
                        </w:rPr>
                        <w:t>Figura 3</w:t>
                      </w:r>
                    </w:p>
                  </w:txbxContent>
                </v:textbox>
              </v:shape>
            </w:pict>
          </mc:Fallback>
        </mc:AlternateContent>
      </w:r>
      <w:r w:rsidR="005A3305">
        <w:rPr>
          <w:rFonts w:cs="Tahoma"/>
          <w:noProof/>
        </w:rPr>
        <w:t xml:space="preserve">Adesso introduciamo un elemento essenziale dei vettori: le loro </w:t>
      </w:r>
      <w:r w:rsidR="005A3305">
        <w:rPr>
          <w:rFonts w:cs="Tahoma"/>
          <w:b/>
          <w:noProof/>
        </w:rPr>
        <w:t xml:space="preserve">componenti </w:t>
      </w:r>
      <w:r w:rsidR="005A3305">
        <w:rPr>
          <w:rFonts w:cs="Tahoma"/>
          <w:noProof/>
        </w:rPr>
        <w:t xml:space="preserve">(o </w:t>
      </w:r>
      <w:r w:rsidR="005A3305">
        <w:rPr>
          <w:rFonts w:cs="Tahoma"/>
          <w:b/>
          <w:noProof/>
        </w:rPr>
        <w:t>proiezioni</w:t>
      </w:r>
      <w:r w:rsidR="005A3305">
        <w:rPr>
          <w:rFonts w:cs="Tahoma"/>
          <w:noProof/>
        </w:rPr>
        <w:t xml:space="preserve">). Consideriamo il vettore F1 di </w:t>
      </w:r>
      <w:r>
        <w:rPr>
          <w:rFonts w:cs="Tahoma"/>
          <w:noProof/>
        </w:rPr>
        <w:t>F</w:t>
      </w:r>
      <w:r w:rsidR="005A3305">
        <w:rPr>
          <w:rFonts w:cs="Tahoma"/>
          <w:noProof/>
        </w:rPr>
        <w:t xml:space="preserve">igura </w:t>
      </w:r>
      <w:r>
        <w:rPr>
          <w:rFonts w:cs="Tahoma"/>
          <w:noProof/>
        </w:rPr>
        <w:t>1</w:t>
      </w:r>
      <w:r w:rsidR="005A3305">
        <w:rPr>
          <w:rFonts w:cs="Tahoma"/>
          <w:noProof/>
        </w:rPr>
        <w:t xml:space="preserve">, alto-sinistra. Per prima cosa disegno gli assi X ed Y passanti per il suo estremo iniziale O. Immaginiamo poi di illuminarlo dall’alto con un fascio di luce parallela all’asse Y: il vettore produce un’ombra sull’asse X che io ottengo tracciando la parallela ad Y passante per il suo estremo finale (cioè passanti per la punta) fino ad incontrare l’asse X. Quest’ombra è chiamata </w:t>
      </w:r>
      <w:r w:rsidR="005A3305">
        <w:rPr>
          <w:rFonts w:cs="Tahoma"/>
          <w:b/>
          <w:noProof/>
        </w:rPr>
        <w:t>proiezione cartesiana</w:t>
      </w:r>
      <w:r w:rsidR="005A3305">
        <w:rPr>
          <w:rFonts w:cs="Tahoma"/>
          <w:noProof/>
        </w:rPr>
        <w:t xml:space="preserve"> (o </w:t>
      </w:r>
      <w:r w:rsidR="005A3305">
        <w:rPr>
          <w:rFonts w:cs="Tahoma"/>
          <w:b/>
          <w:noProof/>
        </w:rPr>
        <w:t>componente cartesiana</w:t>
      </w:r>
      <w:r w:rsidR="005A3305">
        <w:rPr>
          <w:rFonts w:cs="Tahoma"/>
          <w:noProof/>
        </w:rPr>
        <w:t>) del vettore F1 lungo X e si indica con F</w:t>
      </w:r>
      <w:r w:rsidR="005A3305">
        <w:rPr>
          <w:rFonts w:cs="Tahoma"/>
          <w:noProof/>
          <w:vertAlign w:val="subscript"/>
        </w:rPr>
        <w:t>1X</w:t>
      </w:r>
      <w:r w:rsidR="005A3305">
        <w:rPr>
          <w:rFonts w:cs="Tahoma"/>
          <w:noProof/>
        </w:rPr>
        <w:t>. Posso produrre un’analoga ombra sull’asse Y tracciando per l’estremo finale di F1 la parallela ad X fino ad incontrare l’asse</w:t>
      </w:r>
      <w:r w:rsidR="00323628">
        <w:rPr>
          <w:rFonts w:cs="Tahoma"/>
          <w:noProof/>
        </w:rPr>
        <w:t xml:space="preserve"> </w:t>
      </w:r>
      <w:r w:rsidR="005A3305">
        <w:rPr>
          <w:rFonts w:cs="Tahoma"/>
          <w:noProof/>
        </w:rPr>
        <w:t>X: il segmento che ottengo è la componente Y, F</w:t>
      </w:r>
      <w:r w:rsidR="005A3305">
        <w:rPr>
          <w:rFonts w:cs="Tahoma"/>
          <w:noProof/>
          <w:vertAlign w:val="subscript"/>
        </w:rPr>
        <w:t>1Y</w:t>
      </w:r>
      <w:r w:rsidR="005A3305">
        <w:rPr>
          <w:rFonts w:cs="Tahoma"/>
          <w:noProof/>
        </w:rPr>
        <w:t>.</w:t>
      </w:r>
    </w:p>
    <w:p w:rsidR="005A3305" w:rsidRDefault="005A3305" w:rsidP="005C08A7">
      <w:pPr>
        <w:ind w:left="-426" w:right="-427"/>
        <w:jc w:val="both"/>
        <w:rPr>
          <w:rFonts w:cs="Tahoma"/>
          <w:noProof/>
        </w:rPr>
      </w:pPr>
      <w:r>
        <w:rPr>
          <w:rFonts w:cs="Tahoma"/>
          <w:noProof/>
        </w:rPr>
        <w:t>E’ evidente che ogni vettore è scomponibile in componenti: in figura 3 è evidente che F</w:t>
      </w:r>
      <w:r>
        <w:rPr>
          <w:rFonts w:cs="Tahoma"/>
          <w:noProof/>
          <w:vertAlign w:val="subscript"/>
        </w:rPr>
        <w:t>2X</w:t>
      </w:r>
      <w:r>
        <w:rPr>
          <w:rFonts w:cs="Tahoma"/>
          <w:noProof/>
        </w:rPr>
        <w:t>=-2N , F</w:t>
      </w:r>
      <w:r>
        <w:rPr>
          <w:rFonts w:cs="Tahoma"/>
          <w:noProof/>
          <w:vertAlign w:val="subscript"/>
        </w:rPr>
        <w:t>2Y</w:t>
      </w:r>
      <w:r>
        <w:rPr>
          <w:rFonts w:cs="Tahoma"/>
          <w:noProof/>
        </w:rPr>
        <w:t>=-4N ; F</w:t>
      </w:r>
      <w:r>
        <w:rPr>
          <w:rFonts w:cs="Tahoma"/>
          <w:noProof/>
          <w:vertAlign w:val="subscript"/>
        </w:rPr>
        <w:t>3X</w:t>
      </w:r>
      <w:r>
        <w:rPr>
          <w:rFonts w:cs="Tahoma"/>
          <w:noProof/>
        </w:rPr>
        <w:t>=.….N , F</w:t>
      </w:r>
      <w:r>
        <w:rPr>
          <w:rFonts w:cs="Tahoma"/>
          <w:noProof/>
          <w:vertAlign w:val="subscript"/>
        </w:rPr>
        <w:t>3Y</w:t>
      </w:r>
      <w:r>
        <w:rPr>
          <w:rFonts w:cs="Tahoma"/>
          <w:noProof/>
        </w:rPr>
        <w:t>=…..N ; F</w:t>
      </w:r>
      <w:r>
        <w:rPr>
          <w:rFonts w:cs="Tahoma"/>
          <w:noProof/>
          <w:vertAlign w:val="subscript"/>
        </w:rPr>
        <w:t>4X</w:t>
      </w:r>
      <w:r>
        <w:rPr>
          <w:rFonts w:cs="Tahoma"/>
          <w:noProof/>
        </w:rPr>
        <w:t>=4N , F</w:t>
      </w:r>
      <w:r>
        <w:rPr>
          <w:rFonts w:cs="Tahoma"/>
          <w:noProof/>
          <w:vertAlign w:val="subscript"/>
        </w:rPr>
        <w:t>4Y</w:t>
      </w:r>
      <w:r>
        <w:rPr>
          <w:rFonts w:cs="Tahoma"/>
          <w:noProof/>
        </w:rPr>
        <w:t>=-3N (Metti tu i valori delle componenti di F</w:t>
      </w:r>
      <w:r w:rsidRPr="005C08A7">
        <w:rPr>
          <w:rFonts w:cs="Tahoma"/>
          <w:noProof/>
          <w:vertAlign w:val="subscript"/>
        </w:rPr>
        <w:t>3</w:t>
      </w:r>
      <w:r>
        <w:rPr>
          <w:rFonts w:cs="Tahoma"/>
          <w:noProof/>
        </w:rPr>
        <w:t>!).</w:t>
      </w:r>
    </w:p>
    <w:p w:rsidR="005A3305" w:rsidRDefault="005A3305" w:rsidP="005C08A7">
      <w:pPr>
        <w:ind w:left="-426" w:right="-427"/>
        <w:jc w:val="both"/>
        <w:rPr>
          <w:rFonts w:cs="Tahoma"/>
          <w:noProof/>
        </w:rPr>
      </w:pPr>
      <w:r>
        <w:rPr>
          <w:rFonts w:cs="Tahoma"/>
          <w:noProof/>
        </w:rPr>
        <w:t xml:space="preserve">Se la componente è </w:t>
      </w:r>
      <w:r w:rsidRPr="005C08A7">
        <w:rPr>
          <w:rFonts w:cs="Tahoma"/>
          <w:b/>
          <w:noProof/>
        </w:rPr>
        <w:t xml:space="preserve">negativa </w:t>
      </w:r>
      <w:r>
        <w:rPr>
          <w:rFonts w:cs="Tahoma"/>
          <w:noProof/>
        </w:rPr>
        <w:t>ciò indica che la proiezione punta verso il segno (</w:t>
      </w:r>
      <w:r w:rsidRPr="005C08A7">
        <w:rPr>
          <w:rFonts w:cs="Tahoma"/>
          <w:b/>
          <w:noProof/>
        </w:rPr>
        <w:t>-</w:t>
      </w:r>
      <w:r>
        <w:rPr>
          <w:rFonts w:cs="Tahoma"/>
          <w:noProof/>
        </w:rPr>
        <w:t>) dell’asse.</w:t>
      </w:r>
    </w:p>
    <w:p w:rsidR="005A3305" w:rsidRDefault="005A3305" w:rsidP="009A26A3">
      <w:pPr>
        <w:ind w:left="-426" w:right="-427"/>
        <w:jc w:val="both"/>
        <w:rPr>
          <w:rFonts w:cs="Tahoma"/>
          <w:noProof/>
        </w:rPr>
      </w:pPr>
      <w:r>
        <w:rPr>
          <w:rFonts w:cs="Tahoma"/>
          <w:noProof/>
        </w:rPr>
        <w:t xml:space="preserve">Una proiezione può essere </w:t>
      </w:r>
      <w:r w:rsidRPr="005C08A7">
        <w:rPr>
          <w:rFonts w:cs="Tahoma"/>
          <w:b/>
          <w:noProof/>
        </w:rPr>
        <w:t>nulla</w:t>
      </w:r>
      <w:r>
        <w:rPr>
          <w:rFonts w:cs="Tahoma"/>
          <w:noProof/>
        </w:rPr>
        <w:t xml:space="preserve"> (vedi figura 4): il vettore F</w:t>
      </w:r>
      <w:r>
        <w:rPr>
          <w:rFonts w:cs="Tahoma"/>
          <w:noProof/>
          <w:vertAlign w:val="subscript"/>
        </w:rPr>
        <w:t>5</w:t>
      </w:r>
      <w:r>
        <w:rPr>
          <w:rFonts w:cs="Tahoma"/>
          <w:noProof/>
        </w:rPr>
        <w:t xml:space="preserve"> è parallelo ad X e perciò F</w:t>
      </w:r>
      <w:r>
        <w:rPr>
          <w:rFonts w:cs="Tahoma"/>
          <w:noProof/>
          <w:vertAlign w:val="subscript"/>
        </w:rPr>
        <w:t>5X</w:t>
      </w:r>
      <w:r>
        <w:rPr>
          <w:rFonts w:cs="Tahoma"/>
          <w:noProof/>
        </w:rPr>
        <w:t>=4N , F</w:t>
      </w:r>
      <w:r>
        <w:rPr>
          <w:rFonts w:cs="Tahoma"/>
          <w:noProof/>
          <w:vertAlign w:val="subscript"/>
        </w:rPr>
        <w:t>5Y</w:t>
      </w:r>
      <w:r>
        <w:rPr>
          <w:rFonts w:cs="Tahoma"/>
          <w:noProof/>
        </w:rPr>
        <w:t>=0; il vettore F</w:t>
      </w:r>
      <w:r>
        <w:rPr>
          <w:rFonts w:cs="Tahoma"/>
          <w:noProof/>
          <w:vertAlign w:val="subscript"/>
        </w:rPr>
        <w:t>6</w:t>
      </w:r>
      <w:r>
        <w:rPr>
          <w:rFonts w:cs="Tahoma"/>
          <w:noProof/>
        </w:rPr>
        <w:t xml:space="preserve"> è invece parallelo ad Y e risulta F</w:t>
      </w:r>
      <w:r>
        <w:rPr>
          <w:rFonts w:cs="Tahoma"/>
          <w:noProof/>
          <w:vertAlign w:val="subscript"/>
        </w:rPr>
        <w:t>6X</w:t>
      </w:r>
      <w:r>
        <w:rPr>
          <w:rFonts w:cs="Tahoma"/>
          <w:noProof/>
        </w:rPr>
        <w:t>=0 , F</w:t>
      </w:r>
      <w:r>
        <w:rPr>
          <w:rFonts w:cs="Tahoma"/>
          <w:noProof/>
          <w:vertAlign w:val="subscript"/>
        </w:rPr>
        <w:t>6Y</w:t>
      </w:r>
      <w:r>
        <w:rPr>
          <w:rFonts w:cs="Tahoma"/>
          <w:noProof/>
        </w:rPr>
        <w:t>=-7N.</w:t>
      </w:r>
    </w:p>
    <w:p w:rsidR="008050D4" w:rsidRDefault="008050D4" w:rsidP="009A26A3">
      <w:pPr>
        <w:ind w:left="-426" w:right="-427"/>
        <w:jc w:val="both"/>
        <w:rPr>
          <w:rFonts w:cs="Tahoma"/>
          <w:noProof/>
        </w:rPr>
      </w:pPr>
    </w:p>
    <w:p w:rsidR="005A3305" w:rsidRPr="005C08A7" w:rsidRDefault="005A3305" w:rsidP="005C08A7">
      <w:pPr>
        <w:spacing w:after="0"/>
        <w:ind w:left="-425" w:right="-425"/>
        <w:jc w:val="center"/>
        <w:rPr>
          <w:rFonts w:ascii="Times New Roman" w:hAnsi="Times New Roman"/>
          <w:b/>
          <w:noProof/>
          <w:color w:val="FF0000"/>
          <w:sz w:val="28"/>
          <w:szCs w:val="28"/>
        </w:rPr>
      </w:pPr>
      <w:r w:rsidRPr="005C08A7">
        <w:rPr>
          <w:rFonts w:ascii="Times New Roman" w:hAnsi="Times New Roman"/>
          <w:b/>
          <w:noProof/>
          <w:color w:val="FF0000"/>
          <w:sz w:val="28"/>
          <w:szCs w:val="28"/>
        </w:rPr>
        <w:lastRenderedPageBreak/>
        <w:t>LA SOMMA DI FORZE E’ UNA SOMMA VETTORIALE</w:t>
      </w:r>
    </w:p>
    <w:p w:rsidR="005C08A7" w:rsidRDefault="005A3305" w:rsidP="00F01C48">
      <w:pPr>
        <w:widowControl w:val="0"/>
        <w:spacing w:after="60"/>
        <w:ind w:left="-425" w:right="-425"/>
        <w:jc w:val="both"/>
        <w:rPr>
          <w:rFonts w:ascii="Garamond" w:hAnsi="Garamond" w:cs="Tahoma"/>
          <w:color w:val="003300"/>
          <w:sz w:val="26"/>
          <w:szCs w:val="26"/>
        </w:rPr>
      </w:pPr>
      <w:r>
        <w:rPr>
          <w:rFonts w:cs="Tahoma"/>
          <w:noProof/>
        </w:rPr>
        <w:t xml:space="preserve">Un grande scienziato che abbiamo già incontrato, </w:t>
      </w:r>
      <w:r w:rsidRPr="00F01C48">
        <w:rPr>
          <w:rFonts w:cs="Tahoma"/>
          <w:b/>
          <w:noProof/>
        </w:rPr>
        <w:t xml:space="preserve">Galileo </w:t>
      </w:r>
      <w:r w:rsidR="00F01C48" w:rsidRPr="00F01C48">
        <w:rPr>
          <w:rFonts w:cs="Tahoma"/>
          <w:b/>
          <w:noProof/>
        </w:rPr>
        <w:t>G</w:t>
      </w:r>
      <w:r w:rsidRPr="00F01C48">
        <w:rPr>
          <w:rFonts w:cs="Tahoma"/>
          <w:b/>
          <w:noProof/>
        </w:rPr>
        <w:t>aliei</w:t>
      </w:r>
      <w:r>
        <w:rPr>
          <w:rFonts w:cs="Tahoma"/>
          <w:noProof/>
        </w:rPr>
        <w:t>, affermò nel suo libello “Il Saggiatore”:</w:t>
      </w:r>
    </w:p>
    <w:p w:rsidR="00BB6E2A" w:rsidRDefault="00BB6E2A" w:rsidP="005C08A7">
      <w:pPr>
        <w:widowControl w:val="0"/>
        <w:ind w:right="-1"/>
        <w:jc w:val="both"/>
        <w:rPr>
          <w:rFonts w:ascii="Garamond" w:hAnsi="Garamond" w:cs="Tahoma"/>
          <w:color w:val="003300"/>
          <w:sz w:val="26"/>
          <w:szCs w:val="26"/>
        </w:rPr>
      </w:pPr>
      <w:r>
        <w:rPr>
          <w:rFonts w:ascii="Garamond" w:hAnsi="Garamond" w:cs="Tahoma"/>
          <w:color w:val="003300"/>
          <w:sz w:val="26"/>
          <w:szCs w:val="26"/>
        </w:rPr>
        <w:t xml:space="preserve">La filosofia è scritta in questo grandissimo libro che continuamente ci sta aperto innanzi a gli occhi (io dico l'universo), ma non si può intendere se prima non s'impara a intender la lingua, e conoscer i caratteri, </w:t>
      </w:r>
      <w:proofErr w:type="gramStart"/>
      <w:r>
        <w:rPr>
          <w:rFonts w:ascii="Garamond" w:hAnsi="Garamond" w:cs="Tahoma"/>
          <w:color w:val="003300"/>
          <w:sz w:val="26"/>
          <w:szCs w:val="26"/>
        </w:rPr>
        <w:t>ne'</w:t>
      </w:r>
      <w:proofErr w:type="gramEnd"/>
      <w:r>
        <w:rPr>
          <w:rFonts w:ascii="Garamond" w:hAnsi="Garamond" w:cs="Tahoma"/>
          <w:color w:val="003300"/>
          <w:sz w:val="26"/>
          <w:szCs w:val="26"/>
        </w:rPr>
        <w:t xml:space="preserve"> quali è scritto. Egli è scritto in lingua matematica, e i caratteri son triangoli, cerchi, ed altre figure geometriche, senza i quali </w:t>
      </w:r>
      <w:proofErr w:type="spellStart"/>
      <w:r>
        <w:rPr>
          <w:rFonts w:ascii="Garamond" w:hAnsi="Garamond" w:cs="Tahoma"/>
          <w:color w:val="003300"/>
          <w:sz w:val="26"/>
          <w:szCs w:val="26"/>
        </w:rPr>
        <w:t>mezi</w:t>
      </w:r>
      <w:proofErr w:type="spellEnd"/>
      <w:r>
        <w:rPr>
          <w:rFonts w:ascii="Garamond" w:hAnsi="Garamond" w:cs="Tahoma"/>
          <w:color w:val="003300"/>
          <w:sz w:val="26"/>
          <w:szCs w:val="26"/>
        </w:rPr>
        <w:t xml:space="preserve"> è impossibile a intenderne umanamente parola; senza questi è un aggirarsi vanamente per un oscuro laberinto.</w:t>
      </w:r>
    </w:p>
    <w:p w:rsidR="00BB6E2A" w:rsidRPr="009A26A3" w:rsidRDefault="00BB6E2A" w:rsidP="009A26A3">
      <w:pPr>
        <w:widowControl w:val="0"/>
        <w:ind w:left="-426" w:right="-427"/>
        <w:jc w:val="both"/>
        <w:rPr>
          <w:rFonts w:cs="Tahoma"/>
          <w:noProof/>
        </w:rPr>
      </w:pPr>
      <w:r w:rsidRPr="009A26A3">
        <w:rPr>
          <w:rFonts w:cs="Tahoma"/>
          <w:noProof/>
        </w:rPr>
        <w:t xml:space="preserve">Le parole scritte sopra sono alla base del Metodo Scientifico. Dette in breve: </w:t>
      </w:r>
      <w:r w:rsidRPr="00F01C48">
        <w:rPr>
          <w:rFonts w:cs="Tahoma"/>
          <w:b/>
          <w:noProof/>
        </w:rPr>
        <w:t xml:space="preserve">le Leggi della fisica sono leggi matematiche </w:t>
      </w:r>
      <w:r w:rsidRPr="009A26A3">
        <w:rPr>
          <w:rFonts w:cs="Tahoma"/>
          <w:noProof/>
        </w:rPr>
        <w:t>e soltanto l’uso della matematica permette di comprendere i fenomeni naturali: altrimenti, ci si perde in un labirinto fatto di discorsi vuoti e confusi.</w:t>
      </w:r>
    </w:p>
    <w:p w:rsidR="00BB6E2A" w:rsidRPr="009A26A3" w:rsidRDefault="00BB6E2A" w:rsidP="009A26A3">
      <w:pPr>
        <w:widowControl w:val="0"/>
        <w:ind w:left="-426" w:right="-427"/>
        <w:jc w:val="both"/>
        <w:rPr>
          <w:rFonts w:cs="Tahoma"/>
          <w:noProof/>
        </w:rPr>
      </w:pPr>
      <w:r w:rsidRPr="009A26A3">
        <w:rPr>
          <w:rFonts w:cs="Tahoma"/>
          <w:noProof/>
        </w:rPr>
        <w:t xml:space="preserve">Perciò non ci resta che seguire il tracciato postoci da Galileo: se vogliamo scoprire come si sommano le forze dobbiamo fare un ragionamento matematico. </w:t>
      </w:r>
      <w:r w:rsidR="00F41697">
        <w:rPr>
          <w:rFonts w:cs="Tahoma"/>
          <w:noProof/>
        </w:rPr>
        <w:t>Eccolo qua: l</w:t>
      </w:r>
      <w:r w:rsidRPr="009A26A3">
        <w:rPr>
          <w:rFonts w:cs="Tahoma"/>
          <w:noProof/>
        </w:rPr>
        <w:t xml:space="preserve">e forze sono rappresentate da vettori: ma se è vero che le leggi fisiche sono espresse matematicamente, </w:t>
      </w:r>
      <w:r w:rsidRPr="004A4233">
        <w:rPr>
          <w:rFonts w:cs="Tahoma"/>
          <w:b/>
          <w:noProof/>
        </w:rPr>
        <w:t>la somma delle forze deve coincidere con la somma dei vettori.</w:t>
      </w:r>
    </w:p>
    <w:p w:rsidR="00BB6E2A" w:rsidRPr="009A26A3" w:rsidRDefault="00BB6E2A" w:rsidP="009A26A3">
      <w:pPr>
        <w:widowControl w:val="0"/>
        <w:ind w:left="-426" w:right="-427"/>
        <w:jc w:val="both"/>
        <w:rPr>
          <w:rFonts w:cs="Tahoma"/>
          <w:noProof/>
        </w:rPr>
      </w:pPr>
      <w:r w:rsidRPr="009A26A3">
        <w:rPr>
          <w:rFonts w:cs="Tahoma"/>
          <w:noProof/>
        </w:rPr>
        <w:t>A questo punto uno si chiede: come si sommano i vettori? Sembra di essere tornati al punto di partenza.. ed invece no! Infatti,</w:t>
      </w:r>
      <w:r w:rsidRPr="00385934">
        <w:rPr>
          <w:rFonts w:cs="Tahoma"/>
          <w:b/>
          <w:noProof/>
        </w:rPr>
        <w:t xml:space="preserve"> la matematica è una scienza</w:t>
      </w:r>
      <w:r w:rsidRPr="009A26A3">
        <w:rPr>
          <w:rFonts w:cs="Tahoma"/>
          <w:noProof/>
        </w:rPr>
        <w:t xml:space="preserve"> </w:t>
      </w:r>
      <w:r w:rsidRPr="00385934">
        <w:rPr>
          <w:rFonts w:cs="Tahoma"/>
          <w:b/>
          <w:noProof/>
        </w:rPr>
        <w:t>astratta</w:t>
      </w:r>
      <w:r w:rsidRPr="009A26A3">
        <w:rPr>
          <w:rFonts w:cs="Tahoma"/>
          <w:noProof/>
        </w:rPr>
        <w:t xml:space="preserve"> e perciò i suoi concetti possono applicarsi a differenti fenomeni concreti, purché essi siano matematicamente identici. Ne segue che tutte le grandezze vettoriali, qualunque esse siano, si sommano seguendo la regola della somma dei vettori. Perciò </w:t>
      </w:r>
      <w:r w:rsidRPr="0033536A">
        <w:rPr>
          <w:rFonts w:cs="Tahoma"/>
          <w:b/>
          <w:noProof/>
        </w:rPr>
        <w:t xml:space="preserve">basterà trovare una grandezza vettoriale che so già sommare per scoprire in che modo si sommano i vettori </w:t>
      </w:r>
      <w:r w:rsidRPr="009A26A3">
        <w:rPr>
          <w:rFonts w:cs="Tahoma"/>
          <w:noProof/>
        </w:rPr>
        <w:t xml:space="preserve">e di conseguenza </w:t>
      </w:r>
      <w:r w:rsidR="00427565" w:rsidRPr="009A26A3">
        <w:rPr>
          <w:rFonts w:cs="Tahoma"/>
          <w:noProof/>
        </w:rPr>
        <w:t>come si sommano le forze.</w:t>
      </w:r>
    </w:p>
    <w:p w:rsidR="00CE24C2" w:rsidRPr="0033536A" w:rsidRDefault="009A6593" w:rsidP="0033536A">
      <w:pPr>
        <w:widowControl w:val="0"/>
        <w:spacing w:after="0"/>
        <w:ind w:left="-425" w:right="-425"/>
        <w:jc w:val="center"/>
        <w:rPr>
          <w:rFonts w:ascii="Times New Roman" w:hAnsi="Times New Roman"/>
          <w:b/>
          <w:color w:val="FF0000"/>
          <w:sz w:val="28"/>
          <w:szCs w:val="28"/>
        </w:rPr>
      </w:pPr>
      <w:r>
        <w:rPr>
          <w:rFonts w:ascii="Times New Roman" w:hAnsi="Times New Roman"/>
          <w:b/>
          <w:color w:val="FF0000"/>
          <w:sz w:val="28"/>
          <w:szCs w:val="28"/>
        </w:rPr>
        <w:t>Metodo di somma grafico: m</w:t>
      </w:r>
      <w:r w:rsidR="00CE24C2" w:rsidRPr="0033536A">
        <w:rPr>
          <w:rFonts w:ascii="Times New Roman" w:hAnsi="Times New Roman"/>
          <w:b/>
          <w:color w:val="FF0000"/>
          <w:sz w:val="28"/>
          <w:szCs w:val="28"/>
        </w:rPr>
        <w:t>etodo punta-coda</w:t>
      </w:r>
    </w:p>
    <w:p w:rsidR="00427565" w:rsidRPr="009A26A3" w:rsidRDefault="00EB39B5" w:rsidP="009A26A3">
      <w:pPr>
        <w:widowControl w:val="0"/>
        <w:ind w:left="-426" w:right="-427"/>
        <w:jc w:val="both"/>
        <w:rPr>
          <w:rFonts w:cs="Tahoma"/>
          <w:noProof/>
        </w:rPr>
      </w:pPr>
      <w:r>
        <w:rPr>
          <w:noProof/>
        </w:rPr>
        <mc:AlternateContent>
          <mc:Choice Requires="wps">
            <w:drawing>
              <wp:anchor distT="0" distB="0" distL="114300" distR="114300" simplePos="0" relativeHeight="251668480" behindDoc="1" locked="0" layoutInCell="1" allowOverlap="1" wp14:anchorId="6CD8578B" wp14:editId="42A370BF">
                <wp:simplePos x="0" y="0"/>
                <wp:positionH relativeFrom="column">
                  <wp:posOffset>3528060</wp:posOffset>
                </wp:positionH>
                <wp:positionV relativeFrom="paragraph">
                  <wp:posOffset>2113915</wp:posOffset>
                </wp:positionV>
                <wp:extent cx="2874645" cy="635"/>
                <wp:effectExtent l="0" t="0" r="0" b="0"/>
                <wp:wrapTight wrapText="bothSides">
                  <wp:wrapPolygon edited="0">
                    <wp:start x="0" y="0"/>
                    <wp:lineTo x="0" y="21600"/>
                    <wp:lineTo x="21600" y="21600"/>
                    <wp:lineTo x="21600" y="0"/>
                  </wp:wrapPolygon>
                </wp:wrapTight>
                <wp:docPr id="6" name="Casella di testo 6"/>
                <wp:cNvGraphicFramePr/>
                <a:graphic xmlns:a="http://schemas.openxmlformats.org/drawingml/2006/main">
                  <a:graphicData uri="http://schemas.microsoft.com/office/word/2010/wordprocessingShape">
                    <wps:wsp>
                      <wps:cNvSpPr txBox="1"/>
                      <wps:spPr>
                        <a:xfrm>
                          <a:off x="0" y="0"/>
                          <a:ext cx="2874645" cy="635"/>
                        </a:xfrm>
                        <a:prstGeom prst="rect">
                          <a:avLst/>
                        </a:prstGeom>
                        <a:solidFill>
                          <a:prstClr val="white"/>
                        </a:solidFill>
                        <a:ln>
                          <a:noFill/>
                        </a:ln>
                      </wps:spPr>
                      <wps:txbx>
                        <w:txbxContent>
                          <w:p w:rsidR="00EB39B5" w:rsidRPr="00EB39B5" w:rsidRDefault="00EB39B5" w:rsidP="00EB39B5">
                            <w:pPr>
                              <w:pStyle w:val="Didascalia"/>
                              <w:jc w:val="center"/>
                              <w:rPr>
                                <w:rFonts w:ascii="Times New Roman" w:hAnsi="Times New Roman"/>
                                <w:b/>
                                <w:i w:val="0"/>
                                <w:color w:val="996600"/>
                                <w:sz w:val="22"/>
                                <w:szCs w:val="22"/>
                              </w:rPr>
                            </w:pPr>
                            <w:r w:rsidRPr="00EB39B5">
                              <w:rPr>
                                <w:rFonts w:ascii="Times New Roman" w:hAnsi="Times New Roman"/>
                                <w:b/>
                                <w:i w:val="0"/>
                                <w:color w:val="996600"/>
                                <w:sz w:val="22"/>
                                <w:szCs w:val="22"/>
                              </w:rPr>
                              <w:t xml:space="preserve">Figura </w:t>
                            </w:r>
                            <w:r w:rsidRPr="00EB39B5">
                              <w:rPr>
                                <w:rFonts w:ascii="Times New Roman" w:hAnsi="Times New Roman"/>
                                <w:b/>
                                <w:i w:val="0"/>
                                <w:color w:val="996600"/>
                                <w:sz w:val="22"/>
                                <w:szCs w:val="22"/>
                              </w:rPr>
                              <w:fldChar w:fldCharType="begin"/>
                            </w:r>
                            <w:r w:rsidRPr="00EB39B5">
                              <w:rPr>
                                <w:rFonts w:ascii="Times New Roman" w:hAnsi="Times New Roman"/>
                                <w:b/>
                                <w:i w:val="0"/>
                                <w:color w:val="996600"/>
                                <w:sz w:val="22"/>
                                <w:szCs w:val="22"/>
                              </w:rPr>
                              <w:instrText xml:space="preserve"> SEQ Figura \* ARABIC </w:instrText>
                            </w:r>
                            <w:r w:rsidRPr="00EB39B5">
                              <w:rPr>
                                <w:rFonts w:ascii="Times New Roman" w:hAnsi="Times New Roman"/>
                                <w:b/>
                                <w:i w:val="0"/>
                                <w:color w:val="996600"/>
                                <w:sz w:val="22"/>
                                <w:szCs w:val="22"/>
                              </w:rPr>
                              <w:fldChar w:fldCharType="separate"/>
                            </w:r>
                            <w:r w:rsidR="000558D3">
                              <w:rPr>
                                <w:rFonts w:ascii="Times New Roman" w:hAnsi="Times New Roman"/>
                                <w:b/>
                                <w:i w:val="0"/>
                                <w:noProof/>
                                <w:color w:val="996600"/>
                                <w:sz w:val="22"/>
                                <w:szCs w:val="22"/>
                              </w:rPr>
                              <w:t>2</w:t>
                            </w:r>
                            <w:r w:rsidRPr="00EB39B5">
                              <w:rPr>
                                <w:rFonts w:ascii="Times New Roman" w:hAnsi="Times New Roman"/>
                                <w:b/>
                                <w:i w:val="0"/>
                                <w:color w:val="9966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D8578B" id="Casella di testo 6" o:spid="_x0000_s1028" type="#_x0000_t202" style="position:absolute;left:0;text-align:left;margin-left:277.8pt;margin-top:166.45pt;width:226.3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" stroked="f">
                <v:textbox style="mso-fit-shape-to-text:t" inset="0,0,0,0">
                  <w:txbxContent>
                    <w:p w:rsidR="00EB39B5" w:rsidRPr="00EB39B5" w:rsidRDefault="00EB39B5" w:rsidP="00EB39B5">
                      <w:pPr>
                        <w:pStyle w:val="Didascalia"/>
                        <w:jc w:val="center"/>
                        <w:rPr>
                          <w:rFonts w:ascii="Times New Roman" w:hAnsi="Times New Roman"/>
                          <w:b/>
                          <w:i w:val="0"/>
                          <w:color w:val="996600"/>
                          <w:sz w:val="22"/>
                          <w:szCs w:val="22"/>
                        </w:rPr>
                      </w:pPr>
                      <w:r w:rsidRPr="00EB39B5">
                        <w:rPr>
                          <w:rFonts w:ascii="Times New Roman" w:hAnsi="Times New Roman"/>
                          <w:b/>
                          <w:i w:val="0"/>
                          <w:color w:val="996600"/>
                          <w:sz w:val="22"/>
                          <w:szCs w:val="22"/>
                        </w:rPr>
                        <w:t xml:space="preserve">Figura </w:t>
                      </w:r>
                      <w:r w:rsidRPr="00EB39B5">
                        <w:rPr>
                          <w:rFonts w:ascii="Times New Roman" w:hAnsi="Times New Roman"/>
                          <w:b/>
                          <w:i w:val="0"/>
                          <w:color w:val="996600"/>
                          <w:sz w:val="22"/>
                          <w:szCs w:val="22"/>
                        </w:rPr>
                        <w:fldChar w:fldCharType="begin"/>
                      </w:r>
                      <w:r w:rsidRPr="00EB39B5">
                        <w:rPr>
                          <w:rFonts w:ascii="Times New Roman" w:hAnsi="Times New Roman"/>
                          <w:b/>
                          <w:i w:val="0"/>
                          <w:color w:val="996600"/>
                          <w:sz w:val="22"/>
                          <w:szCs w:val="22"/>
                        </w:rPr>
                        <w:instrText xml:space="preserve"> SEQ Figura \* ARABIC </w:instrText>
                      </w:r>
                      <w:r w:rsidRPr="00EB39B5">
                        <w:rPr>
                          <w:rFonts w:ascii="Times New Roman" w:hAnsi="Times New Roman"/>
                          <w:b/>
                          <w:i w:val="0"/>
                          <w:color w:val="996600"/>
                          <w:sz w:val="22"/>
                          <w:szCs w:val="22"/>
                        </w:rPr>
                        <w:fldChar w:fldCharType="separate"/>
                      </w:r>
                      <w:r w:rsidR="000558D3">
                        <w:rPr>
                          <w:rFonts w:ascii="Times New Roman" w:hAnsi="Times New Roman"/>
                          <w:b/>
                          <w:i w:val="0"/>
                          <w:noProof/>
                          <w:color w:val="996600"/>
                          <w:sz w:val="22"/>
                          <w:szCs w:val="22"/>
                        </w:rPr>
                        <w:t>2</w:t>
                      </w:r>
                      <w:r w:rsidRPr="00EB39B5">
                        <w:rPr>
                          <w:rFonts w:ascii="Times New Roman" w:hAnsi="Times New Roman"/>
                          <w:b/>
                          <w:i w:val="0"/>
                          <w:color w:val="996600"/>
                          <w:sz w:val="22"/>
                          <w:szCs w:val="22"/>
                        </w:rPr>
                        <w:fldChar w:fldCharType="end"/>
                      </w:r>
                    </w:p>
                  </w:txbxContent>
                </v:textbox>
                <w10:wrap type="tight"/>
              </v:shape>
            </w:pict>
          </mc:Fallback>
        </mc:AlternateContent>
      </w:r>
      <w:r>
        <w:rPr>
          <w:rFonts w:cs="Tahoma"/>
          <w:noProof/>
        </w:rPr>
        <w:drawing>
          <wp:anchor distT="0" distB="0" distL="114300" distR="114300" simplePos="0" relativeHeight="251666432" behindDoc="1" locked="0" layoutInCell="1" allowOverlap="1">
            <wp:simplePos x="0" y="0"/>
            <wp:positionH relativeFrom="column">
              <wp:posOffset>3528060</wp:posOffset>
            </wp:positionH>
            <wp:positionV relativeFrom="paragraph">
              <wp:posOffset>66040</wp:posOffset>
            </wp:positionV>
            <wp:extent cx="2874645" cy="1990725"/>
            <wp:effectExtent l="0" t="0" r="1905" b="9525"/>
            <wp:wrapTight wrapText="bothSides">
              <wp:wrapPolygon edited="0">
                <wp:start x="0" y="0"/>
                <wp:lineTo x="0" y="21497"/>
                <wp:lineTo x="21471" y="21497"/>
                <wp:lineTo x="2147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za nom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4645" cy="1990725"/>
                    </a:xfrm>
                    <a:prstGeom prst="rect">
                      <a:avLst/>
                    </a:prstGeom>
                  </pic:spPr>
                </pic:pic>
              </a:graphicData>
            </a:graphic>
          </wp:anchor>
        </w:drawing>
      </w:r>
      <w:r w:rsidR="00427565" w:rsidRPr="009A26A3">
        <w:rPr>
          <w:rFonts w:cs="Tahoma"/>
          <w:noProof/>
        </w:rPr>
        <w:t xml:space="preserve">La grandezza in questione è… lo </w:t>
      </w:r>
      <w:r w:rsidR="00427565" w:rsidRPr="0033536A">
        <w:rPr>
          <w:rFonts w:cs="Tahoma"/>
          <w:b/>
          <w:noProof/>
        </w:rPr>
        <w:t>spostamento</w:t>
      </w:r>
      <w:r w:rsidR="00427565" w:rsidRPr="009A26A3">
        <w:rPr>
          <w:rFonts w:cs="Tahoma"/>
          <w:noProof/>
        </w:rPr>
        <w:t xml:space="preserve">! Infatti, tutti noi sappiamo sommare gli spostamenti. Considera la </w:t>
      </w:r>
      <w:r>
        <w:rPr>
          <w:rFonts w:cs="Tahoma"/>
          <w:noProof/>
        </w:rPr>
        <w:t>F</w:t>
      </w:r>
      <w:r w:rsidR="00427565" w:rsidRPr="009A26A3">
        <w:rPr>
          <w:rFonts w:cs="Tahoma"/>
          <w:noProof/>
        </w:rPr>
        <w:t>igura</w:t>
      </w:r>
      <w:r>
        <w:rPr>
          <w:rFonts w:cs="Tahoma"/>
          <w:noProof/>
        </w:rPr>
        <w:t>2</w:t>
      </w:r>
      <w:r w:rsidR="00427565" w:rsidRPr="009A26A3">
        <w:rPr>
          <w:rFonts w:cs="Tahoma"/>
          <w:noProof/>
        </w:rPr>
        <w:t xml:space="preserve">. Se mi sposto di </w:t>
      </w:r>
      <w:r w:rsidR="00A9129C">
        <w:rPr>
          <w:rFonts w:cs="Tahoma"/>
          <w:noProof/>
        </w:rPr>
        <w:t>10</w:t>
      </w:r>
      <w:r w:rsidR="00427565" w:rsidRPr="009A26A3">
        <w:rPr>
          <w:rFonts w:cs="Tahoma"/>
          <w:noProof/>
        </w:rPr>
        <w:t xml:space="preserve"> passi in alto (</w:t>
      </w:r>
      <w:r w:rsidR="00427565" w:rsidRPr="0033536A">
        <w:rPr>
          <w:rFonts w:cs="Tahoma"/>
          <w:noProof/>
        </w:rPr>
        <w:t>S</w:t>
      </w:r>
      <w:r w:rsidR="00427565" w:rsidRPr="0033536A">
        <w:rPr>
          <w:rFonts w:cs="Tahoma"/>
          <w:noProof/>
          <w:vertAlign w:val="subscript"/>
        </w:rPr>
        <w:t>1</w:t>
      </w:r>
      <w:r w:rsidR="00427565" w:rsidRPr="009A26A3">
        <w:rPr>
          <w:rFonts w:cs="Tahoma"/>
          <w:noProof/>
        </w:rPr>
        <w:t xml:space="preserve">) e poi di </w:t>
      </w:r>
      <w:r w:rsidR="00A9129C">
        <w:rPr>
          <w:rFonts w:cs="Tahoma"/>
          <w:noProof/>
        </w:rPr>
        <w:t>6</w:t>
      </w:r>
      <w:r w:rsidR="00427565" w:rsidRPr="009A26A3">
        <w:rPr>
          <w:rFonts w:cs="Tahoma"/>
          <w:noProof/>
        </w:rPr>
        <w:t xml:space="preserve"> passi a destra (S</w:t>
      </w:r>
      <w:r w:rsidR="00427565" w:rsidRPr="0033536A">
        <w:rPr>
          <w:rFonts w:cs="Tahoma"/>
          <w:noProof/>
          <w:vertAlign w:val="subscript"/>
        </w:rPr>
        <w:t>2</w:t>
      </w:r>
      <w:r w:rsidR="00427565" w:rsidRPr="009A26A3">
        <w:rPr>
          <w:rFonts w:cs="Tahoma"/>
          <w:noProof/>
        </w:rPr>
        <w:t>) lo spostamento risultante (</w:t>
      </w:r>
      <w:r w:rsidR="00932811" w:rsidRPr="009A26A3">
        <w:rPr>
          <w:rFonts w:cs="Tahoma"/>
          <w:noProof/>
        </w:rPr>
        <w:t>R = S</w:t>
      </w:r>
      <w:r w:rsidR="00932811" w:rsidRPr="00843083">
        <w:rPr>
          <w:rFonts w:cs="Tahoma"/>
          <w:noProof/>
          <w:vertAlign w:val="subscript"/>
        </w:rPr>
        <w:t>1</w:t>
      </w:r>
      <w:r w:rsidR="00932811" w:rsidRPr="009A26A3">
        <w:rPr>
          <w:rFonts w:cs="Tahoma"/>
          <w:noProof/>
        </w:rPr>
        <w:t>+S</w:t>
      </w:r>
      <w:r w:rsidR="00932811" w:rsidRPr="00843083">
        <w:rPr>
          <w:rFonts w:cs="Tahoma"/>
          <w:noProof/>
          <w:vertAlign w:val="subscript"/>
        </w:rPr>
        <w:t>2</w:t>
      </w:r>
      <w:r w:rsidR="00427565" w:rsidRPr="009A26A3">
        <w:rPr>
          <w:rFonts w:cs="Tahoma"/>
          <w:noProof/>
        </w:rPr>
        <w:t xml:space="preserve">) è ottenuto come in </w:t>
      </w:r>
      <w:r>
        <w:rPr>
          <w:rFonts w:cs="Tahoma"/>
          <w:noProof/>
        </w:rPr>
        <w:t>F</w:t>
      </w:r>
      <w:r w:rsidR="00427565" w:rsidRPr="009A26A3">
        <w:rPr>
          <w:rFonts w:cs="Tahoma"/>
          <w:noProof/>
        </w:rPr>
        <w:t>igura</w:t>
      </w:r>
      <w:r w:rsidR="00932811">
        <w:rPr>
          <w:rFonts w:cs="Tahoma"/>
          <w:noProof/>
        </w:rPr>
        <w:t>2A</w:t>
      </w:r>
      <w:r w:rsidR="00427565" w:rsidRPr="009A26A3">
        <w:rPr>
          <w:rFonts w:cs="Tahoma"/>
          <w:noProof/>
        </w:rPr>
        <w:t>.</w:t>
      </w:r>
    </w:p>
    <w:p w:rsidR="00427565" w:rsidRPr="009A26A3" w:rsidRDefault="00427565" w:rsidP="009A26A3">
      <w:pPr>
        <w:widowControl w:val="0"/>
        <w:ind w:left="-426" w:right="-427"/>
        <w:jc w:val="both"/>
        <w:rPr>
          <w:rFonts w:cs="Tahoma"/>
          <w:noProof/>
        </w:rPr>
      </w:pPr>
      <w:r w:rsidRPr="009A26A3">
        <w:rPr>
          <w:rFonts w:cs="Tahoma"/>
          <w:noProof/>
        </w:rPr>
        <w:t xml:space="preserve">Se invece dichiaro: “mi sposto </w:t>
      </w:r>
      <w:r w:rsidR="00932811">
        <w:rPr>
          <w:rFonts w:cs="Tahoma"/>
          <w:noProof/>
        </w:rPr>
        <w:t>prima di</w:t>
      </w:r>
      <w:r w:rsidRPr="009A26A3">
        <w:rPr>
          <w:rFonts w:cs="Tahoma"/>
          <w:noProof/>
        </w:rPr>
        <w:t xml:space="preserve"> un tratto S</w:t>
      </w:r>
      <w:r w:rsidR="00F41697">
        <w:rPr>
          <w:rFonts w:cs="Tahoma"/>
          <w:noProof/>
          <w:vertAlign w:val="subscript"/>
        </w:rPr>
        <w:t>1</w:t>
      </w:r>
      <w:r w:rsidRPr="009A26A3">
        <w:rPr>
          <w:rFonts w:cs="Tahoma"/>
          <w:noProof/>
        </w:rPr>
        <w:t xml:space="preserve"> e poi di un tratto S</w:t>
      </w:r>
      <w:r w:rsidR="00F41697">
        <w:rPr>
          <w:rFonts w:cs="Tahoma"/>
          <w:noProof/>
          <w:vertAlign w:val="subscript"/>
        </w:rPr>
        <w:t>2</w:t>
      </w:r>
      <w:r w:rsidRPr="009A26A3">
        <w:rPr>
          <w:rFonts w:cs="Tahoma"/>
          <w:noProof/>
        </w:rPr>
        <w:t>” e disegno i vettori S</w:t>
      </w:r>
      <w:r w:rsidR="00F41697">
        <w:rPr>
          <w:rFonts w:cs="Tahoma"/>
          <w:noProof/>
          <w:vertAlign w:val="subscript"/>
        </w:rPr>
        <w:t>1</w:t>
      </w:r>
      <w:r w:rsidRPr="009A26A3">
        <w:rPr>
          <w:rFonts w:cs="Tahoma"/>
          <w:noProof/>
        </w:rPr>
        <w:t xml:space="preserve"> e S</w:t>
      </w:r>
      <w:r w:rsidR="00F41697">
        <w:rPr>
          <w:rFonts w:cs="Tahoma"/>
          <w:noProof/>
          <w:vertAlign w:val="subscript"/>
        </w:rPr>
        <w:t>2</w:t>
      </w:r>
      <w:r w:rsidRPr="009A26A3">
        <w:rPr>
          <w:rFonts w:cs="Tahoma"/>
          <w:noProof/>
        </w:rPr>
        <w:t xml:space="preserve">, qualunque persona che vorrà sapere dove sono giunto </w:t>
      </w:r>
      <w:r w:rsidR="00932811">
        <w:rPr>
          <w:rFonts w:cs="Tahoma"/>
          <w:noProof/>
        </w:rPr>
        <w:t>sposterà il vettore S</w:t>
      </w:r>
      <w:r w:rsidR="00932811" w:rsidRPr="00932811">
        <w:rPr>
          <w:rFonts w:cs="Tahoma"/>
          <w:noProof/>
          <w:vertAlign w:val="subscript"/>
        </w:rPr>
        <w:t>2</w:t>
      </w:r>
      <w:r w:rsidR="00932811">
        <w:rPr>
          <w:rFonts w:cs="Tahoma"/>
          <w:noProof/>
        </w:rPr>
        <w:t xml:space="preserve"> parallelo a se stesso (</w:t>
      </w:r>
      <w:r w:rsidR="00932811" w:rsidRPr="00064DF8">
        <w:rPr>
          <w:rFonts w:cs="Tahoma"/>
          <w:b/>
          <w:noProof/>
        </w:rPr>
        <w:t>trasporto parallelo</w:t>
      </w:r>
      <w:r w:rsidR="00932811">
        <w:rPr>
          <w:rFonts w:cs="Tahoma"/>
          <w:noProof/>
        </w:rPr>
        <w:t xml:space="preserve"> o </w:t>
      </w:r>
      <w:r w:rsidR="00932811" w:rsidRPr="00064DF8">
        <w:rPr>
          <w:rFonts w:cs="Tahoma"/>
          <w:b/>
          <w:noProof/>
        </w:rPr>
        <w:t>traslazione rigida</w:t>
      </w:r>
      <w:r w:rsidR="00932811">
        <w:rPr>
          <w:rFonts w:cs="Tahoma"/>
          <w:noProof/>
        </w:rPr>
        <w:t>)</w:t>
      </w:r>
      <w:r w:rsidRPr="009A26A3">
        <w:rPr>
          <w:rFonts w:cs="Tahoma"/>
          <w:noProof/>
        </w:rPr>
        <w:t xml:space="preserve"> </w:t>
      </w:r>
      <w:r w:rsidR="00932811">
        <w:rPr>
          <w:rFonts w:cs="Tahoma"/>
          <w:noProof/>
        </w:rPr>
        <w:t>fino ad unire la coda di S</w:t>
      </w:r>
      <w:r w:rsidR="00932811" w:rsidRPr="004F3B5A">
        <w:rPr>
          <w:rFonts w:cs="Tahoma"/>
          <w:noProof/>
          <w:vertAlign w:val="subscript"/>
        </w:rPr>
        <w:t>2</w:t>
      </w:r>
      <w:r w:rsidR="00932811">
        <w:rPr>
          <w:rFonts w:cs="Tahoma"/>
          <w:noProof/>
        </w:rPr>
        <w:t xml:space="preserve"> con la punta di S</w:t>
      </w:r>
      <w:r w:rsidR="00932811" w:rsidRPr="004F3B5A">
        <w:rPr>
          <w:rFonts w:cs="Tahoma"/>
          <w:noProof/>
          <w:vertAlign w:val="subscript"/>
        </w:rPr>
        <w:t>1</w:t>
      </w:r>
      <w:r w:rsidR="00932811">
        <w:rPr>
          <w:rFonts w:cs="Tahoma"/>
          <w:noProof/>
        </w:rPr>
        <w:t xml:space="preserve"> </w:t>
      </w:r>
      <w:r w:rsidRPr="009A26A3">
        <w:rPr>
          <w:rFonts w:cs="Tahoma"/>
          <w:noProof/>
        </w:rPr>
        <w:t>e tratteggerà infine lo spostamento risultante R</w:t>
      </w:r>
      <w:r w:rsidR="00932811">
        <w:rPr>
          <w:rFonts w:cs="Tahoma"/>
          <w:noProof/>
        </w:rPr>
        <w:t>=</w:t>
      </w:r>
      <w:r w:rsidR="00932811" w:rsidRPr="009A26A3">
        <w:rPr>
          <w:rFonts w:cs="Tahoma"/>
          <w:noProof/>
        </w:rPr>
        <w:t>S</w:t>
      </w:r>
      <w:r w:rsidR="00932811">
        <w:rPr>
          <w:rFonts w:cs="Tahoma"/>
          <w:noProof/>
          <w:vertAlign w:val="subscript"/>
        </w:rPr>
        <w:t>1</w:t>
      </w:r>
      <w:r w:rsidR="00932811" w:rsidRPr="009A26A3">
        <w:rPr>
          <w:rFonts w:cs="Tahoma"/>
          <w:noProof/>
        </w:rPr>
        <w:t>+S</w:t>
      </w:r>
      <w:r w:rsidR="00932811">
        <w:rPr>
          <w:rFonts w:cs="Tahoma"/>
          <w:noProof/>
          <w:vertAlign w:val="subscript"/>
        </w:rPr>
        <w:t>2</w:t>
      </w:r>
      <w:r w:rsidR="00932811" w:rsidRPr="009A26A3">
        <w:rPr>
          <w:rFonts w:cs="Tahoma"/>
          <w:noProof/>
        </w:rPr>
        <w:t xml:space="preserve"> </w:t>
      </w:r>
      <w:r w:rsidRPr="009A26A3">
        <w:rPr>
          <w:rFonts w:cs="Tahoma"/>
          <w:noProof/>
        </w:rPr>
        <w:t>come in Figura</w:t>
      </w:r>
      <w:r w:rsidR="00932811">
        <w:rPr>
          <w:rFonts w:cs="Tahoma"/>
          <w:noProof/>
        </w:rPr>
        <w:t>2B</w:t>
      </w:r>
      <w:r w:rsidRPr="009A26A3">
        <w:rPr>
          <w:rFonts w:cs="Tahoma"/>
          <w:noProof/>
        </w:rPr>
        <w:t>.</w:t>
      </w:r>
    </w:p>
    <w:p w:rsidR="005A3305" w:rsidRDefault="00CE24C2" w:rsidP="009A26A3">
      <w:pPr>
        <w:ind w:left="-426" w:right="-427"/>
        <w:jc w:val="both"/>
        <w:rPr>
          <w:rFonts w:cs="Tahoma"/>
          <w:noProof/>
        </w:rPr>
      </w:pPr>
      <w:r>
        <w:rPr>
          <w:rFonts w:cs="Tahoma"/>
          <w:noProof/>
        </w:rPr>
        <w:t>L</w:t>
      </w:r>
      <w:r w:rsidR="00F41697">
        <w:rPr>
          <w:rFonts w:cs="Tahoma"/>
          <w:noProof/>
        </w:rPr>
        <w:t>e</w:t>
      </w:r>
      <w:r>
        <w:rPr>
          <w:rFonts w:cs="Tahoma"/>
          <w:noProof/>
        </w:rPr>
        <w:t xml:space="preserve"> figur</w:t>
      </w:r>
      <w:r w:rsidR="00F41697">
        <w:rPr>
          <w:rFonts w:cs="Tahoma"/>
          <w:noProof/>
        </w:rPr>
        <w:t>e</w:t>
      </w:r>
      <w:r>
        <w:rPr>
          <w:rFonts w:cs="Tahoma"/>
          <w:noProof/>
        </w:rPr>
        <w:t xml:space="preserve"> </w:t>
      </w:r>
      <w:r w:rsidR="00932811">
        <w:rPr>
          <w:rFonts w:cs="Tahoma"/>
          <w:noProof/>
        </w:rPr>
        <w:t>2A</w:t>
      </w:r>
      <w:r>
        <w:rPr>
          <w:rFonts w:cs="Tahoma"/>
          <w:noProof/>
        </w:rPr>
        <w:t xml:space="preserve"> </w:t>
      </w:r>
      <w:r w:rsidR="00F41697">
        <w:rPr>
          <w:rFonts w:cs="Tahoma"/>
          <w:noProof/>
        </w:rPr>
        <w:t xml:space="preserve">e </w:t>
      </w:r>
      <w:r w:rsidR="00932811">
        <w:rPr>
          <w:rFonts w:cs="Tahoma"/>
          <w:noProof/>
        </w:rPr>
        <w:t>2B</w:t>
      </w:r>
      <w:r w:rsidR="00F41697">
        <w:rPr>
          <w:rFonts w:cs="Tahoma"/>
          <w:noProof/>
        </w:rPr>
        <w:t xml:space="preserve"> </w:t>
      </w:r>
      <w:r>
        <w:rPr>
          <w:rFonts w:cs="Tahoma"/>
          <w:noProof/>
        </w:rPr>
        <w:t>dovrebbe</w:t>
      </w:r>
      <w:r w:rsidR="00F41697">
        <w:rPr>
          <w:rFonts w:cs="Tahoma"/>
          <w:noProof/>
        </w:rPr>
        <w:t>ro</w:t>
      </w:r>
      <w:r>
        <w:rPr>
          <w:rFonts w:cs="Tahoma"/>
          <w:noProof/>
        </w:rPr>
        <w:t xml:space="preserve"> suggerire chiaramente qual è il metodo di somma dei vettori: </w:t>
      </w:r>
    </w:p>
    <w:p w:rsidR="00F250C2" w:rsidRPr="004002CF" w:rsidRDefault="00DC1987" w:rsidP="004002CF">
      <w:pPr>
        <w:ind w:left="-426" w:right="-427"/>
        <w:jc w:val="center"/>
        <w:rPr>
          <w:rFonts w:ascii="Garamond" w:hAnsi="Garamond" w:cs="Tahoma"/>
          <w:b/>
          <w:color w:val="003300"/>
          <w:sz w:val="26"/>
          <w:szCs w:val="26"/>
        </w:rPr>
      </w:pPr>
      <w:r w:rsidRPr="004002CF">
        <w:rPr>
          <w:rFonts w:ascii="Garamond" w:hAnsi="Garamond" w:cs="Tahoma"/>
          <w:b/>
          <w:color w:val="003300"/>
          <w:sz w:val="26"/>
          <w:szCs w:val="26"/>
        </w:rPr>
        <w:t>Per sommare due vettori S</w:t>
      </w:r>
      <w:r w:rsidRPr="004002CF">
        <w:rPr>
          <w:rFonts w:ascii="Garamond" w:hAnsi="Garamond" w:cs="Tahoma"/>
          <w:b/>
          <w:color w:val="003300"/>
          <w:sz w:val="26"/>
          <w:szCs w:val="26"/>
          <w:vertAlign w:val="subscript"/>
        </w:rPr>
        <w:t>1</w:t>
      </w:r>
      <w:r w:rsidRPr="004002CF">
        <w:rPr>
          <w:rFonts w:ascii="Garamond" w:hAnsi="Garamond" w:cs="Tahoma"/>
          <w:b/>
          <w:color w:val="003300"/>
          <w:sz w:val="26"/>
          <w:szCs w:val="26"/>
        </w:rPr>
        <w:t xml:space="preserve"> e S</w:t>
      </w:r>
      <w:r w:rsidRPr="004002CF">
        <w:rPr>
          <w:rFonts w:ascii="Garamond" w:hAnsi="Garamond" w:cs="Tahoma"/>
          <w:b/>
          <w:color w:val="003300"/>
          <w:sz w:val="26"/>
          <w:szCs w:val="26"/>
          <w:vertAlign w:val="subscript"/>
        </w:rPr>
        <w:t>2</w:t>
      </w:r>
      <w:r w:rsidRPr="004002CF">
        <w:rPr>
          <w:rFonts w:ascii="Garamond" w:hAnsi="Garamond" w:cs="Tahoma"/>
          <w:b/>
          <w:color w:val="003300"/>
          <w:sz w:val="26"/>
          <w:szCs w:val="26"/>
        </w:rPr>
        <w:t xml:space="preserve"> dobbiamo traslare rigidamente </w:t>
      </w:r>
      <w:r w:rsidR="00F250C2" w:rsidRPr="004002CF">
        <w:rPr>
          <w:rFonts w:ascii="Garamond" w:hAnsi="Garamond" w:cs="Tahoma"/>
          <w:b/>
          <w:color w:val="003300"/>
          <w:sz w:val="26"/>
          <w:szCs w:val="26"/>
        </w:rPr>
        <w:t>S</w:t>
      </w:r>
      <w:r w:rsidR="00F250C2" w:rsidRPr="004002CF">
        <w:rPr>
          <w:rFonts w:ascii="Garamond" w:hAnsi="Garamond" w:cs="Tahoma"/>
          <w:b/>
          <w:color w:val="003300"/>
          <w:sz w:val="26"/>
          <w:szCs w:val="26"/>
          <w:vertAlign w:val="subscript"/>
        </w:rPr>
        <w:t>2</w:t>
      </w:r>
      <w:r w:rsidR="00F250C2" w:rsidRPr="004002CF">
        <w:rPr>
          <w:rFonts w:ascii="Garamond" w:hAnsi="Garamond" w:cs="Tahoma"/>
          <w:b/>
          <w:color w:val="003300"/>
          <w:sz w:val="26"/>
          <w:szCs w:val="26"/>
        </w:rPr>
        <w:t xml:space="preserve"> </w:t>
      </w:r>
      <w:r w:rsidRPr="004002CF">
        <w:rPr>
          <w:rFonts w:ascii="Garamond" w:hAnsi="Garamond" w:cs="Tahoma"/>
          <w:b/>
          <w:color w:val="003300"/>
          <w:sz w:val="26"/>
          <w:szCs w:val="26"/>
        </w:rPr>
        <w:t>(fare il trasporto parallelo di S</w:t>
      </w:r>
      <w:r w:rsidRPr="004002CF">
        <w:rPr>
          <w:rFonts w:ascii="Garamond" w:hAnsi="Garamond" w:cs="Tahoma"/>
          <w:b/>
          <w:color w:val="003300"/>
          <w:sz w:val="26"/>
          <w:szCs w:val="26"/>
          <w:vertAlign w:val="subscript"/>
        </w:rPr>
        <w:t>2</w:t>
      </w:r>
      <w:r w:rsidRPr="004002CF">
        <w:rPr>
          <w:rFonts w:ascii="Garamond" w:hAnsi="Garamond" w:cs="Tahoma"/>
          <w:b/>
          <w:color w:val="003300"/>
          <w:sz w:val="26"/>
          <w:szCs w:val="26"/>
        </w:rPr>
        <w:t>)</w:t>
      </w:r>
      <w:r w:rsidR="00F250C2" w:rsidRPr="004002CF">
        <w:rPr>
          <w:rFonts w:ascii="Garamond" w:hAnsi="Garamond" w:cs="Tahoma"/>
          <w:b/>
          <w:color w:val="003300"/>
          <w:sz w:val="26"/>
          <w:szCs w:val="26"/>
        </w:rPr>
        <w:t xml:space="preserve"> in modo che la coda di S</w:t>
      </w:r>
      <w:r w:rsidR="00F250C2" w:rsidRPr="004002CF">
        <w:rPr>
          <w:rFonts w:ascii="Garamond" w:hAnsi="Garamond" w:cs="Tahoma"/>
          <w:b/>
          <w:color w:val="003300"/>
          <w:sz w:val="26"/>
          <w:szCs w:val="26"/>
          <w:vertAlign w:val="subscript"/>
        </w:rPr>
        <w:t>2</w:t>
      </w:r>
      <w:r w:rsidR="00F250C2" w:rsidRPr="004002CF">
        <w:rPr>
          <w:rFonts w:ascii="Garamond" w:hAnsi="Garamond" w:cs="Tahoma"/>
          <w:b/>
          <w:color w:val="003300"/>
          <w:sz w:val="26"/>
          <w:szCs w:val="26"/>
        </w:rPr>
        <w:t xml:space="preserve"> coincida con la punta di S</w:t>
      </w:r>
      <w:r w:rsidR="00F250C2" w:rsidRPr="004002CF">
        <w:rPr>
          <w:rFonts w:ascii="Garamond" w:hAnsi="Garamond" w:cs="Tahoma"/>
          <w:b/>
          <w:color w:val="003300"/>
          <w:sz w:val="26"/>
          <w:szCs w:val="26"/>
          <w:vertAlign w:val="subscript"/>
        </w:rPr>
        <w:t xml:space="preserve">1 </w:t>
      </w:r>
      <w:r w:rsidR="00F250C2" w:rsidRPr="004002CF">
        <w:rPr>
          <w:rFonts w:ascii="Garamond" w:hAnsi="Garamond" w:cs="Tahoma"/>
          <w:b/>
          <w:color w:val="003300"/>
          <w:sz w:val="26"/>
          <w:szCs w:val="26"/>
        </w:rPr>
        <w:t>e poi tracciare la risultante R dal punto di partenza (coda di S</w:t>
      </w:r>
      <w:r w:rsidR="00F250C2" w:rsidRPr="004002CF">
        <w:rPr>
          <w:rFonts w:ascii="Garamond" w:hAnsi="Garamond" w:cs="Tahoma"/>
          <w:b/>
          <w:color w:val="003300"/>
          <w:sz w:val="26"/>
          <w:szCs w:val="26"/>
          <w:vertAlign w:val="subscript"/>
        </w:rPr>
        <w:t>1</w:t>
      </w:r>
      <w:r w:rsidR="00F250C2" w:rsidRPr="004002CF">
        <w:rPr>
          <w:rFonts w:ascii="Garamond" w:hAnsi="Garamond" w:cs="Tahoma"/>
          <w:b/>
          <w:color w:val="003300"/>
          <w:sz w:val="26"/>
          <w:szCs w:val="26"/>
        </w:rPr>
        <w:t>) a quello di arrivo (punta di S</w:t>
      </w:r>
      <w:r w:rsidR="00F250C2" w:rsidRPr="004002CF">
        <w:rPr>
          <w:rFonts w:ascii="Garamond" w:hAnsi="Garamond" w:cs="Tahoma"/>
          <w:b/>
          <w:color w:val="003300"/>
          <w:sz w:val="26"/>
          <w:szCs w:val="26"/>
          <w:vertAlign w:val="subscript"/>
        </w:rPr>
        <w:t>2</w:t>
      </w:r>
      <w:r w:rsidR="00F250C2" w:rsidRPr="004002CF">
        <w:rPr>
          <w:rFonts w:ascii="Garamond" w:hAnsi="Garamond" w:cs="Tahoma"/>
          <w:b/>
          <w:color w:val="003300"/>
          <w:sz w:val="26"/>
          <w:szCs w:val="26"/>
        </w:rPr>
        <w:t>)</w:t>
      </w:r>
    </w:p>
    <w:p w:rsidR="00DC1987" w:rsidRDefault="00F250C2" w:rsidP="009A26A3">
      <w:pPr>
        <w:ind w:left="-426" w:right="-427"/>
        <w:jc w:val="both"/>
        <w:rPr>
          <w:rFonts w:cs="Tahoma"/>
          <w:noProof/>
        </w:rPr>
      </w:pPr>
      <w:r>
        <w:rPr>
          <w:rFonts w:cs="Tahoma"/>
          <w:noProof/>
        </w:rPr>
        <w:t xml:space="preserve">Quello appena descritto è il ben noto </w:t>
      </w:r>
      <w:r w:rsidRPr="00C10C62">
        <w:rPr>
          <w:rFonts w:cs="Tahoma"/>
          <w:b/>
          <w:noProof/>
        </w:rPr>
        <w:t>metodo punta-coda</w:t>
      </w:r>
      <w:r>
        <w:rPr>
          <w:rFonts w:cs="Tahoma"/>
          <w:noProof/>
        </w:rPr>
        <w:t xml:space="preserve">. </w:t>
      </w:r>
    </w:p>
    <w:p w:rsidR="00533071" w:rsidRDefault="00F250C2" w:rsidP="00CA0DD0">
      <w:pPr>
        <w:ind w:left="-426" w:right="-427"/>
        <w:jc w:val="both"/>
        <w:rPr>
          <w:rFonts w:cs="Tahoma"/>
          <w:noProof/>
        </w:rPr>
      </w:pPr>
      <w:r>
        <w:rPr>
          <w:rFonts w:cs="Tahoma"/>
          <w:noProof/>
        </w:rPr>
        <w:t xml:space="preserve">Esiste un secondo metodo di somma, del tutto equivalente a quello punta-coda: il </w:t>
      </w:r>
      <w:r w:rsidRPr="00533071">
        <w:rPr>
          <w:rFonts w:cs="Tahoma"/>
          <w:b/>
          <w:noProof/>
        </w:rPr>
        <w:t>metodo del parallelogramma</w:t>
      </w:r>
      <w:r>
        <w:rPr>
          <w:rFonts w:cs="Tahoma"/>
          <w:noProof/>
        </w:rPr>
        <w:t xml:space="preserve">. </w:t>
      </w:r>
      <w:r w:rsidR="00533071">
        <w:rPr>
          <w:rFonts w:cs="Tahoma"/>
          <w:noProof/>
        </w:rPr>
        <w:t>Questo secondo</w:t>
      </w:r>
      <w:r w:rsidR="00115C13">
        <w:rPr>
          <w:rFonts w:cs="Tahoma"/>
          <w:noProof/>
        </w:rPr>
        <w:t xml:space="preserve"> metod</w:t>
      </w:r>
      <w:r w:rsidR="00533071">
        <w:rPr>
          <w:rFonts w:cs="Tahoma"/>
          <w:noProof/>
        </w:rPr>
        <w:t>o, insieme al metodo punta-coda,</w:t>
      </w:r>
      <w:r w:rsidR="00115C13">
        <w:rPr>
          <w:rFonts w:cs="Tahoma"/>
          <w:noProof/>
        </w:rPr>
        <w:t xml:space="preserve"> </w:t>
      </w:r>
      <w:r w:rsidR="00533071">
        <w:rPr>
          <w:rFonts w:cs="Tahoma"/>
          <w:noProof/>
        </w:rPr>
        <w:t>è</w:t>
      </w:r>
      <w:r>
        <w:rPr>
          <w:rFonts w:cs="Tahoma"/>
          <w:noProof/>
        </w:rPr>
        <w:t xml:space="preserve"> descritt</w:t>
      </w:r>
      <w:r w:rsidR="00533071">
        <w:rPr>
          <w:rFonts w:cs="Tahoma"/>
          <w:noProof/>
        </w:rPr>
        <w:t>o</w:t>
      </w:r>
      <w:r>
        <w:rPr>
          <w:rFonts w:cs="Tahoma"/>
          <w:noProof/>
        </w:rPr>
        <w:t xml:space="preserve"> in questi video</w:t>
      </w:r>
      <w:r w:rsidR="00115C13">
        <w:rPr>
          <w:rFonts w:cs="Tahoma"/>
          <w:noProof/>
        </w:rPr>
        <w:t xml:space="preserve"> (</w:t>
      </w:r>
      <w:hyperlink r:id="rId9" w:history="1">
        <w:r w:rsidR="00115C13" w:rsidRPr="002C63EC">
          <w:rPr>
            <w:rStyle w:val="Collegamentoipertestuale"/>
            <w:rFonts w:cs="Tahoma"/>
            <w:noProof/>
          </w:rPr>
          <w:t>https://www.youtube.com/watch?v=pknOV-youFQ</w:t>
        </w:r>
      </w:hyperlink>
      <w:r w:rsidR="00115C13">
        <w:rPr>
          <w:rFonts w:cs="Tahoma"/>
          <w:noProof/>
        </w:rPr>
        <w:t xml:space="preserve"> ; </w:t>
      </w:r>
      <w:hyperlink r:id="rId10" w:history="1">
        <w:r w:rsidR="00115C13" w:rsidRPr="002C63EC">
          <w:rPr>
            <w:rStyle w:val="Collegamentoipertestuale"/>
            <w:rFonts w:cs="Tahoma"/>
            <w:noProof/>
          </w:rPr>
          <w:t>https://www.youtube.com/watch?v=FtYSv7s7DEY</w:t>
        </w:r>
      </w:hyperlink>
      <w:r w:rsidR="00115C13">
        <w:rPr>
          <w:rFonts w:cs="Tahoma"/>
          <w:noProof/>
        </w:rPr>
        <w:t>)</w:t>
      </w:r>
      <w:r>
        <w:rPr>
          <w:rFonts w:cs="Tahoma"/>
          <w:noProof/>
        </w:rPr>
        <w:t>.</w:t>
      </w:r>
    </w:p>
    <w:p w:rsidR="00115C13" w:rsidRDefault="00115C13" w:rsidP="00C042C4">
      <w:pPr>
        <w:ind w:left="-426" w:right="-427"/>
        <w:jc w:val="both"/>
        <w:rPr>
          <w:rFonts w:cs="Tahoma"/>
          <w:noProof/>
        </w:rPr>
      </w:pPr>
      <w:r>
        <w:rPr>
          <w:rFonts w:cs="Tahoma"/>
          <w:noProof/>
        </w:rPr>
        <w:t xml:space="preserve">Il metodo del parallelogramma, con una divertente dimostrazione empirica della sua efficacia, è mostrato nel video </w:t>
      </w:r>
      <w:hyperlink r:id="rId11" w:history="1">
        <w:r w:rsidRPr="002C63EC">
          <w:rPr>
            <w:rStyle w:val="Collegamentoipertestuale"/>
            <w:rFonts w:cs="Tahoma"/>
            <w:noProof/>
          </w:rPr>
          <w:t>https://www.youtube.com/watch?v=CCbgVf3JWXU</w:t>
        </w:r>
      </w:hyperlink>
      <w:r>
        <w:rPr>
          <w:rFonts w:cs="Tahoma"/>
          <w:noProof/>
        </w:rPr>
        <w:t xml:space="preserve"> .</w:t>
      </w:r>
    </w:p>
    <w:p w:rsidR="008050D4" w:rsidRDefault="008050D4" w:rsidP="00C042C4">
      <w:pPr>
        <w:ind w:left="-426" w:right="-427"/>
        <w:jc w:val="both"/>
        <w:rPr>
          <w:rFonts w:cs="Tahoma"/>
          <w:noProof/>
        </w:rPr>
      </w:pPr>
    </w:p>
    <w:p w:rsidR="009A6593" w:rsidRDefault="009A6593" w:rsidP="009A6593">
      <w:pPr>
        <w:widowControl w:val="0"/>
        <w:spacing w:after="0"/>
        <w:ind w:left="-425" w:right="-425"/>
        <w:jc w:val="center"/>
        <w:rPr>
          <w:rFonts w:ascii="Times New Roman" w:hAnsi="Times New Roman"/>
          <w:b/>
          <w:color w:val="FF0000"/>
          <w:sz w:val="28"/>
          <w:szCs w:val="28"/>
        </w:rPr>
      </w:pPr>
      <w:r w:rsidRPr="009A6593">
        <w:rPr>
          <w:rFonts w:ascii="Times New Roman" w:hAnsi="Times New Roman"/>
          <w:b/>
          <w:color w:val="FF0000"/>
          <w:sz w:val="28"/>
          <w:szCs w:val="28"/>
        </w:rPr>
        <w:lastRenderedPageBreak/>
        <w:t>Metodo di somma matematico: somma di componenti</w:t>
      </w:r>
    </w:p>
    <w:p w:rsidR="00574794" w:rsidRDefault="000C75F9" w:rsidP="00574794">
      <w:pPr>
        <w:widowControl w:val="0"/>
        <w:spacing w:after="0"/>
        <w:ind w:left="-425" w:right="-425"/>
        <w:jc w:val="both"/>
        <w:rPr>
          <w:rFonts w:cs="Tahoma"/>
          <w:noProof/>
        </w:rPr>
      </w:pPr>
      <w:r w:rsidRPr="001B471E">
        <w:rPr>
          <w:rFonts w:cs="Tahoma"/>
          <w:noProof/>
        </w:rPr>
        <w:t xml:space="preserve">Il metodo di somma grafico (metodo punta-coda) è quello che meglio si adatta al fatto che le forze sono grandezze vettoriali ma pecca di semplicità e velocità: possiamo dire che il metodo grafico è ingombrante in quanto necessita che io disegni tutte le forze in gioco e che poi le sommi con matita, righello e squadra. Esistono metodi sicuramente più agili e veloci di quelli geometrici: i </w:t>
      </w:r>
      <w:r w:rsidRPr="00A20201">
        <w:rPr>
          <w:rFonts w:cs="Tahoma"/>
          <w:b/>
          <w:noProof/>
        </w:rPr>
        <w:t>metodi algebrici</w:t>
      </w:r>
      <w:r w:rsidRPr="001B471E">
        <w:rPr>
          <w:rFonts w:cs="Tahoma"/>
          <w:noProof/>
        </w:rPr>
        <w:t xml:space="preserve">. Un esempio lo avete già nel caso della geometria analitica, dove le figure geometriche sono trattate come luoghi da studiare </w:t>
      </w:r>
      <w:r w:rsidR="00A20201">
        <w:rPr>
          <w:rFonts w:cs="Tahoma"/>
          <w:noProof/>
        </w:rPr>
        <w:t>non con teoremi geometrici ma attraverso</w:t>
      </w:r>
      <w:r w:rsidRPr="001B471E">
        <w:rPr>
          <w:rFonts w:cs="Tahoma"/>
          <w:noProof/>
        </w:rPr>
        <w:t xml:space="preserve"> l’algebra</w:t>
      </w:r>
      <w:r w:rsidR="00F0429B">
        <w:rPr>
          <w:rFonts w:cs="Tahoma"/>
          <w:noProof/>
        </w:rPr>
        <w:t>;</w:t>
      </w:r>
      <w:r w:rsidRPr="001B471E">
        <w:rPr>
          <w:rFonts w:cs="Tahoma"/>
          <w:noProof/>
        </w:rPr>
        <w:t xml:space="preserve"> </w:t>
      </w:r>
      <w:r w:rsidR="00F0429B">
        <w:rPr>
          <w:rFonts w:cs="Tahoma"/>
          <w:noProof/>
        </w:rPr>
        <w:t>u</w:t>
      </w:r>
      <w:r w:rsidR="005379E2">
        <w:rPr>
          <w:rFonts w:cs="Tahoma"/>
          <w:noProof/>
        </w:rPr>
        <w:t>n caso analogo accade anche per la somma vettoriale</w:t>
      </w:r>
      <w:r w:rsidR="00574794">
        <w:rPr>
          <w:rFonts w:cs="Tahoma"/>
          <w:noProof/>
        </w:rPr>
        <w:t>: bisogna però trovare il metodo algebrico adatto a rappresentarla.</w:t>
      </w:r>
    </w:p>
    <w:p w:rsidR="005257BE" w:rsidRPr="00922C15" w:rsidRDefault="005257BE" w:rsidP="00574794">
      <w:pPr>
        <w:widowControl w:val="0"/>
        <w:spacing w:after="0"/>
        <w:ind w:left="-425" w:right="-425"/>
        <w:jc w:val="both"/>
        <w:rPr>
          <w:rFonts w:cs="Tahoma"/>
          <w:noProof/>
          <w:sz w:val="12"/>
          <w:szCs w:val="12"/>
        </w:rPr>
      </w:pPr>
    </w:p>
    <w:p w:rsidR="000C75F9" w:rsidRDefault="00574794" w:rsidP="00227820">
      <w:pPr>
        <w:widowControl w:val="0"/>
        <w:spacing w:after="120"/>
        <w:ind w:left="-425" w:right="-425"/>
        <w:jc w:val="both"/>
        <w:rPr>
          <w:rFonts w:cs="Tahoma"/>
          <w:noProof/>
        </w:rPr>
      </w:pPr>
      <w:r>
        <w:rPr>
          <w:rFonts w:cs="Tahoma"/>
          <w:noProof/>
        </w:rPr>
        <w:t xml:space="preserve">Guarda la Figura3: ho sommato i vettori </w:t>
      </w:r>
      <w:bookmarkStart w:id="1" w:name="_Hlk505464949"/>
      <m:oMath>
        <m:acc>
          <m:accPr>
            <m:chr m:val="⃗"/>
            <m:ctrlPr>
              <w:rPr>
                <w:rFonts w:ascii="Cambria Math" w:hAnsi="Cambria Math" w:cs="Tahoma"/>
                <w:i/>
                <w:noProof/>
              </w:rPr>
            </m:ctrlPr>
          </m:accPr>
          <m:e>
            <m:sSub>
              <m:sSubPr>
                <m:ctrlPr>
                  <w:rPr>
                    <w:rFonts w:ascii="Cambria Math" w:hAnsi="Cambria Math" w:cs="Tahoma"/>
                    <w:i/>
                    <w:noProof/>
                  </w:rPr>
                </m:ctrlPr>
              </m:sSubPr>
              <m:e>
                <m:r>
                  <w:rPr>
                    <w:rFonts w:ascii="Cambria Math" w:hAnsi="Cambria Math" w:cs="Tahoma"/>
                    <w:noProof/>
                  </w:rPr>
                  <m:t>F</m:t>
                </m:r>
              </m:e>
              <m:sub>
                <m:r>
                  <w:rPr>
                    <w:rFonts w:ascii="Cambria Math" w:hAnsi="Cambria Math" w:cs="Tahoma"/>
                    <w:noProof/>
                  </w:rPr>
                  <m:t>1</m:t>
                </m:r>
              </m:sub>
            </m:sSub>
          </m:e>
        </m:acc>
      </m:oMath>
      <w:r>
        <w:rPr>
          <w:rFonts w:cs="Tahoma"/>
          <w:noProof/>
        </w:rPr>
        <w:t xml:space="preserve"> </w:t>
      </w:r>
      <w:bookmarkEnd w:id="1"/>
      <w:r>
        <w:rPr>
          <w:rFonts w:cs="Tahoma"/>
          <w:noProof/>
        </w:rPr>
        <w:t xml:space="preserve">e </w:t>
      </w:r>
      <m:oMath>
        <m:acc>
          <m:accPr>
            <m:chr m:val="⃗"/>
            <m:ctrlPr>
              <w:rPr>
                <w:rFonts w:ascii="Cambria Math" w:hAnsi="Cambria Math" w:cs="Tahoma"/>
                <w:i/>
                <w:noProof/>
              </w:rPr>
            </m:ctrlPr>
          </m:accPr>
          <m:e>
            <m:sSub>
              <m:sSubPr>
                <m:ctrlPr>
                  <w:rPr>
                    <w:rFonts w:ascii="Cambria Math" w:hAnsi="Cambria Math" w:cs="Tahoma"/>
                    <w:i/>
                    <w:noProof/>
                  </w:rPr>
                </m:ctrlPr>
              </m:sSubPr>
              <m:e>
                <m:r>
                  <w:rPr>
                    <w:rFonts w:ascii="Cambria Math" w:hAnsi="Cambria Math" w:cs="Tahoma"/>
                    <w:noProof/>
                  </w:rPr>
                  <m:t>F</m:t>
                </m:r>
              </m:e>
              <m:sub>
                <m:r>
                  <w:rPr>
                    <w:rFonts w:ascii="Cambria Math" w:hAnsi="Cambria Math" w:cs="Tahoma"/>
                    <w:noProof/>
                  </w:rPr>
                  <m:t>2</m:t>
                </m:r>
              </m:sub>
            </m:sSub>
          </m:e>
        </m:acc>
      </m:oMath>
      <w:r w:rsidR="006F5B54">
        <w:rPr>
          <w:rFonts w:cs="Tahoma"/>
          <w:noProof/>
        </w:rPr>
        <w:t xml:space="preserve"> </w:t>
      </w:r>
      <w:r>
        <w:rPr>
          <w:rFonts w:cs="Tahoma"/>
          <w:noProof/>
        </w:rPr>
        <w:t xml:space="preserve"> ed eventualmente </w:t>
      </w:r>
      <m:oMath>
        <m:acc>
          <m:accPr>
            <m:chr m:val="⃗"/>
            <m:ctrlPr>
              <w:rPr>
                <w:rFonts w:ascii="Cambria Math" w:hAnsi="Cambria Math" w:cs="Tahoma"/>
                <w:i/>
                <w:noProof/>
              </w:rPr>
            </m:ctrlPr>
          </m:accPr>
          <m:e>
            <m:sSub>
              <m:sSubPr>
                <m:ctrlPr>
                  <w:rPr>
                    <w:rFonts w:ascii="Cambria Math" w:hAnsi="Cambria Math" w:cs="Tahoma"/>
                    <w:i/>
                    <w:noProof/>
                  </w:rPr>
                </m:ctrlPr>
              </m:sSubPr>
              <m:e>
                <m:r>
                  <w:rPr>
                    <w:rFonts w:ascii="Cambria Math" w:hAnsi="Cambria Math" w:cs="Tahoma"/>
                    <w:noProof/>
                  </w:rPr>
                  <m:t>F</m:t>
                </m:r>
              </m:e>
              <m:sub>
                <m:r>
                  <w:rPr>
                    <w:rFonts w:ascii="Cambria Math" w:hAnsi="Cambria Math" w:cs="Tahoma"/>
                    <w:noProof/>
                  </w:rPr>
                  <m:t>3</m:t>
                </m:r>
              </m:sub>
            </m:sSub>
          </m:e>
        </m:acc>
      </m:oMath>
      <w:r w:rsidR="006F5B54">
        <w:rPr>
          <w:rFonts w:cs="Tahoma"/>
          <w:noProof/>
        </w:rPr>
        <w:t xml:space="preserve"> </w:t>
      </w:r>
      <w:r>
        <w:rPr>
          <w:rFonts w:cs="Tahoma"/>
          <w:noProof/>
        </w:rPr>
        <w:t xml:space="preserve">, ottenendo la </w:t>
      </w:r>
      <w:r w:rsidR="005257BE" w:rsidRPr="004E304F">
        <w:rPr>
          <w:rFonts w:cs="Tahoma"/>
          <w:b/>
          <w:noProof/>
        </w:rPr>
        <w:t>R</w:t>
      </w:r>
      <w:r w:rsidRPr="004E304F">
        <w:rPr>
          <w:rFonts w:cs="Tahoma"/>
          <w:b/>
          <w:noProof/>
        </w:rPr>
        <w:t xml:space="preserve">isultante </w:t>
      </w:r>
      <w:bookmarkStart w:id="2" w:name="_Hlk505465457"/>
      <m:oMath>
        <m:acc>
          <m:accPr>
            <m:chr m:val="⃗"/>
            <m:ctrlPr>
              <w:rPr>
                <w:rFonts w:ascii="Cambria Math" w:hAnsi="Cambria Math" w:cs="Tahoma"/>
                <w:b/>
                <w:i/>
                <w:noProof/>
              </w:rPr>
            </m:ctrlPr>
          </m:accPr>
          <m:e>
            <m:r>
              <m:rPr>
                <m:sty m:val="bi"/>
              </m:rPr>
              <w:rPr>
                <w:rFonts w:ascii="Cambria Math" w:hAnsi="Cambria Math" w:cs="Tahoma"/>
                <w:noProof/>
              </w:rPr>
              <m:t>R</m:t>
            </m:r>
          </m:e>
        </m:acc>
      </m:oMath>
      <w:bookmarkEnd w:id="2"/>
      <w:r>
        <w:rPr>
          <w:rFonts w:cs="Tahoma"/>
          <w:noProof/>
        </w:rPr>
        <w:t xml:space="preserve"> in 3 casi diversi. Osserva le componenti di tutti i vettori in gioco: cosa noti? Osserva, osserva… “Prof, mi sono dimenticato gli occhiali!”   “Poche spiritosaggini! Osserva…”   “Prof, ho capito! Le componenti della Risultante sono ottenute sommando algebricamente quelle dei vettori addendi!”   “Bravo! E’ proprio così.”</w:t>
      </w:r>
    </w:p>
    <w:p w:rsidR="000558D3" w:rsidRDefault="005B192B" w:rsidP="00E7266B">
      <w:pPr>
        <w:keepNext/>
        <w:widowControl w:val="0"/>
        <w:spacing w:after="0"/>
        <w:ind w:left="-425" w:right="-425"/>
        <w:jc w:val="center"/>
      </w:pPr>
      <w:r>
        <w:rPr>
          <w:noProof/>
        </w:rPr>
        <w:drawing>
          <wp:inline distT="0" distB="0" distL="0" distR="0">
            <wp:extent cx="4919980" cy="196789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segno 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1978" cy="1968689"/>
                    </a:xfrm>
                    <a:prstGeom prst="rect">
                      <a:avLst/>
                    </a:prstGeom>
                  </pic:spPr>
                </pic:pic>
              </a:graphicData>
            </a:graphic>
          </wp:inline>
        </w:drawing>
      </w:r>
    </w:p>
    <w:p w:rsidR="002F27AD" w:rsidRPr="0068779E" w:rsidRDefault="000558D3" w:rsidP="0068779E">
      <w:pPr>
        <w:pStyle w:val="Didascalia"/>
        <w:jc w:val="center"/>
        <w:rPr>
          <w:rFonts w:ascii="Times New Roman" w:hAnsi="Times New Roman"/>
          <w:b/>
          <w:i w:val="0"/>
          <w:color w:val="996600"/>
          <w:sz w:val="22"/>
          <w:szCs w:val="22"/>
        </w:rPr>
      </w:pPr>
      <w:r w:rsidRPr="005B192B">
        <w:rPr>
          <w:rFonts w:ascii="Times New Roman" w:hAnsi="Times New Roman"/>
          <w:b/>
          <w:i w:val="0"/>
          <w:color w:val="996600"/>
          <w:sz w:val="22"/>
          <w:szCs w:val="22"/>
        </w:rPr>
        <w:t xml:space="preserve">Figura </w:t>
      </w:r>
      <w:r w:rsidRPr="005B192B">
        <w:rPr>
          <w:rFonts w:ascii="Times New Roman" w:hAnsi="Times New Roman"/>
          <w:b/>
          <w:i w:val="0"/>
          <w:color w:val="996600"/>
          <w:sz w:val="22"/>
          <w:szCs w:val="22"/>
        </w:rPr>
        <w:fldChar w:fldCharType="begin"/>
      </w:r>
      <w:r w:rsidRPr="005B192B">
        <w:rPr>
          <w:rFonts w:ascii="Times New Roman" w:hAnsi="Times New Roman"/>
          <w:b/>
          <w:i w:val="0"/>
          <w:color w:val="996600"/>
          <w:sz w:val="22"/>
          <w:szCs w:val="22"/>
        </w:rPr>
        <w:instrText xml:space="preserve"> SEQ Figura \* ARABIC </w:instrText>
      </w:r>
      <w:r w:rsidRPr="005B192B">
        <w:rPr>
          <w:rFonts w:ascii="Times New Roman" w:hAnsi="Times New Roman"/>
          <w:b/>
          <w:i w:val="0"/>
          <w:color w:val="996600"/>
          <w:sz w:val="22"/>
          <w:szCs w:val="22"/>
        </w:rPr>
        <w:fldChar w:fldCharType="separate"/>
      </w:r>
      <w:r w:rsidRPr="005B192B">
        <w:rPr>
          <w:rFonts w:ascii="Times New Roman" w:hAnsi="Times New Roman"/>
          <w:b/>
          <w:i w:val="0"/>
          <w:color w:val="996600"/>
          <w:sz w:val="22"/>
          <w:szCs w:val="22"/>
        </w:rPr>
        <w:t>3</w:t>
      </w:r>
      <w:r w:rsidRPr="005B192B">
        <w:rPr>
          <w:rFonts w:ascii="Times New Roman" w:hAnsi="Times New Roman"/>
          <w:b/>
          <w:i w:val="0"/>
          <w:color w:val="996600"/>
          <w:sz w:val="22"/>
          <w:szCs w:val="22"/>
        </w:rPr>
        <w:fldChar w:fldCharType="end"/>
      </w:r>
    </w:p>
    <w:p w:rsidR="002F27AD" w:rsidRDefault="002F27AD" w:rsidP="001B471E">
      <w:pPr>
        <w:widowControl w:val="0"/>
        <w:spacing w:after="0"/>
        <w:ind w:left="-425" w:right="-425"/>
        <w:jc w:val="both"/>
        <w:rPr>
          <w:rFonts w:cs="Tahoma"/>
          <w:noProof/>
        </w:rPr>
      </w:pPr>
      <w:r>
        <w:rPr>
          <w:rFonts w:cs="Tahoma"/>
          <w:noProof/>
        </w:rPr>
        <w:t xml:space="preserve">Guarda ad esempio il caso (A):  </w:t>
      </w:r>
      <w:r w:rsidRPr="004E304F">
        <w:rPr>
          <w:rFonts w:ascii="Garamond" w:hAnsi="Garamond" w:cs="Tahoma"/>
          <w:b/>
          <w:noProof/>
          <w:color w:val="002060"/>
          <w:sz w:val="26"/>
          <w:szCs w:val="26"/>
        </w:rPr>
        <w:t>F</w:t>
      </w:r>
      <w:r w:rsidRPr="004E304F">
        <w:rPr>
          <w:rFonts w:ascii="Garamond" w:hAnsi="Garamond" w:cs="Tahoma"/>
          <w:b/>
          <w:noProof/>
          <w:color w:val="002060"/>
          <w:sz w:val="26"/>
          <w:szCs w:val="26"/>
          <w:vertAlign w:val="subscript"/>
        </w:rPr>
        <w:t>1X</w:t>
      </w:r>
      <w:r w:rsidRPr="004E304F">
        <w:rPr>
          <w:rFonts w:ascii="Garamond" w:hAnsi="Garamond" w:cs="Tahoma"/>
          <w:b/>
          <w:noProof/>
          <w:color w:val="002060"/>
          <w:sz w:val="26"/>
          <w:szCs w:val="26"/>
        </w:rPr>
        <w:t>=</w:t>
      </w:r>
      <w:r w:rsidR="005B192B">
        <w:rPr>
          <w:rFonts w:ascii="Garamond" w:hAnsi="Garamond" w:cs="Tahoma"/>
          <w:b/>
          <w:noProof/>
          <w:color w:val="002060"/>
          <w:sz w:val="26"/>
          <w:szCs w:val="26"/>
        </w:rPr>
        <w:t>6</w:t>
      </w:r>
      <w:r w:rsidRPr="004E304F">
        <w:rPr>
          <w:rFonts w:ascii="Garamond" w:hAnsi="Garamond" w:cs="Tahoma"/>
          <w:b/>
          <w:noProof/>
          <w:color w:val="002060"/>
          <w:sz w:val="26"/>
          <w:szCs w:val="26"/>
        </w:rPr>
        <w:t>N</w:t>
      </w:r>
      <w:r w:rsidR="002B5CE8">
        <w:rPr>
          <w:rFonts w:ascii="Garamond" w:hAnsi="Garamond" w:cs="Tahoma"/>
          <w:b/>
          <w:noProof/>
          <w:color w:val="002060"/>
          <w:sz w:val="26"/>
          <w:szCs w:val="26"/>
        </w:rPr>
        <w:t xml:space="preserve"> </w:t>
      </w:r>
      <w:r w:rsidRPr="002B5CE8">
        <w:rPr>
          <w:rFonts w:ascii="Garamond" w:hAnsi="Garamond" w:cs="Tahoma"/>
          <w:noProof/>
          <w:sz w:val="26"/>
          <w:szCs w:val="26"/>
        </w:rPr>
        <w:t>,</w:t>
      </w:r>
      <w:r w:rsidR="002B5CE8">
        <w:rPr>
          <w:rFonts w:ascii="Garamond" w:hAnsi="Garamond" w:cs="Tahoma"/>
          <w:b/>
          <w:noProof/>
          <w:color w:val="002060"/>
          <w:sz w:val="26"/>
          <w:szCs w:val="26"/>
        </w:rPr>
        <w:t xml:space="preserve"> </w:t>
      </w:r>
      <w:r w:rsidRPr="004E304F">
        <w:rPr>
          <w:rFonts w:ascii="Garamond" w:hAnsi="Garamond" w:cs="Tahoma"/>
          <w:b/>
          <w:noProof/>
          <w:color w:val="002060"/>
          <w:sz w:val="26"/>
          <w:szCs w:val="26"/>
        </w:rPr>
        <w:t>F</w:t>
      </w:r>
      <w:r w:rsidRPr="004E304F">
        <w:rPr>
          <w:rFonts w:ascii="Garamond" w:hAnsi="Garamond" w:cs="Tahoma"/>
          <w:b/>
          <w:noProof/>
          <w:color w:val="002060"/>
          <w:sz w:val="26"/>
          <w:szCs w:val="26"/>
          <w:vertAlign w:val="subscript"/>
        </w:rPr>
        <w:t>1Y</w:t>
      </w:r>
      <w:r w:rsidRPr="004E304F">
        <w:rPr>
          <w:rFonts w:ascii="Garamond" w:hAnsi="Garamond" w:cs="Tahoma"/>
          <w:b/>
          <w:noProof/>
          <w:color w:val="002060"/>
          <w:sz w:val="26"/>
          <w:szCs w:val="26"/>
        </w:rPr>
        <w:t>=</w:t>
      </w:r>
      <w:r w:rsidR="005B192B">
        <w:rPr>
          <w:rFonts w:ascii="Garamond" w:hAnsi="Garamond" w:cs="Tahoma"/>
          <w:b/>
          <w:noProof/>
          <w:color w:val="002060"/>
          <w:sz w:val="26"/>
          <w:szCs w:val="26"/>
        </w:rPr>
        <w:t>4</w:t>
      </w:r>
      <w:r w:rsidRPr="004E304F">
        <w:rPr>
          <w:rFonts w:ascii="Garamond" w:hAnsi="Garamond" w:cs="Tahoma"/>
          <w:b/>
          <w:noProof/>
          <w:color w:val="002060"/>
          <w:sz w:val="26"/>
          <w:szCs w:val="26"/>
        </w:rPr>
        <w:t>N</w:t>
      </w:r>
      <w:r w:rsidR="002B5CE8">
        <w:rPr>
          <w:rFonts w:ascii="Garamond" w:hAnsi="Garamond" w:cs="Tahoma"/>
          <w:b/>
          <w:noProof/>
          <w:color w:val="002060"/>
          <w:sz w:val="26"/>
          <w:szCs w:val="26"/>
        </w:rPr>
        <w:t xml:space="preserve">  </w:t>
      </w:r>
      <w:r w:rsidRPr="004E304F">
        <w:rPr>
          <w:rFonts w:cs="Tahoma"/>
          <w:noProof/>
          <w:color w:val="002060"/>
        </w:rPr>
        <w:t xml:space="preserve"> </w:t>
      </w:r>
      <w:r w:rsidRPr="002B5CE8">
        <w:rPr>
          <w:rFonts w:cs="Tahoma"/>
          <w:b/>
          <w:noProof/>
        </w:rPr>
        <w:t>;</w:t>
      </w:r>
      <w:r w:rsidR="002B5CE8">
        <w:rPr>
          <w:rFonts w:cs="Tahoma"/>
          <w:noProof/>
        </w:rPr>
        <w:t xml:space="preserve">  </w:t>
      </w:r>
      <w:r>
        <w:rPr>
          <w:rFonts w:cs="Tahoma"/>
          <w:noProof/>
        </w:rPr>
        <w:t xml:space="preserve"> </w:t>
      </w:r>
      <w:r w:rsidRPr="004E304F">
        <w:rPr>
          <w:rFonts w:ascii="Garamond" w:hAnsi="Garamond" w:cs="Tahoma"/>
          <w:b/>
          <w:noProof/>
          <w:color w:val="002060"/>
          <w:sz w:val="26"/>
          <w:szCs w:val="26"/>
        </w:rPr>
        <w:t>F</w:t>
      </w:r>
      <w:r w:rsidRPr="004E304F">
        <w:rPr>
          <w:rFonts w:ascii="Garamond" w:hAnsi="Garamond" w:cs="Tahoma"/>
          <w:b/>
          <w:noProof/>
          <w:color w:val="002060"/>
          <w:sz w:val="26"/>
          <w:szCs w:val="26"/>
          <w:vertAlign w:val="subscript"/>
        </w:rPr>
        <w:t>2X</w:t>
      </w:r>
      <w:r w:rsidRPr="004E304F">
        <w:rPr>
          <w:rFonts w:ascii="Garamond" w:hAnsi="Garamond" w:cs="Tahoma"/>
          <w:b/>
          <w:noProof/>
          <w:color w:val="002060"/>
          <w:sz w:val="26"/>
          <w:szCs w:val="26"/>
        </w:rPr>
        <w:t>=</w:t>
      </w:r>
      <w:r w:rsidR="005B192B">
        <w:rPr>
          <w:rFonts w:ascii="Garamond" w:hAnsi="Garamond" w:cs="Tahoma"/>
          <w:b/>
          <w:noProof/>
          <w:color w:val="002060"/>
          <w:sz w:val="26"/>
          <w:szCs w:val="26"/>
        </w:rPr>
        <w:t>-2</w:t>
      </w:r>
      <w:r w:rsidRPr="004E304F">
        <w:rPr>
          <w:rFonts w:ascii="Garamond" w:hAnsi="Garamond" w:cs="Tahoma"/>
          <w:b/>
          <w:noProof/>
          <w:color w:val="002060"/>
          <w:sz w:val="26"/>
          <w:szCs w:val="26"/>
        </w:rPr>
        <w:t>N</w:t>
      </w:r>
      <w:r w:rsidRPr="002B5CE8">
        <w:rPr>
          <w:rFonts w:ascii="Garamond" w:hAnsi="Garamond" w:cs="Tahoma"/>
          <w:noProof/>
          <w:sz w:val="26"/>
          <w:szCs w:val="26"/>
        </w:rPr>
        <w:t xml:space="preserve"> ,</w:t>
      </w:r>
      <w:r w:rsidRPr="004E304F">
        <w:rPr>
          <w:rFonts w:ascii="Garamond" w:hAnsi="Garamond" w:cs="Tahoma"/>
          <w:b/>
          <w:noProof/>
          <w:color w:val="002060"/>
          <w:sz w:val="26"/>
          <w:szCs w:val="26"/>
        </w:rPr>
        <w:t xml:space="preserve"> F</w:t>
      </w:r>
      <w:r w:rsidRPr="004E304F">
        <w:rPr>
          <w:rFonts w:ascii="Garamond" w:hAnsi="Garamond" w:cs="Tahoma"/>
          <w:b/>
          <w:noProof/>
          <w:color w:val="002060"/>
          <w:sz w:val="26"/>
          <w:szCs w:val="26"/>
          <w:vertAlign w:val="subscript"/>
        </w:rPr>
        <w:t>2Y</w:t>
      </w:r>
      <w:r w:rsidRPr="004E304F">
        <w:rPr>
          <w:rFonts w:ascii="Garamond" w:hAnsi="Garamond" w:cs="Tahoma"/>
          <w:b/>
          <w:noProof/>
          <w:color w:val="002060"/>
          <w:sz w:val="26"/>
          <w:szCs w:val="26"/>
        </w:rPr>
        <w:t>=</w:t>
      </w:r>
      <w:r w:rsidR="005B192B">
        <w:rPr>
          <w:rFonts w:ascii="Garamond" w:hAnsi="Garamond" w:cs="Tahoma"/>
          <w:b/>
          <w:noProof/>
          <w:color w:val="002060"/>
          <w:sz w:val="26"/>
          <w:szCs w:val="26"/>
        </w:rPr>
        <w:t>4</w:t>
      </w:r>
      <w:r w:rsidRPr="004E304F">
        <w:rPr>
          <w:rFonts w:ascii="Garamond" w:hAnsi="Garamond" w:cs="Tahoma"/>
          <w:b/>
          <w:noProof/>
          <w:color w:val="002060"/>
          <w:sz w:val="26"/>
          <w:szCs w:val="26"/>
        </w:rPr>
        <w:t>N</w:t>
      </w:r>
      <w:r>
        <w:rPr>
          <w:rFonts w:cs="Tahoma"/>
          <w:noProof/>
        </w:rPr>
        <w:t xml:space="preserve"> </w:t>
      </w:r>
    </w:p>
    <w:p w:rsidR="002F27AD" w:rsidRDefault="002F27AD" w:rsidP="001B471E">
      <w:pPr>
        <w:widowControl w:val="0"/>
        <w:spacing w:after="0"/>
        <w:ind w:left="-425" w:right="-425"/>
        <w:jc w:val="both"/>
        <w:rPr>
          <w:rFonts w:cs="Tahoma"/>
          <w:noProof/>
        </w:rPr>
      </w:pPr>
      <w:r>
        <w:rPr>
          <w:rFonts w:cs="Tahoma"/>
          <w:noProof/>
        </w:rPr>
        <w:t>Sommiamo le componenti:</w:t>
      </w:r>
    </w:p>
    <w:p w:rsidR="002F27AD" w:rsidRPr="004E304F" w:rsidRDefault="004E304F" w:rsidP="004E304F">
      <w:pPr>
        <w:widowControl w:val="0"/>
        <w:spacing w:after="0"/>
        <w:ind w:right="-425"/>
        <w:jc w:val="both"/>
        <w:rPr>
          <w:rFonts w:ascii="Garamond" w:hAnsi="Garamond" w:cs="Tahoma"/>
          <w:b/>
          <w:noProof/>
          <w:color w:val="002060"/>
          <w:sz w:val="26"/>
          <w:szCs w:val="26"/>
        </w:rPr>
      </w:pPr>
      <w:r w:rsidRPr="004E304F">
        <w:rPr>
          <w:rFonts w:cs="Tahoma"/>
          <w:noProof/>
          <w:color w:val="FF0000"/>
        </w:rPr>
        <w:t>Sommo le componenti X degli addendi:</w:t>
      </w:r>
      <w:r w:rsidRPr="004E304F">
        <w:rPr>
          <w:rFonts w:ascii="Garamond" w:hAnsi="Garamond" w:cs="Tahoma"/>
          <w:b/>
          <w:noProof/>
          <w:color w:val="FF0000"/>
          <w:sz w:val="26"/>
          <w:szCs w:val="26"/>
        </w:rPr>
        <w:t xml:space="preserve"> </w:t>
      </w:r>
      <w:r w:rsidR="002F27AD" w:rsidRPr="004E304F">
        <w:rPr>
          <w:rFonts w:ascii="Garamond" w:hAnsi="Garamond" w:cs="Tahoma"/>
          <w:b/>
          <w:noProof/>
          <w:color w:val="002060"/>
          <w:sz w:val="26"/>
          <w:szCs w:val="26"/>
        </w:rPr>
        <w:t>F</w:t>
      </w:r>
      <w:r w:rsidR="002F27AD" w:rsidRPr="004E304F">
        <w:rPr>
          <w:rFonts w:ascii="Garamond" w:hAnsi="Garamond" w:cs="Tahoma"/>
          <w:b/>
          <w:noProof/>
          <w:color w:val="002060"/>
          <w:sz w:val="26"/>
          <w:szCs w:val="26"/>
          <w:vertAlign w:val="subscript"/>
        </w:rPr>
        <w:t>1X</w:t>
      </w:r>
      <w:r w:rsidR="002F27AD" w:rsidRPr="004E304F">
        <w:rPr>
          <w:rFonts w:ascii="Garamond" w:hAnsi="Garamond" w:cs="Tahoma"/>
          <w:b/>
          <w:noProof/>
          <w:color w:val="002060"/>
          <w:sz w:val="26"/>
          <w:szCs w:val="26"/>
        </w:rPr>
        <w:t>+F</w:t>
      </w:r>
      <w:r w:rsidR="002F27AD" w:rsidRPr="004E304F">
        <w:rPr>
          <w:rFonts w:ascii="Garamond" w:hAnsi="Garamond" w:cs="Tahoma"/>
          <w:b/>
          <w:noProof/>
          <w:color w:val="002060"/>
          <w:sz w:val="26"/>
          <w:szCs w:val="26"/>
          <w:vertAlign w:val="subscript"/>
        </w:rPr>
        <w:t>2X</w:t>
      </w:r>
      <w:r w:rsidR="002F27AD" w:rsidRPr="004E304F">
        <w:rPr>
          <w:rFonts w:ascii="Garamond" w:hAnsi="Garamond" w:cs="Tahoma"/>
          <w:b/>
          <w:noProof/>
          <w:color w:val="002060"/>
          <w:sz w:val="26"/>
          <w:szCs w:val="26"/>
        </w:rPr>
        <w:t xml:space="preserve"> = </w:t>
      </w:r>
      <w:r w:rsidR="005B192B">
        <w:rPr>
          <w:rFonts w:ascii="Garamond" w:hAnsi="Garamond" w:cs="Tahoma"/>
          <w:b/>
          <w:noProof/>
          <w:color w:val="002060"/>
          <w:sz w:val="26"/>
          <w:szCs w:val="26"/>
        </w:rPr>
        <w:t>6</w:t>
      </w:r>
      <w:r w:rsidR="002F27AD" w:rsidRPr="004E304F">
        <w:rPr>
          <w:rFonts w:ascii="Garamond" w:hAnsi="Garamond" w:cs="Tahoma"/>
          <w:b/>
          <w:noProof/>
          <w:color w:val="002060"/>
          <w:sz w:val="26"/>
          <w:szCs w:val="26"/>
        </w:rPr>
        <w:t xml:space="preserve">N+(-2N) = </w:t>
      </w:r>
      <w:r w:rsidR="005B192B">
        <w:rPr>
          <w:rFonts w:ascii="Garamond" w:hAnsi="Garamond" w:cs="Tahoma"/>
          <w:b/>
          <w:noProof/>
          <w:color w:val="002060"/>
          <w:sz w:val="26"/>
          <w:szCs w:val="26"/>
        </w:rPr>
        <w:t>4</w:t>
      </w:r>
      <w:r w:rsidR="002F27AD" w:rsidRPr="004E304F">
        <w:rPr>
          <w:rFonts w:ascii="Garamond" w:hAnsi="Garamond" w:cs="Tahoma"/>
          <w:b/>
          <w:noProof/>
          <w:color w:val="002060"/>
          <w:sz w:val="26"/>
          <w:szCs w:val="26"/>
        </w:rPr>
        <w:t>N</w:t>
      </w:r>
    </w:p>
    <w:p w:rsidR="002F27AD" w:rsidRPr="004E304F" w:rsidRDefault="004E304F" w:rsidP="00890DC4">
      <w:pPr>
        <w:widowControl w:val="0"/>
        <w:spacing w:after="120"/>
        <w:ind w:left="-425" w:right="-425" w:firstLine="425"/>
        <w:jc w:val="both"/>
        <w:rPr>
          <w:rFonts w:ascii="Garamond" w:hAnsi="Garamond" w:cs="Tahoma"/>
          <w:b/>
          <w:noProof/>
          <w:color w:val="002060"/>
          <w:sz w:val="26"/>
          <w:szCs w:val="26"/>
        </w:rPr>
      </w:pPr>
      <w:r w:rsidRPr="004E304F">
        <w:rPr>
          <w:rFonts w:cs="Tahoma"/>
          <w:noProof/>
          <w:color w:val="FF0000"/>
        </w:rPr>
        <w:t>Sommo le componenti Y degli addendi:</w:t>
      </w:r>
      <w:r>
        <w:rPr>
          <w:rFonts w:ascii="Garamond" w:hAnsi="Garamond" w:cs="Tahoma"/>
          <w:b/>
          <w:noProof/>
          <w:color w:val="002060"/>
          <w:sz w:val="26"/>
          <w:szCs w:val="26"/>
        </w:rPr>
        <w:t xml:space="preserve"> </w:t>
      </w:r>
      <w:r w:rsidR="002F27AD" w:rsidRPr="004E304F">
        <w:rPr>
          <w:rFonts w:ascii="Garamond" w:hAnsi="Garamond" w:cs="Tahoma"/>
          <w:b/>
          <w:noProof/>
          <w:color w:val="002060"/>
          <w:sz w:val="26"/>
          <w:szCs w:val="26"/>
        </w:rPr>
        <w:t>F</w:t>
      </w:r>
      <w:r w:rsidR="002F27AD" w:rsidRPr="004E304F">
        <w:rPr>
          <w:rFonts w:ascii="Garamond" w:hAnsi="Garamond" w:cs="Tahoma"/>
          <w:b/>
          <w:noProof/>
          <w:color w:val="002060"/>
          <w:sz w:val="26"/>
          <w:szCs w:val="26"/>
          <w:vertAlign w:val="subscript"/>
        </w:rPr>
        <w:t>1Y</w:t>
      </w:r>
      <w:r w:rsidR="002F27AD" w:rsidRPr="004E304F">
        <w:rPr>
          <w:rFonts w:ascii="Garamond" w:hAnsi="Garamond" w:cs="Tahoma"/>
          <w:b/>
          <w:noProof/>
          <w:color w:val="002060"/>
          <w:sz w:val="26"/>
          <w:szCs w:val="26"/>
        </w:rPr>
        <w:t>+F</w:t>
      </w:r>
      <w:r w:rsidR="002F27AD" w:rsidRPr="004E304F">
        <w:rPr>
          <w:rFonts w:ascii="Garamond" w:hAnsi="Garamond" w:cs="Tahoma"/>
          <w:b/>
          <w:noProof/>
          <w:color w:val="002060"/>
          <w:sz w:val="26"/>
          <w:szCs w:val="26"/>
          <w:vertAlign w:val="subscript"/>
        </w:rPr>
        <w:t>2Y</w:t>
      </w:r>
      <w:r w:rsidR="002F27AD" w:rsidRPr="004E304F">
        <w:rPr>
          <w:rFonts w:ascii="Garamond" w:hAnsi="Garamond" w:cs="Tahoma"/>
          <w:b/>
          <w:noProof/>
          <w:color w:val="002060"/>
          <w:sz w:val="26"/>
          <w:szCs w:val="26"/>
        </w:rPr>
        <w:t xml:space="preserve"> = </w:t>
      </w:r>
      <w:r w:rsidR="005B192B">
        <w:rPr>
          <w:rFonts w:ascii="Garamond" w:hAnsi="Garamond" w:cs="Tahoma"/>
          <w:b/>
          <w:noProof/>
          <w:color w:val="002060"/>
          <w:sz w:val="26"/>
          <w:szCs w:val="26"/>
        </w:rPr>
        <w:t>4</w:t>
      </w:r>
      <w:r w:rsidR="002F27AD" w:rsidRPr="004E304F">
        <w:rPr>
          <w:rFonts w:ascii="Garamond" w:hAnsi="Garamond" w:cs="Tahoma"/>
          <w:b/>
          <w:noProof/>
          <w:color w:val="002060"/>
          <w:sz w:val="26"/>
          <w:szCs w:val="26"/>
        </w:rPr>
        <w:t xml:space="preserve">N+4N = </w:t>
      </w:r>
      <w:r w:rsidR="005B192B">
        <w:rPr>
          <w:rFonts w:ascii="Garamond" w:hAnsi="Garamond" w:cs="Tahoma"/>
          <w:b/>
          <w:noProof/>
          <w:color w:val="002060"/>
          <w:sz w:val="26"/>
          <w:szCs w:val="26"/>
        </w:rPr>
        <w:t>8</w:t>
      </w:r>
      <w:r w:rsidR="002F27AD" w:rsidRPr="004E304F">
        <w:rPr>
          <w:rFonts w:ascii="Garamond" w:hAnsi="Garamond" w:cs="Tahoma"/>
          <w:b/>
          <w:noProof/>
          <w:color w:val="002060"/>
          <w:sz w:val="26"/>
          <w:szCs w:val="26"/>
        </w:rPr>
        <w:t>N</w:t>
      </w:r>
    </w:p>
    <w:p w:rsidR="00EF2815" w:rsidRDefault="002F27AD" w:rsidP="00BF42A5">
      <w:pPr>
        <w:widowControl w:val="0"/>
        <w:spacing w:after="0"/>
        <w:ind w:left="-425" w:right="-425"/>
        <w:jc w:val="both"/>
        <w:rPr>
          <w:rFonts w:cs="Tahoma"/>
          <w:noProof/>
        </w:rPr>
      </w:pPr>
      <w:r w:rsidRPr="002F27AD">
        <w:rPr>
          <w:rFonts w:cs="Tahoma"/>
          <w:noProof/>
        </w:rPr>
        <w:t xml:space="preserve">Adesso </w:t>
      </w:r>
      <w:r w:rsidR="00E40C2A">
        <w:rPr>
          <w:rFonts w:cs="Tahoma"/>
          <w:noProof/>
        </w:rPr>
        <w:t xml:space="preserve">applica il metodo punta-coda e </w:t>
      </w:r>
      <w:r w:rsidRPr="002F27AD">
        <w:rPr>
          <w:rFonts w:cs="Tahoma"/>
          <w:noProof/>
        </w:rPr>
        <w:t xml:space="preserve">conta </w:t>
      </w:r>
      <w:r w:rsidR="00B36B84">
        <w:rPr>
          <w:rFonts w:cs="Tahoma"/>
          <w:noProof/>
        </w:rPr>
        <w:t>i</w:t>
      </w:r>
      <w:r w:rsidRPr="002F27AD">
        <w:rPr>
          <w:rFonts w:cs="Tahoma"/>
          <w:noProof/>
        </w:rPr>
        <w:t xml:space="preserve"> quadretti d</w:t>
      </w:r>
      <w:r>
        <w:rPr>
          <w:rFonts w:cs="Tahoma"/>
          <w:noProof/>
        </w:rPr>
        <w:t xml:space="preserve">elle componenti di </w:t>
      </w:r>
      <m:oMath>
        <m:acc>
          <m:accPr>
            <m:chr m:val="⃗"/>
            <m:ctrlPr>
              <w:rPr>
                <w:rFonts w:ascii="Cambria Math" w:hAnsi="Cambria Math" w:cs="Tahoma"/>
                <w:b/>
                <w:i/>
                <w:noProof/>
              </w:rPr>
            </m:ctrlPr>
          </m:accPr>
          <m:e>
            <m:r>
              <m:rPr>
                <m:sty m:val="bi"/>
              </m:rPr>
              <w:rPr>
                <w:rFonts w:ascii="Cambria Math" w:hAnsi="Cambria Math" w:cs="Tahoma"/>
                <w:noProof/>
              </w:rPr>
              <m:t>R</m:t>
            </m:r>
          </m:e>
        </m:acc>
      </m:oMath>
      <w:r w:rsidRPr="004E304F">
        <w:rPr>
          <w:rFonts w:cs="Tahoma"/>
          <w:noProof/>
        </w:rPr>
        <w:t xml:space="preserve">: </w:t>
      </w:r>
      <w:r w:rsidRPr="004E304F">
        <w:rPr>
          <w:rFonts w:ascii="Garamond" w:hAnsi="Garamond" w:cs="Tahoma"/>
          <w:b/>
          <w:noProof/>
          <w:sz w:val="26"/>
          <w:szCs w:val="26"/>
        </w:rPr>
        <w:t>R</w:t>
      </w:r>
      <w:r w:rsidRPr="004E304F">
        <w:rPr>
          <w:rFonts w:ascii="Garamond" w:hAnsi="Garamond" w:cs="Tahoma"/>
          <w:b/>
          <w:noProof/>
          <w:sz w:val="26"/>
          <w:szCs w:val="26"/>
          <w:vertAlign w:val="subscript"/>
        </w:rPr>
        <w:t>X</w:t>
      </w:r>
      <w:r w:rsidRPr="004E304F">
        <w:rPr>
          <w:rFonts w:ascii="Garamond" w:hAnsi="Garamond" w:cs="Tahoma"/>
          <w:b/>
          <w:noProof/>
          <w:sz w:val="26"/>
          <w:szCs w:val="26"/>
        </w:rPr>
        <w:t>=</w:t>
      </w:r>
      <w:r w:rsidR="005B192B">
        <w:rPr>
          <w:rFonts w:ascii="Garamond" w:hAnsi="Garamond" w:cs="Tahoma"/>
          <w:b/>
          <w:noProof/>
          <w:sz w:val="26"/>
          <w:szCs w:val="26"/>
        </w:rPr>
        <w:t>4</w:t>
      </w:r>
      <w:r w:rsidRPr="004E304F">
        <w:rPr>
          <w:rFonts w:ascii="Garamond" w:hAnsi="Garamond" w:cs="Tahoma"/>
          <w:b/>
          <w:noProof/>
          <w:sz w:val="26"/>
          <w:szCs w:val="26"/>
        </w:rPr>
        <w:t>N</w:t>
      </w:r>
      <w:r w:rsidRPr="004E304F">
        <w:rPr>
          <w:rFonts w:cs="Tahoma"/>
          <w:noProof/>
        </w:rPr>
        <w:t xml:space="preserve"> , </w:t>
      </w:r>
      <w:r w:rsidRPr="004E304F">
        <w:rPr>
          <w:rFonts w:ascii="Garamond" w:hAnsi="Garamond" w:cs="Tahoma"/>
          <w:b/>
          <w:noProof/>
          <w:sz w:val="26"/>
          <w:szCs w:val="26"/>
        </w:rPr>
        <w:t>R</w:t>
      </w:r>
      <w:r w:rsidRPr="004E304F">
        <w:rPr>
          <w:rFonts w:ascii="Garamond" w:hAnsi="Garamond" w:cs="Tahoma"/>
          <w:b/>
          <w:noProof/>
          <w:sz w:val="26"/>
          <w:szCs w:val="26"/>
          <w:vertAlign w:val="subscript"/>
        </w:rPr>
        <w:t>Y</w:t>
      </w:r>
      <w:r w:rsidRPr="004E304F">
        <w:rPr>
          <w:rFonts w:ascii="Garamond" w:hAnsi="Garamond" w:cs="Tahoma"/>
          <w:b/>
          <w:noProof/>
          <w:sz w:val="26"/>
          <w:szCs w:val="26"/>
        </w:rPr>
        <w:t>=</w:t>
      </w:r>
      <w:r w:rsidR="005B192B">
        <w:rPr>
          <w:rFonts w:ascii="Garamond" w:hAnsi="Garamond" w:cs="Tahoma"/>
          <w:b/>
          <w:noProof/>
          <w:sz w:val="26"/>
          <w:szCs w:val="26"/>
        </w:rPr>
        <w:t>8</w:t>
      </w:r>
      <w:r w:rsidRPr="004E304F">
        <w:rPr>
          <w:rFonts w:ascii="Garamond" w:hAnsi="Garamond" w:cs="Tahoma"/>
          <w:b/>
          <w:noProof/>
          <w:sz w:val="26"/>
          <w:szCs w:val="26"/>
        </w:rPr>
        <w:t>N</w:t>
      </w:r>
      <w:r w:rsidRPr="004E304F">
        <w:rPr>
          <w:rFonts w:cs="Tahoma"/>
          <w:noProof/>
        </w:rPr>
        <w:t>.</w:t>
      </w:r>
      <w:r w:rsidR="00BF42A5">
        <w:rPr>
          <w:rFonts w:cs="Tahoma"/>
          <w:noProof/>
        </w:rPr>
        <w:t xml:space="preserve"> </w:t>
      </w:r>
      <w:r w:rsidRPr="00BF42A5">
        <w:rPr>
          <w:rFonts w:cs="Tahoma"/>
          <w:b/>
          <w:noProof/>
        </w:rPr>
        <w:t xml:space="preserve">Il metodo algebrico </w:t>
      </w:r>
      <w:r w:rsidR="009C130E" w:rsidRPr="00BF42A5">
        <w:rPr>
          <w:rFonts w:cs="Tahoma"/>
          <w:b/>
          <w:noProof/>
        </w:rPr>
        <w:t>della somma delle componenti è del tutto equivalente a</w:t>
      </w:r>
      <w:r w:rsidR="00E40C2A" w:rsidRPr="00BF42A5">
        <w:rPr>
          <w:rFonts w:cs="Tahoma"/>
          <w:b/>
          <w:noProof/>
        </w:rPr>
        <w:t xml:space="preserve"> quello geometrico</w:t>
      </w:r>
      <w:r w:rsidRPr="00BF42A5">
        <w:rPr>
          <w:rFonts w:cs="Tahoma"/>
          <w:b/>
          <w:noProof/>
        </w:rPr>
        <w:t>!</w:t>
      </w:r>
      <w:r w:rsidR="00EF2815">
        <w:rPr>
          <w:rFonts w:cs="Tahoma"/>
          <w:noProof/>
        </w:rPr>
        <w:t xml:space="preserve"> </w:t>
      </w:r>
      <w:r w:rsidR="00574794">
        <w:rPr>
          <w:rFonts w:cs="Tahoma"/>
          <w:noProof/>
        </w:rPr>
        <w:t>E’ evidente che per i vettori vale una regola fondamentale:</w:t>
      </w:r>
    </w:p>
    <w:p w:rsidR="00797289" w:rsidRDefault="00574794" w:rsidP="00E7266B">
      <w:pPr>
        <w:widowControl w:val="0"/>
        <w:spacing w:after="0"/>
        <w:ind w:left="-425" w:right="-425"/>
        <w:jc w:val="center"/>
        <w:rPr>
          <w:rFonts w:ascii="Garamond" w:hAnsi="Garamond" w:cs="Tahoma"/>
          <w:b/>
          <w:color w:val="003300"/>
          <w:sz w:val="26"/>
          <w:szCs w:val="26"/>
        </w:rPr>
      </w:pPr>
      <w:r w:rsidRPr="00E406F4">
        <w:rPr>
          <w:rFonts w:ascii="Garamond" w:hAnsi="Garamond" w:cs="Tahoma"/>
          <w:b/>
          <w:color w:val="003300"/>
          <w:sz w:val="26"/>
          <w:szCs w:val="26"/>
        </w:rPr>
        <w:t>le componenti del vettore somma (Risultante) sono uguali alla somma algebrica delle componenti dei vettori addendi</w:t>
      </w:r>
    </w:p>
    <w:p w:rsidR="00E7266B" w:rsidRPr="00D4536D" w:rsidRDefault="00E7266B" w:rsidP="00E7266B">
      <w:pPr>
        <w:widowControl w:val="0"/>
        <w:spacing w:after="0"/>
        <w:ind w:left="-425" w:right="-425"/>
        <w:jc w:val="center"/>
        <w:rPr>
          <w:rFonts w:ascii="Garamond" w:hAnsi="Garamond" w:cs="Tahoma"/>
          <w:b/>
          <w:color w:val="003300"/>
          <w:sz w:val="16"/>
          <w:szCs w:val="16"/>
        </w:rPr>
      </w:pPr>
    </w:p>
    <w:p w:rsidR="0051018E" w:rsidRPr="0051018E" w:rsidRDefault="0051018E" w:rsidP="0051018E">
      <w:pPr>
        <w:widowControl w:val="0"/>
        <w:spacing w:after="0"/>
        <w:ind w:left="-425" w:right="-425"/>
        <w:rPr>
          <w:rFonts w:ascii="Times New Roman" w:hAnsi="Times New Roman"/>
          <w:color w:val="FF0000"/>
          <w:sz w:val="28"/>
          <w:szCs w:val="28"/>
        </w:rPr>
      </w:pPr>
      <w:r w:rsidRPr="0051018E">
        <w:rPr>
          <w:rFonts w:ascii="Times New Roman" w:hAnsi="Times New Roman"/>
          <w:color w:val="FF0000"/>
          <w:sz w:val="28"/>
          <w:szCs w:val="28"/>
        </w:rPr>
        <w:t>U</w:t>
      </w:r>
      <w:r>
        <w:rPr>
          <w:rFonts w:ascii="Times New Roman" w:hAnsi="Times New Roman"/>
          <w:color w:val="FF0000"/>
          <w:sz w:val="28"/>
          <w:szCs w:val="28"/>
        </w:rPr>
        <w:t>na semplice verifica</w:t>
      </w:r>
    </w:p>
    <w:p w:rsidR="00797289" w:rsidRDefault="00797289" w:rsidP="001B471E">
      <w:pPr>
        <w:widowControl w:val="0"/>
        <w:spacing w:after="0"/>
        <w:ind w:left="-425" w:right="-425"/>
        <w:jc w:val="both"/>
        <w:rPr>
          <w:rFonts w:cs="Tahoma"/>
          <w:noProof/>
        </w:rPr>
      </w:pPr>
      <w:r>
        <w:rPr>
          <w:rFonts w:cs="Tahoma"/>
          <w:noProof/>
        </w:rPr>
        <w:t>A questo punto… non ti resta che esercitarti sommando per componenti i</w:t>
      </w:r>
      <w:r w:rsidR="00BE25D3">
        <w:rPr>
          <w:rFonts w:cs="Tahoma"/>
          <w:noProof/>
        </w:rPr>
        <w:t xml:space="preserve"> </w:t>
      </w:r>
      <w:r>
        <w:rPr>
          <w:rFonts w:cs="Tahoma"/>
          <w:noProof/>
        </w:rPr>
        <w:t>vettori mostrati in Figura4!</w:t>
      </w:r>
      <w:r w:rsidR="00B5174A">
        <w:rPr>
          <w:rFonts w:cs="Tahoma"/>
          <w:noProof/>
        </w:rPr>
        <w:t xml:space="preserve"> Trova le componenti dei vettori mostrati in Figura4 e poi calcola algebricamente le componenti delle tre risultanti in (A), (B) e (C).</w:t>
      </w:r>
    </w:p>
    <w:p w:rsidR="00B5174A" w:rsidRPr="00227820" w:rsidRDefault="00B5174A" w:rsidP="001B471E">
      <w:pPr>
        <w:widowControl w:val="0"/>
        <w:spacing w:after="0"/>
        <w:ind w:left="-425" w:right="-425"/>
        <w:jc w:val="both"/>
        <w:rPr>
          <w:rFonts w:cs="Tahoma"/>
          <w:noProof/>
          <w:sz w:val="10"/>
          <w:szCs w:val="10"/>
        </w:rPr>
      </w:pPr>
    </w:p>
    <w:p w:rsidR="0051018E" w:rsidRDefault="00B5174A" w:rsidP="00E7266B">
      <w:pPr>
        <w:widowControl w:val="0"/>
        <w:spacing w:after="0"/>
        <w:ind w:left="-425" w:right="-425"/>
        <w:jc w:val="both"/>
        <w:rPr>
          <w:rFonts w:cs="Tahoma"/>
          <w:noProof/>
        </w:rPr>
      </w:pPr>
      <w:r>
        <w:rPr>
          <w:rFonts w:cs="Tahoma"/>
          <w:noProof/>
        </w:rPr>
        <w:t>Come verifica,</w:t>
      </w:r>
      <w:r w:rsidR="0051018E">
        <w:rPr>
          <w:rFonts w:cs="Tahoma"/>
          <w:noProof/>
        </w:rPr>
        <w:t xml:space="preserve"> somma i vettori </w:t>
      </w:r>
      <w:r>
        <w:rPr>
          <w:rFonts w:cs="Tahoma"/>
          <w:noProof/>
        </w:rPr>
        <w:t xml:space="preserve">anche </w:t>
      </w:r>
      <w:r w:rsidR="0051018E">
        <w:rPr>
          <w:rFonts w:cs="Tahoma"/>
          <w:noProof/>
        </w:rPr>
        <w:t>geom</w:t>
      </w:r>
      <w:r w:rsidR="00681B4A">
        <w:rPr>
          <w:rFonts w:cs="Tahoma"/>
          <w:noProof/>
        </w:rPr>
        <w:t>e</w:t>
      </w:r>
      <w:r w:rsidR="0051018E">
        <w:rPr>
          <w:rFonts w:cs="Tahoma"/>
          <w:noProof/>
        </w:rPr>
        <w:t>tricamente e verifica che le due soluzioni (grafica e matematica) coincidono</w:t>
      </w:r>
      <w:r w:rsidR="00681B4A">
        <w:rPr>
          <w:rFonts w:cs="Tahoma"/>
          <w:noProof/>
        </w:rPr>
        <w:t>!</w:t>
      </w:r>
    </w:p>
    <w:p w:rsidR="000C75F9" w:rsidRPr="00E7266B" w:rsidRDefault="00681B4A" w:rsidP="00E7266B">
      <w:pPr>
        <w:widowControl w:val="0"/>
        <w:spacing w:after="0"/>
        <w:ind w:left="-425" w:right="-425"/>
        <w:jc w:val="center"/>
        <w:rPr>
          <w:rFonts w:cs="Tahoma"/>
          <w:noProof/>
        </w:rPr>
      </w:pPr>
      <w:r>
        <w:rPr>
          <w:noProof/>
        </w:rPr>
        <mc:AlternateContent>
          <mc:Choice Requires="wps">
            <w:drawing>
              <wp:anchor distT="0" distB="0" distL="114300" distR="114300" simplePos="0" relativeHeight="251672576" behindDoc="1" locked="0" layoutInCell="1" allowOverlap="1" wp14:anchorId="4FC57E26" wp14:editId="66855400">
                <wp:simplePos x="0" y="0"/>
                <wp:positionH relativeFrom="column">
                  <wp:posOffset>3385185</wp:posOffset>
                </wp:positionH>
                <wp:positionV relativeFrom="paragraph">
                  <wp:posOffset>1581150</wp:posOffset>
                </wp:positionV>
                <wp:extent cx="2874645" cy="635"/>
                <wp:effectExtent l="0" t="0" r="1905" b="17145"/>
                <wp:wrapTight wrapText="bothSides">
                  <wp:wrapPolygon edited="0">
                    <wp:start x="0" y="0"/>
                    <wp:lineTo x="0" y="21457"/>
                    <wp:lineTo x="21471" y="21457"/>
                    <wp:lineTo x="21471" y="0"/>
                    <wp:lineTo x="0" y="0"/>
                  </wp:wrapPolygon>
                </wp:wrapTight>
                <wp:docPr id="12" name="Casella di testo 12"/>
                <wp:cNvGraphicFramePr/>
                <a:graphic xmlns:a="http://schemas.openxmlformats.org/drawingml/2006/main">
                  <a:graphicData uri="http://schemas.microsoft.com/office/word/2010/wordprocessingShape">
                    <wps:wsp>
                      <wps:cNvSpPr txBox="1"/>
                      <wps:spPr>
                        <a:xfrm>
                          <a:off x="0" y="0"/>
                          <a:ext cx="2874645" cy="635"/>
                        </a:xfrm>
                        <a:prstGeom prst="rect">
                          <a:avLst/>
                        </a:prstGeom>
                        <a:noFill/>
                        <a:ln>
                          <a:noFill/>
                        </a:ln>
                      </wps:spPr>
                      <wps:txbx>
                        <w:txbxContent>
                          <w:p w:rsidR="00681B4A" w:rsidRPr="00EB39B5" w:rsidRDefault="00681B4A" w:rsidP="00681B4A">
                            <w:pPr>
                              <w:pStyle w:val="Didascalia"/>
                              <w:jc w:val="center"/>
                              <w:rPr>
                                <w:rFonts w:ascii="Times New Roman" w:hAnsi="Times New Roman"/>
                                <w:b/>
                                <w:i w:val="0"/>
                                <w:color w:val="996600"/>
                                <w:sz w:val="22"/>
                                <w:szCs w:val="22"/>
                              </w:rPr>
                            </w:pPr>
                            <w:r w:rsidRPr="00EB39B5">
                              <w:rPr>
                                <w:rFonts w:ascii="Times New Roman" w:hAnsi="Times New Roman"/>
                                <w:b/>
                                <w:i w:val="0"/>
                                <w:color w:val="996600"/>
                                <w:sz w:val="22"/>
                                <w:szCs w:val="22"/>
                              </w:rPr>
                              <w:t xml:space="preserve">Figura </w:t>
                            </w:r>
                            <w:r>
                              <w:rPr>
                                <w:rFonts w:ascii="Times New Roman" w:hAnsi="Times New Roman"/>
                                <w:b/>
                                <w:i w:val="0"/>
                                <w:color w:val="996600"/>
                                <w:sz w:val="22"/>
                                <w:szCs w:val="2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C57E26" id="Casella di testo 12" o:spid="_x0000_s1029" type="#_x0000_t202" style="position:absolute;left:0;text-align:left;margin-left:266.55pt;margin-top:124.5pt;width:226.35pt;height:.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" filled="f" stroked="f">
                <v:textbox style="mso-fit-shape-to-text:t" inset="0,0,0,0">
                  <w:txbxContent>
                    <w:p w:rsidR="00681B4A" w:rsidRPr="00EB39B5" w:rsidRDefault="00681B4A" w:rsidP="00681B4A">
                      <w:pPr>
                        <w:pStyle w:val="Didascalia"/>
                        <w:jc w:val="center"/>
                        <w:rPr>
                          <w:rFonts w:ascii="Times New Roman" w:hAnsi="Times New Roman"/>
                          <w:b/>
                          <w:i w:val="0"/>
                          <w:color w:val="996600"/>
                          <w:sz w:val="22"/>
                          <w:szCs w:val="22"/>
                        </w:rPr>
                      </w:pPr>
                      <w:r w:rsidRPr="00EB39B5">
                        <w:rPr>
                          <w:rFonts w:ascii="Times New Roman" w:hAnsi="Times New Roman"/>
                          <w:b/>
                          <w:i w:val="0"/>
                          <w:color w:val="996600"/>
                          <w:sz w:val="22"/>
                          <w:szCs w:val="22"/>
                        </w:rPr>
                        <w:t xml:space="preserve">Figura </w:t>
                      </w:r>
                      <w:r>
                        <w:rPr>
                          <w:rFonts w:ascii="Times New Roman" w:hAnsi="Times New Roman"/>
                          <w:b/>
                          <w:i w:val="0"/>
                          <w:color w:val="996600"/>
                          <w:sz w:val="22"/>
                          <w:szCs w:val="22"/>
                        </w:rPr>
                        <w:t>4</w:t>
                      </w:r>
                    </w:p>
                  </w:txbxContent>
                </v:textbox>
                <w10:wrap type="tight"/>
              </v:shape>
            </w:pict>
          </mc:Fallback>
        </mc:AlternateContent>
      </w:r>
      <w:r w:rsidR="00B5174A">
        <w:rPr>
          <w:rFonts w:cs="Tahoma"/>
          <w:noProof/>
        </w:rPr>
        <w:drawing>
          <wp:anchor distT="0" distB="0" distL="114300" distR="114300" simplePos="0" relativeHeight="251671552" behindDoc="1" locked="0" layoutInCell="1" allowOverlap="1">
            <wp:simplePos x="0" y="0"/>
            <wp:positionH relativeFrom="column">
              <wp:posOffset>794385</wp:posOffset>
            </wp:positionH>
            <wp:positionV relativeFrom="paragraph">
              <wp:posOffset>0</wp:posOffset>
            </wp:positionV>
            <wp:extent cx="4529455" cy="1811688"/>
            <wp:effectExtent l="0" t="0" r="4445" b="0"/>
            <wp:wrapTight wrapText="bothSides">
              <wp:wrapPolygon edited="0">
                <wp:start x="0" y="0"/>
                <wp:lineTo x="0" y="21350"/>
                <wp:lineTo x="21530" y="21350"/>
                <wp:lineTo x="2153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egn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9455" cy="1811688"/>
                    </a:xfrm>
                    <a:prstGeom prst="rect">
                      <a:avLst/>
                    </a:prstGeom>
                  </pic:spPr>
                </pic:pic>
              </a:graphicData>
            </a:graphic>
          </wp:anchor>
        </w:drawing>
      </w:r>
    </w:p>
    <w:sectPr w:rsidR="000C75F9" w:rsidRPr="00E7266B" w:rsidSect="00E7266B">
      <w:pgSz w:w="11906" w:h="16838"/>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25AD"/>
    <w:multiLevelType w:val="hybridMultilevel"/>
    <w:tmpl w:val="0F02034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05"/>
    <w:rsid w:val="0004022F"/>
    <w:rsid w:val="000558D3"/>
    <w:rsid w:val="00064DF8"/>
    <w:rsid w:val="000C0E6A"/>
    <w:rsid w:val="000C1A6D"/>
    <w:rsid w:val="000C75F9"/>
    <w:rsid w:val="000E2BA7"/>
    <w:rsid w:val="00115C13"/>
    <w:rsid w:val="0014086B"/>
    <w:rsid w:val="001550CB"/>
    <w:rsid w:val="001734CC"/>
    <w:rsid w:val="001B471E"/>
    <w:rsid w:val="001C6066"/>
    <w:rsid w:val="001D1B9D"/>
    <w:rsid w:val="001F2EFB"/>
    <w:rsid w:val="001F4701"/>
    <w:rsid w:val="00221481"/>
    <w:rsid w:val="00225F10"/>
    <w:rsid w:val="00227820"/>
    <w:rsid w:val="00270C1F"/>
    <w:rsid w:val="00283BC4"/>
    <w:rsid w:val="00292655"/>
    <w:rsid w:val="002B2DCD"/>
    <w:rsid w:val="002B5CE8"/>
    <w:rsid w:val="002F27AD"/>
    <w:rsid w:val="00323628"/>
    <w:rsid w:val="00323CBF"/>
    <w:rsid w:val="0033536A"/>
    <w:rsid w:val="003378F0"/>
    <w:rsid w:val="00365917"/>
    <w:rsid w:val="00370F85"/>
    <w:rsid w:val="00385934"/>
    <w:rsid w:val="00391D77"/>
    <w:rsid w:val="003B1D78"/>
    <w:rsid w:val="003F2070"/>
    <w:rsid w:val="004002CF"/>
    <w:rsid w:val="00423418"/>
    <w:rsid w:val="00427565"/>
    <w:rsid w:val="0044736F"/>
    <w:rsid w:val="0045457F"/>
    <w:rsid w:val="004933F6"/>
    <w:rsid w:val="004A4233"/>
    <w:rsid w:val="004C18DB"/>
    <w:rsid w:val="004D5B5D"/>
    <w:rsid w:val="004E304F"/>
    <w:rsid w:val="004F3B5A"/>
    <w:rsid w:val="004F719E"/>
    <w:rsid w:val="0050763A"/>
    <w:rsid w:val="0051018E"/>
    <w:rsid w:val="005106C3"/>
    <w:rsid w:val="0051072F"/>
    <w:rsid w:val="005257BE"/>
    <w:rsid w:val="00533071"/>
    <w:rsid w:val="005379E2"/>
    <w:rsid w:val="00574794"/>
    <w:rsid w:val="005A3305"/>
    <w:rsid w:val="005B192B"/>
    <w:rsid w:val="005B384A"/>
    <w:rsid w:val="005C08A7"/>
    <w:rsid w:val="005C714A"/>
    <w:rsid w:val="00613E17"/>
    <w:rsid w:val="00665FC5"/>
    <w:rsid w:val="0066614A"/>
    <w:rsid w:val="00681B4A"/>
    <w:rsid w:val="0068779E"/>
    <w:rsid w:val="00692FDB"/>
    <w:rsid w:val="006B0681"/>
    <w:rsid w:val="006F3831"/>
    <w:rsid w:val="006F5B54"/>
    <w:rsid w:val="00745B8A"/>
    <w:rsid w:val="00751101"/>
    <w:rsid w:val="00797289"/>
    <w:rsid w:val="007C5DDC"/>
    <w:rsid w:val="007E2534"/>
    <w:rsid w:val="008050D4"/>
    <w:rsid w:val="00843083"/>
    <w:rsid w:val="00861980"/>
    <w:rsid w:val="008622A8"/>
    <w:rsid w:val="00890DC4"/>
    <w:rsid w:val="00897BD3"/>
    <w:rsid w:val="008B5B2F"/>
    <w:rsid w:val="008D605C"/>
    <w:rsid w:val="00912B2D"/>
    <w:rsid w:val="00922C15"/>
    <w:rsid w:val="00932811"/>
    <w:rsid w:val="00944558"/>
    <w:rsid w:val="009A26A3"/>
    <w:rsid w:val="009A6593"/>
    <w:rsid w:val="009A772F"/>
    <w:rsid w:val="009C130E"/>
    <w:rsid w:val="00A20201"/>
    <w:rsid w:val="00A216B8"/>
    <w:rsid w:val="00A9129C"/>
    <w:rsid w:val="00A931ED"/>
    <w:rsid w:val="00A969C9"/>
    <w:rsid w:val="00B36B84"/>
    <w:rsid w:val="00B5174A"/>
    <w:rsid w:val="00BA045B"/>
    <w:rsid w:val="00BB6E2A"/>
    <w:rsid w:val="00BE25D3"/>
    <w:rsid w:val="00BF42A5"/>
    <w:rsid w:val="00C042C4"/>
    <w:rsid w:val="00C10C62"/>
    <w:rsid w:val="00C35339"/>
    <w:rsid w:val="00C5425D"/>
    <w:rsid w:val="00CA0DD0"/>
    <w:rsid w:val="00CC62BF"/>
    <w:rsid w:val="00CE24C2"/>
    <w:rsid w:val="00D23993"/>
    <w:rsid w:val="00D4536D"/>
    <w:rsid w:val="00D674A7"/>
    <w:rsid w:val="00D90856"/>
    <w:rsid w:val="00DC16C7"/>
    <w:rsid w:val="00DC1987"/>
    <w:rsid w:val="00DD3CEA"/>
    <w:rsid w:val="00DD411E"/>
    <w:rsid w:val="00E068B7"/>
    <w:rsid w:val="00E257D9"/>
    <w:rsid w:val="00E406F4"/>
    <w:rsid w:val="00E40C2A"/>
    <w:rsid w:val="00E52466"/>
    <w:rsid w:val="00E7266B"/>
    <w:rsid w:val="00E74DC9"/>
    <w:rsid w:val="00E76B76"/>
    <w:rsid w:val="00E81866"/>
    <w:rsid w:val="00E91857"/>
    <w:rsid w:val="00EB0F31"/>
    <w:rsid w:val="00EB39B5"/>
    <w:rsid w:val="00EC12A8"/>
    <w:rsid w:val="00EE6DC7"/>
    <w:rsid w:val="00EF2815"/>
    <w:rsid w:val="00F01C48"/>
    <w:rsid w:val="00F0429B"/>
    <w:rsid w:val="00F10D47"/>
    <w:rsid w:val="00F17E7B"/>
    <w:rsid w:val="00F250C2"/>
    <w:rsid w:val="00F41697"/>
    <w:rsid w:val="00FA373F"/>
    <w:rsid w:val="00FC04CB"/>
    <w:rsid w:val="00FD2FE4"/>
    <w:rsid w:val="00FD3A02"/>
    <w:rsid w:val="00FE6BBF"/>
    <w:rsid w:val="00FF0FA6"/>
    <w:rsid w:val="00FF5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3ADD"/>
  <w15:chartTrackingRefBased/>
  <w15:docId w15:val="{C5AD0268-E721-4053-9221-2BF49336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F85"/>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Didascalia">
    <w:name w:val="caption"/>
    <w:basedOn w:val="Normale"/>
    <w:next w:val="Normale"/>
    <w:uiPriority w:val="35"/>
    <w:unhideWhenUsed/>
    <w:qFormat/>
    <w:rsid w:val="001F2EFB"/>
    <w:pPr>
      <w:spacing w:line="240" w:lineRule="auto"/>
    </w:pPr>
    <w:rPr>
      <w:i/>
      <w:iCs/>
      <w:color w:val="1F497D" w:themeColor="text2"/>
      <w:sz w:val="18"/>
      <w:szCs w:val="18"/>
    </w:rPr>
  </w:style>
  <w:style w:type="character" w:styleId="Collegamentoipertestuale">
    <w:name w:val="Hyperlink"/>
    <w:basedOn w:val="Carpredefinitoparagrafo"/>
    <w:uiPriority w:val="99"/>
    <w:unhideWhenUsed/>
    <w:rsid w:val="00115C13"/>
    <w:rPr>
      <w:color w:val="0000FF" w:themeColor="hyperlink"/>
      <w:u w:val="single"/>
    </w:rPr>
  </w:style>
  <w:style w:type="character" w:styleId="Menzionenonrisolta">
    <w:name w:val="Unresolved Mention"/>
    <w:basedOn w:val="Carpredefinitoparagrafo"/>
    <w:uiPriority w:val="99"/>
    <w:semiHidden/>
    <w:unhideWhenUsed/>
    <w:rsid w:val="00115C13"/>
    <w:rPr>
      <w:color w:val="808080"/>
      <w:shd w:val="clear" w:color="auto" w:fill="E6E6E6"/>
    </w:rPr>
  </w:style>
  <w:style w:type="character" w:styleId="Collegamentovisitato">
    <w:name w:val="FollowedHyperlink"/>
    <w:basedOn w:val="Carpredefinitoparagrafo"/>
    <w:uiPriority w:val="99"/>
    <w:semiHidden/>
    <w:unhideWhenUsed/>
    <w:rsid w:val="00EE6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9465">
      <w:bodyDiv w:val="1"/>
      <w:marLeft w:val="0"/>
      <w:marRight w:val="0"/>
      <w:marTop w:val="0"/>
      <w:marBottom w:val="0"/>
      <w:divBdr>
        <w:top w:val="none" w:sz="0" w:space="0" w:color="auto"/>
        <w:left w:val="none" w:sz="0" w:space="0" w:color="auto"/>
        <w:bottom w:val="none" w:sz="0" w:space="0" w:color="auto"/>
        <w:right w:val="none" w:sz="0" w:space="0" w:color="auto"/>
      </w:divBdr>
    </w:div>
    <w:div w:id="17042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CCbgVf3JWX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FtYSv7s7DEY" TargetMode="External"/><Relationship Id="rId4" Type="http://schemas.openxmlformats.org/officeDocument/2006/relationships/webSettings" Target="webSettings.xml"/><Relationship Id="rId9" Type="http://schemas.openxmlformats.org/officeDocument/2006/relationships/hyperlink" Target="https://www.youtube.com/watch?v=pknOV-youFQ"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andrea maccioni</cp:lastModifiedBy>
  <cp:revision>2</cp:revision>
  <dcterms:created xsi:type="dcterms:W3CDTF">2019-05-08T12:35:00Z</dcterms:created>
  <dcterms:modified xsi:type="dcterms:W3CDTF">2019-05-08T12:35:00Z</dcterms:modified>
</cp:coreProperties>
</file>