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0B" w:rsidRPr="00792E3D" w:rsidRDefault="001A14C0" w:rsidP="00792E3D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PROPRIETA’ DEL</w:t>
      </w:r>
      <w:r w:rsidR="00792E3D">
        <w:rPr>
          <w:rFonts w:ascii="Times New Roman" w:hAnsi="Times New Roman" w:cs="Times New Roman"/>
          <w:b/>
          <w:color w:val="C00000"/>
          <w:sz w:val="36"/>
          <w:szCs w:val="36"/>
        </w:rPr>
        <w:t>L’ATTRITO</w:t>
      </w:r>
    </w:p>
    <w:p w:rsidR="00A03C28" w:rsidRPr="00792E3D" w:rsidRDefault="00A03C28" w:rsidP="00792E3D">
      <w:pPr>
        <w:ind w:left="-567" w:right="-568"/>
        <w:jc w:val="both"/>
        <w:rPr>
          <w:rFonts w:ascii="Tahoma" w:hAnsi="Tahoma" w:cs="Tahoma"/>
        </w:rPr>
      </w:pPr>
      <w:r w:rsidRPr="00792E3D">
        <w:rPr>
          <w:rFonts w:ascii="Tahoma" w:hAnsi="Tahoma" w:cs="Tahoma"/>
        </w:rPr>
        <w:t>In classe abbiamo discusso dell’</w:t>
      </w:r>
      <w:r w:rsidRPr="00792E3D">
        <w:rPr>
          <w:rFonts w:ascii="Tahoma" w:hAnsi="Tahoma" w:cs="Tahoma"/>
          <w:b/>
        </w:rPr>
        <w:t xml:space="preserve">attrito radente: </w:t>
      </w:r>
      <w:r w:rsidRPr="00792E3D">
        <w:rPr>
          <w:rFonts w:ascii="Tahoma" w:hAnsi="Tahoma" w:cs="Tahoma"/>
        </w:rPr>
        <w:t>per prima cosa abbiamo cercato di comprendere da quali grandezze dipendeva.</w:t>
      </w:r>
    </w:p>
    <w:p w:rsidR="00574B38" w:rsidRPr="00D976AB" w:rsidRDefault="00A03C28" w:rsidP="00D976AB">
      <w:pPr>
        <w:ind w:left="-567" w:right="-568"/>
        <w:jc w:val="both"/>
        <w:rPr>
          <w:rFonts w:ascii="Tahoma" w:hAnsi="Tahoma" w:cs="Tahoma"/>
        </w:rPr>
      </w:pPr>
      <w:r w:rsidRPr="00792E3D">
        <w:rPr>
          <w:rFonts w:ascii="Tahoma" w:hAnsi="Tahoma" w:cs="Tahoma"/>
        </w:rPr>
        <w:t xml:space="preserve">Per quanto riguarda l’attrito </w:t>
      </w:r>
      <w:r w:rsidR="009233A0" w:rsidRPr="00792E3D">
        <w:rPr>
          <w:rFonts w:ascii="Tahoma" w:hAnsi="Tahoma" w:cs="Tahoma"/>
        </w:rPr>
        <w:t>dinamico</w:t>
      </w:r>
      <w:r w:rsidRPr="00792E3D">
        <w:rPr>
          <w:rFonts w:ascii="Tahoma" w:hAnsi="Tahoma" w:cs="Tahoma"/>
        </w:rPr>
        <w:t xml:space="preserve"> (</w:t>
      </w:r>
      <w:bookmarkStart w:id="0" w:name="_Hlk495943220"/>
      <w:r w:rsidRPr="00792E3D">
        <w:rPr>
          <w:rFonts w:ascii="Tahoma" w:hAnsi="Tahoma" w:cs="Tahoma"/>
        </w:rPr>
        <w:t>F</w:t>
      </w:r>
      <w:r w:rsidRPr="0034641E">
        <w:rPr>
          <w:rFonts w:ascii="Tahoma" w:hAnsi="Tahoma" w:cs="Tahoma"/>
          <w:vertAlign w:val="subscript"/>
        </w:rPr>
        <w:t>D</w:t>
      </w:r>
      <w:bookmarkEnd w:id="0"/>
      <w:r w:rsidRPr="00792E3D">
        <w:rPr>
          <w:rFonts w:ascii="Tahoma" w:hAnsi="Tahoma" w:cs="Tahoma"/>
        </w:rPr>
        <w:t>): esso si applica su di un corpo appoggiato su di una superficie che scorre su di essa. Di conseguenza,</w:t>
      </w:r>
      <w:r w:rsidR="00D97F6B" w:rsidRPr="00D97F6B">
        <w:rPr>
          <w:rFonts w:ascii="Tahoma" w:hAnsi="Tahoma" w:cs="Tahoma"/>
        </w:rPr>
        <w:t xml:space="preserve"> </w:t>
      </w:r>
      <w:r w:rsidR="00D97F6B" w:rsidRPr="00792E3D">
        <w:rPr>
          <w:rFonts w:ascii="Tahoma" w:hAnsi="Tahoma" w:cs="Tahoma"/>
        </w:rPr>
        <w:t>F</w:t>
      </w:r>
      <w:r w:rsidR="00D97F6B" w:rsidRPr="0034641E">
        <w:rPr>
          <w:rFonts w:ascii="Tahoma" w:hAnsi="Tahoma" w:cs="Tahoma"/>
          <w:vertAlign w:val="subscript"/>
        </w:rPr>
        <w:t>D</w:t>
      </w:r>
      <w:r w:rsidRPr="00792E3D">
        <w:rPr>
          <w:rFonts w:ascii="Tahoma" w:hAnsi="Tahoma" w:cs="Tahoma"/>
        </w:rPr>
        <w:t xml:space="preserve"> può dipendere da almeno tre fattori:</w:t>
      </w:r>
      <w:r w:rsidRPr="00792E3D">
        <w:rPr>
          <w:rFonts w:ascii="Garamond" w:hAnsi="Garamond" w:cs="Tahoma"/>
          <w:b/>
          <w:sz w:val="26"/>
          <w:szCs w:val="26"/>
        </w:rPr>
        <w:t xml:space="preserve"> l’area di appoggio</w:t>
      </w:r>
      <w:r w:rsidRPr="00792E3D">
        <w:rPr>
          <w:rFonts w:ascii="Tahoma" w:hAnsi="Tahoma" w:cs="Tahoma"/>
        </w:rPr>
        <w:t xml:space="preserve">, la </w:t>
      </w:r>
      <w:r w:rsidRPr="00792E3D">
        <w:rPr>
          <w:rFonts w:ascii="Garamond" w:hAnsi="Garamond" w:cs="Tahoma"/>
          <w:b/>
          <w:sz w:val="26"/>
          <w:szCs w:val="26"/>
        </w:rPr>
        <w:t>velocità con cui il corpo scorre sulla superficie di appoggio</w:t>
      </w:r>
      <w:r w:rsidRPr="00792E3D">
        <w:rPr>
          <w:rFonts w:ascii="Tahoma" w:hAnsi="Tahoma" w:cs="Tahoma"/>
        </w:rPr>
        <w:t xml:space="preserve"> e la </w:t>
      </w:r>
      <w:r w:rsidRPr="00792E3D">
        <w:rPr>
          <w:rFonts w:ascii="Garamond" w:hAnsi="Garamond" w:cs="Tahoma"/>
          <w:b/>
          <w:sz w:val="26"/>
          <w:szCs w:val="26"/>
        </w:rPr>
        <w:t>forza con cui il corpo preme sulla superficie (F</w:t>
      </w:r>
      <w:r w:rsidR="00792E3D" w:rsidRPr="00792E3D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Pr="00792E3D">
        <w:rPr>
          <w:rFonts w:ascii="Garamond" w:hAnsi="Garamond" w:cs="Tahoma"/>
          <w:b/>
          <w:sz w:val="26"/>
          <w:szCs w:val="26"/>
        </w:rPr>
        <w:t>)</w:t>
      </w:r>
      <w:r w:rsidRPr="00792E3D">
        <w:rPr>
          <w:rFonts w:ascii="Tahoma" w:hAnsi="Tahoma" w:cs="Tahoma"/>
        </w:rPr>
        <w:t>.</w:t>
      </w:r>
    </w:p>
    <w:p w:rsidR="0026242F" w:rsidRPr="00DC2224" w:rsidRDefault="0026242F" w:rsidP="00DC2224">
      <w:pPr>
        <w:spacing w:after="0"/>
        <w:ind w:left="-567"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224">
        <w:rPr>
          <w:rFonts w:ascii="Times New Roman" w:hAnsi="Times New Roman" w:cs="Times New Roman"/>
          <w:b/>
          <w:color w:val="FF0000"/>
          <w:sz w:val="28"/>
          <w:szCs w:val="28"/>
        </w:rPr>
        <w:t>Relazione fra F</w:t>
      </w:r>
      <w:r w:rsidRPr="00D97F6B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D</w:t>
      </w:r>
      <w:r w:rsidR="0034641E" w:rsidRPr="00DC22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proofErr w:type="gramStart"/>
      <w:r w:rsidR="0034641E" w:rsidRPr="00DC2224">
        <w:rPr>
          <w:rFonts w:ascii="Times New Roman" w:hAnsi="Times New Roman" w:cs="Times New Roman"/>
          <w:b/>
          <w:color w:val="FF0000"/>
          <w:sz w:val="28"/>
          <w:szCs w:val="28"/>
        </w:rPr>
        <w:t>Fs,max</w:t>
      </w:r>
      <w:proofErr w:type="spellEnd"/>
      <w:proofErr w:type="gramEnd"/>
      <w:r w:rsidRPr="00DC22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 F</w:t>
      </w:r>
      <w:r w:rsidRPr="003B148C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sym w:font="Symbol" w:char="F05E"/>
      </w:r>
    </w:p>
    <w:p w:rsidR="00CE4814" w:rsidRPr="00792E3D" w:rsidRDefault="00B675D0" w:rsidP="00792E3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Abbiamo detto che l’</w:t>
      </w:r>
      <w:r w:rsidRPr="0041363A">
        <w:rPr>
          <w:rFonts w:ascii="Tahoma" w:hAnsi="Tahoma" w:cs="Tahoma"/>
          <w:b/>
        </w:rPr>
        <w:t xml:space="preserve">attrito </w:t>
      </w:r>
      <w:r w:rsidRPr="0041363A">
        <w:rPr>
          <w:rFonts w:ascii="Tahoma" w:hAnsi="Tahoma" w:cs="Tahoma"/>
          <w:b/>
        </w:rPr>
        <w:t xml:space="preserve">dinamico </w:t>
      </w:r>
      <w:r>
        <w:rPr>
          <w:rFonts w:ascii="Tahoma" w:hAnsi="Tahoma" w:cs="Tahoma"/>
        </w:rPr>
        <w:t>dipende quasi esclusivamente</w:t>
      </w:r>
      <w:r w:rsidRPr="00792E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dalla forza premente mentre dipende molto poco dall’area di appoggio e dalla velocità di scorrimento. </w:t>
      </w:r>
      <w:r w:rsidR="00A03C28" w:rsidRPr="00792E3D">
        <w:rPr>
          <w:rFonts w:ascii="Tahoma" w:hAnsi="Tahoma" w:cs="Tahoma"/>
        </w:rPr>
        <w:t>In</w:t>
      </w:r>
      <w:r w:rsidR="00D976AB">
        <w:rPr>
          <w:rFonts w:ascii="Tahoma" w:hAnsi="Tahoma" w:cs="Tahoma"/>
        </w:rPr>
        <w:t xml:space="preserve"> classe </w:t>
      </w:r>
      <w:r w:rsidR="00A03C28" w:rsidRPr="00792E3D">
        <w:rPr>
          <w:rFonts w:ascii="Tahoma" w:hAnsi="Tahoma" w:cs="Tahoma"/>
        </w:rPr>
        <w:t xml:space="preserve">ci siamo posti una domanda: </w:t>
      </w:r>
      <w:r w:rsidR="00CE4814" w:rsidRPr="00792E3D">
        <w:rPr>
          <w:rFonts w:ascii="Tahoma" w:hAnsi="Tahoma" w:cs="Tahoma"/>
        </w:rPr>
        <w:t xml:space="preserve">qual è la relazione che lega </w:t>
      </w:r>
      <w:r w:rsidR="00D97F6B" w:rsidRPr="00792E3D">
        <w:rPr>
          <w:rFonts w:ascii="Tahoma" w:hAnsi="Tahoma" w:cs="Tahoma"/>
        </w:rPr>
        <w:t>F</w:t>
      </w:r>
      <w:r w:rsidR="00D97F6B" w:rsidRPr="0034641E">
        <w:rPr>
          <w:rFonts w:ascii="Tahoma" w:hAnsi="Tahoma" w:cs="Tahoma"/>
          <w:vertAlign w:val="subscript"/>
        </w:rPr>
        <w:t>D</w:t>
      </w:r>
      <w:r w:rsidR="00CE4814" w:rsidRPr="00792E3D">
        <w:rPr>
          <w:rFonts w:ascii="Tahoma" w:hAnsi="Tahoma" w:cs="Tahoma"/>
        </w:rPr>
        <w:t xml:space="preserve"> a F</w:t>
      </w:r>
      <w:bookmarkStart w:id="1" w:name="_Hlk495949870"/>
      <w:r w:rsidR="00FA1293" w:rsidRPr="00FA1293">
        <w:rPr>
          <w:rFonts w:ascii="Tahoma" w:hAnsi="Tahoma" w:cs="Tahoma"/>
          <w:vertAlign w:val="subscript"/>
        </w:rPr>
        <w:sym w:font="Symbol" w:char="F05E"/>
      </w:r>
      <w:bookmarkEnd w:id="1"/>
      <w:r w:rsidR="00CE4814" w:rsidRPr="00792E3D">
        <w:rPr>
          <w:rFonts w:ascii="Tahoma" w:hAnsi="Tahoma" w:cs="Tahoma"/>
        </w:rPr>
        <w:t>? Con alcuni esperimenti abbiamo visto che, con buona precisione, si ha:</w:t>
      </w:r>
    </w:p>
    <w:p w:rsidR="00A03C28" w:rsidRPr="003E4A02" w:rsidRDefault="00B26376" w:rsidP="003E4A02">
      <w:pPr>
        <w:ind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E4A0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E4A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26242F" w:rsidRPr="00DC2224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F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Start"/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  <w:t xml:space="preserve">  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End"/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(</w:t>
      </w:r>
      <w:r w:rsidR="006A7711">
        <w:rPr>
          <w:rFonts w:ascii="Garamond" w:hAnsi="Garamond" w:cs="Tahoma"/>
          <w:b/>
          <w:color w:val="002060"/>
          <w:sz w:val="26"/>
          <w:szCs w:val="26"/>
        </w:rPr>
        <w:t>1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a)</w:t>
      </w:r>
    </w:p>
    <w:p w:rsidR="00CE4814" w:rsidRPr="003E4A02" w:rsidRDefault="00B26376" w:rsidP="003E4A02">
      <w:pPr>
        <w:ind w:right="-56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3E4A02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3E4A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="0026242F" w:rsidRPr="003E4A0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="003E4A02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6D"/>
      </w:r>
      <w:r w:rsidR="0026242F" w:rsidRPr="003E4A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D</w:t>
      </w:r>
      <w:r w:rsidR="0026242F" w:rsidRPr="00DC2224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F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ab/>
        <w:t xml:space="preserve"> 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3E4A02">
        <w:rPr>
          <w:rFonts w:ascii="Garamond" w:hAnsi="Garamond" w:cs="Tahoma"/>
          <w:b/>
          <w:color w:val="002060"/>
          <w:sz w:val="26"/>
          <w:szCs w:val="26"/>
        </w:rPr>
        <w:tab/>
      </w:r>
      <w:r w:rsidR="006A7711">
        <w:rPr>
          <w:rFonts w:ascii="Garamond" w:hAnsi="Garamond" w:cs="Tahoma"/>
          <w:b/>
          <w:color w:val="002060"/>
          <w:sz w:val="26"/>
          <w:szCs w:val="26"/>
        </w:rPr>
        <w:t>(1</w:t>
      </w:r>
      <w:r w:rsidR="00CE4814" w:rsidRPr="003E4A02">
        <w:rPr>
          <w:rFonts w:ascii="Garamond" w:hAnsi="Garamond" w:cs="Tahoma"/>
          <w:b/>
          <w:color w:val="002060"/>
          <w:sz w:val="26"/>
          <w:szCs w:val="26"/>
        </w:rPr>
        <w:t>b)</w:t>
      </w:r>
    </w:p>
    <w:p w:rsidR="00CE4814" w:rsidRDefault="00CE4814" w:rsidP="00792E3D">
      <w:pPr>
        <w:ind w:left="-567" w:right="-568"/>
        <w:jc w:val="both"/>
        <w:rPr>
          <w:rFonts w:ascii="Times New Roman" w:hAnsi="Times New Roman" w:cs="Times New Roman"/>
          <w:sz w:val="26"/>
          <w:szCs w:val="26"/>
        </w:rPr>
      </w:pPr>
      <w:r w:rsidRPr="00792E3D">
        <w:rPr>
          <w:rFonts w:ascii="Tahoma" w:hAnsi="Tahoma" w:cs="Tahoma"/>
        </w:rPr>
        <w:t xml:space="preserve">con </w:t>
      </w:r>
      <w:bookmarkStart w:id="2" w:name="_Hlk527480727"/>
      <w:r w:rsidR="008222D0">
        <w:rPr>
          <w:rFonts w:ascii="Symbol" w:hAnsi="Symbol" w:cs="Tahoma"/>
        </w:rPr>
        <w:t></w:t>
      </w:r>
      <w:r w:rsidRPr="008222D0">
        <w:rPr>
          <w:rFonts w:ascii="Tahoma" w:hAnsi="Tahoma" w:cs="Tahoma"/>
          <w:vertAlign w:val="subscript"/>
        </w:rPr>
        <w:t>D</w:t>
      </w:r>
      <w:r w:rsidRPr="00792E3D">
        <w:rPr>
          <w:rFonts w:ascii="Tahoma" w:hAnsi="Tahoma" w:cs="Tahoma"/>
        </w:rPr>
        <w:t xml:space="preserve"> </w:t>
      </w:r>
      <w:bookmarkEnd w:id="2"/>
      <w:r w:rsidRPr="00792E3D">
        <w:rPr>
          <w:rFonts w:ascii="Tahoma" w:hAnsi="Tahoma" w:cs="Tahoma"/>
        </w:rPr>
        <w:t xml:space="preserve">la costante di proporzionalità fra </w:t>
      </w:r>
      <w:r w:rsidR="003E4A02" w:rsidRPr="00792E3D">
        <w:rPr>
          <w:rFonts w:ascii="Tahoma" w:hAnsi="Tahoma" w:cs="Tahoma"/>
        </w:rPr>
        <w:t>F</w:t>
      </w:r>
      <w:r w:rsidR="003E4A02" w:rsidRPr="0034641E">
        <w:rPr>
          <w:rFonts w:ascii="Tahoma" w:hAnsi="Tahoma" w:cs="Tahoma"/>
          <w:vertAlign w:val="subscript"/>
        </w:rPr>
        <w:t>D</w:t>
      </w:r>
      <w:r w:rsidRPr="00792E3D">
        <w:rPr>
          <w:rFonts w:ascii="Tahoma" w:hAnsi="Tahoma" w:cs="Tahoma"/>
        </w:rPr>
        <w:t xml:space="preserve"> e F</w:t>
      </w:r>
      <w:r w:rsidR="00B94A92" w:rsidRPr="00FA1293">
        <w:rPr>
          <w:rFonts w:ascii="Tahoma" w:hAnsi="Tahoma" w:cs="Tahoma"/>
          <w:vertAlign w:val="subscript"/>
        </w:rPr>
        <w:sym w:font="Symbol" w:char="F05E"/>
      </w:r>
      <w:r w:rsidRPr="00792E3D">
        <w:rPr>
          <w:rFonts w:ascii="Tahoma" w:hAnsi="Tahoma" w:cs="Tahoma"/>
        </w:rPr>
        <w:t xml:space="preserve"> (definizione geometrica)</w:t>
      </w:r>
      <w:r w:rsidR="009233A0" w:rsidRPr="00792E3D">
        <w:rPr>
          <w:rFonts w:ascii="Tahoma" w:hAnsi="Tahoma" w:cs="Tahoma"/>
        </w:rPr>
        <w:t>.</w:t>
      </w:r>
      <w:r w:rsidR="00397794" w:rsidRPr="00792E3D">
        <w:rPr>
          <w:rFonts w:ascii="Tahoma" w:hAnsi="Tahoma" w:cs="Tahoma"/>
        </w:rPr>
        <w:t xml:space="preserve"> </w:t>
      </w:r>
      <w:r w:rsidR="0034641E">
        <w:rPr>
          <w:rFonts w:ascii="Tahoma" w:hAnsi="Tahoma" w:cs="Tahoma"/>
        </w:rPr>
        <w:t xml:space="preserve">Il valore di </w:t>
      </w:r>
      <w:bookmarkStart w:id="3" w:name="_Hlk527481053"/>
      <w:r w:rsidR="008222D0">
        <w:rPr>
          <w:rFonts w:ascii="Symbol" w:hAnsi="Symbol" w:cs="Tahoma"/>
        </w:rPr>
        <w:t></w:t>
      </w:r>
      <w:r w:rsidR="008222D0" w:rsidRPr="008222D0">
        <w:rPr>
          <w:rFonts w:ascii="Tahoma" w:hAnsi="Tahoma" w:cs="Tahoma"/>
          <w:vertAlign w:val="subscript"/>
        </w:rPr>
        <w:t>D</w:t>
      </w:r>
      <w:r w:rsidR="00397794" w:rsidRPr="00792E3D">
        <w:rPr>
          <w:rFonts w:ascii="Tahoma" w:hAnsi="Tahoma" w:cs="Tahoma"/>
        </w:rPr>
        <w:t xml:space="preserve"> </w:t>
      </w:r>
      <w:bookmarkEnd w:id="3"/>
      <w:r w:rsidR="00397794" w:rsidRPr="00792E3D">
        <w:rPr>
          <w:rFonts w:ascii="Tahoma" w:hAnsi="Tahoma" w:cs="Tahoma"/>
        </w:rPr>
        <w:t>dipende solo</w:t>
      </w:r>
      <w:r w:rsidR="0034641E">
        <w:rPr>
          <w:rFonts w:ascii="Tahoma" w:hAnsi="Tahoma" w:cs="Tahoma"/>
        </w:rPr>
        <w:t xml:space="preserve"> dalle due superfici a contatto: u</w:t>
      </w:r>
      <w:r w:rsidR="00397794" w:rsidRPr="00792E3D">
        <w:rPr>
          <w:rFonts w:ascii="Tahoma" w:hAnsi="Tahoma" w:cs="Tahoma"/>
        </w:rPr>
        <w:t xml:space="preserve">na Tabella con i valori di </w:t>
      </w:r>
      <w:r w:rsidR="007D513C">
        <w:rPr>
          <w:rFonts w:ascii="Symbol" w:hAnsi="Symbol" w:cs="Tahoma"/>
        </w:rPr>
        <w:t></w:t>
      </w:r>
      <w:r w:rsidR="007D513C" w:rsidRPr="008222D0">
        <w:rPr>
          <w:rFonts w:ascii="Tahoma" w:hAnsi="Tahoma" w:cs="Tahoma"/>
          <w:vertAlign w:val="subscript"/>
        </w:rPr>
        <w:t>D</w:t>
      </w:r>
      <w:r w:rsidR="00397794" w:rsidRPr="00792E3D">
        <w:rPr>
          <w:rFonts w:ascii="Tahoma" w:hAnsi="Tahoma" w:cs="Tahoma"/>
        </w:rPr>
        <w:t xml:space="preserve"> per le varie coppie di superfici a conta</w:t>
      </w:r>
      <w:r w:rsidR="00DC2224">
        <w:rPr>
          <w:rFonts w:ascii="Tahoma" w:hAnsi="Tahoma" w:cs="Tahoma"/>
        </w:rPr>
        <w:t xml:space="preserve">tto è presente negli appunti </w:t>
      </w:r>
      <w:r w:rsidR="00DC2224" w:rsidRPr="00DC2224">
        <w:rPr>
          <w:rFonts w:ascii="Times New Roman" w:hAnsi="Times New Roman" w:cs="Times New Roman"/>
          <w:sz w:val="26"/>
          <w:szCs w:val="26"/>
        </w:rPr>
        <w:t>“FORZE DI ATTRITO”</w:t>
      </w:r>
      <w:r w:rsidR="00397794" w:rsidRPr="00DC2224">
        <w:rPr>
          <w:rFonts w:ascii="Times New Roman" w:hAnsi="Times New Roman" w:cs="Times New Roman"/>
          <w:sz w:val="26"/>
          <w:szCs w:val="26"/>
        </w:rPr>
        <w:t>.</w:t>
      </w:r>
    </w:p>
    <w:p w:rsidR="007D513C" w:rsidRDefault="007D513C" w:rsidP="00792E3D">
      <w:pPr>
        <w:ind w:left="-567" w:right="-568"/>
        <w:jc w:val="both"/>
        <w:rPr>
          <w:rFonts w:ascii="Tahoma" w:hAnsi="Tahoma" w:cs="Tahoma"/>
        </w:rPr>
      </w:pPr>
    </w:p>
    <w:p w:rsidR="0034641E" w:rsidRDefault="0034641E" w:rsidP="00792E3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Stessa cosa per l’</w:t>
      </w:r>
      <w:r w:rsidRPr="0041363A">
        <w:rPr>
          <w:rFonts w:ascii="Tahoma" w:hAnsi="Tahoma" w:cs="Tahoma"/>
          <w:b/>
        </w:rPr>
        <w:t>attrito statico</w:t>
      </w:r>
      <w:r>
        <w:rPr>
          <w:rFonts w:ascii="Tahoma" w:hAnsi="Tahoma" w:cs="Tahoma"/>
        </w:rPr>
        <w:t xml:space="preserve">: </w:t>
      </w:r>
      <w:r w:rsidR="00B675D0">
        <w:rPr>
          <w:rFonts w:ascii="Tahoma" w:hAnsi="Tahoma" w:cs="Tahoma"/>
        </w:rPr>
        <w:t>esso praticamente dipende solo dalla forza premente mentre cambia moto poco al cambiare della superficie di contatto. A</w:t>
      </w:r>
      <w:r>
        <w:rPr>
          <w:rFonts w:ascii="Tahoma" w:hAnsi="Tahoma" w:cs="Tahoma"/>
        </w:rPr>
        <w:t xml:space="preserve">nche per </w:t>
      </w:r>
      <w:proofErr w:type="spellStart"/>
      <w:proofErr w:type="gramStart"/>
      <w:r>
        <w:rPr>
          <w:rFonts w:ascii="Tahoma" w:hAnsi="Tahoma" w:cs="Tahoma"/>
        </w:rPr>
        <w:t>Fs,max</w:t>
      </w:r>
      <w:proofErr w:type="spellEnd"/>
      <w:proofErr w:type="gramEnd"/>
      <w:r w:rsidRPr="00792E3D">
        <w:rPr>
          <w:rFonts w:ascii="Tahoma" w:hAnsi="Tahoma" w:cs="Tahoma"/>
        </w:rPr>
        <w:t xml:space="preserve"> va</w:t>
      </w:r>
      <w:r>
        <w:rPr>
          <w:rFonts w:ascii="Tahoma" w:hAnsi="Tahoma" w:cs="Tahoma"/>
        </w:rPr>
        <w:t>le la legge di proporzionalità:</w:t>
      </w:r>
    </w:p>
    <w:p w:rsidR="0034641E" w:rsidRPr="008F0312" w:rsidRDefault="0034641E" w:rsidP="003E4A02">
      <w:pPr>
        <w:ind w:right="-56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proofErr w:type="gramStart"/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Fs,max</w:t>
      </w:r>
      <w:proofErr w:type="spellEnd"/>
      <w:proofErr w:type="gramEnd"/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Pr="00DC2224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F</w:t>
      </w:r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ab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6A7711">
        <w:rPr>
          <w:rFonts w:ascii="Garamond" w:hAnsi="Garamond" w:cs="Tahoma"/>
          <w:b/>
          <w:color w:val="002060"/>
          <w:sz w:val="26"/>
          <w:szCs w:val="26"/>
          <w:lang w:val="en-US"/>
        </w:rPr>
        <w:t>(2</w:t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a)</w:t>
      </w:r>
    </w:p>
    <w:p w:rsidR="009233A0" w:rsidRPr="008F0312" w:rsidRDefault="009233A0" w:rsidP="003E4A02">
      <w:pPr>
        <w:ind w:left="-567" w:right="-568" w:firstLine="567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proofErr w:type="gramStart"/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Fs,max</w:t>
      </w:r>
      <w:proofErr w:type="spellEnd"/>
      <w:proofErr w:type="gramEnd"/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sym w:font="Symbol" w:char="F06D"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="003E4A0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bookmarkStart w:id="4" w:name="_Hlk495948060"/>
      <w:r w:rsidR="003E4A02" w:rsidRPr="003E4A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sym w:font="Symbol" w:char="F05E"/>
      </w:r>
      <w:bookmarkEnd w:id="4"/>
      <w:r w:rsidR="00FB77AC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FB77AC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3E4A02"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6A7711">
        <w:rPr>
          <w:rFonts w:ascii="Garamond" w:hAnsi="Garamond" w:cs="Tahoma"/>
          <w:b/>
          <w:color w:val="002060"/>
          <w:sz w:val="26"/>
          <w:szCs w:val="26"/>
          <w:lang w:val="en-US"/>
        </w:rPr>
        <w:t>(2</w:t>
      </w:r>
      <w:r w:rsidRPr="008F0312">
        <w:rPr>
          <w:rFonts w:ascii="Garamond" w:hAnsi="Garamond" w:cs="Tahoma"/>
          <w:b/>
          <w:color w:val="002060"/>
          <w:sz w:val="26"/>
          <w:szCs w:val="26"/>
          <w:lang w:val="en-US"/>
        </w:rPr>
        <w:t>b)</w:t>
      </w:r>
    </w:p>
    <w:p w:rsidR="00D97F6B" w:rsidRDefault="00397794" w:rsidP="006A7711">
      <w:pPr>
        <w:ind w:left="-567" w:right="-568"/>
        <w:jc w:val="both"/>
        <w:rPr>
          <w:rFonts w:ascii="Tahoma" w:hAnsi="Tahoma" w:cs="Tahoma"/>
        </w:rPr>
      </w:pPr>
      <w:r w:rsidRPr="00792E3D">
        <w:rPr>
          <w:rFonts w:ascii="Tahoma" w:hAnsi="Tahoma" w:cs="Tahoma"/>
        </w:rPr>
        <w:t>c</w:t>
      </w:r>
      <w:r w:rsidR="008F0312">
        <w:rPr>
          <w:rFonts w:ascii="Tahoma" w:hAnsi="Tahoma" w:cs="Tahoma"/>
        </w:rPr>
        <w:t xml:space="preserve">on </w:t>
      </w:r>
      <w:r w:rsidR="008F0312">
        <w:rPr>
          <w:rFonts w:ascii="Tahoma" w:hAnsi="Tahoma" w:cs="Tahoma"/>
        </w:rPr>
        <w:sym w:font="Symbol" w:char="F06D"/>
      </w:r>
      <w:r w:rsidRPr="00792E3D">
        <w:rPr>
          <w:rFonts w:ascii="Tahoma" w:hAnsi="Tahoma" w:cs="Tahoma"/>
        </w:rPr>
        <w:t xml:space="preserve">s la costante di proporzionalità fra </w:t>
      </w:r>
      <w:proofErr w:type="spellStart"/>
      <w:proofErr w:type="gramStart"/>
      <w:r w:rsidRPr="00792E3D">
        <w:rPr>
          <w:rFonts w:ascii="Tahoma" w:hAnsi="Tahoma" w:cs="Tahoma"/>
        </w:rPr>
        <w:t>Fs,max</w:t>
      </w:r>
      <w:proofErr w:type="spellEnd"/>
      <w:proofErr w:type="gramEnd"/>
      <w:r w:rsidRPr="00792E3D">
        <w:rPr>
          <w:rFonts w:ascii="Tahoma" w:hAnsi="Tahoma" w:cs="Tahoma"/>
        </w:rPr>
        <w:t xml:space="preserve"> e F</w:t>
      </w:r>
      <w:r w:rsidR="008F0312" w:rsidRPr="008F0312">
        <w:rPr>
          <w:rFonts w:ascii="Tahoma" w:hAnsi="Tahoma" w:cs="Tahoma"/>
          <w:vertAlign w:val="subscript"/>
        </w:rPr>
        <w:sym w:font="Symbol" w:char="F05E"/>
      </w:r>
      <w:r w:rsidRPr="00792E3D">
        <w:rPr>
          <w:rFonts w:ascii="Tahoma" w:hAnsi="Tahoma" w:cs="Tahoma"/>
        </w:rPr>
        <w:t xml:space="preserve"> (definizione geometrica). </w:t>
      </w:r>
      <w:r w:rsidR="0034641E">
        <w:rPr>
          <w:rFonts w:ascii="Tahoma" w:hAnsi="Tahoma" w:cs="Tahoma"/>
        </w:rPr>
        <w:t xml:space="preserve">Così come per </w:t>
      </w:r>
      <w:r w:rsidR="0034641E">
        <w:rPr>
          <w:rFonts w:ascii="Tahoma" w:hAnsi="Tahoma" w:cs="Tahoma"/>
        </w:rPr>
        <w:sym w:font="Symbol" w:char="F06D"/>
      </w:r>
      <w:r w:rsidR="0034641E" w:rsidRPr="008F0312">
        <w:rPr>
          <w:rFonts w:ascii="Tahoma" w:hAnsi="Tahoma" w:cs="Tahoma"/>
          <w:vertAlign w:val="subscript"/>
        </w:rPr>
        <w:t>D</w:t>
      </w:r>
      <w:r w:rsidR="0034641E">
        <w:rPr>
          <w:rFonts w:ascii="Tahoma" w:hAnsi="Tahoma" w:cs="Tahoma"/>
        </w:rPr>
        <w:t xml:space="preserve">, anche il valore di </w:t>
      </w:r>
      <w:r w:rsidR="008F0312">
        <w:rPr>
          <w:rFonts w:ascii="Tahoma" w:hAnsi="Tahoma" w:cs="Tahoma"/>
        </w:rPr>
        <w:sym w:font="Symbol" w:char="F06D"/>
      </w:r>
      <w:r w:rsidRPr="00792E3D">
        <w:rPr>
          <w:rFonts w:ascii="Tahoma" w:hAnsi="Tahoma" w:cs="Tahoma"/>
        </w:rPr>
        <w:t>s dipende solo dalle d</w:t>
      </w:r>
      <w:r w:rsidR="0034641E">
        <w:rPr>
          <w:rFonts w:ascii="Tahoma" w:hAnsi="Tahoma" w:cs="Tahoma"/>
        </w:rPr>
        <w:t>ue superfici a contatto: u</w:t>
      </w:r>
      <w:r w:rsidR="008F0312">
        <w:rPr>
          <w:rFonts w:ascii="Tahoma" w:hAnsi="Tahoma" w:cs="Tahoma"/>
        </w:rPr>
        <w:t xml:space="preserve">na Tabella con i valori di </w:t>
      </w:r>
      <w:r w:rsidR="008F0312">
        <w:rPr>
          <w:rFonts w:ascii="Tahoma" w:hAnsi="Tahoma" w:cs="Tahoma"/>
        </w:rPr>
        <w:sym w:font="Symbol" w:char="F06D"/>
      </w:r>
      <w:r w:rsidRPr="00792E3D">
        <w:rPr>
          <w:rFonts w:ascii="Tahoma" w:hAnsi="Tahoma" w:cs="Tahoma"/>
        </w:rPr>
        <w:t xml:space="preserve">s per le varie coppie di superfici a contatto è presente negli appunti </w:t>
      </w:r>
      <w:r w:rsidR="00DC2224" w:rsidRPr="00DC2224">
        <w:rPr>
          <w:rFonts w:ascii="Times New Roman" w:hAnsi="Times New Roman" w:cs="Times New Roman"/>
          <w:sz w:val="26"/>
          <w:szCs w:val="26"/>
        </w:rPr>
        <w:t>“FORZE DI ATTRITO”.</w:t>
      </w:r>
    </w:p>
    <w:p w:rsidR="00546F49" w:rsidRDefault="00546F49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3D0" w:rsidRDefault="004A23D0" w:rsidP="00833FC5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5" w:name="_GoBack"/>
      <w:bookmarkEnd w:id="5"/>
    </w:p>
    <w:p w:rsidR="005A769C" w:rsidRPr="007E5458" w:rsidRDefault="005A769C" w:rsidP="007E5458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A14C0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PROBLEMI CON L’ATTRITO</w:t>
      </w:r>
    </w:p>
    <w:p w:rsidR="004655EA" w:rsidRPr="00833FC5" w:rsidRDefault="00285A8E" w:rsidP="00833FC5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bookmarkStart w:id="6" w:name="_Hlk495943436"/>
      <w:r w:rsidRPr="00285A8E">
        <w:rPr>
          <w:rFonts w:ascii="Times New Roman" w:hAnsi="Times New Roman" w:cs="Times New Roman"/>
          <w:color w:val="FF0000"/>
          <w:sz w:val="26"/>
          <w:szCs w:val="26"/>
        </w:rPr>
        <w:t>La scatola trascinata:</w:t>
      </w:r>
      <w:r>
        <w:rPr>
          <w:rFonts w:ascii="Tahoma" w:hAnsi="Tahoma" w:cs="Tahoma"/>
        </w:rPr>
        <w:t xml:space="preserve"> </w:t>
      </w:r>
      <w:bookmarkEnd w:id="6"/>
      <w:r>
        <w:rPr>
          <w:rFonts w:ascii="Tahoma" w:hAnsi="Tahoma" w:cs="Tahoma"/>
        </w:rPr>
        <w:t>u</w:t>
      </w:r>
      <w:r w:rsidR="005A769C" w:rsidRPr="00792E3D">
        <w:rPr>
          <w:rFonts w:ascii="Tahoma" w:hAnsi="Tahoma" w:cs="Tahoma"/>
        </w:rPr>
        <w:t>na scatola di dimensioni 0,18mx24cmx12mm possiede un peso specifico Ps=36N/dm</w:t>
      </w:r>
      <w:r w:rsidR="005A769C" w:rsidRPr="00285A8E">
        <w:rPr>
          <w:rFonts w:ascii="Tahoma" w:hAnsi="Tahoma" w:cs="Tahoma"/>
          <w:vertAlign w:val="superscript"/>
        </w:rPr>
        <w:t>3</w:t>
      </w:r>
      <w:r w:rsidR="005A769C" w:rsidRPr="00792E3D">
        <w:rPr>
          <w:rFonts w:ascii="Tahoma" w:hAnsi="Tahoma" w:cs="Tahoma"/>
        </w:rPr>
        <w:t xml:space="preserve">. Essa viene fatta scorrere su di una superficie </w:t>
      </w:r>
      <w:r w:rsidR="004A23D0">
        <w:rPr>
          <w:rFonts w:ascii="Tahoma" w:hAnsi="Tahoma" w:cs="Tahoma"/>
        </w:rPr>
        <w:t>con ve</w:t>
      </w:r>
      <w:r w:rsidR="00B26376">
        <w:rPr>
          <w:rFonts w:ascii="Tahoma" w:hAnsi="Tahoma" w:cs="Tahoma"/>
        </w:rPr>
        <w:t>locità V</w:t>
      </w:r>
      <w:r w:rsidR="00B26376" w:rsidRPr="00B26376">
        <w:rPr>
          <w:rFonts w:ascii="Tahoma" w:hAnsi="Tahoma" w:cs="Tahoma"/>
          <w:vertAlign w:val="subscript"/>
        </w:rPr>
        <w:t>0</w:t>
      </w:r>
      <w:r w:rsidR="00B26376">
        <w:rPr>
          <w:rFonts w:ascii="Tahoma" w:hAnsi="Tahoma" w:cs="Tahoma"/>
        </w:rPr>
        <w:t xml:space="preserve">: la superficie </w:t>
      </w:r>
      <w:r w:rsidR="005A769C" w:rsidRPr="00792E3D">
        <w:rPr>
          <w:rFonts w:ascii="Tahoma" w:hAnsi="Tahoma" w:cs="Tahoma"/>
        </w:rPr>
        <w:t xml:space="preserve">le applica un attrito dinamico </w:t>
      </w:r>
      <w:r w:rsidR="003E4A02" w:rsidRPr="00792E3D">
        <w:rPr>
          <w:rFonts w:ascii="Tahoma" w:hAnsi="Tahoma" w:cs="Tahoma"/>
        </w:rPr>
        <w:t>F</w:t>
      </w:r>
      <w:r w:rsidR="003E4A02" w:rsidRPr="0034641E">
        <w:rPr>
          <w:rFonts w:ascii="Tahoma" w:hAnsi="Tahoma" w:cs="Tahoma"/>
          <w:vertAlign w:val="subscript"/>
        </w:rPr>
        <w:t>D</w:t>
      </w:r>
      <w:r w:rsidR="005A769C" w:rsidRPr="00792E3D">
        <w:rPr>
          <w:rFonts w:ascii="Tahoma" w:hAnsi="Tahoma" w:cs="Tahoma"/>
        </w:rPr>
        <w:t xml:space="preserve">=2,3N. Trova il valore del coefficiente </w:t>
      </w:r>
      <w:r w:rsidR="00CB4D05">
        <w:rPr>
          <w:rFonts w:ascii="Tahoma" w:hAnsi="Tahoma" w:cs="Tahoma"/>
        </w:rPr>
        <w:sym w:font="Symbol" w:char="F06D"/>
      </w:r>
      <w:r w:rsidR="00CB4D05" w:rsidRPr="00CB4D05">
        <w:rPr>
          <w:rFonts w:ascii="Tahoma" w:hAnsi="Tahoma" w:cs="Tahoma"/>
          <w:vertAlign w:val="subscript"/>
        </w:rPr>
        <w:t>D</w:t>
      </w:r>
      <w:r w:rsidR="005A769C" w:rsidRPr="00792E3D">
        <w:rPr>
          <w:rFonts w:ascii="Tahoma" w:hAnsi="Tahoma" w:cs="Tahoma"/>
        </w:rPr>
        <w:t>.</w:t>
      </w:r>
      <w:r w:rsidR="00833FC5">
        <w:rPr>
          <w:rFonts w:ascii="Tahoma" w:hAnsi="Tahoma" w:cs="Tahoma"/>
        </w:rPr>
        <w:t xml:space="preserve"> </w:t>
      </w:r>
      <w:r w:rsidR="005A769C" w:rsidRPr="00833FC5">
        <w:rPr>
          <w:rFonts w:ascii="Garamond" w:hAnsi="Garamond" w:cs="Tahoma"/>
          <w:b/>
          <w:sz w:val="26"/>
          <w:szCs w:val="26"/>
        </w:rPr>
        <w:t>[</w:t>
      </w:r>
      <w:r w:rsidR="00CB4D05">
        <w:rPr>
          <w:rFonts w:ascii="Garamond" w:hAnsi="Garamond" w:cs="Tahoma"/>
          <w:b/>
          <w:sz w:val="26"/>
          <w:szCs w:val="26"/>
        </w:rPr>
        <w:sym w:font="Symbol" w:char="F06D"/>
      </w:r>
      <w:r w:rsidR="005A769C" w:rsidRPr="00833FC5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="005A769C" w:rsidRPr="00833FC5">
        <w:rPr>
          <w:rFonts w:ascii="Garamond" w:hAnsi="Garamond" w:cs="Tahoma"/>
          <w:b/>
          <w:sz w:val="26"/>
          <w:szCs w:val="26"/>
        </w:rPr>
        <w:t>=0,123 = 12,3%]</w:t>
      </w:r>
    </w:p>
    <w:p w:rsidR="004655EA" w:rsidRDefault="004655EA" w:rsidP="004655EA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B8564D" w:rsidRPr="00B8564D" w:rsidRDefault="004655EA" w:rsidP="00B8564D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B8564D">
        <w:rPr>
          <w:rFonts w:ascii="Times New Roman" w:hAnsi="Times New Roman" w:cs="Times New Roman"/>
          <w:color w:val="FF0000"/>
          <w:sz w:val="26"/>
          <w:szCs w:val="26"/>
        </w:rPr>
        <w:t>Rispondi a questa domanda:</w:t>
      </w:r>
      <w:r w:rsidRPr="00B8564D">
        <w:rPr>
          <w:rFonts w:ascii="Tahoma" w:hAnsi="Tahoma" w:cs="Tahoma"/>
        </w:rPr>
        <w:t xml:space="preserve"> d</w:t>
      </w:r>
      <w:r w:rsidR="005A769C" w:rsidRPr="00B8564D">
        <w:rPr>
          <w:rFonts w:ascii="Tahoma" w:hAnsi="Tahoma" w:cs="Tahoma"/>
        </w:rPr>
        <w:t>i’ a parole tu</w:t>
      </w:r>
      <w:r w:rsidR="00A513F0" w:rsidRPr="00B8564D">
        <w:rPr>
          <w:rFonts w:ascii="Tahoma" w:hAnsi="Tahoma" w:cs="Tahoma"/>
        </w:rPr>
        <w:t>e cosa significa che “</w:t>
      </w:r>
      <w:r w:rsidR="002F032D">
        <w:rPr>
          <w:rFonts w:ascii="Tahoma" w:hAnsi="Tahoma" w:cs="Tahoma"/>
        </w:rPr>
        <w:sym w:font="Symbol" w:char="F06D"/>
      </w:r>
      <w:r w:rsidR="002F032D" w:rsidRPr="002F032D">
        <w:rPr>
          <w:rFonts w:ascii="Tahoma" w:hAnsi="Tahoma" w:cs="Tahoma"/>
          <w:vertAlign w:val="subscript"/>
        </w:rPr>
        <w:t>D</w:t>
      </w:r>
      <w:r w:rsidR="00A513F0" w:rsidRPr="00B8564D">
        <w:rPr>
          <w:rFonts w:ascii="Tahoma" w:hAnsi="Tahoma" w:cs="Tahoma"/>
        </w:rPr>
        <w:t>=12,3%”</w:t>
      </w:r>
    </w:p>
    <w:p w:rsidR="00B8564D" w:rsidRPr="00B8564D" w:rsidRDefault="00B26376" w:rsidP="00B8564D">
      <w:pPr>
        <w:pStyle w:val="Paragrafoelenco"/>
        <w:ind w:left="-284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24765</wp:posOffset>
            </wp:positionV>
            <wp:extent cx="3086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67" y="21252"/>
                <wp:lineTo x="21467" y="0"/>
                <wp:lineTo x="0" y="0"/>
              </wp:wrapPolygon>
            </wp:wrapTight>
            <wp:docPr id="1" name="Immagine 1" descr="Immagine che contiene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9C" w:rsidRPr="00792E3D" w:rsidRDefault="00A513F0" w:rsidP="00D97F6B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 w:rsidRPr="00285A8E">
        <w:rPr>
          <w:rFonts w:ascii="Times New Roman" w:hAnsi="Times New Roman" w:cs="Times New Roman"/>
          <w:color w:val="FF0000"/>
          <w:sz w:val="26"/>
          <w:szCs w:val="26"/>
        </w:rPr>
        <w:t xml:space="preserve">La scatola </w:t>
      </w:r>
      <w:r>
        <w:rPr>
          <w:rFonts w:ascii="Times New Roman" w:hAnsi="Times New Roman" w:cs="Times New Roman"/>
          <w:color w:val="FF0000"/>
          <w:sz w:val="26"/>
          <w:szCs w:val="26"/>
        </w:rPr>
        <w:t>premuta</w:t>
      </w:r>
      <w:r w:rsidRPr="00285A8E">
        <w:rPr>
          <w:rFonts w:ascii="Times New Roman" w:hAnsi="Times New Roman" w:cs="Times New Roman"/>
          <w:color w:val="FF0000"/>
          <w:sz w:val="26"/>
          <w:szCs w:val="26"/>
        </w:rPr>
        <w:t>:</w:t>
      </w:r>
      <w:r>
        <w:rPr>
          <w:rFonts w:ascii="Tahoma" w:hAnsi="Tahoma" w:cs="Tahoma"/>
        </w:rPr>
        <w:t xml:space="preserve"> </w:t>
      </w:r>
      <w:r w:rsidR="00B94A92">
        <w:rPr>
          <w:rFonts w:ascii="Tahoma" w:hAnsi="Tahoma" w:cs="Tahoma"/>
        </w:rPr>
        <w:t>s</w:t>
      </w:r>
      <w:r w:rsidR="00F54DCB">
        <w:rPr>
          <w:rFonts w:ascii="Tahoma" w:hAnsi="Tahoma" w:cs="Tahoma"/>
        </w:rPr>
        <w:t>ulla scatola del Problema2</w:t>
      </w:r>
      <w:r w:rsidR="00D039F5" w:rsidRPr="00792E3D">
        <w:rPr>
          <w:rFonts w:ascii="Tahoma" w:hAnsi="Tahoma" w:cs="Tahoma"/>
        </w:rPr>
        <w:t xml:space="preserve"> </w:t>
      </w:r>
      <w:r w:rsidR="007A0662">
        <w:rPr>
          <w:rFonts w:ascii="Tahoma" w:hAnsi="Tahoma" w:cs="Tahoma"/>
        </w:rPr>
        <w:t>premi dall’alto con una forza di valore F</w:t>
      </w:r>
      <w:r w:rsidR="00D039F5" w:rsidRPr="00792E3D">
        <w:rPr>
          <w:rFonts w:ascii="Tahoma" w:hAnsi="Tahoma" w:cs="Tahoma"/>
        </w:rPr>
        <w:t>a = 20N</w:t>
      </w:r>
      <w:r w:rsidR="00EA343E">
        <w:rPr>
          <w:rFonts w:ascii="Tahoma" w:hAnsi="Tahoma" w:cs="Tahoma"/>
        </w:rPr>
        <w:t xml:space="preserve"> (vedi figura1)</w:t>
      </w:r>
      <w:r w:rsidR="00D039F5" w:rsidRPr="00792E3D">
        <w:rPr>
          <w:rFonts w:ascii="Tahoma" w:hAnsi="Tahoma" w:cs="Tahoma"/>
        </w:rPr>
        <w:t>. Come cambia il valore di F</w:t>
      </w:r>
      <w:r w:rsidR="00D039F5" w:rsidRPr="003E4A02">
        <w:rPr>
          <w:rFonts w:ascii="Tahoma" w:hAnsi="Tahoma" w:cs="Tahoma"/>
          <w:vertAlign w:val="subscript"/>
        </w:rPr>
        <w:t>D</w:t>
      </w:r>
      <w:r w:rsidR="00D039F5" w:rsidRPr="00792E3D">
        <w:rPr>
          <w:rFonts w:ascii="Tahoma" w:hAnsi="Tahoma" w:cs="Tahoma"/>
        </w:rPr>
        <w:t>?</w:t>
      </w:r>
      <w:r w:rsidR="00296CF6">
        <w:rPr>
          <w:rFonts w:ascii="Tahoma" w:hAnsi="Tahoma" w:cs="Tahoma"/>
        </w:rPr>
        <w:t xml:space="preserve"> </w:t>
      </w:r>
      <w:r w:rsidR="00296CF6" w:rsidRPr="00F74036">
        <w:rPr>
          <w:rFonts w:ascii="Garamond" w:hAnsi="Garamond" w:cs="Tahoma"/>
          <w:b/>
          <w:sz w:val="26"/>
          <w:szCs w:val="26"/>
        </w:rPr>
        <w:t>[F</w:t>
      </w:r>
      <w:r w:rsidR="00296CF6" w:rsidRPr="003E4A02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="00296CF6" w:rsidRPr="00F74036">
        <w:rPr>
          <w:rFonts w:ascii="Garamond" w:hAnsi="Garamond" w:cs="Tahoma"/>
          <w:b/>
          <w:sz w:val="26"/>
          <w:szCs w:val="26"/>
        </w:rPr>
        <w:t>=4,755N]</w:t>
      </w:r>
    </w:p>
    <w:p w:rsidR="00792E3D" w:rsidRPr="00792E3D" w:rsidRDefault="00792E3D" w:rsidP="00D97F6B">
      <w:pPr>
        <w:pStyle w:val="Paragrafoelenco"/>
        <w:ind w:left="-284" w:right="-568" w:hanging="283"/>
        <w:jc w:val="both"/>
        <w:rPr>
          <w:rFonts w:ascii="Tahoma" w:hAnsi="Tahoma" w:cs="Tahoma"/>
        </w:rPr>
      </w:pPr>
    </w:p>
    <w:p w:rsidR="0017044D" w:rsidRDefault="00B26376" w:rsidP="0017044D">
      <w:pPr>
        <w:pStyle w:val="Paragrafoelenco"/>
        <w:numPr>
          <w:ilvl w:val="0"/>
          <w:numId w:val="1"/>
        </w:numPr>
        <w:spacing w:after="0"/>
        <w:ind w:left="-283" w:right="-567" w:hanging="284"/>
        <w:contextualSpacing w:val="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6336C" wp14:editId="509F7972">
                <wp:simplePos x="0" y="0"/>
                <wp:positionH relativeFrom="column">
                  <wp:posOffset>3423285</wp:posOffset>
                </wp:positionH>
                <wp:positionV relativeFrom="paragraph">
                  <wp:posOffset>283210</wp:posOffset>
                </wp:positionV>
                <wp:extent cx="308610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467" y="19636"/>
                    <wp:lineTo x="21467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26376" w:rsidRPr="00B26376" w:rsidRDefault="00B26376" w:rsidP="00B26376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263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263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263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263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263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B2637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336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9.55pt;margin-top:22.3pt;width:243pt;height:1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" stroked="f">
                <v:textbox inset="0,0,0,0">
                  <w:txbxContent>
                    <w:p w:rsidR="00B26376" w:rsidRPr="00B26376" w:rsidRDefault="00B26376" w:rsidP="00B26376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B26376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26376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26376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26376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B26376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B26376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13F0">
        <w:rPr>
          <w:rFonts w:ascii="Times New Roman" w:hAnsi="Times New Roman" w:cs="Times New Roman"/>
          <w:color w:val="FF0000"/>
          <w:sz w:val="26"/>
          <w:szCs w:val="26"/>
        </w:rPr>
        <w:t>Quel cono del soprammobile</w:t>
      </w:r>
      <w:r w:rsidR="00A513F0" w:rsidRPr="00285A8E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A513F0">
        <w:rPr>
          <w:rFonts w:ascii="Tahoma" w:hAnsi="Tahoma" w:cs="Tahoma"/>
        </w:rPr>
        <w:t xml:space="preserve"> </w:t>
      </w:r>
      <w:r w:rsidR="00D039F5" w:rsidRPr="00792E3D">
        <w:rPr>
          <w:rFonts w:ascii="Tahoma" w:hAnsi="Tahoma" w:cs="Tahoma"/>
        </w:rPr>
        <w:t>Un soprammobile a forma di cono, di raggio R=5cm, altezza=70mm e densità D=2,4kg/dm</w:t>
      </w:r>
      <w:r w:rsidR="00D039F5" w:rsidRPr="002807D4">
        <w:rPr>
          <w:rFonts w:ascii="Tahoma" w:hAnsi="Tahoma" w:cs="Tahoma"/>
          <w:vertAlign w:val="superscript"/>
        </w:rPr>
        <w:t>3</w:t>
      </w:r>
      <w:r w:rsidR="00D039F5" w:rsidRPr="00792E3D">
        <w:rPr>
          <w:rFonts w:ascii="Tahoma" w:hAnsi="Tahoma" w:cs="Tahoma"/>
        </w:rPr>
        <w:t xml:space="preserve"> viene fatto scorrere su di un</w:t>
      </w:r>
      <w:r w:rsidR="000178CE" w:rsidRPr="00792E3D">
        <w:rPr>
          <w:rFonts w:ascii="Tahoma" w:hAnsi="Tahoma" w:cs="Tahoma"/>
        </w:rPr>
        <w:t xml:space="preserve"> tavolo: la forza di attrito dinamico </w:t>
      </w:r>
      <w:r w:rsidR="003E4A02" w:rsidRPr="00792E3D">
        <w:rPr>
          <w:rFonts w:ascii="Tahoma" w:hAnsi="Tahoma" w:cs="Tahoma"/>
        </w:rPr>
        <w:t>F</w:t>
      </w:r>
      <w:r w:rsidR="003E4A02" w:rsidRPr="0034641E">
        <w:rPr>
          <w:rFonts w:ascii="Tahoma" w:hAnsi="Tahoma" w:cs="Tahoma"/>
          <w:vertAlign w:val="subscript"/>
        </w:rPr>
        <w:t>D</w:t>
      </w:r>
      <w:r w:rsidR="000178CE" w:rsidRPr="00792E3D">
        <w:rPr>
          <w:rFonts w:ascii="Tahoma" w:hAnsi="Tahoma" w:cs="Tahoma"/>
        </w:rPr>
        <w:t>=0,9N. Un secondo soprammobile composto dello stesso materiale del primo ma di volume 0,7 litri viene spinto sullo stesso tavolo. Quanta fo</w:t>
      </w:r>
      <w:r w:rsidR="0017044D">
        <w:rPr>
          <w:rFonts w:ascii="Tahoma" w:hAnsi="Tahoma" w:cs="Tahoma"/>
        </w:rPr>
        <w:t>rza di attrito dinamico riceve?</w:t>
      </w:r>
    </w:p>
    <w:p w:rsidR="00D039F5" w:rsidRPr="0017044D" w:rsidRDefault="000178CE" w:rsidP="0017044D">
      <w:pPr>
        <w:ind w:right="-568"/>
        <w:jc w:val="both"/>
        <w:rPr>
          <w:rFonts w:ascii="Tahoma" w:hAnsi="Tahoma" w:cs="Tahoma"/>
        </w:rPr>
      </w:pPr>
      <w:r w:rsidRPr="0017044D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17044D">
        <w:rPr>
          <w:rFonts w:ascii="Garamond" w:hAnsi="Garamond" w:cs="Tahoma"/>
          <w:b/>
          <w:sz w:val="26"/>
          <w:szCs w:val="26"/>
        </w:rPr>
        <w:t>hint</w:t>
      </w:r>
      <w:proofErr w:type="spellEnd"/>
      <w:r w:rsidRPr="0017044D">
        <w:rPr>
          <w:rFonts w:ascii="Garamond" w:hAnsi="Garamond" w:cs="Tahoma"/>
          <w:b/>
          <w:sz w:val="26"/>
          <w:szCs w:val="26"/>
        </w:rPr>
        <w:t>: per il volume del cono guarda su internet</w:t>
      </w:r>
      <w:proofErr w:type="gramStart"/>
      <w:r w:rsidRPr="0017044D">
        <w:rPr>
          <w:rFonts w:ascii="Garamond" w:hAnsi="Garamond" w:cs="Tahoma"/>
          <w:b/>
          <w:sz w:val="26"/>
          <w:szCs w:val="26"/>
        </w:rPr>
        <w:t>! ;</w:t>
      </w:r>
      <w:proofErr w:type="gramEnd"/>
      <w:r w:rsidRPr="0017044D">
        <w:rPr>
          <w:rFonts w:ascii="Garamond" w:hAnsi="Garamond" w:cs="Tahoma"/>
          <w:b/>
          <w:sz w:val="26"/>
          <w:szCs w:val="26"/>
        </w:rPr>
        <w:t xml:space="preserve"> F</w:t>
      </w:r>
      <w:r w:rsidRPr="0017044D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Pr="0017044D">
        <w:rPr>
          <w:rFonts w:ascii="Garamond" w:hAnsi="Garamond" w:cs="Tahoma"/>
          <w:b/>
          <w:sz w:val="26"/>
          <w:szCs w:val="26"/>
        </w:rPr>
        <w:t>=3,44N]</w:t>
      </w:r>
    </w:p>
    <w:p w:rsidR="00B52CD7" w:rsidRDefault="00B52CD7" w:rsidP="00B52CD7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B52CD7" w:rsidRDefault="00B52CD7" w:rsidP="00D97F6B">
      <w:pPr>
        <w:pStyle w:val="Paragrafoelenco"/>
        <w:numPr>
          <w:ilvl w:val="0"/>
          <w:numId w:val="1"/>
        </w:numPr>
        <w:ind w:left="-284" w:right="-568" w:hanging="283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La molla trascinante:</w:t>
      </w:r>
      <w:r>
        <w:rPr>
          <w:rFonts w:ascii="Tahoma" w:hAnsi="Tahoma" w:cs="Tahoma"/>
        </w:rPr>
        <w:t xml:space="preserve"> Io voglio trascinare il </w:t>
      </w:r>
      <w:r w:rsidR="002807D4">
        <w:rPr>
          <w:rFonts w:ascii="Tahoma" w:hAnsi="Tahoma" w:cs="Tahoma"/>
        </w:rPr>
        <w:t xml:space="preserve">secondo soprammobile </w:t>
      </w:r>
      <w:r>
        <w:rPr>
          <w:rFonts w:ascii="Tahoma" w:hAnsi="Tahoma" w:cs="Tahoma"/>
        </w:rPr>
        <w:t>di cui sopra con una molla: la costante di elasticità della molla è K=2N/cm. Di quanto si allunga la molla durante il trascinamento?</w:t>
      </w:r>
      <w:r w:rsidR="00F74036">
        <w:rPr>
          <w:rFonts w:ascii="Tahoma" w:hAnsi="Tahoma" w:cs="Tahoma"/>
        </w:rPr>
        <w:t xml:space="preserve"> </w:t>
      </w:r>
      <w:r w:rsidR="00F74036" w:rsidRPr="00F74036">
        <w:rPr>
          <w:rFonts w:ascii="Garamond" w:hAnsi="Garamond" w:cs="Tahoma"/>
          <w:b/>
          <w:sz w:val="26"/>
          <w:szCs w:val="26"/>
        </w:rPr>
        <w:t>[</w:t>
      </w:r>
      <w:r w:rsidR="00F74036" w:rsidRPr="00F74036">
        <w:rPr>
          <w:rFonts w:ascii="Garamond" w:hAnsi="Garamond" w:cs="Tahoma"/>
          <w:b/>
          <w:sz w:val="26"/>
          <w:szCs w:val="26"/>
        </w:rPr>
        <w:sym w:font="Symbol" w:char="F044"/>
      </w:r>
      <w:r w:rsidR="00F74036" w:rsidRPr="00F74036">
        <w:rPr>
          <w:rFonts w:ascii="Garamond" w:hAnsi="Garamond" w:cs="Tahoma"/>
          <w:b/>
          <w:sz w:val="26"/>
          <w:szCs w:val="26"/>
        </w:rPr>
        <w:t>L=1,72cm]</w:t>
      </w:r>
    </w:p>
    <w:p w:rsidR="00B52CD7" w:rsidRDefault="00B52CD7" w:rsidP="00B52CD7">
      <w:pPr>
        <w:pStyle w:val="Paragrafoelenco"/>
        <w:ind w:left="-284" w:right="-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4036" w:rsidRPr="002807D4" w:rsidRDefault="00B52CD7" w:rsidP="002807D4">
      <w:pPr>
        <w:pStyle w:val="Paragrafoelenco"/>
        <w:numPr>
          <w:ilvl w:val="0"/>
          <w:numId w:val="1"/>
        </w:numPr>
        <w:ind w:left="-284" w:right="-568"/>
        <w:jc w:val="both"/>
        <w:rPr>
          <w:rFonts w:ascii="Garamond" w:hAnsi="Garamond" w:cs="Tahoma"/>
          <w:b/>
          <w:sz w:val="26"/>
          <w:szCs w:val="26"/>
        </w:rPr>
      </w:pPr>
      <w:r w:rsidRPr="00B52CD7">
        <w:rPr>
          <w:rFonts w:ascii="Times New Roman" w:hAnsi="Times New Roman" w:cs="Times New Roman"/>
          <w:color w:val="FF0000"/>
          <w:sz w:val="26"/>
          <w:szCs w:val="26"/>
        </w:rPr>
        <w:t>Come cambia la rispos</w:t>
      </w:r>
      <w:r w:rsidR="004A23D0">
        <w:rPr>
          <w:rFonts w:ascii="Times New Roman" w:hAnsi="Times New Roman" w:cs="Times New Roman"/>
          <w:color w:val="FF0000"/>
          <w:sz w:val="26"/>
          <w:szCs w:val="26"/>
        </w:rPr>
        <w:t>ta della domanda 5</w:t>
      </w:r>
      <w:r w:rsidRPr="00B52CD7">
        <w:rPr>
          <w:rFonts w:ascii="Times New Roman" w:hAnsi="Times New Roman" w:cs="Times New Roman"/>
          <w:color w:val="FF0000"/>
          <w:sz w:val="26"/>
          <w:szCs w:val="26"/>
        </w:rPr>
        <w:t>) se volessi spostare il cono più velocemente?</w:t>
      </w:r>
      <w:r w:rsidRPr="00B52CD7">
        <w:rPr>
          <w:rFonts w:ascii="Tahoma" w:hAnsi="Tahoma" w:cs="Tahoma"/>
        </w:rPr>
        <w:t xml:space="preserve"> E se volessi spostarl</w:t>
      </w:r>
      <w:r w:rsidRPr="002807D4">
        <w:rPr>
          <w:rFonts w:ascii="Tahoma" w:hAnsi="Tahoma" w:cs="Tahoma"/>
        </w:rPr>
        <w:t xml:space="preserve">o più lentamente? </w:t>
      </w:r>
      <w:r w:rsidR="00F74036" w:rsidRPr="002807D4">
        <w:rPr>
          <w:rFonts w:ascii="Garamond" w:hAnsi="Garamond" w:cs="Tahoma"/>
          <w:b/>
          <w:sz w:val="26"/>
          <w:szCs w:val="26"/>
        </w:rPr>
        <w:t>[F</w:t>
      </w:r>
      <w:r w:rsidR="00F74036" w:rsidRPr="002807D4">
        <w:rPr>
          <w:rFonts w:ascii="Garamond" w:hAnsi="Garamond" w:cs="Tahoma"/>
          <w:b/>
          <w:sz w:val="26"/>
          <w:szCs w:val="26"/>
          <w:vertAlign w:val="subscript"/>
        </w:rPr>
        <w:t>D</w:t>
      </w:r>
      <w:r w:rsidR="00F74036" w:rsidRPr="002807D4">
        <w:rPr>
          <w:rFonts w:ascii="Garamond" w:hAnsi="Garamond" w:cs="Tahoma"/>
          <w:b/>
          <w:sz w:val="26"/>
          <w:szCs w:val="26"/>
        </w:rPr>
        <w:t xml:space="preserve"> rimane</w:t>
      </w:r>
      <w:r w:rsidR="002807D4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2807D4">
        <w:rPr>
          <w:rFonts w:ascii="Garamond" w:hAnsi="Garamond" w:cs="Tahoma"/>
          <w:b/>
          <w:sz w:val="26"/>
          <w:szCs w:val="26"/>
        </w:rPr>
        <w:t>pratocamente</w:t>
      </w:r>
      <w:proofErr w:type="spellEnd"/>
      <w:r w:rsidR="00F74036" w:rsidRPr="002807D4">
        <w:rPr>
          <w:rFonts w:ascii="Garamond" w:hAnsi="Garamond" w:cs="Tahoma"/>
          <w:b/>
          <w:sz w:val="26"/>
          <w:szCs w:val="26"/>
        </w:rPr>
        <w:t xml:space="preserve"> l</w:t>
      </w:r>
      <w:r w:rsidR="005F01FB" w:rsidRPr="002807D4">
        <w:rPr>
          <w:rFonts w:ascii="Garamond" w:hAnsi="Garamond" w:cs="Tahoma"/>
          <w:b/>
          <w:sz w:val="26"/>
          <w:szCs w:val="26"/>
        </w:rPr>
        <w:t>o stesso di quello del Problema</w:t>
      </w:r>
      <w:r w:rsidR="00F74036" w:rsidRPr="002807D4">
        <w:rPr>
          <w:rFonts w:ascii="Garamond" w:hAnsi="Garamond" w:cs="Tahoma"/>
          <w:b/>
          <w:sz w:val="26"/>
          <w:szCs w:val="26"/>
        </w:rPr>
        <w:t xml:space="preserve">6] </w:t>
      </w:r>
    </w:p>
    <w:p w:rsidR="00F74036" w:rsidRPr="00833FC5" w:rsidRDefault="00F74036" w:rsidP="00833FC5">
      <w:pPr>
        <w:spacing w:after="0"/>
        <w:ind w:righ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3FC5">
        <w:rPr>
          <w:rFonts w:ascii="Times New Roman" w:hAnsi="Times New Roman" w:cs="Times New Roman"/>
          <w:b/>
          <w:color w:val="FF0000"/>
          <w:sz w:val="28"/>
          <w:szCs w:val="28"/>
        </w:rPr>
        <w:t>SOLUZIONI</w:t>
      </w:r>
    </w:p>
    <w:p w:rsidR="004A23D0" w:rsidRDefault="004A23D0" w:rsidP="000B7E1C">
      <w:pPr>
        <w:pStyle w:val="Paragrafoelenco"/>
        <w:numPr>
          <w:ilvl w:val="0"/>
          <w:numId w:val="2"/>
        </w:numPr>
        <w:ind w:left="283" w:right="-284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4A23D0">
        <w:rPr>
          <w:rFonts w:ascii="Garamond" w:hAnsi="Garamond" w:cs="Tahoma"/>
          <w:color w:val="002060"/>
          <w:sz w:val="26"/>
          <w:szCs w:val="26"/>
        </w:rPr>
        <w:sym w:font="Symbol" w:char="F06D"/>
      </w:r>
      <w:r w:rsidRPr="004A23D0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4A23D0">
        <w:rPr>
          <w:rFonts w:ascii="Garamond" w:hAnsi="Garamond" w:cs="Tahoma"/>
          <w:color w:val="002060"/>
          <w:sz w:val="26"/>
          <w:szCs w:val="26"/>
        </w:rPr>
        <w:t>=F</w:t>
      </w:r>
      <w:r w:rsidRPr="004A23D0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4A23D0">
        <w:rPr>
          <w:rFonts w:ascii="Garamond" w:hAnsi="Garamond" w:cs="Tahoma"/>
          <w:color w:val="002060"/>
          <w:sz w:val="26"/>
          <w:szCs w:val="26"/>
        </w:rPr>
        <w:t>/F</w:t>
      </w:r>
      <w:r w:rsidRPr="004A23D0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>
        <w:rPr>
          <w:rFonts w:ascii="Garamond" w:hAnsi="Garamond" w:cs="Tahoma"/>
          <w:sz w:val="26"/>
          <w:szCs w:val="26"/>
        </w:rPr>
        <w:t>. Nel nostro caso F</w:t>
      </w:r>
      <w:r w:rsidRPr="004A23D0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>
        <w:rPr>
          <w:rFonts w:ascii="Garamond" w:hAnsi="Garamond" w:cs="Tahoma"/>
          <w:sz w:val="26"/>
          <w:szCs w:val="26"/>
        </w:rPr>
        <w:t xml:space="preserve">=Peso. Sappiamo che </w:t>
      </w:r>
      <w:r w:rsidRPr="004A23D0">
        <w:rPr>
          <w:rFonts w:ascii="Garamond" w:hAnsi="Garamond" w:cs="Tahoma"/>
          <w:color w:val="002060"/>
          <w:sz w:val="26"/>
          <w:szCs w:val="26"/>
        </w:rPr>
        <w:t>P</w:t>
      </w:r>
      <w:r>
        <w:rPr>
          <w:rFonts w:ascii="Garamond" w:hAnsi="Garamond" w:cs="Tahoma"/>
          <w:color w:val="002060"/>
          <w:sz w:val="26"/>
          <w:szCs w:val="26"/>
        </w:rPr>
        <w:t>eso</w:t>
      </w:r>
      <w:r w:rsidRPr="004A23D0">
        <w:rPr>
          <w:rFonts w:ascii="Garamond" w:hAnsi="Garamond" w:cs="Tahoma"/>
          <w:color w:val="002060"/>
          <w:sz w:val="26"/>
          <w:szCs w:val="26"/>
        </w:rPr>
        <w:t>=Ps</w:t>
      </w:r>
      <w:r w:rsidRPr="004A23D0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4A23D0">
        <w:rPr>
          <w:rFonts w:ascii="Garamond" w:hAnsi="Garamond" w:cs="Tahoma"/>
          <w:color w:val="002060"/>
          <w:sz w:val="26"/>
          <w:szCs w:val="26"/>
        </w:rPr>
        <w:t>Volume</w:t>
      </w:r>
      <w:r>
        <w:rPr>
          <w:rFonts w:ascii="Garamond" w:hAnsi="Garamond" w:cs="Tahoma"/>
          <w:sz w:val="26"/>
          <w:szCs w:val="26"/>
        </w:rPr>
        <w:t xml:space="preserve">. Calcola il Volume, poi il Peso ed infine </w:t>
      </w:r>
      <w:r>
        <w:rPr>
          <w:rFonts w:ascii="Garamond" w:hAnsi="Garamond" w:cs="Tahoma"/>
          <w:sz w:val="26"/>
          <w:szCs w:val="26"/>
        </w:rPr>
        <w:sym w:font="Symbol" w:char="F06D"/>
      </w:r>
      <w:r w:rsidRPr="004A23D0">
        <w:rPr>
          <w:rFonts w:ascii="Garamond" w:hAnsi="Garamond" w:cs="Tahoma"/>
          <w:sz w:val="26"/>
          <w:szCs w:val="26"/>
          <w:vertAlign w:val="subscript"/>
        </w:rPr>
        <w:t>D</w:t>
      </w:r>
      <w:r>
        <w:rPr>
          <w:rFonts w:ascii="Garamond" w:hAnsi="Garamond" w:cs="Tahoma"/>
          <w:sz w:val="26"/>
          <w:szCs w:val="26"/>
        </w:rPr>
        <w:t>.</w:t>
      </w:r>
    </w:p>
    <w:p w:rsidR="00F74036" w:rsidRDefault="00F74036" w:rsidP="000B7E1C">
      <w:pPr>
        <w:pStyle w:val="Paragrafoelenco"/>
        <w:numPr>
          <w:ilvl w:val="0"/>
          <w:numId w:val="2"/>
        </w:numPr>
        <w:ind w:left="283" w:right="-284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F74036">
        <w:rPr>
          <w:rFonts w:ascii="Garamond" w:hAnsi="Garamond" w:cs="Tahoma"/>
          <w:sz w:val="26"/>
          <w:szCs w:val="26"/>
        </w:rPr>
        <w:t>Significa che F</w:t>
      </w:r>
      <w:r w:rsidRPr="003E4A02">
        <w:rPr>
          <w:rFonts w:ascii="Garamond" w:hAnsi="Garamond" w:cs="Tahoma"/>
          <w:sz w:val="26"/>
          <w:szCs w:val="26"/>
          <w:vertAlign w:val="subscript"/>
        </w:rPr>
        <w:t>D</w:t>
      </w:r>
      <w:r w:rsidRPr="00F74036">
        <w:rPr>
          <w:rFonts w:ascii="Garamond" w:hAnsi="Garamond" w:cs="Tahoma"/>
          <w:sz w:val="26"/>
          <w:szCs w:val="26"/>
        </w:rPr>
        <w:t xml:space="preserve"> risulta uguale al 12,3% della forza premente</w:t>
      </w:r>
    </w:p>
    <w:p w:rsidR="00F74036" w:rsidRPr="00F74036" w:rsidRDefault="00F74036" w:rsidP="00662950">
      <w:pPr>
        <w:pStyle w:val="Paragrafoelenco"/>
        <w:numPr>
          <w:ilvl w:val="0"/>
          <w:numId w:val="2"/>
        </w:numPr>
        <w:spacing w:after="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Adesso le forze che premono sul piano sono due: il peso P e </w:t>
      </w:r>
      <w:r w:rsidR="00C87E4B">
        <w:rPr>
          <w:rFonts w:ascii="Garamond" w:hAnsi="Garamond" w:cs="Tahoma"/>
          <w:sz w:val="26"/>
          <w:szCs w:val="26"/>
        </w:rPr>
        <w:t xml:space="preserve">la forza </w:t>
      </w:r>
      <w:r w:rsidRPr="00833FC5">
        <w:rPr>
          <w:rFonts w:ascii="Garamond" w:hAnsi="Garamond" w:cs="Tahoma"/>
          <w:sz w:val="26"/>
          <w:szCs w:val="26"/>
        </w:rPr>
        <w:t>Fa, cosicché la forza che complessivamente preme sul piano è</w:t>
      </w:r>
      <w:r w:rsidR="00C87E4B">
        <w:rPr>
          <w:rFonts w:ascii="Garamond" w:hAnsi="Garamond" w:cs="Tahoma"/>
          <w:sz w:val="26"/>
          <w:szCs w:val="26"/>
        </w:rPr>
        <w:t xml:space="preserve"> </w:t>
      </w:r>
      <w:r w:rsidR="00C87E4B" w:rsidRPr="00321215">
        <w:rPr>
          <w:rFonts w:ascii="Garamond" w:hAnsi="Garamond" w:cs="Tahoma"/>
          <w:color w:val="002060"/>
          <w:sz w:val="26"/>
          <w:szCs w:val="26"/>
        </w:rPr>
        <w:t>F</w:t>
      </w:r>
      <w:r w:rsidR="00C87E4B"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C87E4B" w:rsidRPr="00321215">
        <w:rPr>
          <w:rFonts w:ascii="Garamond" w:hAnsi="Garamond" w:cs="Tahoma"/>
          <w:color w:val="002060"/>
          <w:sz w:val="26"/>
          <w:szCs w:val="26"/>
        </w:rPr>
        <w:t>=</w:t>
      </w:r>
      <w:r w:rsidRPr="00321215">
        <w:rPr>
          <w:rFonts w:ascii="Garamond" w:hAnsi="Garamond" w:cs="Tahoma"/>
          <w:color w:val="002060"/>
          <w:sz w:val="26"/>
          <w:szCs w:val="26"/>
        </w:rPr>
        <w:t xml:space="preserve"> </w:t>
      </w:r>
      <w:proofErr w:type="spellStart"/>
      <w:r w:rsidRPr="00321215">
        <w:rPr>
          <w:rFonts w:ascii="Garamond" w:hAnsi="Garamond" w:cs="Tahoma"/>
          <w:color w:val="002060"/>
          <w:sz w:val="26"/>
          <w:szCs w:val="26"/>
        </w:rPr>
        <w:t>P+Fa</w:t>
      </w:r>
      <w:proofErr w:type="spellEnd"/>
      <w:r w:rsidRPr="00833FC5">
        <w:rPr>
          <w:rFonts w:ascii="Garamond" w:hAnsi="Garamond" w:cs="Tahoma"/>
          <w:sz w:val="26"/>
          <w:szCs w:val="26"/>
        </w:rPr>
        <w:t>.</w:t>
      </w:r>
    </w:p>
    <w:p w:rsidR="00F74036" w:rsidRPr="00F74036" w:rsidRDefault="00662950" w:rsidP="00662950">
      <w:pPr>
        <w:pStyle w:val="Paragrafoelenco"/>
        <w:spacing w:after="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I</w:t>
      </w:r>
      <w:r w:rsidR="00F74036" w:rsidRPr="00833FC5">
        <w:rPr>
          <w:rFonts w:ascii="Garamond" w:hAnsi="Garamond" w:cs="Tahoma"/>
          <w:sz w:val="26"/>
          <w:szCs w:val="26"/>
        </w:rPr>
        <w:t>l peso P l</w:t>
      </w:r>
      <w:r w:rsidR="00D14F72">
        <w:rPr>
          <w:rFonts w:ascii="Garamond" w:hAnsi="Garamond" w:cs="Tahoma"/>
          <w:sz w:val="26"/>
          <w:szCs w:val="26"/>
        </w:rPr>
        <w:t>o trovi dai dati del P</w:t>
      </w:r>
      <w:r w:rsidR="00E5412D">
        <w:rPr>
          <w:rFonts w:ascii="Garamond" w:hAnsi="Garamond" w:cs="Tahoma"/>
          <w:sz w:val="26"/>
          <w:szCs w:val="26"/>
        </w:rPr>
        <w:t>roblema2</w:t>
      </w:r>
      <w:r w:rsidR="00F74036" w:rsidRPr="00833FC5">
        <w:rPr>
          <w:rFonts w:ascii="Garamond" w:hAnsi="Garamond" w:cs="Tahoma"/>
          <w:sz w:val="26"/>
          <w:szCs w:val="26"/>
        </w:rPr>
        <w:t xml:space="preserve">: 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P=18,66N </w:t>
      </w:r>
      <w:r w:rsidR="00C87E4B">
        <w:rPr>
          <w:rFonts w:ascii="Garamond" w:hAnsi="Garamond" w:cs="Tahoma"/>
          <w:sz w:val="26"/>
          <w:szCs w:val="26"/>
        </w:rPr>
        <w:sym w:font="Symbol" w:char="F0AE"/>
      </w:r>
      <w:r w:rsidR="00C87E4B">
        <w:rPr>
          <w:rFonts w:ascii="Garamond" w:hAnsi="Garamond" w:cs="Tahoma"/>
          <w:sz w:val="26"/>
          <w:szCs w:val="26"/>
        </w:rPr>
        <w:t xml:space="preserve"> </w:t>
      </w:r>
      <w:r w:rsidR="00C87E4B" w:rsidRPr="00321215">
        <w:rPr>
          <w:rFonts w:ascii="Garamond" w:hAnsi="Garamond" w:cs="Tahoma"/>
          <w:color w:val="002060"/>
          <w:sz w:val="26"/>
          <w:szCs w:val="26"/>
        </w:rPr>
        <w:t>F</w:t>
      </w:r>
      <w:r w:rsidR="00C87E4B"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 = 18,66N + 20N = 38,66N</w:t>
      </w:r>
    </w:p>
    <w:p w:rsidR="00F74036" w:rsidRPr="00321215" w:rsidRDefault="00C87E4B" w:rsidP="000B7E1C">
      <w:pPr>
        <w:pStyle w:val="Paragrafoelenco"/>
        <w:spacing w:after="60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 xml:space="preserve"> = 0,123</w:t>
      </w:r>
      <w:r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 = 4,755N</w:t>
      </w:r>
    </w:p>
    <w:p w:rsidR="00C87E4B" w:rsidRDefault="00BF460F" w:rsidP="00662950">
      <w:pPr>
        <w:pStyle w:val="Paragrafoelenco"/>
        <w:spacing w:after="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</w:t>
      </w:r>
      <w:r w:rsidR="00F74036" w:rsidRPr="00833FC5">
        <w:rPr>
          <w:rFonts w:ascii="Garamond" w:hAnsi="Garamond" w:cs="Tahoma"/>
          <w:sz w:val="26"/>
          <w:szCs w:val="26"/>
        </w:rPr>
        <w:t xml:space="preserve">Alternativamente, posso usare la proporzione usando i dati del problema 2): </w:t>
      </w:r>
    </w:p>
    <w:p w:rsidR="00F74036" w:rsidRPr="00321215" w:rsidRDefault="00F74036" w:rsidP="000B7E1C">
      <w:pPr>
        <w:pStyle w:val="Paragrafoelenco"/>
        <w:ind w:left="284" w:right="-284"/>
        <w:contextualSpacing w:val="0"/>
        <w:jc w:val="both"/>
        <w:rPr>
          <w:rFonts w:ascii="Garamond" w:hAnsi="Garamond" w:cs="Tahoma"/>
          <w:color w:val="002060"/>
          <w:sz w:val="26"/>
          <w:szCs w:val="26"/>
        </w:rPr>
      </w:pPr>
      <w:r w:rsidRPr="00321215">
        <w:rPr>
          <w:rFonts w:ascii="Garamond" w:hAnsi="Garamond" w:cs="Tahoma"/>
          <w:color w:val="002060"/>
          <w:sz w:val="26"/>
          <w:szCs w:val="26"/>
        </w:rPr>
        <w:t>18,66</w:t>
      </w:r>
      <w:proofErr w:type="gramStart"/>
      <w:r w:rsidRPr="00321215">
        <w:rPr>
          <w:rFonts w:ascii="Garamond" w:hAnsi="Garamond" w:cs="Tahoma"/>
          <w:color w:val="002060"/>
          <w:sz w:val="26"/>
          <w:szCs w:val="26"/>
        </w:rPr>
        <w:t>N :</w:t>
      </w:r>
      <w:proofErr w:type="gramEnd"/>
      <w:r w:rsidRPr="00321215">
        <w:rPr>
          <w:rFonts w:ascii="Garamond" w:hAnsi="Garamond" w:cs="Tahoma"/>
          <w:color w:val="002060"/>
          <w:sz w:val="26"/>
          <w:szCs w:val="26"/>
        </w:rPr>
        <w:t xml:space="preserve"> 2,3: = 38,66N : 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="00980F4B"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="00980F4B" w:rsidRPr="003F1079">
        <w:rPr>
          <w:rFonts w:ascii="Garamond" w:hAnsi="Garamond" w:cs="Tahoma"/>
          <w:sz w:val="26"/>
          <w:szCs w:val="26"/>
        </w:rPr>
        <w:sym w:font="Symbol" w:char="F0AE"/>
      </w:r>
      <w:r w:rsidR="00980F4B" w:rsidRPr="00321215">
        <w:rPr>
          <w:rFonts w:ascii="Garamond" w:hAnsi="Garamond" w:cs="Tahoma"/>
          <w:color w:val="002060"/>
          <w:sz w:val="26"/>
          <w:szCs w:val="26"/>
        </w:rPr>
        <w:t xml:space="preserve"> </w:t>
      </w:r>
      <w:proofErr w:type="spellStart"/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proofErr w:type="spellEnd"/>
      <w:r w:rsidRPr="00321215">
        <w:rPr>
          <w:rFonts w:ascii="Garamond" w:hAnsi="Garamond" w:cs="Tahoma"/>
          <w:color w:val="002060"/>
          <w:sz w:val="26"/>
          <w:szCs w:val="26"/>
        </w:rPr>
        <w:t xml:space="preserve"> = 4,755N</w:t>
      </w:r>
    </w:p>
    <w:p w:rsidR="00662950" w:rsidRPr="00662950" w:rsidRDefault="00F74036" w:rsidP="00662950">
      <w:pPr>
        <w:pStyle w:val="Paragrafoelenco"/>
        <w:numPr>
          <w:ilvl w:val="0"/>
          <w:numId w:val="2"/>
        </w:numPr>
        <w:spacing w:after="0"/>
        <w:ind w:left="283" w:right="-285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Devo trovare il </w:t>
      </w:r>
      <w:proofErr w:type="spellStart"/>
      <w:r w:rsidRPr="00833FC5">
        <w:rPr>
          <w:rFonts w:ascii="Garamond" w:hAnsi="Garamond" w:cs="Tahoma"/>
          <w:sz w:val="26"/>
          <w:szCs w:val="26"/>
        </w:rPr>
        <w:t>coef</w:t>
      </w:r>
      <w:proofErr w:type="spellEnd"/>
      <w:r w:rsidRPr="00833FC5">
        <w:rPr>
          <w:rFonts w:ascii="Garamond" w:hAnsi="Garamond" w:cs="Tahoma"/>
          <w:sz w:val="26"/>
          <w:szCs w:val="26"/>
        </w:rPr>
        <w:t xml:space="preserve">. </w:t>
      </w:r>
      <w:r w:rsidRPr="00833FC5">
        <w:rPr>
          <w:rFonts w:ascii="Garamond" w:hAnsi="Garamond" w:cs="Tahoma"/>
          <w:sz w:val="26"/>
          <w:szCs w:val="26"/>
        </w:rPr>
        <w:sym w:font="Symbol" w:char="F06D"/>
      </w:r>
      <w:r w:rsidRPr="003E4A02">
        <w:rPr>
          <w:rFonts w:ascii="Garamond" w:hAnsi="Garamond" w:cs="Tahoma"/>
          <w:sz w:val="26"/>
          <w:szCs w:val="26"/>
          <w:vertAlign w:val="subscript"/>
        </w:rPr>
        <w:t>D</w:t>
      </w:r>
      <w:r w:rsidRPr="00833FC5">
        <w:rPr>
          <w:rFonts w:ascii="Garamond" w:hAnsi="Garamond" w:cs="Tahoma"/>
          <w:sz w:val="26"/>
          <w:szCs w:val="26"/>
        </w:rPr>
        <w:t xml:space="preserve"> conoscendo il peso del cono (Pc). Pc = Massa(kg)</w:t>
      </w:r>
      <w:r w:rsidRPr="00833FC5">
        <w:rPr>
          <w:rFonts w:ascii="Garamond" w:hAnsi="Garamond" w:cs="Tahoma"/>
          <w:sz w:val="26"/>
          <w:szCs w:val="26"/>
        </w:rPr>
        <w:sym w:font="Symbol" w:char="F0D7"/>
      </w:r>
      <w:r w:rsidRPr="00833FC5">
        <w:rPr>
          <w:rFonts w:ascii="Garamond" w:hAnsi="Garamond" w:cs="Tahoma"/>
          <w:sz w:val="26"/>
          <w:szCs w:val="26"/>
        </w:rPr>
        <w:t>9,8N/</w:t>
      </w:r>
      <w:proofErr w:type="gramStart"/>
      <w:r w:rsidRPr="00833FC5">
        <w:rPr>
          <w:rFonts w:ascii="Garamond" w:hAnsi="Garamond" w:cs="Tahoma"/>
          <w:sz w:val="26"/>
          <w:szCs w:val="26"/>
        </w:rPr>
        <w:t>kg</w:t>
      </w:r>
      <w:r w:rsidR="00662950">
        <w:rPr>
          <w:rFonts w:ascii="Garamond" w:hAnsi="Garamond" w:cs="Tahoma"/>
          <w:sz w:val="26"/>
          <w:szCs w:val="26"/>
        </w:rPr>
        <w:t xml:space="preserve"> ;</w:t>
      </w:r>
      <w:proofErr w:type="gramEnd"/>
    </w:p>
    <w:p w:rsidR="00C87E4B" w:rsidRPr="00D976AB" w:rsidRDefault="00C87E4B" w:rsidP="00662950">
      <w:pPr>
        <w:pStyle w:val="Paragrafoelenco"/>
        <w:spacing w:after="0"/>
        <w:ind w:left="283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Massa = Volume</w:t>
      </w:r>
      <w:r>
        <w:rPr>
          <w:rFonts w:ascii="Garamond" w:hAnsi="Garamond" w:cs="Tahoma"/>
          <w:sz w:val="26"/>
          <w:szCs w:val="26"/>
        </w:rPr>
        <w:sym w:font="Symbol" w:char="F0D7"/>
      </w:r>
      <w:r w:rsidR="00F74036" w:rsidRPr="00833FC5">
        <w:rPr>
          <w:rFonts w:ascii="Garamond" w:hAnsi="Garamond" w:cs="Tahoma"/>
          <w:sz w:val="26"/>
          <w:szCs w:val="26"/>
        </w:rPr>
        <w:t xml:space="preserve">Densità. 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Volume = 0,1832dm</w:t>
      </w:r>
      <w:r w:rsidR="00F74036" w:rsidRPr="00743255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F74036" w:rsidRPr="00833FC5">
        <w:rPr>
          <w:rFonts w:ascii="Garamond" w:hAnsi="Garamond" w:cs="Tahoma"/>
          <w:sz w:val="26"/>
          <w:szCs w:val="26"/>
        </w:rPr>
        <w:sym w:font="Symbol" w:char="F0AE"/>
      </w:r>
      <w:r w:rsidR="00F74036" w:rsidRPr="00D976AB">
        <w:rPr>
          <w:rFonts w:ascii="Garamond" w:hAnsi="Garamond" w:cs="Tahoma"/>
          <w:sz w:val="26"/>
          <w:szCs w:val="26"/>
        </w:rPr>
        <w:t xml:space="preserve"> 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Massa=0,1832dm</w:t>
      </w:r>
      <w:r w:rsidR="00F74036" w:rsidRPr="00321215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2,4kg/dm</w:t>
      </w:r>
      <w:r w:rsidR="00F74036" w:rsidRPr="00321215">
        <w:rPr>
          <w:rFonts w:ascii="Garamond" w:hAnsi="Garamond" w:cs="Tahoma"/>
          <w:color w:val="002060"/>
          <w:sz w:val="26"/>
          <w:szCs w:val="26"/>
          <w:vertAlign w:val="superscript"/>
        </w:rPr>
        <w:t>3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 xml:space="preserve">=0,440kg </w:t>
      </w:r>
      <w:r w:rsidR="00F74036" w:rsidRPr="00833FC5">
        <w:rPr>
          <w:rFonts w:ascii="Garamond" w:hAnsi="Garamond" w:cs="Tahoma"/>
          <w:sz w:val="26"/>
          <w:szCs w:val="26"/>
        </w:rPr>
        <w:sym w:font="Symbol" w:char="F0AE"/>
      </w:r>
      <w:r w:rsidR="00F74036" w:rsidRPr="00D976AB">
        <w:rPr>
          <w:rFonts w:ascii="Garamond" w:hAnsi="Garamond" w:cs="Tahoma"/>
          <w:sz w:val="26"/>
          <w:szCs w:val="26"/>
        </w:rPr>
        <w:t xml:space="preserve"> </w:t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Pc=0,440kg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F74036" w:rsidRPr="00D976AB">
        <w:rPr>
          <w:rFonts w:ascii="Garamond" w:hAnsi="Garamond" w:cs="Tahoma"/>
          <w:color w:val="002060"/>
          <w:sz w:val="26"/>
          <w:szCs w:val="26"/>
        </w:rPr>
        <w:t>9,8N/kg = 4,312N</w:t>
      </w:r>
      <w:r w:rsidRPr="00D976AB">
        <w:rPr>
          <w:rFonts w:ascii="Garamond" w:hAnsi="Garamond" w:cs="Tahoma"/>
          <w:sz w:val="26"/>
          <w:szCs w:val="26"/>
        </w:rPr>
        <w:t>.</w:t>
      </w:r>
    </w:p>
    <w:p w:rsidR="00833FC5" w:rsidRPr="00833FC5" w:rsidRDefault="00833FC5" w:rsidP="00662950">
      <w:pPr>
        <w:pStyle w:val="Paragrafoelenco"/>
        <w:spacing w:after="60"/>
        <w:ind w:left="284" w:right="-285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A questo punto calcolo </w:t>
      </w:r>
      <w:r w:rsidRPr="00321215">
        <w:rPr>
          <w:rFonts w:ascii="Garamond" w:hAnsi="Garamond" w:cs="Tahoma"/>
          <w:color w:val="002060"/>
          <w:sz w:val="26"/>
          <w:szCs w:val="26"/>
        </w:rPr>
        <w:sym w:font="Symbol" w:char="F06D"/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>=F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>/F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Pr="00321215">
        <w:rPr>
          <w:rFonts w:ascii="Garamond" w:hAnsi="Garamond" w:cs="Tahoma"/>
          <w:color w:val="002060"/>
          <w:sz w:val="26"/>
          <w:szCs w:val="26"/>
        </w:rPr>
        <w:t>=0,9N/4,312N = 0,209</w:t>
      </w:r>
      <w:r w:rsidRPr="00833FC5">
        <w:rPr>
          <w:rFonts w:ascii="Garamond" w:hAnsi="Garamond" w:cs="Tahoma"/>
          <w:sz w:val="26"/>
          <w:szCs w:val="26"/>
        </w:rPr>
        <w:t>.</w:t>
      </w:r>
    </w:p>
    <w:p w:rsidR="00833FC5" w:rsidRPr="00CA5CD2" w:rsidRDefault="00833FC5" w:rsidP="000B7E1C">
      <w:pPr>
        <w:pStyle w:val="Paragrafoelenco"/>
        <w:spacing w:after="60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>Il secondo soprammobile possiede un volume di 0,7 litri = 0,7dm</w:t>
      </w:r>
      <w:r w:rsidRPr="00662950">
        <w:rPr>
          <w:rFonts w:ascii="Garamond" w:hAnsi="Garamond" w:cs="Tahoma"/>
          <w:sz w:val="26"/>
          <w:szCs w:val="26"/>
          <w:vertAlign w:val="superscript"/>
        </w:rPr>
        <w:t>3</w:t>
      </w:r>
      <w:r w:rsidRPr="00833FC5">
        <w:rPr>
          <w:rFonts w:ascii="Garamond" w:hAnsi="Garamond" w:cs="Tahoma"/>
          <w:sz w:val="26"/>
          <w:szCs w:val="26"/>
        </w:rPr>
        <w:t xml:space="preserve"> </w:t>
      </w:r>
      <w:r w:rsidRPr="00833FC5">
        <w:rPr>
          <w:rFonts w:ascii="Garamond" w:hAnsi="Garamond" w:cs="Tahoma"/>
          <w:sz w:val="26"/>
          <w:szCs w:val="26"/>
        </w:rPr>
        <w:sym w:font="Symbol" w:char="F0AE"/>
      </w:r>
      <w:r w:rsidRPr="00833FC5">
        <w:rPr>
          <w:rFonts w:ascii="Garamond" w:hAnsi="Garamond" w:cs="Tahoma"/>
          <w:sz w:val="26"/>
          <w:szCs w:val="26"/>
        </w:rPr>
        <w:t xml:space="preserve"> Massa=1,68Kg </w:t>
      </w:r>
      <w:r w:rsidRPr="00833FC5">
        <w:rPr>
          <w:rFonts w:ascii="Garamond" w:hAnsi="Garamond" w:cs="Tahoma"/>
          <w:sz w:val="26"/>
          <w:szCs w:val="26"/>
        </w:rPr>
        <w:sym w:font="Symbol" w:char="F0AE"/>
      </w:r>
      <w:r w:rsidRPr="00833FC5">
        <w:rPr>
          <w:rFonts w:ascii="Garamond" w:hAnsi="Garamond" w:cs="Tahoma"/>
          <w:sz w:val="26"/>
          <w:szCs w:val="26"/>
        </w:rPr>
        <w:t xml:space="preserve"> Peso=16,464N </w:t>
      </w:r>
      <w:r w:rsidRPr="00833FC5">
        <w:rPr>
          <w:rFonts w:ascii="Garamond" w:hAnsi="Garamond" w:cs="Tahoma"/>
          <w:sz w:val="26"/>
          <w:szCs w:val="26"/>
        </w:rPr>
        <w:sym w:font="Symbol" w:char="F0AE"/>
      </w:r>
      <w:r w:rsidRPr="00833FC5">
        <w:rPr>
          <w:rFonts w:ascii="Garamond" w:hAnsi="Garamond" w:cs="Tahoma"/>
          <w:sz w:val="26"/>
          <w:szCs w:val="26"/>
        </w:rPr>
        <w:t xml:space="preserve"> </w:t>
      </w:r>
      <w:r w:rsidRPr="00321215">
        <w:rPr>
          <w:rFonts w:ascii="Garamond" w:hAnsi="Garamond" w:cs="Tahoma"/>
          <w:color w:val="002060"/>
          <w:sz w:val="26"/>
          <w:szCs w:val="26"/>
        </w:rPr>
        <w:t>F</w:t>
      </w:r>
      <w:r w:rsidRPr="00321215">
        <w:rPr>
          <w:rFonts w:ascii="Garamond" w:hAnsi="Garamond" w:cs="Tahoma"/>
          <w:color w:val="002060"/>
          <w:sz w:val="26"/>
          <w:szCs w:val="26"/>
          <w:vertAlign w:val="subscript"/>
        </w:rPr>
        <w:t>D</w:t>
      </w:r>
      <w:r w:rsidRPr="00321215">
        <w:rPr>
          <w:rFonts w:ascii="Garamond" w:hAnsi="Garamond" w:cs="Tahoma"/>
          <w:color w:val="002060"/>
          <w:sz w:val="26"/>
          <w:szCs w:val="26"/>
        </w:rPr>
        <w:t>=0,209</w:t>
      </w:r>
      <w:r w:rsidRPr="00321215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321215">
        <w:rPr>
          <w:rFonts w:ascii="Garamond" w:hAnsi="Garamond" w:cs="Tahoma"/>
          <w:color w:val="002060"/>
          <w:sz w:val="26"/>
          <w:szCs w:val="26"/>
        </w:rPr>
        <w:t>16,464N = 3,44N</w:t>
      </w:r>
    </w:p>
    <w:p w:rsidR="00F74036" w:rsidRPr="00833FC5" w:rsidRDefault="00BF460F" w:rsidP="000B7E1C">
      <w:pPr>
        <w:pStyle w:val="Paragrafoelenco"/>
        <w:ind w:left="284" w:right="-284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</w:t>
      </w:r>
      <w:r w:rsidR="00833FC5" w:rsidRPr="00833FC5">
        <w:rPr>
          <w:rFonts w:ascii="Garamond" w:hAnsi="Garamond" w:cs="Tahoma"/>
          <w:sz w:val="26"/>
          <w:szCs w:val="26"/>
        </w:rPr>
        <w:t xml:space="preserve">Altrimenti, posso usare le proporzioni: </w:t>
      </w:r>
      <w:r w:rsidR="00833FC5" w:rsidRPr="00321215">
        <w:rPr>
          <w:rFonts w:ascii="Garamond" w:hAnsi="Garamond" w:cs="Tahoma"/>
          <w:color w:val="002060"/>
          <w:sz w:val="26"/>
          <w:szCs w:val="26"/>
        </w:rPr>
        <w:t>4,312</w:t>
      </w:r>
      <w:proofErr w:type="gramStart"/>
      <w:r w:rsidR="00833FC5" w:rsidRPr="00321215">
        <w:rPr>
          <w:rFonts w:ascii="Garamond" w:hAnsi="Garamond" w:cs="Tahoma"/>
          <w:color w:val="002060"/>
          <w:sz w:val="26"/>
          <w:szCs w:val="26"/>
        </w:rPr>
        <w:t>N :</w:t>
      </w:r>
      <w:proofErr w:type="gramEnd"/>
      <w:r w:rsidR="00833FC5" w:rsidRPr="00321215">
        <w:rPr>
          <w:rFonts w:ascii="Garamond" w:hAnsi="Garamond" w:cs="Tahoma"/>
          <w:color w:val="002060"/>
          <w:sz w:val="26"/>
          <w:szCs w:val="26"/>
        </w:rPr>
        <w:t xml:space="preserve"> 0,9N = 16,464N : X </w:t>
      </w:r>
      <w:r w:rsidR="00833FC5" w:rsidRPr="00321215">
        <w:rPr>
          <w:rFonts w:ascii="Garamond" w:hAnsi="Garamond" w:cs="Tahoma"/>
          <w:color w:val="002060"/>
          <w:sz w:val="26"/>
          <w:szCs w:val="26"/>
        </w:rPr>
        <w:sym w:font="Symbol" w:char="F0AE"/>
      </w:r>
      <w:r w:rsidR="00833FC5" w:rsidRPr="00321215">
        <w:rPr>
          <w:rFonts w:ascii="Garamond" w:hAnsi="Garamond" w:cs="Tahoma"/>
          <w:color w:val="002060"/>
          <w:sz w:val="26"/>
          <w:szCs w:val="26"/>
        </w:rPr>
        <w:t xml:space="preserve"> X=3,44N</w:t>
      </w:r>
      <w:r w:rsidR="00F74036" w:rsidRPr="00321215">
        <w:rPr>
          <w:rFonts w:ascii="Garamond" w:hAnsi="Garamond" w:cs="Tahoma"/>
          <w:color w:val="002060"/>
          <w:sz w:val="26"/>
          <w:szCs w:val="26"/>
        </w:rPr>
        <w:t xml:space="preserve"> </w:t>
      </w:r>
    </w:p>
    <w:p w:rsidR="00833FC5" w:rsidRPr="00833FC5" w:rsidRDefault="00833FC5" w:rsidP="000B7E1C">
      <w:pPr>
        <w:pStyle w:val="Paragrafoelenco"/>
        <w:numPr>
          <w:ilvl w:val="0"/>
          <w:numId w:val="2"/>
        </w:numPr>
        <w:ind w:left="283" w:right="-284" w:hanging="357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 xml:space="preserve">L’equazione della </w:t>
      </w:r>
      <w:r w:rsidR="002D7A69">
        <w:rPr>
          <w:rFonts w:ascii="Garamond" w:hAnsi="Garamond" w:cs="Tahoma"/>
          <w:sz w:val="26"/>
          <w:szCs w:val="26"/>
        </w:rPr>
        <w:t xml:space="preserve">forza di una </w:t>
      </w:r>
      <w:r w:rsidRPr="00833FC5">
        <w:rPr>
          <w:rFonts w:ascii="Garamond" w:hAnsi="Garamond" w:cs="Tahoma"/>
          <w:sz w:val="26"/>
          <w:szCs w:val="26"/>
        </w:rPr>
        <w:t xml:space="preserve">molla è </w:t>
      </w:r>
      <w:proofErr w:type="spellStart"/>
      <w:r w:rsidRPr="00833FC5">
        <w:rPr>
          <w:rFonts w:ascii="Garamond" w:hAnsi="Garamond" w:cs="Tahoma"/>
          <w:sz w:val="26"/>
          <w:szCs w:val="26"/>
        </w:rPr>
        <w:t>Fmolla</w:t>
      </w:r>
      <w:proofErr w:type="spellEnd"/>
      <w:r w:rsidRPr="00833FC5">
        <w:rPr>
          <w:rFonts w:ascii="Garamond" w:hAnsi="Garamond" w:cs="Tahoma"/>
          <w:sz w:val="26"/>
          <w:szCs w:val="26"/>
        </w:rPr>
        <w:t xml:space="preserve"> = K</w:t>
      </w:r>
      <w:r w:rsidRPr="00833FC5">
        <w:rPr>
          <w:rFonts w:ascii="Garamond" w:hAnsi="Garamond" w:cs="Tahoma"/>
          <w:sz w:val="26"/>
          <w:szCs w:val="26"/>
        </w:rPr>
        <w:sym w:font="Symbol" w:char="F0D7"/>
      </w:r>
      <w:r w:rsidRPr="00833FC5">
        <w:rPr>
          <w:rFonts w:ascii="Garamond" w:hAnsi="Garamond" w:cs="Tahoma"/>
          <w:sz w:val="26"/>
          <w:szCs w:val="26"/>
        </w:rPr>
        <w:sym w:font="Symbol" w:char="F044"/>
      </w:r>
      <w:r w:rsidRPr="00833FC5">
        <w:rPr>
          <w:rFonts w:ascii="Garamond" w:hAnsi="Garamond" w:cs="Tahoma"/>
          <w:sz w:val="26"/>
          <w:szCs w:val="26"/>
        </w:rPr>
        <w:t xml:space="preserve">L, con </w:t>
      </w:r>
      <w:r w:rsidRPr="00833FC5">
        <w:rPr>
          <w:rFonts w:ascii="Garamond" w:hAnsi="Garamond" w:cs="Tahoma"/>
          <w:sz w:val="26"/>
          <w:szCs w:val="26"/>
        </w:rPr>
        <w:sym w:font="Symbol" w:char="F044"/>
      </w:r>
      <w:r w:rsidRPr="00833FC5">
        <w:rPr>
          <w:rFonts w:ascii="Garamond" w:hAnsi="Garamond" w:cs="Tahoma"/>
          <w:sz w:val="26"/>
          <w:szCs w:val="26"/>
        </w:rPr>
        <w:t>L l’allungamento della molla. Poiché la molla deve esercitare una forza F</w:t>
      </w:r>
      <w:r w:rsidRPr="003E4A02">
        <w:rPr>
          <w:rFonts w:ascii="Garamond" w:hAnsi="Garamond" w:cs="Tahoma"/>
          <w:sz w:val="26"/>
          <w:szCs w:val="26"/>
          <w:vertAlign w:val="subscript"/>
        </w:rPr>
        <w:t>D</w:t>
      </w:r>
      <w:r w:rsidRPr="00833FC5">
        <w:rPr>
          <w:rFonts w:ascii="Garamond" w:hAnsi="Garamond" w:cs="Tahoma"/>
          <w:sz w:val="26"/>
          <w:szCs w:val="26"/>
        </w:rPr>
        <w:t>=3,44N, essa si allunga di 3,44N/(2N/cm) = 1,72cm</w:t>
      </w:r>
    </w:p>
    <w:p w:rsidR="00CE4814" w:rsidRPr="00C87E4B" w:rsidRDefault="00833FC5" w:rsidP="00662950">
      <w:pPr>
        <w:pStyle w:val="Paragrafoelenco"/>
        <w:numPr>
          <w:ilvl w:val="0"/>
          <w:numId w:val="2"/>
        </w:numPr>
        <w:spacing w:after="60"/>
        <w:ind w:left="284" w:right="-568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833FC5">
        <w:rPr>
          <w:rFonts w:ascii="Garamond" w:hAnsi="Garamond" w:cs="Tahoma"/>
          <w:sz w:val="26"/>
          <w:szCs w:val="26"/>
        </w:rPr>
        <w:t>Poiché F</w:t>
      </w:r>
      <w:r w:rsidRPr="003E4A02">
        <w:rPr>
          <w:rFonts w:ascii="Garamond" w:hAnsi="Garamond" w:cs="Tahoma"/>
          <w:sz w:val="26"/>
          <w:szCs w:val="26"/>
          <w:vertAlign w:val="subscript"/>
        </w:rPr>
        <w:t xml:space="preserve">D </w:t>
      </w:r>
      <w:r w:rsidRPr="00833FC5">
        <w:rPr>
          <w:rFonts w:ascii="Garamond" w:hAnsi="Garamond" w:cs="Tahoma"/>
          <w:sz w:val="26"/>
          <w:szCs w:val="26"/>
        </w:rPr>
        <w:t>non dipende dalla velocità o vi dipende molto poco</w:t>
      </w:r>
      <w:r w:rsidR="00596737">
        <w:rPr>
          <w:rFonts w:ascii="Garamond" w:hAnsi="Garamond" w:cs="Tahoma"/>
          <w:sz w:val="26"/>
          <w:szCs w:val="26"/>
        </w:rPr>
        <w:t>….</w:t>
      </w:r>
    </w:p>
    <w:sectPr w:rsidR="00CE4814" w:rsidRPr="00C87E4B" w:rsidSect="0010263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E84"/>
    <w:multiLevelType w:val="hybridMultilevel"/>
    <w:tmpl w:val="0A303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F5F"/>
    <w:multiLevelType w:val="hybridMultilevel"/>
    <w:tmpl w:val="39E467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6F4"/>
    <w:multiLevelType w:val="hybridMultilevel"/>
    <w:tmpl w:val="0A303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28"/>
    <w:rsid w:val="000178CE"/>
    <w:rsid w:val="0004690B"/>
    <w:rsid w:val="000B7E1C"/>
    <w:rsid w:val="000F688A"/>
    <w:rsid w:val="00102634"/>
    <w:rsid w:val="0017044D"/>
    <w:rsid w:val="001922BE"/>
    <w:rsid w:val="001A14C0"/>
    <w:rsid w:val="001B2D2F"/>
    <w:rsid w:val="0026242F"/>
    <w:rsid w:val="002631D3"/>
    <w:rsid w:val="002807D4"/>
    <w:rsid w:val="00285A8E"/>
    <w:rsid w:val="00296CF6"/>
    <w:rsid w:val="002D7A69"/>
    <w:rsid w:val="002F032D"/>
    <w:rsid w:val="00321215"/>
    <w:rsid w:val="0034641E"/>
    <w:rsid w:val="00397794"/>
    <w:rsid w:val="003B148C"/>
    <w:rsid w:val="003E06ED"/>
    <w:rsid w:val="003E4A02"/>
    <w:rsid w:val="003E59EF"/>
    <w:rsid w:val="003F1079"/>
    <w:rsid w:val="0041363A"/>
    <w:rsid w:val="004655EA"/>
    <w:rsid w:val="004A23D0"/>
    <w:rsid w:val="00512011"/>
    <w:rsid w:val="00546F49"/>
    <w:rsid w:val="00550E8C"/>
    <w:rsid w:val="00574B38"/>
    <w:rsid w:val="00596737"/>
    <w:rsid w:val="005A769C"/>
    <w:rsid w:val="005D673C"/>
    <w:rsid w:val="005F01FB"/>
    <w:rsid w:val="00662950"/>
    <w:rsid w:val="00666B6C"/>
    <w:rsid w:val="006A7711"/>
    <w:rsid w:val="00716085"/>
    <w:rsid w:val="00717E2C"/>
    <w:rsid w:val="00743255"/>
    <w:rsid w:val="00792E3D"/>
    <w:rsid w:val="007A0662"/>
    <w:rsid w:val="007D1133"/>
    <w:rsid w:val="007D513C"/>
    <w:rsid w:val="007E5458"/>
    <w:rsid w:val="008222D0"/>
    <w:rsid w:val="00833FC5"/>
    <w:rsid w:val="00835867"/>
    <w:rsid w:val="008F0312"/>
    <w:rsid w:val="009233A0"/>
    <w:rsid w:val="00980F4B"/>
    <w:rsid w:val="00A03C28"/>
    <w:rsid w:val="00A513F0"/>
    <w:rsid w:val="00B26376"/>
    <w:rsid w:val="00B45AAD"/>
    <w:rsid w:val="00B52CD7"/>
    <w:rsid w:val="00B57EAE"/>
    <w:rsid w:val="00B675D0"/>
    <w:rsid w:val="00B8564D"/>
    <w:rsid w:val="00B94A92"/>
    <w:rsid w:val="00BF460F"/>
    <w:rsid w:val="00C87E4B"/>
    <w:rsid w:val="00CA5CD2"/>
    <w:rsid w:val="00CB4D05"/>
    <w:rsid w:val="00CD013D"/>
    <w:rsid w:val="00CE16D3"/>
    <w:rsid w:val="00CE4814"/>
    <w:rsid w:val="00CF0C81"/>
    <w:rsid w:val="00D039F5"/>
    <w:rsid w:val="00D14F72"/>
    <w:rsid w:val="00D976AB"/>
    <w:rsid w:val="00D97F6B"/>
    <w:rsid w:val="00DC2224"/>
    <w:rsid w:val="00E5412D"/>
    <w:rsid w:val="00EA343E"/>
    <w:rsid w:val="00EE4DF3"/>
    <w:rsid w:val="00EF7856"/>
    <w:rsid w:val="00F54DCB"/>
    <w:rsid w:val="00F74036"/>
    <w:rsid w:val="00FA1293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11DB"/>
  <w15:chartTrackingRefBased/>
  <w15:docId w15:val="{B93DF2A0-C163-4C8B-9BA0-05ACB77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6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6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011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B263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terranova</dc:creator>
  <cp:keywords/>
  <dc:description/>
  <cp:lastModifiedBy>andrea maccioni</cp:lastModifiedBy>
  <cp:revision>2</cp:revision>
  <dcterms:created xsi:type="dcterms:W3CDTF">2018-10-16T17:22:00Z</dcterms:created>
  <dcterms:modified xsi:type="dcterms:W3CDTF">2018-10-16T17:22:00Z</dcterms:modified>
</cp:coreProperties>
</file>