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DDC" w:rsidRPr="0057350E" w:rsidRDefault="00B62398" w:rsidP="004228E3">
      <w:pPr>
        <w:spacing w:after="120"/>
        <w:ind w:left="-567" w:right="-567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57350E">
        <w:rPr>
          <w:rFonts w:ascii="Times New Roman" w:hAnsi="Times New Roman"/>
          <w:b/>
          <w:color w:val="C00000"/>
          <w:sz w:val="36"/>
          <w:szCs w:val="36"/>
        </w:rPr>
        <w:t>PROBLEMI MAGNETICI 2D</w:t>
      </w:r>
    </w:p>
    <w:p w:rsidR="00B62398" w:rsidRPr="0057350E" w:rsidRDefault="00B62398" w:rsidP="004228E3">
      <w:pPr>
        <w:tabs>
          <w:tab w:val="left" w:pos="2694"/>
        </w:tabs>
        <w:ind w:left="-567" w:right="-568"/>
        <w:jc w:val="center"/>
        <w:rPr>
          <w:rFonts w:cs="Tahoma"/>
          <w:b/>
          <w:color w:val="C00000"/>
        </w:rPr>
      </w:pPr>
      <w:r w:rsidRPr="0057350E">
        <w:rPr>
          <w:rFonts w:cs="Tahoma"/>
          <w:b/>
          <w:color w:val="C00000"/>
        </w:rPr>
        <w:t>Ecco a voi alcuni problemi di magnetostatica 2D</w:t>
      </w:r>
    </w:p>
    <w:p w:rsidR="00B62398" w:rsidRDefault="00B62398" w:rsidP="0057350E">
      <w:pPr>
        <w:ind w:left="-567" w:right="-568"/>
        <w:jc w:val="both"/>
      </w:pPr>
      <w:r w:rsidRPr="0057350E">
        <w:rPr>
          <w:color w:val="FF0000"/>
        </w:rPr>
        <w:t>Problema1: il triplo vettore.</w:t>
      </w:r>
      <w:r w:rsidR="00C90402">
        <w:t xml:space="preserve"> [</w:t>
      </w:r>
      <w:r w:rsidR="00C90402" w:rsidRPr="0057350E">
        <w:rPr>
          <w:rFonts w:ascii="Times New Roman" w:hAnsi="Times New Roman"/>
          <w:sz w:val="26"/>
          <w:szCs w:val="26"/>
        </w:rPr>
        <w:t xml:space="preserve">Questo è il problema-base: dato un </w:t>
      </w:r>
      <w:r w:rsidR="00F32D0C" w:rsidRPr="00F32D0C">
        <w:rPr>
          <w:rFonts w:ascii="Times New Roman" w:hAnsi="Times New Roman"/>
          <w:sz w:val="24"/>
          <w:szCs w:val="26"/>
        </w:rPr>
        <w:t>tot</w:t>
      </w:r>
      <w:r w:rsidR="00C90402" w:rsidRPr="0057350E">
        <w:rPr>
          <w:rFonts w:ascii="Times New Roman" w:hAnsi="Times New Roman"/>
          <w:sz w:val="26"/>
          <w:szCs w:val="26"/>
        </w:rPr>
        <w:t xml:space="preserve"> numero di fili </w:t>
      </w:r>
      <w:r w:rsidR="0057350E" w:rsidRPr="0057350E">
        <w:rPr>
          <w:rFonts w:ascii="Times New Roman" w:hAnsi="Times New Roman"/>
          <w:sz w:val="26"/>
          <w:szCs w:val="26"/>
        </w:rPr>
        <w:t xml:space="preserve">percorsi da corrente </w:t>
      </w:r>
      <w:r w:rsidR="00C90402" w:rsidRPr="0057350E">
        <w:rPr>
          <w:rFonts w:ascii="Times New Roman" w:hAnsi="Times New Roman"/>
          <w:sz w:val="26"/>
          <w:szCs w:val="26"/>
        </w:rPr>
        <w:t xml:space="preserve">determinare il campo </w:t>
      </w:r>
      <w:r w:rsidR="00C90402" w:rsidRPr="00F32D0C">
        <w:rPr>
          <w:rFonts w:ascii="Times New Roman" w:hAnsi="Times New Roman"/>
          <w:sz w:val="26"/>
          <w:szCs w:val="26"/>
        </w:rPr>
        <w:t xml:space="preserve">magnetico prodotto da ognuno di essi in un punto e sommarli insieme per ottenere </w:t>
      </w:r>
      <m:oMath>
        <m:acc>
          <m:accPr>
            <m:chr m:val="⃗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</m:oMath>
      <w:r w:rsidR="00F32D0C" w:rsidRPr="00F32D0C">
        <w:rPr>
          <w:rFonts w:ascii="Times New Roman" w:hAnsi="Times New Roman"/>
          <w:sz w:val="24"/>
          <w:szCs w:val="24"/>
        </w:rPr>
        <w:t>tot</w:t>
      </w:r>
      <w:r w:rsidR="00C90402" w:rsidRPr="00F32D0C">
        <w:t>]</w:t>
      </w:r>
      <w:r w:rsidRPr="00F32D0C">
        <w:t xml:space="preserve"> Tre fili percorsi da corrente sono stati posti come in Figura1</w:t>
      </w:r>
      <w:r w:rsidR="00EF7B05" w:rsidRPr="00F32D0C">
        <w:t xml:space="preserve">: </w:t>
      </w:r>
      <w:proofErr w:type="spellStart"/>
      <w:r w:rsidR="00EF7B05" w:rsidRPr="00F32D0C">
        <w:t>Ia</w:t>
      </w:r>
      <w:proofErr w:type="spellEnd"/>
      <w:r w:rsidR="00EF7B05" w:rsidRPr="00F32D0C">
        <w:t xml:space="preserve">=2A, </w:t>
      </w:r>
      <w:proofErr w:type="spellStart"/>
      <w:r w:rsidR="00EF7B05" w:rsidRPr="00F32D0C">
        <w:t>Ib</w:t>
      </w:r>
      <w:proofErr w:type="spellEnd"/>
      <w:r w:rsidR="00EF7B05" w:rsidRPr="00F32D0C">
        <w:t xml:space="preserve">=4A, </w:t>
      </w:r>
      <w:proofErr w:type="spellStart"/>
      <w:r w:rsidR="00EF7B05" w:rsidRPr="00F32D0C">
        <w:t>I</w:t>
      </w:r>
      <w:r w:rsidR="0057350E" w:rsidRPr="00F32D0C">
        <w:t>c</w:t>
      </w:r>
      <w:proofErr w:type="spellEnd"/>
      <w:r w:rsidR="00EF7B05" w:rsidRPr="00F32D0C">
        <w:t>=3A</w:t>
      </w:r>
      <w:r w:rsidRPr="00F32D0C">
        <w:t>. Tutti e tre genera</w:t>
      </w:r>
      <w:r w:rsidR="00C90402" w:rsidRPr="00F32D0C">
        <w:t xml:space="preserve">no il loro vettore magnetico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="00C90402" w:rsidRPr="00F32D0C">
        <w:t>. C</w:t>
      </w:r>
      <w:r w:rsidRPr="00F32D0C">
        <w:t xml:space="preserve">alcola le componenti del vettore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="00F32D0C" w:rsidRPr="003C42A6">
        <w:rPr>
          <w:rFonts w:ascii="Times New Roman" w:hAnsi="Times New Roman"/>
          <w:sz w:val="24"/>
          <w:szCs w:val="24"/>
        </w:rPr>
        <w:t>tot</w:t>
      </w:r>
      <w:r w:rsidRPr="00F32D0C">
        <w:t xml:space="preserve"> a</w:t>
      </w:r>
      <w:r w:rsidR="00EF7B05" w:rsidRPr="00F32D0C">
        <w:t>pplicato nel punto P</w:t>
      </w:r>
      <w:r w:rsidR="00EF7B05" w:rsidRPr="005E14AE">
        <w:rPr>
          <w:vertAlign w:val="subscript"/>
        </w:rPr>
        <w:t>1</w:t>
      </w:r>
      <w:r w:rsidRPr="00F32D0C">
        <w:t>.</w:t>
      </w:r>
      <w:r w:rsidR="00C90402" w:rsidRPr="00F32D0C">
        <w:t xml:space="preserve"> Calcola poi il modulo di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acc>
      </m:oMath>
      <w:r w:rsidR="00F32D0C" w:rsidRPr="00F32D0C">
        <w:rPr>
          <w:sz w:val="24"/>
        </w:rPr>
        <w:t>tot</w:t>
      </w:r>
      <w:r w:rsidR="00C90402" w:rsidRPr="00F32D0C">
        <w:t xml:space="preserve"> e l’angolo che esso forma con l’asse delle X.</w:t>
      </w:r>
    </w:p>
    <w:p w:rsidR="0018271F" w:rsidRDefault="001D0E2D" w:rsidP="0018271F">
      <w:pPr>
        <w:keepNext/>
        <w:ind w:left="-567" w:right="-568"/>
        <w:jc w:val="center"/>
      </w:pPr>
      <w:r>
        <w:rPr>
          <w:noProof/>
        </w:rPr>
        <w:drawing>
          <wp:inline distT="0" distB="0" distL="0" distR="0">
            <wp:extent cx="2340437" cy="219075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nome-1.g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398"/>
                    <a:stretch/>
                  </pic:blipFill>
                  <pic:spPr bwMode="auto">
                    <a:xfrm>
                      <a:off x="0" y="0"/>
                      <a:ext cx="2375880" cy="2223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7B05" w:rsidRPr="0018271F" w:rsidRDefault="0018271F" w:rsidP="0018271F">
      <w:pPr>
        <w:pStyle w:val="Didascalia"/>
        <w:jc w:val="center"/>
        <w:rPr>
          <w:rFonts w:ascii="Times New Roman" w:hAnsi="Times New Roman"/>
          <w:color w:val="996600"/>
          <w:sz w:val="22"/>
          <w:szCs w:val="22"/>
        </w:rPr>
      </w:pPr>
      <w:r w:rsidRPr="0018271F">
        <w:rPr>
          <w:rFonts w:ascii="Times New Roman" w:hAnsi="Times New Roman"/>
          <w:color w:val="996600"/>
          <w:sz w:val="22"/>
          <w:szCs w:val="22"/>
        </w:rPr>
        <w:t xml:space="preserve">Figura </w:t>
      </w:r>
      <w:r w:rsidRPr="0018271F">
        <w:rPr>
          <w:rFonts w:ascii="Times New Roman" w:hAnsi="Times New Roman"/>
          <w:color w:val="996600"/>
          <w:sz w:val="22"/>
          <w:szCs w:val="22"/>
        </w:rPr>
        <w:fldChar w:fldCharType="begin"/>
      </w:r>
      <w:r w:rsidRPr="0018271F">
        <w:rPr>
          <w:rFonts w:ascii="Times New Roman" w:hAnsi="Times New Roman"/>
          <w:color w:val="996600"/>
          <w:sz w:val="22"/>
          <w:szCs w:val="22"/>
        </w:rPr>
        <w:instrText xml:space="preserve"> SEQ Figura \* ARABIC </w:instrText>
      </w:r>
      <w:r w:rsidRPr="0018271F">
        <w:rPr>
          <w:rFonts w:ascii="Times New Roman" w:hAnsi="Times New Roman"/>
          <w:color w:val="996600"/>
          <w:sz w:val="22"/>
          <w:szCs w:val="22"/>
        </w:rPr>
        <w:fldChar w:fldCharType="separate"/>
      </w:r>
      <w:r>
        <w:rPr>
          <w:rFonts w:ascii="Times New Roman" w:hAnsi="Times New Roman"/>
          <w:noProof/>
          <w:color w:val="996600"/>
          <w:sz w:val="22"/>
          <w:szCs w:val="22"/>
        </w:rPr>
        <w:t>1</w:t>
      </w:r>
      <w:r w:rsidRPr="0018271F">
        <w:rPr>
          <w:rFonts w:ascii="Times New Roman" w:hAnsi="Times New Roman"/>
          <w:color w:val="996600"/>
          <w:sz w:val="22"/>
          <w:szCs w:val="22"/>
        </w:rPr>
        <w:fldChar w:fldCharType="end"/>
      </w:r>
    </w:p>
    <w:p w:rsidR="00C90402" w:rsidRPr="0039750E" w:rsidRDefault="0057350E" w:rsidP="0039750E">
      <w:pPr>
        <w:ind w:left="-567" w:right="-568"/>
        <w:jc w:val="both"/>
        <w:rPr>
          <w:rFonts w:ascii="Garamond" w:hAnsi="Garamond"/>
          <w:b/>
          <w:sz w:val="26"/>
          <w:szCs w:val="26"/>
        </w:rPr>
      </w:pPr>
      <w:r w:rsidRPr="0057350E">
        <w:rPr>
          <w:rFonts w:ascii="Garamond" w:hAnsi="Garamond"/>
          <w:b/>
          <w:sz w:val="26"/>
          <w:szCs w:val="26"/>
        </w:rPr>
        <w:t>[</w:t>
      </w:r>
      <w:proofErr w:type="gramStart"/>
      <w:r w:rsidR="0024573C">
        <w:rPr>
          <w:rFonts w:ascii="Garamond" w:hAnsi="Garamond"/>
          <w:b/>
          <w:sz w:val="26"/>
          <w:szCs w:val="26"/>
        </w:rPr>
        <w:t xml:space="preserve">Soluzione:   </w:t>
      </w:r>
      <w:proofErr w:type="gramEnd"/>
      <w:r w:rsidR="0024573C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57350E">
        <w:rPr>
          <w:rFonts w:ascii="Garamond" w:hAnsi="Garamond"/>
          <w:b/>
          <w:sz w:val="26"/>
          <w:szCs w:val="26"/>
        </w:rPr>
        <w:t>Bax</w:t>
      </w:r>
      <w:proofErr w:type="spellEnd"/>
      <w:r w:rsidRPr="0057350E">
        <w:rPr>
          <w:rFonts w:ascii="Garamond" w:hAnsi="Garamond"/>
          <w:b/>
          <w:sz w:val="26"/>
          <w:szCs w:val="26"/>
        </w:rPr>
        <w:t xml:space="preserve"> = -</w:t>
      </w:r>
      <w:r w:rsidR="00703295">
        <w:rPr>
          <w:rFonts w:ascii="Garamond" w:hAnsi="Garamond"/>
          <w:b/>
          <w:sz w:val="26"/>
          <w:szCs w:val="26"/>
        </w:rPr>
        <w:t>1</w:t>
      </w:r>
      <w:r w:rsidRPr="0057350E">
        <w:rPr>
          <w:rFonts w:ascii="Garamond" w:hAnsi="Garamond"/>
          <w:b/>
          <w:sz w:val="26"/>
          <w:szCs w:val="26"/>
        </w:rPr>
        <w:t>,0</w:t>
      </w:r>
      <w:r w:rsidR="00703295">
        <w:rPr>
          <w:rFonts w:ascii="Garamond" w:hAnsi="Garamond"/>
          <w:b/>
          <w:sz w:val="26"/>
          <w:szCs w:val="26"/>
        </w:rPr>
        <w:t>6</w:t>
      </w:r>
      <w:r w:rsidRPr="0057350E">
        <w:rPr>
          <w:rFonts w:ascii="Garamond" w:hAnsi="Garamond"/>
          <w:b/>
          <w:sz w:val="26"/>
          <w:szCs w:val="26"/>
        </w:rPr>
        <w:sym w:font="Symbol" w:char="F0D7"/>
      </w:r>
      <w:r w:rsidRPr="0057350E">
        <w:rPr>
          <w:rFonts w:ascii="Garamond" w:hAnsi="Garamond"/>
          <w:b/>
          <w:sz w:val="26"/>
          <w:szCs w:val="26"/>
        </w:rPr>
        <w:t>10</w:t>
      </w:r>
      <w:r w:rsidRPr="0057350E">
        <w:rPr>
          <w:rFonts w:ascii="Garamond" w:hAnsi="Garamond"/>
          <w:b/>
          <w:sz w:val="26"/>
          <w:szCs w:val="26"/>
          <w:vertAlign w:val="superscript"/>
        </w:rPr>
        <w:t>-</w:t>
      </w:r>
      <w:r w:rsidR="00703295">
        <w:rPr>
          <w:rFonts w:ascii="Garamond" w:hAnsi="Garamond"/>
          <w:b/>
          <w:sz w:val="26"/>
          <w:szCs w:val="26"/>
          <w:vertAlign w:val="superscript"/>
        </w:rPr>
        <w:t>5</w:t>
      </w:r>
      <w:r w:rsidRPr="0057350E">
        <w:rPr>
          <w:rFonts w:ascii="Garamond" w:hAnsi="Garamond"/>
          <w:b/>
          <w:sz w:val="26"/>
          <w:szCs w:val="26"/>
        </w:rPr>
        <w:t xml:space="preserve"> T , </w:t>
      </w:r>
      <w:proofErr w:type="spellStart"/>
      <w:r w:rsidRPr="0057350E">
        <w:rPr>
          <w:rFonts w:ascii="Garamond" w:hAnsi="Garamond"/>
          <w:b/>
          <w:sz w:val="26"/>
          <w:szCs w:val="26"/>
        </w:rPr>
        <w:t>Bay</w:t>
      </w:r>
      <w:proofErr w:type="spellEnd"/>
      <w:r w:rsidRPr="0057350E">
        <w:rPr>
          <w:rFonts w:ascii="Garamond" w:hAnsi="Garamond"/>
          <w:b/>
          <w:sz w:val="26"/>
          <w:szCs w:val="26"/>
        </w:rPr>
        <w:t xml:space="preserve"> = </w:t>
      </w:r>
      <w:r w:rsidR="00703295">
        <w:rPr>
          <w:rFonts w:ascii="Garamond" w:hAnsi="Garamond"/>
          <w:b/>
          <w:sz w:val="26"/>
          <w:szCs w:val="26"/>
        </w:rPr>
        <w:t>8</w:t>
      </w:r>
      <w:r w:rsidRPr="0057350E">
        <w:rPr>
          <w:rFonts w:ascii="Garamond" w:hAnsi="Garamond"/>
          <w:b/>
          <w:sz w:val="26"/>
          <w:szCs w:val="26"/>
        </w:rPr>
        <w:t>,0</w:t>
      </w:r>
      <w:r w:rsidR="00703295">
        <w:rPr>
          <w:rFonts w:ascii="Garamond" w:hAnsi="Garamond"/>
          <w:b/>
          <w:sz w:val="26"/>
          <w:szCs w:val="26"/>
        </w:rPr>
        <w:t>2</w:t>
      </w:r>
      <w:r w:rsidRPr="0057350E">
        <w:rPr>
          <w:rFonts w:ascii="Garamond" w:hAnsi="Garamond"/>
          <w:b/>
          <w:sz w:val="26"/>
          <w:szCs w:val="26"/>
        </w:rPr>
        <w:sym w:font="Symbol" w:char="F0D7"/>
      </w:r>
      <w:r w:rsidRPr="0057350E">
        <w:rPr>
          <w:rFonts w:ascii="Garamond" w:hAnsi="Garamond"/>
          <w:b/>
          <w:sz w:val="26"/>
          <w:szCs w:val="26"/>
        </w:rPr>
        <w:t>10</w:t>
      </w:r>
      <w:r w:rsidRPr="0057350E">
        <w:rPr>
          <w:rFonts w:ascii="Garamond" w:hAnsi="Garamond"/>
          <w:b/>
          <w:sz w:val="26"/>
          <w:szCs w:val="26"/>
          <w:vertAlign w:val="superscript"/>
        </w:rPr>
        <w:t>-</w:t>
      </w:r>
      <w:r w:rsidR="00703295">
        <w:rPr>
          <w:rFonts w:ascii="Garamond" w:hAnsi="Garamond"/>
          <w:b/>
          <w:sz w:val="26"/>
          <w:szCs w:val="26"/>
          <w:vertAlign w:val="superscript"/>
        </w:rPr>
        <w:t>6</w:t>
      </w:r>
      <w:r w:rsidRPr="0057350E">
        <w:rPr>
          <w:rFonts w:ascii="Garamond" w:hAnsi="Garamond"/>
          <w:b/>
          <w:sz w:val="26"/>
          <w:szCs w:val="26"/>
        </w:rPr>
        <w:t xml:space="preserve"> T ; </w:t>
      </w:r>
      <w:proofErr w:type="spellStart"/>
      <w:r w:rsidRPr="0057350E">
        <w:rPr>
          <w:rFonts w:ascii="Garamond" w:hAnsi="Garamond"/>
          <w:b/>
          <w:sz w:val="26"/>
          <w:szCs w:val="26"/>
        </w:rPr>
        <w:t>Bbx</w:t>
      </w:r>
      <w:proofErr w:type="spellEnd"/>
      <w:r w:rsidRPr="0057350E">
        <w:rPr>
          <w:rFonts w:ascii="Garamond" w:hAnsi="Garamond"/>
          <w:b/>
          <w:sz w:val="26"/>
          <w:szCs w:val="26"/>
        </w:rPr>
        <w:t>=1,20</w:t>
      </w:r>
      <w:r w:rsidRPr="0057350E">
        <w:rPr>
          <w:rFonts w:ascii="Garamond" w:hAnsi="Garamond"/>
          <w:b/>
          <w:sz w:val="26"/>
          <w:szCs w:val="26"/>
        </w:rPr>
        <w:sym w:font="Symbol" w:char="F0D7"/>
      </w:r>
      <w:r w:rsidRPr="0057350E">
        <w:rPr>
          <w:rFonts w:ascii="Garamond" w:hAnsi="Garamond"/>
          <w:b/>
          <w:sz w:val="26"/>
          <w:szCs w:val="26"/>
        </w:rPr>
        <w:t>10</w:t>
      </w:r>
      <w:r w:rsidRPr="0057350E">
        <w:rPr>
          <w:rFonts w:ascii="Garamond" w:hAnsi="Garamond"/>
          <w:b/>
          <w:sz w:val="26"/>
          <w:szCs w:val="26"/>
          <w:vertAlign w:val="superscript"/>
        </w:rPr>
        <w:t>-5</w:t>
      </w:r>
      <w:r w:rsidRPr="0057350E">
        <w:rPr>
          <w:rFonts w:ascii="Garamond" w:hAnsi="Garamond"/>
          <w:b/>
          <w:sz w:val="26"/>
          <w:szCs w:val="26"/>
        </w:rPr>
        <w:t xml:space="preserve"> T , </w:t>
      </w:r>
      <w:proofErr w:type="spellStart"/>
      <w:r w:rsidRPr="0057350E">
        <w:rPr>
          <w:rFonts w:ascii="Garamond" w:hAnsi="Garamond"/>
          <w:b/>
          <w:sz w:val="26"/>
          <w:szCs w:val="26"/>
        </w:rPr>
        <w:t>Bby</w:t>
      </w:r>
      <w:proofErr w:type="spellEnd"/>
      <w:r w:rsidRPr="0057350E">
        <w:rPr>
          <w:rFonts w:ascii="Garamond" w:hAnsi="Garamond"/>
          <w:b/>
          <w:sz w:val="26"/>
          <w:szCs w:val="26"/>
        </w:rPr>
        <w:t>=1,60</w:t>
      </w:r>
      <w:r w:rsidRPr="0057350E">
        <w:rPr>
          <w:rFonts w:ascii="Garamond" w:hAnsi="Garamond"/>
          <w:b/>
          <w:sz w:val="26"/>
          <w:szCs w:val="26"/>
        </w:rPr>
        <w:sym w:font="Symbol" w:char="F0D7"/>
      </w:r>
      <w:r w:rsidRPr="0057350E">
        <w:rPr>
          <w:rFonts w:ascii="Garamond" w:hAnsi="Garamond"/>
          <w:b/>
          <w:sz w:val="26"/>
          <w:szCs w:val="26"/>
        </w:rPr>
        <w:t>10</w:t>
      </w:r>
      <w:r w:rsidRPr="0057350E">
        <w:rPr>
          <w:rFonts w:ascii="Garamond" w:hAnsi="Garamond"/>
          <w:b/>
          <w:sz w:val="26"/>
          <w:szCs w:val="26"/>
          <w:vertAlign w:val="superscript"/>
        </w:rPr>
        <w:t>-5</w:t>
      </w:r>
      <w:r w:rsidRPr="0057350E">
        <w:rPr>
          <w:rFonts w:ascii="Garamond" w:hAnsi="Garamond"/>
          <w:b/>
          <w:sz w:val="26"/>
          <w:szCs w:val="26"/>
        </w:rPr>
        <w:t xml:space="preserve"> T ; Bcx=9,58</w:t>
      </w:r>
      <w:r w:rsidRPr="0057350E">
        <w:rPr>
          <w:rFonts w:ascii="Garamond" w:hAnsi="Garamond"/>
          <w:b/>
          <w:sz w:val="26"/>
          <w:szCs w:val="26"/>
        </w:rPr>
        <w:sym w:font="Symbol" w:char="F0D7"/>
      </w:r>
      <w:r w:rsidRPr="0057350E">
        <w:rPr>
          <w:rFonts w:ascii="Garamond" w:hAnsi="Garamond"/>
          <w:b/>
          <w:sz w:val="26"/>
          <w:szCs w:val="26"/>
        </w:rPr>
        <w:t>10</w:t>
      </w:r>
      <w:r w:rsidRPr="0057350E">
        <w:rPr>
          <w:rFonts w:ascii="Garamond" w:hAnsi="Garamond"/>
          <w:b/>
          <w:sz w:val="26"/>
          <w:szCs w:val="26"/>
          <w:vertAlign w:val="superscript"/>
        </w:rPr>
        <w:t xml:space="preserve">-6 </w:t>
      </w:r>
      <w:r w:rsidRPr="0057350E">
        <w:rPr>
          <w:rFonts w:ascii="Garamond" w:hAnsi="Garamond"/>
          <w:b/>
          <w:sz w:val="26"/>
          <w:szCs w:val="26"/>
        </w:rPr>
        <w:t xml:space="preserve">T , </w:t>
      </w:r>
      <w:proofErr w:type="spellStart"/>
      <w:r w:rsidRPr="0057350E">
        <w:rPr>
          <w:rFonts w:ascii="Garamond" w:hAnsi="Garamond"/>
          <w:b/>
          <w:sz w:val="26"/>
          <w:szCs w:val="26"/>
        </w:rPr>
        <w:t>Bcy</w:t>
      </w:r>
      <w:proofErr w:type="spellEnd"/>
      <w:r w:rsidRPr="0057350E">
        <w:rPr>
          <w:rFonts w:ascii="Garamond" w:hAnsi="Garamond"/>
          <w:b/>
          <w:sz w:val="26"/>
          <w:szCs w:val="26"/>
        </w:rPr>
        <w:t xml:space="preserve"> = -7,22</w:t>
      </w:r>
      <w:r w:rsidRPr="0057350E">
        <w:rPr>
          <w:rFonts w:ascii="Garamond" w:hAnsi="Garamond"/>
          <w:b/>
          <w:sz w:val="26"/>
          <w:szCs w:val="26"/>
        </w:rPr>
        <w:sym w:font="Symbol" w:char="F0D7"/>
      </w:r>
      <w:r w:rsidRPr="0057350E">
        <w:rPr>
          <w:rFonts w:ascii="Garamond" w:hAnsi="Garamond"/>
          <w:b/>
          <w:sz w:val="26"/>
          <w:szCs w:val="26"/>
        </w:rPr>
        <w:t>10</w:t>
      </w:r>
      <w:r w:rsidRPr="0057350E">
        <w:rPr>
          <w:rFonts w:ascii="Garamond" w:hAnsi="Garamond"/>
          <w:b/>
          <w:sz w:val="26"/>
          <w:szCs w:val="26"/>
          <w:vertAlign w:val="superscript"/>
        </w:rPr>
        <w:t>-6</w:t>
      </w:r>
      <w:r w:rsidRPr="0057350E">
        <w:rPr>
          <w:rFonts w:ascii="Garamond" w:hAnsi="Garamond"/>
          <w:b/>
          <w:sz w:val="26"/>
          <w:szCs w:val="26"/>
        </w:rPr>
        <w:t xml:space="preserve"> T.  </w:t>
      </w:r>
      <w:r w:rsidR="00666C28">
        <w:rPr>
          <w:rFonts w:ascii="Garamond" w:hAnsi="Garamond"/>
          <w:b/>
          <w:sz w:val="26"/>
          <w:szCs w:val="26"/>
        </w:rPr>
        <w:t xml:space="preserve">  </w:t>
      </w:r>
      <w:proofErr w:type="spellStart"/>
      <w:r w:rsidRPr="0057350E">
        <w:rPr>
          <w:rFonts w:ascii="Garamond" w:hAnsi="Garamond"/>
          <w:b/>
          <w:sz w:val="26"/>
          <w:szCs w:val="26"/>
        </w:rPr>
        <w:t>B</w:t>
      </w:r>
      <w:r w:rsidR="00F32D0C" w:rsidRPr="00F32D0C">
        <w:rPr>
          <w:rFonts w:ascii="Garamond" w:hAnsi="Garamond"/>
          <w:b/>
          <w:sz w:val="24"/>
          <w:szCs w:val="26"/>
        </w:rPr>
        <w:t>tot</w:t>
      </w:r>
      <w:r w:rsidRPr="0057350E">
        <w:rPr>
          <w:rFonts w:ascii="Garamond" w:hAnsi="Garamond"/>
          <w:b/>
          <w:sz w:val="26"/>
          <w:szCs w:val="26"/>
        </w:rPr>
        <w:t>x</w:t>
      </w:r>
      <w:proofErr w:type="spellEnd"/>
      <w:r w:rsidRPr="0057350E">
        <w:rPr>
          <w:rFonts w:ascii="Garamond" w:hAnsi="Garamond"/>
          <w:b/>
          <w:sz w:val="26"/>
          <w:szCs w:val="26"/>
        </w:rPr>
        <w:t xml:space="preserve"> = 1,</w:t>
      </w:r>
      <w:r w:rsidR="00D26F15">
        <w:rPr>
          <w:rFonts w:ascii="Garamond" w:hAnsi="Garamond"/>
          <w:b/>
          <w:sz w:val="26"/>
          <w:szCs w:val="26"/>
        </w:rPr>
        <w:t>10</w:t>
      </w:r>
      <w:r w:rsidRPr="0057350E">
        <w:rPr>
          <w:rFonts w:ascii="Garamond" w:hAnsi="Garamond"/>
          <w:b/>
          <w:sz w:val="26"/>
          <w:szCs w:val="26"/>
        </w:rPr>
        <w:sym w:font="Symbol" w:char="F0D7"/>
      </w:r>
      <w:r w:rsidRPr="0057350E">
        <w:rPr>
          <w:rFonts w:ascii="Garamond" w:hAnsi="Garamond"/>
          <w:b/>
          <w:sz w:val="26"/>
          <w:szCs w:val="26"/>
        </w:rPr>
        <w:t>10</w:t>
      </w:r>
      <w:r w:rsidRPr="0057350E">
        <w:rPr>
          <w:rFonts w:ascii="Garamond" w:hAnsi="Garamond"/>
          <w:b/>
          <w:sz w:val="26"/>
          <w:szCs w:val="26"/>
          <w:vertAlign w:val="superscript"/>
        </w:rPr>
        <w:t>-</w:t>
      </w:r>
      <w:r w:rsidR="00D26F15">
        <w:rPr>
          <w:rFonts w:ascii="Garamond" w:hAnsi="Garamond"/>
          <w:b/>
          <w:sz w:val="26"/>
          <w:szCs w:val="26"/>
          <w:vertAlign w:val="superscript"/>
        </w:rPr>
        <w:t>5</w:t>
      </w:r>
      <w:r w:rsidRPr="0057350E">
        <w:rPr>
          <w:rFonts w:ascii="Garamond" w:hAnsi="Garamond"/>
          <w:b/>
          <w:sz w:val="26"/>
          <w:szCs w:val="26"/>
        </w:rPr>
        <w:t xml:space="preserve"> </w:t>
      </w:r>
      <w:proofErr w:type="gramStart"/>
      <w:r w:rsidRPr="0057350E">
        <w:rPr>
          <w:rFonts w:ascii="Garamond" w:hAnsi="Garamond"/>
          <w:b/>
          <w:sz w:val="26"/>
          <w:szCs w:val="26"/>
        </w:rPr>
        <w:t>T ,</w:t>
      </w:r>
      <w:proofErr w:type="gramEnd"/>
      <w:r w:rsidRPr="0057350E">
        <w:rPr>
          <w:rFonts w:ascii="Garamond" w:hAnsi="Garamond"/>
          <w:b/>
          <w:sz w:val="26"/>
          <w:szCs w:val="26"/>
        </w:rPr>
        <w:t xml:space="preserve"> </w:t>
      </w:r>
      <w:r w:rsidR="00666C28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57350E">
        <w:rPr>
          <w:rFonts w:ascii="Garamond" w:hAnsi="Garamond"/>
          <w:b/>
          <w:sz w:val="26"/>
          <w:szCs w:val="26"/>
        </w:rPr>
        <w:t>B</w:t>
      </w:r>
      <w:r w:rsidR="00F32D0C" w:rsidRPr="00F32D0C">
        <w:rPr>
          <w:rFonts w:ascii="Garamond" w:hAnsi="Garamond"/>
          <w:b/>
          <w:sz w:val="24"/>
          <w:szCs w:val="26"/>
        </w:rPr>
        <w:t>tot</w:t>
      </w:r>
      <w:r w:rsidRPr="0057350E">
        <w:rPr>
          <w:rFonts w:ascii="Garamond" w:hAnsi="Garamond"/>
          <w:b/>
          <w:sz w:val="26"/>
          <w:szCs w:val="26"/>
        </w:rPr>
        <w:t>y</w:t>
      </w:r>
      <w:proofErr w:type="spellEnd"/>
      <w:r w:rsidRPr="0057350E">
        <w:rPr>
          <w:rFonts w:ascii="Garamond" w:hAnsi="Garamond"/>
          <w:b/>
          <w:sz w:val="26"/>
          <w:szCs w:val="26"/>
        </w:rPr>
        <w:t xml:space="preserve"> = 1,</w:t>
      </w:r>
      <w:r w:rsidR="00D26F15">
        <w:rPr>
          <w:rFonts w:ascii="Garamond" w:hAnsi="Garamond"/>
          <w:b/>
          <w:sz w:val="26"/>
          <w:szCs w:val="26"/>
        </w:rPr>
        <w:t>68</w:t>
      </w:r>
      <w:r w:rsidRPr="0057350E">
        <w:rPr>
          <w:rFonts w:ascii="Garamond" w:hAnsi="Garamond"/>
          <w:b/>
          <w:sz w:val="26"/>
          <w:szCs w:val="26"/>
        </w:rPr>
        <w:sym w:font="Symbol" w:char="F0D7"/>
      </w:r>
      <w:r w:rsidRPr="0057350E">
        <w:rPr>
          <w:rFonts w:ascii="Garamond" w:hAnsi="Garamond"/>
          <w:b/>
          <w:sz w:val="26"/>
          <w:szCs w:val="26"/>
        </w:rPr>
        <w:t>10</w:t>
      </w:r>
      <w:r w:rsidRPr="0057350E">
        <w:rPr>
          <w:rFonts w:ascii="Garamond" w:hAnsi="Garamond"/>
          <w:b/>
          <w:sz w:val="26"/>
          <w:szCs w:val="26"/>
          <w:vertAlign w:val="superscript"/>
        </w:rPr>
        <w:t>-5</w:t>
      </w:r>
      <w:r w:rsidRPr="0057350E">
        <w:rPr>
          <w:rFonts w:ascii="Garamond" w:hAnsi="Garamond"/>
          <w:b/>
          <w:sz w:val="26"/>
          <w:szCs w:val="26"/>
        </w:rPr>
        <w:t xml:space="preserve"> T. |</w:t>
      </w:r>
      <w:proofErr w:type="spellStart"/>
      <w:r w:rsidRPr="0057350E">
        <w:rPr>
          <w:rFonts w:ascii="Garamond" w:hAnsi="Garamond"/>
          <w:b/>
          <w:sz w:val="26"/>
          <w:szCs w:val="26"/>
        </w:rPr>
        <w:t>B</w:t>
      </w:r>
      <w:r w:rsidR="00F32D0C" w:rsidRPr="00F32D0C">
        <w:rPr>
          <w:rFonts w:ascii="Garamond" w:hAnsi="Garamond"/>
          <w:b/>
          <w:sz w:val="24"/>
          <w:szCs w:val="26"/>
        </w:rPr>
        <w:t>tot</w:t>
      </w:r>
      <w:proofErr w:type="spellEnd"/>
      <w:r w:rsidRPr="0057350E">
        <w:rPr>
          <w:rFonts w:ascii="Garamond" w:hAnsi="Garamond"/>
          <w:b/>
          <w:sz w:val="26"/>
          <w:szCs w:val="26"/>
        </w:rPr>
        <w:t>| = 2,</w:t>
      </w:r>
      <w:r w:rsidR="00D26F15">
        <w:rPr>
          <w:rFonts w:ascii="Garamond" w:hAnsi="Garamond"/>
          <w:b/>
          <w:sz w:val="26"/>
          <w:szCs w:val="26"/>
        </w:rPr>
        <w:t>00</w:t>
      </w:r>
      <w:r w:rsidRPr="0057350E">
        <w:rPr>
          <w:rFonts w:ascii="Garamond" w:hAnsi="Garamond"/>
          <w:b/>
          <w:sz w:val="26"/>
          <w:szCs w:val="26"/>
        </w:rPr>
        <w:sym w:font="Symbol" w:char="F0D7"/>
      </w:r>
      <w:r w:rsidRPr="0057350E">
        <w:rPr>
          <w:rFonts w:ascii="Garamond" w:hAnsi="Garamond"/>
          <w:b/>
          <w:sz w:val="26"/>
          <w:szCs w:val="26"/>
        </w:rPr>
        <w:t>10</w:t>
      </w:r>
      <w:r w:rsidRPr="0057350E">
        <w:rPr>
          <w:rFonts w:ascii="Garamond" w:hAnsi="Garamond"/>
          <w:b/>
          <w:sz w:val="26"/>
          <w:szCs w:val="26"/>
          <w:vertAlign w:val="superscript"/>
        </w:rPr>
        <w:t>-5</w:t>
      </w:r>
      <w:r w:rsidRPr="0057350E">
        <w:rPr>
          <w:rFonts w:ascii="Garamond" w:hAnsi="Garamond"/>
          <w:b/>
          <w:sz w:val="26"/>
          <w:szCs w:val="26"/>
        </w:rPr>
        <w:t xml:space="preserve"> T , </w:t>
      </w:r>
      <w:r w:rsidRPr="0057350E">
        <w:rPr>
          <w:rFonts w:ascii="Garamond" w:hAnsi="Garamond"/>
          <w:b/>
          <w:sz w:val="26"/>
          <w:szCs w:val="26"/>
        </w:rPr>
        <w:sym w:font="Symbol" w:char="F04A"/>
      </w:r>
      <w:r w:rsidRPr="0057350E">
        <w:rPr>
          <w:rFonts w:ascii="Garamond" w:hAnsi="Garamond"/>
          <w:b/>
          <w:sz w:val="26"/>
          <w:szCs w:val="26"/>
        </w:rPr>
        <w:t>=</w:t>
      </w:r>
      <w:r w:rsidR="00C74C94">
        <w:rPr>
          <w:rFonts w:ascii="Garamond" w:hAnsi="Garamond"/>
          <w:b/>
          <w:sz w:val="26"/>
          <w:szCs w:val="26"/>
        </w:rPr>
        <w:t>39,93</w:t>
      </w:r>
      <w:r w:rsidRPr="0057350E">
        <w:rPr>
          <w:rFonts w:ascii="Garamond" w:hAnsi="Garamond"/>
          <w:b/>
          <w:sz w:val="26"/>
          <w:szCs w:val="26"/>
        </w:rPr>
        <w:t>°]</w:t>
      </w:r>
    </w:p>
    <w:p w:rsidR="00B62398" w:rsidRDefault="00B62398" w:rsidP="0039750E">
      <w:pPr>
        <w:spacing w:after="0"/>
        <w:ind w:left="-567" w:right="-567"/>
        <w:jc w:val="both"/>
      </w:pPr>
      <w:r w:rsidRPr="0039750E">
        <w:rPr>
          <w:color w:val="FF0000"/>
        </w:rPr>
        <w:t>Problema 2:</w:t>
      </w:r>
      <w:r w:rsidR="00CA5486" w:rsidRPr="0039750E">
        <w:rPr>
          <w:color w:val="FF0000"/>
        </w:rPr>
        <w:t xml:space="preserve"> la corrente misteriosa</w:t>
      </w:r>
      <w:r w:rsidR="00CA5486">
        <w:t xml:space="preserve"> [</w:t>
      </w:r>
      <w:r w:rsidR="00CA5486" w:rsidRPr="00812B6C">
        <w:rPr>
          <w:rFonts w:ascii="Times New Roman" w:hAnsi="Times New Roman"/>
          <w:sz w:val="26"/>
          <w:szCs w:val="26"/>
        </w:rPr>
        <w:t xml:space="preserve">Questo è un problema inverso: conosciamo il valore finale di una qualche </w:t>
      </w:r>
      <w:r w:rsidR="00CA5486" w:rsidRPr="00F32D0C">
        <w:rPr>
          <w:rFonts w:ascii="Times New Roman" w:hAnsi="Times New Roman"/>
          <w:sz w:val="26"/>
          <w:szCs w:val="26"/>
        </w:rPr>
        <w:t xml:space="preserve">componente di </w:t>
      </w:r>
      <m:oMath>
        <m:acc>
          <m:accPr>
            <m:chr m:val="⃗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</m:oMath>
      <w:r w:rsidR="00F32D0C" w:rsidRPr="00F32D0C">
        <w:rPr>
          <w:rFonts w:ascii="Times New Roman" w:hAnsi="Times New Roman"/>
          <w:sz w:val="24"/>
          <w:szCs w:val="26"/>
        </w:rPr>
        <w:t>tot</w:t>
      </w:r>
      <w:r w:rsidR="00CA5486" w:rsidRPr="00F32D0C">
        <w:rPr>
          <w:rFonts w:ascii="Times New Roman" w:hAnsi="Times New Roman"/>
          <w:sz w:val="26"/>
          <w:szCs w:val="26"/>
        </w:rPr>
        <w:t xml:space="preserve"> e dobbiamo trovare il termine agente che lo causa. </w:t>
      </w:r>
      <w:r w:rsidRPr="00F32D0C">
        <w:rPr>
          <w:rFonts w:ascii="Times New Roman" w:hAnsi="Times New Roman"/>
          <w:sz w:val="26"/>
          <w:szCs w:val="26"/>
        </w:rPr>
        <w:t xml:space="preserve"> </w:t>
      </w:r>
      <w:r w:rsidR="00CA5486" w:rsidRPr="00F32D0C">
        <w:rPr>
          <w:rFonts w:ascii="Times New Roman" w:hAnsi="Times New Roman"/>
          <w:sz w:val="26"/>
          <w:szCs w:val="26"/>
        </w:rPr>
        <w:t xml:space="preserve">Bisogna partire da </w:t>
      </w:r>
      <m:oMath>
        <m:acc>
          <m:accPr>
            <m:chr m:val="⃗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</m:oMath>
      <w:r w:rsidR="00F32D0C" w:rsidRPr="00F32D0C">
        <w:rPr>
          <w:rFonts w:ascii="Times New Roman" w:hAnsi="Times New Roman"/>
          <w:sz w:val="24"/>
          <w:szCs w:val="26"/>
        </w:rPr>
        <w:t>tot</w:t>
      </w:r>
      <w:r w:rsidR="00CA5486" w:rsidRPr="00F32D0C">
        <w:rPr>
          <w:rFonts w:ascii="Times New Roman" w:hAnsi="Times New Roman"/>
          <w:sz w:val="26"/>
          <w:szCs w:val="26"/>
        </w:rPr>
        <w:t xml:space="preserve"> e porsi la domanda: </w:t>
      </w:r>
      <w:r w:rsidR="00F32D0C">
        <w:rPr>
          <w:rFonts w:ascii="Times New Roman" w:hAnsi="Times New Roman"/>
          <w:sz w:val="26"/>
          <w:szCs w:val="26"/>
        </w:rPr>
        <w:t>“</w:t>
      </w:r>
      <w:r w:rsidR="00FC4162" w:rsidRPr="00F32D0C">
        <w:rPr>
          <w:rFonts w:ascii="Times New Roman" w:hAnsi="Times New Roman"/>
          <w:sz w:val="26"/>
          <w:szCs w:val="26"/>
        </w:rPr>
        <w:t xml:space="preserve">poiché </w:t>
      </w:r>
      <m:oMath>
        <m:acc>
          <m:accPr>
            <m:chr m:val="⃗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</m:oMath>
      <w:r w:rsidR="00F32D0C" w:rsidRPr="00F32D0C">
        <w:rPr>
          <w:rFonts w:ascii="Times New Roman" w:hAnsi="Times New Roman"/>
          <w:sz w:val="24"/>
          <w:szCs w:val="26"/>
        </w:rPr>
        <w:t>tot</w:t>
      </w:r>
      <w:r w:rsidR="00FC4162" w:rsidRPr="00F32D0C">
        <w:rPr>
          <w:rFonts w:ascii="Times New Roman" w:hAnsi="Times New Roman"/>
          <w:sz w:val="26"/>
          <w:szCs w:val="26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</m:oMath>
      <w:r w:rsidR="00FC4162" w:rsidRPr="00F32D0C">
        <w:rPr>
          <w:rFonts w:ascii="Times New Roman" w:hAnsi="Times New Roman"/>
          <w:sz w:val="26"/>
          <w:szCs w:val="26"/>
        </w:rPr>
        <w:t>a+</w:t>
      </w:r>
      <m:oMath>
        <m:acc>
          <m:accPr>
            <m:chr m:val="⃗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</m:oMath>
      <w:r w:rsidR="00FC4162" w:rsidRPr="00F32D0C">
        <w:rPr>
          <w:rFonts w:ascii="Times New Roman" w:hAnsi="Times New Roman"/>
          <w:sz w:val="26"/>
          <w:szCs w:val="26"/>
        </w:rPr>
        <w:t>b</w:t>
      </w:r>
      <w:r w:rsidR="00CA5486" w:rsidRPr="00F32D0C">
        <w:rPr>
          <w:rFonts w:ascii="Times New Roman" w:hAnsi="Times New Roman"/>
          <w:sz w:val="26"/>
          <w:szCs w:val="26"/>
        </w:rPr>
        <w:t xml:space="preserve"> ed </w:t>
      </w:r>
      <w:r w:rsidR="00FC4162" w:rsidRPr="00F32D0C">
        <w:rPr>
          <w:rFonts w:ascii="Times New Roman" w:hAnsi="Times New Roman"/>
          <w:sz w:val="26"/>
          <w:szCs w:val="26"/>
        </w:rPr>
        <w:t xml:space="preserve">io sono in grado di calcolare </w:t>
      </w:r>
      <m:oMath>
        <m:acc>
          <m:accPr>
            <m:chr m:val="⃗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</m:oMath>
      <w:r w:rsidR="00FC4162" w:rsidRPr="00F32D0C">
        <w:rPr>
          <w:rFonts w:ascii="Times New Roman" w:hAnsi="Times New Roman"/>
          <w:sz w:val="26"/>
          <w:szCs w:val="26"/>
        </w:rPr>
        <w:t>a</w:t>
      </w:r>
      <w:r w:rsidR="00CA5486" w:rsidRPr="00F32D0C">
        <w:rPr>
          <w:rFonts w:ascii="Times New Roman" w:hAnsi="Times New Roman"/>
          <w:sz w:val="26"/>
          <w:szCs w:val="26"/>
        </w:rPr>
        <w:t xml:space="preserve">, </w:t>
      </w:r>
      <w:r w:rsidR="00FC4162" w:rsidRPr="00F32D0C">
        <w:rPr>
          <w:rFonts w:ascii="Times New Roman" w:hAnsi="Times New Roman"/>
          <w:sz w:val="26"/>
          <w:szCs w:val="26"/>
        </w:rPr>
        <w:t xml:space="preserve">come deve essere il valore di </w:t>
      </w:r>
      <m:oMath>
        <m:acc>
          <m:accPr>
            <m:chr m:val="⃗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</m:oMath>
      <w:r w:rsidR="00FC4162" w:rsidRPr="00F32D0C">
        <w:rPr>
          <w:rFonts w:ascii="Times New Roman" w:hAnsi="Times New Roman"/>
          <w:sz w:val="26"/>
          <w:szCs w:val="26"/>
        </w:rPr>
        <w:t>b</w:t>
      </w:r>
      <w:r w:rsidR="00CA5486" w:rsidRPr="00F32D0C">
        <w:rPr>
          <w:rFonts w:ascii="Times New Roman" w:hAnsi="Times New Roman"/>
          <w:sz w:val="26"/>
          <w:szCs w:val="26"/>
        </w:rPr>
        <w:t xml:space="preserve"> affinché esso generi il valore </w:t>
      </w:r>
      <m:oMath>
        <m:acc>
          <m:accPr>
            <m:chr m:val="⃗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</m:t>
            </m:r>
          </m:e>
        </m:acc>
      </m:oMath>
      <w:r w:rsidR="00F32D0C" w:rsidRPr="00F32D0C">
        <w:rPr>
          <w:rFonts w:ascii="Times New Roman" w:hAnsi="Times New Roman"/>
          <w:sz w:val="24"/>
          <w:szCs w:val="26"/>
        </w:rPr>
        <w:t>tot</w:t>
      </w:r>
      <w:r w:rsidR="00CA5486" w:rsidRPr="00F32D0C">
        <w:rPr>
          <w:rFonts w:ascii="Times New Roman" w:hAnsi="Times New Roman"/>
          <w:sz w:val="26"/>
          <w:szCs w:val="26"/>
        </w:rPr>
        <w:t xml:space="preserve"> richiesto?</w:t>
      </w:r>
      <w:r w:rsidR="00F32D0C">
        <w:rPr>
          <w:rFonts w:ascii="Times New Roman" w:hAnsi="Times New Roman"/>
          <w:sz w:val="26"/>
          <w:szCs w:val="26"/>
        </w:rPr>
        <w:t>”</w:t>
      </w:r>
      <w:r w:rsidR="00CA5486" w:rsidRPr="00F32D0C">
        <w:t xml:space="preserve">] </w:t>
      </w:r>
      <w:r w:rsidRPr="00F32D0C">
        <w:t>Guarda la Figura2: sono presenti d</w:t>
      </w:r>
      <w:r w:rsidR="0039750E" w:rsidRPr="00F32D0C">
        <w:t xml:space="preserve">ue fili percorsi da corrente. </w:t>
      </w:r>
      <w:proofErr w:type="spellStart"/>
      <w:r w:rsidR="0039750E" w:rsidRPr="00F32D0C">
        <w:t>Ia</w:t>
      </w:r>
      <w:proofErr w:type="spellEnd"/>
      <w:r w:rsidRPr="00F32D0C">
        <w:t>=</w:t>
      </w:r>
      <w:r w:rsidR="0085580C">
        <w:t>3</w:t>
      </w:r>
      <w:r w:rsidRPr="00F32D0C">
        <w:t xml:space="preserve">A, di </w:t>
      </w:r>
      <w:proofErr w:type="spellStart"/>
      <w:r w:rsidR="0039750E" w:rsidRPr="00F32D0C">
        <w:t>Ib</w:t>
      </w:r>
      <w:proofErr w:type="spellEnd"/>
      <w:r w:rsidRPr="00F32D0C">
        <w:t xml:space="preserve"> non è noto né il valore della corrente né il verso della corrente (cioè: non si sa se la corrente è uscente o entrante). Quale deve essere il valore ed il verso </w:t>
      </w:r>
      <w:r w:rsidR="0039750E" w:rsidRPr="00F32D0C">
        <w:t xml:space="preserve">di </w:t>
      </w:r>
      <w:proofErr w:type="spellStart"/>
      <w:r w:rsidR="0039750E" w:rsidRPr="00F32D0C">
        <w:t>Ib</w:t>
      </w:r>
      <w:proofErr w:type="spellEnd"/>
      <w:r w:rsidRPr="00F32D0C">
        <w:t xml:space="preserve"> se:</w:t>
      </w:r>
    </w:p>
    <w:p w:rsidR="0018271F" w:rsidRDefault="0039750E" w:rsidP="0018271F">
      <w:pPr>
        <w:keepNext/>
        <w:ind w:left="-567" w:right="-568"/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2352675" cy="2352675"/>
            <wp:effectExtent l="0" t="0" r="9525" b="9525"/>
            <wp:docPr id="4" name="Immagine 3" descr="fili magnetici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i magnetici 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9750E" w:rsidRPr="0018271F" w:rsidRDefault="0018271F" w:rsidP="0018271F">
      <w:pPr>
        <w:pStyle w:val="Didascalia"/>
        <w:jc w:val="center"/>
        <w:rPr>
          <w:rFonts w:ascii="Times New Roman" w:hAnsi="Times New Roman"/>
          <w:color w:val="996600"/>
          <w:sz w:val="22"/>
          <w:szCs w:val="22"/>
        </w:rPr>
      </w:pPr>
      <w:r w:rsidRPr="0018271F">
        <w:rPr>
          <w:rFonts w:ascii="Times New Roman" w:hAnsi="Times New Roman"/>
          <w:color w:val="996600"/>
          <w:sz w:val="22"/>
          <w:szCs w:val="22"/>
        </w:rPr>
        <w:t xml:space="preserve">Figura </w:t>
      </w:r>
      <w:r w:rsidRPr="0018271F">
        <w:rPr>
          <w:rFonts w:ascii="Times New Roman" w:hAnsi="Times New Roman"/>
          <w:color w:val="996600"/>
          <w:sz w:val="22"/>
          <w:szCs w:val="22"/>
        </w:rPr>
        <w:fldChar w:fldCharType="begin"/>
      </w:r>
      <w:r w:rsidRPr="0018271F">
        <w:rPr>
          <w:rFonts w:ascii="Times New Roman" w:hAnsi="Times New Roman"/>
          <w:color w:val="996600"/>
          <w:sz w:val="22"/>
          <w:szCs w:val="22"/>
        </w:rPr>
        <w:instrText xml:space="preserve"> SEQ Figura \* ARABIC </w:instrText>
      </w:r>
      <w:r w:rsidRPr="0018271F">
        <w:rPr>
          <w:rFonts w:ascii="Times New Roman" w:hAnsi="Times New Roman"/>
          <w:color w:val="996600"/>
          <w:sz w:val="22"/>
          <w:szCs w:val="22"/>
        </w:rPr>
        <w:fldChar w:fldCharType="separate"/>
      </w:r>
      <w:r w:rsidRPr="0018271F">
        <w:rPr>
          <w:rFonts w:ascii="Times New Roman" w:hAnsi="Times New Roman"/>
          <w:color w:val="996600"/>
          <w:sz w:val="22"/>
          <w:szCs w:val="22"/>
        </w:rPr>
        <w:t>2</w:t>
      </w:r>
      <w:r w:rsidRPr="0018271F">
        <w:rPr>
          <w:rFonts w:ascii="Times New Roman" w:hAnsi="Times New Roman"/>
          <w:color w:val="996600"/>
          <w:sz w:val="22"/>
          <w:szCs w:val="22"/>
        </w:rPr>
        <w:fldChar w:fldCharType="end"/>
      </w:r>
    </w:p>
    <w:p w:rsidR="00B62398" w:rsidRPr="00AD6452" w:rsidRDefault="00B62398" w:rsidP="0039750E">
      <w:pPr>
        <w:pStyle w:val="Paragrafoelenco"/>
        <w:numPr>
          <w:ilvl w:val="0"/>
          <w:numId w:val="1"/>
        </w:numPr>
        <w:ind w:left="0" w:right="-568"/>
        <w:jc w:val="both"/>
        <w:rPr>
          <w:rFonts w:ascii="Garamond" w:hAnsi="Garamond"/>
          <w:sz w:val="26"/>
          <w:szCs w:val="26"/>
        </w:rPr>
      </w:pPr>
      <w:r w:rsidRPr="001F7E0B">
        <w:t xml:space="preserve">Nel </w:t>
      </w:r>
      <w:r w:rsidR="00B8716E">
        <w:t>punto P</w:t>
      </w:r>
      <w:r w:rsidRPr="001F7E0B">
        <w:t xml:space="preserve"> si ha </w:t>
      </w:r>
      <w:proofErr w:type="spellStart"/>
      <w:r w:rsidRPr="001F7E0B">
        <w:t>B</w:t>
      </w:r>
      <w:r w:rsidR="00F32D0C" w:rsidRPr="00F32D0C">
        <w:rPr>
          <w:sz w:val="24"/>
        </w:rPr>
        <w:t>tot</w:t>
      </w:r>
      <w:r w:rsidR="00912EB1" w:rsidRPr="001F7E0B">
        <w:t>y</w:t>
      </w:r>
      <w:proofErr w:type="spellEnd"/>
      <w:r w:rsidRPr="001F7E0B">
        <w:t xml:space="preserve"> = 0 T</w:t>
      </w:r>
      <w:proofErr w:type="gramStart"/>
      <w:r w:rsidR="00912EB1" w:rsidRPr="00AD6452">
        <w:rPr>
          <w:rFonts w:ascii="Garamond" w:hAnsi="Garamond"/>
          <w:sz w:val="26"/>
          <w:szCs w:val="26"/>
        </w:rPr>
        <w:t xml:space="preserve">   </w:t>
      </w:r>
      <w:r w:rsidR="00912EB1" w:rsidRPr="007B2BFF">
        <w:rPr>
          <w:rFonts w:ascii="Garamond" w:hAnsi="Garamond"/>
          <w:b/>
          <w:sz w:val="26"/>
          <w:szCs w:val="26"/>
        </w:rPr>
        <w:t>[</w:t>
      </w:r>
      <w:proofErr w:type="spellStart"/>
      <w:proofErr w:type="gramEnd"/>
      <w:r w:rsidR="00912EB1" w:rsidRPr="007B2BFF">
        <w:rPr>
          <w:rFonts w:ascii="Garamond" w:hAnsi="Garamond"/>
          <w:b/>
          <w:sz w:val="26"/>
          <w:szCs w:val="26"/>
        </w:rPr>
        <w:t>Ib</w:t>
      </w:r>
      <w:proofErr w:type="spellEnd"/>
      <w:r w:rsidR="00912EB1" w:rsidRPr="007B2BFF">
        <w:rPr>
          <w:rFonts w:ascii="Garamond" w:hAnsi="Garamond"/>
          <w:b/>
          <w:sz w:val="26"/>
          <w:szCs w:val="26"/>
        </w:rPr>
        <w:t xml:space="preserve"> = </w:t>
      </w:r>
      <w:r w:rsidR="00971F8B" w:rsidRPr="007B2BFF">
        <w:rPr>
          <w:rFonts w:ascii="Garamond" w:hAnsi="Garamond"/>
          <w:b/>
          <w:sz w:val="26"/>
          <w:szCs w:val="26"/>
        </w:rPr>
        <w:t>2,9</w:t>
      </w:r>
      <w:r w:rsidR="006D7DF1">
        <w:rPr>
          <w:rFonts w:ascii="Garamond" w:hAnsi="Garamond"/>
          <w:b/>
          <w:sz w:val="26"/>
          <w:szCs w:val="26"/>
        </w:rPr>
        <w:t>4</w:t>
      </w:r>
      <w:r w:rsidR="00971F8B" w:rsidRPr="007B2BFF">
        <w:rPr>
          <w:rFonts w:ascii="Garamond" w:hAnsi="Garamond"/>
          <w:b/>
          <w:sz w:val="26"/>
          <w:szCs w:val="26"/>
        </w:rPr>
        <w:t xml:space="preserve"> A, </w:t>
      </w:r>
      <w:r w:rsidR="00912EB1" w:rsidRPr="007B2BFF">
        <w:rPr>
          <w:rFonts w:ascii="Garamond" w:hAnsi="Garamond"/>
          <w:b/>
          <w:sz w:val="26"/>
          <w:szCs w:val="26"/>
        </w:rPr>
        <w:t>verso uscente]</w:t>
      </w:r>
    </w:p>
    <w:p w:rsidR="00B62398" w:rsidRPr="007B2BFF" w:rsidRDefault="00B8716E" w:rsidP="0039750E">
      <w:pPr>
        <w:pStyle w:val="Paragrafoelenco"/>
        <w:numPr>
          <w:ilvl w:val="0"/>
          <w:numId w:val="1"/>
        </w:numPr>
        <w:ind w:left="0" w:right="-568"/>
        <w:jc w:val="both"/>
        <w:rPr>
          <w:rFonts w:ascii="Garamond" w:hAnsi="Garamond"/>
          <w:b/>
          <w:sz w:val="26"/>
          <w:szCs w:val="26"/>
        </w:rPr>
      </w:pPr>
      <w:r>
        <w:t>Nel punto P</w:t>
      </w:r>
      <w:r w:rsidR="00B62398" w:rsidRPr="001F7E0B">
        <w:t xml:space="preserve"> si ha </w:t>
      </w:r>
      <w:proofErr w:type="spellStart"/>
      <w:r w:rsidR="00B62398" w:rsidRPr="001F7E0B">
        <w:t>B</w:t>
      </w:r>
      <w:r w:rsidR="00F32D0C" w:rsidRPr="00F32D0C">
        <w:rPr>
          <w:sz w:val="24"/>
        </w:rPr>
        <w:t>tot</w:t>
      </w:r>
      <w:r w:rsidR="00B62398" w:rsidRPr="001F7E0B">
        <w:t>x</w:t>
      </w:r>
      <w:proofErr w:type="spellEnd"/>
      <w:r w:rsidR="00B62398" w:rsidRPr="001F7E0B">
        <w:t xml:space="preserve"> = 0</w:t>
      </w:r>
      <w:r w:rsidR="001F7E0B">
        <w:t xml:space="preserve"> </w:t>
      </w:r>
      <w:r w:rsidR="00B62398" w:rsidRPr="00DF55F1">
        <w:rPr>
          <w:rFonts w:ascii="Garamond" w:hAnsi="Garamond"/>
          <w:sz w:val="26"/>
          <w:szCs w:val="26"/>
        </w:rPr>
        <w:t>T</w:t>
      </w:r>
      <w:r w:rsidR="00912EB1" w:rsidRPr="00DF55F1">
        <w:rPr>
          <w:rFonts w:ascii="Garamond" w:hAnsi="Garamond"/>
          <w:sz w:val="26"/>
          <w:szCs w:val="26"/>
        </w:rPr>
        <w:t xml:space="preserve">  </w:t>
      </w:r>
      <w:r w:rsidR="00912EB1" w:rsidRPr="007B2BFF">
        <w:rPr>
          <w:rFonts w:ascii="Garamond" w:hAnsi="Garamond"/>
          <w:b/>
          <w:sz w:val="26"/>
          <w:szCs w:val="26"/>
        </w:rPr>
        <w:t xml:space="preserve">  </w:t>
      </w:r>
      <w:r w:rsidR="00DF55F1">
        <w:rPr>
          <w:rFonts w:ascii="Garamond" w:hAnsi="Garamond"/>
          <w:b/>
          <w:sz w:val="26"/>
          <w:szCs w:val="26"/>
        </w:rPr>
        <w:t xml:space="preserve"> </w:t>
      </w:r>
      <w:proofErr w:type="gramStart"/>
      <w:r w:rsidR="00DF55F1">
        <w:rPr>
          <w:rFonts w:ascii="Garamond" w:hAnsi="Garamond"/>
          <w:b/>
          <w:sz w:val="26"/>
          <w:szCs w:val="26"/>
        </w:rPr>
        <w:t xml:space="preserve">   </w:t>
      </w:r>
      <w:r w:rsidR="00912EB1" w:rsidRPr="007B2BFF">
        <w:rPr>
          <w:rFonts w:ascii="Garamond" w:hAnsi="Garamond"/>
          <w:b/>
          <w:sz w:val="26"/>
          <w:szCs w:val="26"/>
        </w:rPr>
        <w:t>[</w:t>
      </w:r>
      <w:proofErr w:type="spellStart"/>
      <w:proofErr w:type="gramEnd"/>
      <w:r w:rsidR="00912EB1" w:rsidRPr="007B2BFF">
        <w:rPr>
          <w:rFonts w:ascii="Garamond" w:hAnsi="Garamond"/>
          <w:b/>
          <w:sz w:val="26"/>
          <w:szCs w:val="26"/>
        </w:rPr>
        <w:t>Ib</w:t>
      </w:r>
      <w:proofErr w:type="spellEnd"/>
      <w:r w:rsidR="00912EB1" w:rsidRPr="007B2BFF">
        <w:rPr>
          <w:rFonts w:ascii="Garamond" w:hAnsi="Garamond"/>
          <w:b/>
          <w:sz w:val="26"/>
          <w:szCs w:val="26"/>
        </w:rPr>
        <w:t xml:space="preserve"> = </w:t>
      </w:r>
      <w:r w:rsidR="00971F8B" w:rsidRPr="007B2BFF">
        <w:rPr>
          <w:rFonts w:ascii="Garamond" w:hAnsi="Garamond"/>
          <w:b/>
          <w:sz w:val="26"/>
          <w:szCs w:val="26"/>
        </w:rPr>
        <w:t>6,06 A, verso entrante]</w:t>
      </w:r>
    </w:p>
    <w:p w:rsidR="00B62398" w:rsidRPr="00AD6452" w:rsidRDefault="00971F8B" w:rsidP="0039750E">
      <w:pPr>
        <w:pStyle w:val="Paragrafoelenco"/>
        <w:numPr>
          <w:ilvl w:val="0"/>
          <w:numId w:val="1"/>
        </w:numPr>
        <w:ind w:left="0" w:right="-568"/>
        <w:jc w:val="both"/>
        <w:rPr>
          <w:rFonts w:ascii="Garamond" w:hAnsi="Garamond"/>
          <w:sz w:val="26"/>
          <w:szCs w:val="26"/>
        </w:rPr>
      </w:pPr>
      <w:r w:rsidRPr="00AD6452">
        <w:rPr>
          <w:rFonts w:ascii="Garamond" w:hAnsi="Garamond"/>
          <w:sz w:val="26"/>
          <w:szCs w:val="26"/>
        </w:rPr>
        <w:t xml:space="preserve">Nel </w:t>
      </w:r>
      <w:r w:rsidR="00B8716E">
        <w:t>punto P</w:t>
      </w:r>
      <w:r w:rsidRPr="001F7E0B">
        <w:t xml:space="preserve"> si </w:t>
      </w:r>
      <w:r w:rsidR="00B8716E">
        <w:t xml:space="preserve">ha </w:t>
      </w:r>
      <w:proofErr w:type="spellStart"/>
      <w:r w:rsidRPr="001F7E0B">
        <w:t>B</w:t>
      </w:r>
      <w:r w:rsidR="00F32D0C" w:rsidRPr="00F32D0C">
        <w:rPr>
          <w:sz w:val="24"/>
        </w:rPr>
        <w:t>tot</w:t>
      </w:r>
      <w:r w:rsidRPr="001F7E0B">
        <w:t>x</w:t>
      </w:r>
      <w:proofErr w:type="spellEnd"/>
      <w:r w:rsidRPr="001F7E0B">
        <w:t xml:space="preserve"> = +</w:t>
      </w:r>
      <w:r w:rsidR="00912EB1" w:rsidRPr="001F7E0B">
        <w:t>10</w:t>
      </w:r>
      <w:r w:rsidR="00912EB1" w:rsidRPr="001F7E0B">
        <w:rPr>
          <w:vertAlign w:val="superscript"/>
        </w:rPr>
        <w:t>-4</w:t>
      </w:r>
      <w:r w:rsidR="00B62398" w:rsidRPr="001F7E0B">
        <w:t xml:space="preserve"> T</w:t>
      </w:r>
      <w:r w:rsidRPr="00AD6452">
        <w:rPr>
          <w:rFonts w:ascii="Garamond" w:hAnsi="Garamond"/>
          <w:sz w:val="26"/>
          <w:szCs w:val="26"/>
        </w:rPr>
        <w:t xml:space="preserve"> </w:t>
      </w:r>
      <w:r w:rsidRPr="007B2BFF">
        <w:rPr>
          <w:rFonts w:ascii="Garamond" w:hAnsi="Garamond"/>
          <w:b/>
          <w:sz w:val="26"/>
          <w:szCs w:val="26"/>
        </w:rPr>
        <w:t>[</w:t>
      </w:r>
      <w:proofErr w:type="spellStart"/>
      <w:r w:rsidRPr="007B2BFF">
        <w:rPr>
          <w:rFonts w:ascii="Garamond" w:hAnsi="Garamond"/>
          <w:b/>
          <w:sz w:val="26"/>
          <w:szCs w:val="26"/>
        </w:rPr>
        <w:t>Ib</w:t>
      </w:r>
      <w:proofErr w:type="spellEnd"/>
      <w:r w:rsidRPr="007B2BFF">
        <w:rPr>
          <w:rFonts w:ascii="Garamond" w:hAnsi="Garamond"/>
          <w:b/>
          <w:sz w:val="26"/>
          <w:szCs w:val="26"/>
        </w:rPr>
        <w:t xml:space="preserve"> = 10,7 A, verso entrante]</w:t>
      </w:r>
    </w:p>
    <w:sectPr w:rsidR="00B62398" w:rsidRPr="00AD6452" w:rsidSect="007B2BFF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4A1"/>
    <w:multiLevelType w:val="hybridMultilevel"/>
    <w:tmpl w:val="620490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F0774"/>
    <w:multiLevelType w:val="hybridMultilevel"/>
    <w:tmpl w:val="10E46F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98"/>
    <w:rsid w:val="0004022F"/>
    <w:rsid w:val="000C1A6D"/>
    <w:rsid w:val="000E2BA7"/>
    <w:rsid w:val="001734CC"/>
    <w:rsid w:val="0018271F"/>
    <w:rsid w:val="001C6066"/>
    <w:rsid w:val="001D0E2D"/>
    <w:rsid w:val="001D1B9D"/>
    <w:rsid w:val="001F4701"/>
    <w:rsid w:val="001F7E0B"/>
    <w:rsid w:val="00225F10"/>
    <w:rsid w:val="0024573C"/>
    <w:rsid w:val="00292655"/>
    <w:rsid w:val="002B2DCD"/>
    <w:rsid w:val="00323CBF"/>
    <w:rsid w:val="003378F0"/>
    <w:rsid w:val="00350509"/>
    <w:rsid w:val="00370F85"/>
    <w:rsid w:val="00391D77"/>
    <w:rsid w:val="0039750E"/>
    <w:rsid w:val="003B1D78"/>
    <w:rsid w:val="003C42A6"/>
    <w:rsid w:val="003F2070"/>
    <w:rsid w:val="004228E3"/>
    <w:rsid w:val="00423418"/>
    <w:rsid w:val="0045457F"/>
    <w:rsid w:val="004933F6"/>
    <w:rsid w:val="004C18DB"/>
    <w:rsid w:val="004F719E"/>
    <w:rsid w:val="0050763A"/>
    <w:rsid w:val="0051072F"/>
    <w:rsid w:val="00552F0E"/>
    <w:rsid w:val="0057350E"/>
    <w:rsid w:val="005B384A"/>
    <w:rsid w:val="005E14AE"/>
    <w:rsid w:val="00624B9D"/>
    <w:rsid w:val="00665FC5"/>
    <w:rsid w:val="0066614A"/>
    <w:rsid w:val="00666C28"/>
    <w:rsid w:val="006706EE"/>
    <w:rsid w:val="006855E7"/>
    <w:rsid w:val="00692FDB"/>
    <w:rsid w:val="006D7DF1"/>
    <w:rsid w:val="006F3831"/>
    <w:rsid w:val="00703295"/>
    <w:rsid w:val="00745B8A"/>
    <w:rsid w:val="00780BA4"/>
    <w:rsid w:val="007B2BFF"/>
    <w:rsid w:val="007C5DDC"/>
    <w:rsid w:val="007F401D"/>
    <w:rsid w:val="00812B6C"/>
    <w:rsid w:val="0085580C"/>
    <w:rsid w:val="00861980"/>
    <w:rsid w:val="008B5B2F"/>
    <w:rsid w:val="008D605C"/>
    <w:rsid w:val="00912B2D"/>
    <w:rsid w:val="00912EB1"/>
    <w:rsid w:val="00944558"/>
    <w:rsid w:val="00971F8B"/>
    <w:rsid w:val="009A772F"/>
    <w:rsid w:val="00A216B8"/>
    <w:rsid w:val="00A931ED"/>
    <w:rsid w:val="00A969C9"/>
    <w:rsid w:val="00AD6452"/>
    <w:rsid w:val="00B62398"/>
    <w:rsid w:val="00B8716E"/>
    <w:rsid w:val="00BA045B"/>
    <w:rsid w:val="00BA5CEA"/>
    <w:rsid w:val="00C35339"/>
    <w:rsid w:val="00C5425D"/>
    <w:rsid w:val="00C74C94"/>
    <w:rsid w:val="00C90402"/>
    <w:rsid w:val="00CA2CB9"/>
    <w:rsid w:val="00CA5486"/>
    <w:rsid w:val="00D23993"/>
    <w:rsid w:val="00D26F15"/>
    <w:rsid w:val="00D572A7"/>
    <w:rsid w:val="00D674A7"/>
    <w:rsid w:val="00D90856"/>
    <w:rsid w:val="00DC16C7"/>
    <w:rsid w:val="00DD3CEA"/>
    <w:rsid w:val="00DF55F1"/>
    <w:rsid w:val="00E068B7"/>
    <w:rsid w:val="00E257D9"/>
    <w:rsid w:val="00E74DC9"/>
    <w:rsid w:val="00E76B76"/>
    <w:rsid w:val="00E91857"/>
    <w:rsid w:val="00EC12A8"/>
    <w:rsid w:val="00EF7B05"/>
    <w:rsid w:val="00F10D47"/>
    <w:rsid w:val="00F17E7B"/>
    <w:rsid w:val="00F32D0C"/>
    <w:rsid w:val="00FA373F"/>
    <w:rsid w:val="00FC04CB"/>
    <w:rsid w:val="00FC4162"/>
    <w:rsid w:val="00FD2FE4"/>
    <w:rsid w:val="00FD3A02"/>
    <w:rsid w:val="00FE6BBF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8572"/>
  <w15:docId w15:val="{CCC7EF8E-69AD-4DBB-98E2-6A17E9B1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0F85"/>
    <w:rPr>
      <w:rFonts w:ascii="Tahoma" w:hAnsi="Tahoma" w:cs="Times New Roman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1072F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4933F6"/>
    <w:pPr>
      <w:keepNext/>
      <w:spacing w:after="0"/>
      <w:outlineLvl w:val="1"/>
    </w:pPr>
    <w:rPr>
      <w:rFonts w:ascii="Times New Roman" w:eastAsia="Times New Roman" w:hAnsi="Times New Roman" w:cstheme="minorBidi"/>
      <w:b/>
      <w:bCs/>
      <w:iCs/>
      <w:caps/>
      <w:color w:val="FF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F85"/>
    <w:pPr>
      <w:keepNext/>
      <w:spacing w:before="240" w:after="60"/>
      <w:outlineLvl w:val="2"/>
    </w:pPr>
    <w:rPr>
      <w:rFonts w:ascii="Times New Roman" w:eastAsiaTheme="majorEastAsia" w:hAnsi="Times New Roman" w:cstheme="majorBidi"/>
      <w:b/>
      <w:bCs/>
      <w:color w:val="FF0000"/>
      <w:sz w:val="28"/>
      <w:szCs w:val="26"/>
    </w:rPr>
  </w:style>
  <w:style w:type="paragraph" w:styleId="Titolo4">
    <w:name w:val="heading 4"/>
    <w:aliases w:val="Equazioni"/>
    <w:basedOn w:val="Normale"/>
    <w:next w:val="Normale"/>
    <w:link w:val="Titolo4Carattere"/>
    <w:uiPriority w:val="9"/>
    <w:unhideWhenUsed/>
    <w:qFormat/>
    <w:rsid w:val="0051072F"/>
    <w:pPr>
      <w:keepNext/>
      <w:spacing w:before="120" w:after="120"/>
      <w:outlineLvl w:val="3"/>
    </w:pPr>
    <w:rPr>
      <w:rFonts w:ascii="Garamond" w:eastAsia="Times New Roman" w:hAnsi="Garamond" w:cstheme="minorBidi"/>
      <w:b/>
      <w:bCs/>
      <w:color w:val="002060"/>
      <w:sz w:val="26"/>
      <w:szCs w:val="28"/>
    </w:rPr>
  </w:style>
  <w:style w:type="paragraph" w:styleId="Titolo5">
    <w:name w:val="heading 5"/>
    <w:aliases w:val="Definizioni"/>
    <w:basedOn w:val="Normale"/>
    <w:next w:val="Normale"/>
    <w:link w:val="Titolo5Carattere"/>
    <w:uiPriority w:val="9"/>
    <w:unhideWhenUsed/>
    <w:qFormat/>
    <w:rsid w:val="0051072F"/>
    <w:pPr>
      <w:spacing w:before="240" w:after="60"/>
      <w:outlineLvl w:val="4"/>
    </w:pPr>
    <w:rPr>
      <w:rFonts w:ascii="Garamond" w:eastAsia="Times New Roman" w:hAnsi="Garamond"/>
      <w:b/>
      <w:bCs/>
      <w:iCs/>
      <w:color w:val="003300"/>
      <w:sz w:val="26"/>
      <w:szCs w:val="26"/>
    </w:rPr>
  </w:style>
  <w:style w:type="paragraph" w:styleId="Titolo6">
    <w:name w:val="heading 6"/>
    <w:aliases w:val="Caption"/>
    <w:basedOn w:val="Normale"/>
    <w:next w:val="Normale"/>
    <w:link w:val="Titolo6Carattere"/>
    <w:autoRedefine/>
    <w:uiPriority w:val="9"/>
    <w:unhideWhenUsed/>
    <w:qFormat/>
    <w:rsid w:val="0050763A"/>
    <w:pPr>
      <w:spacing w:after="0"/>
      <w:jc w:val="center"/>
      <w:outlineLvl w:val="5"/>
    </w:pPr>
    <w:rPr>
      <w:rFonts w:ascii="Times New Roman" w:eastAsia="Times New Roman" w:hAnsi="Times New Roman" w:cstheme="minorBidi"/>
      <w:b/>
      <w:bCs/>
      <w:color w:val="9966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3F6"/>
    <w:rPr>
      <w:rFonts w:ascii="Times New Roman" w:eastAsia="Times New Roman" w:hAnsi="Times New Roman"/>
      <w:b/>
      <w:bCs/>
      <w:iCs/>
      <w:caps/>
      <w:color w:val="FF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F85"/>
    <w:rPr>
      <w:rFonts w:ascii="Times New Roman" w:eastAsiaTheme="majorEastAsia" w:hAnsi="Times New Roman" w:cstheme="majorBidi"/>
      <w:b/>
      <w:bCs/>
      <w:color w:val="FF0000"/>
      <w:sz w:val="28"/>
      <w:szCs w:val="26"/>
      <w:lang w:eastAsia="en-US"/>
    </w:rPr>
  </w:style>
  <w:style w:type="character" w:customStyle="1" w:styleId="Titolo4Carattere">
    <w:name w:val="Titolo 4 Carattere"/>
    <w:aliases w:val="Equazioni Carattere"/>
    <w:basedOn w:val="Carpredefinitoparagrafo"/>
    <w:link w:val="Titolo4"/>
    <w:uiPriority w:val="9"/>
    <w:rsid w:val="0051072F"/>
    <w:rPr>
      <w:rFonts w:ascii="Garamond" w:eastAsia="Times New Roman" w:hAnsi="Garamond"/>
      <w:b/>
      <w:bCs/>
      <w:color w:val="002060"/>
      <w:sz w:val="26"/>
      <w:szCs w:val="28"/>
      <w:lang w:eastAsia="en-US"/>
    </w:rPr>
  </w:style>
  <w:style w:type="character" w:customStyle="1" w:styleId="Titolo5Carattere">
    <w:name w:val="Titolo 5 Carattere"/>
    <w:aliases w:val="Definizioni Carattere"/>
    <w:basedOn w:val="Carpredefinitoparagrafo"/>
    <w:link w:val="Titolo5"/>
    <w:uiPriority w:val="9"/>
    <w:rsid w:val="0051072F"/>
    <w:rPr>
      <w:rFonts w:ascii="Garamond" w:eastAsia="Times New Roman" w:hAnsi="Garamond" w:cs="Times New Roman"/>
      <w:b/>
      <w:bCs/>
      <w:iCs/>
      <w:color w:val="003300"/>
      <w:sz w:val="26"/>
      <w:szCs w:val="26"/>
      <w:lang w:eastAsia="en-US"/>
    </w:rPr>
  </w:style>
  <w:style w:type="character" w:customStyle="1" w:styleId="Titolo6Carattere">
    <w:name w:val="Titolo 6 Carattere"/>
    <w:aliases w:val="Caption Carattere"/>
    <w:basedOn w:val="Carpredefinitoparagrafo"/>
    <w:link w:val="Titolo6"/>
    <w:uiPriority w:val="9"/>
    <w:rsid w:val="0050763A"/>
    <w:rPr>
      <w:rFonts w:ascii="Times New Roman" w:eastAsia="Times New Roman" w:hAnsi="Times New Roman"/>
      <w:b/>
      <w:bCs/>
      <w:color w:val="99663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072F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45457F"/>
    <w:pPr>
      <w:spacing w:after="300" w:line="240" w:lineRule="auto"/>
      <w:contextualSpacing/>
    </w:pPr>
    <w:rPr>
      <w:rFonts w:ascii="Times New Roman" w:eastAsia="Times New Roman" w:hAnsi="Times New Roman" w:cstheme="minorBidi"/>
      <w:color w:val="C00000"/>
      <w:spacing w:val="5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5457F"/>
    <w:rPr>
      <w:rFonts w:ascii="Times New Roman" w:eastAsia="Times New Roman" w:hAnsi="Times New Roman"/>
      <w:color w:val="C00000"/>
      <w:spacing w:val="5"/>
      <w:kern w:val="28"/>
      <w:sz w:val="36"/>
      <w:szCs w:val="52"/>
      <w:lang w:eastAsia="en-US"/>
    </w:rPr>
  </w:style>
  <w:style w:type="paragraph" w:styleId="Paragrafoelenco">
    <w:name w:val="List Paragraph"/>
    <w:basedOn w:val="Normale"/>
    <w:uiPriority w:val="34"/>
    <w:qFormat/>
    <w:rsid w:val="00B62398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1827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andrea maccioni</cp:lastModifiedBy>
  <cp:revision>2</cp:revision>
  <dcterms:created xsi:type="dcterms:W3CDTF">2018-12-06T11:07:00Z</dcterms:created>
  <dcterms:modified xsi:type="dcterms:W3CDTF">2018-12-06T11:07:00Z</dcterms:modified>
</cp:coreProperties>
</file>