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70D" w:rsidRPr="00E675F3" w:rsidRDefault="00ED070D" w:rsidP="00E675F3">
      <w:pPr>
        <w:ind w:left="-567"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E675F3">
        <w:rPr>
          <w:rFonts w:ascii="Times New Roman" w:hAnsi="Times New Roman"/>
          <w:b/>
          <w:color w:val="C00000"/>
          <w:sz w:val="36"/>
          <w:szCs w:val="36"/>
        </w:rPr>
        <w:t xml:space="preserve">PROBLEMI DI VERIFICA </w:t>
      </w:r>
      <w:r w:rsidR="00E675F3" w:rsidRPr="00E675F3">
        <w:rPr>
          <w:rFonts w:ascii="Times New Roman" w:hAnsi="Times New Roman"/>
          <w:b/>
          <w:color w:val="C00000"/>
          <w:sz w:val="36"/>
          <w:szCs w:val="36"/>
        </w:rPr>
        <w:t xml:space="preserve">GRAFICA </w:t>
      </w:r>
      <w:r w:rsidRPr="00E675F3">
        <w:rPr>
          <w:rFonts w:ascii="Times New Roman" w:hAnsi="Times New Roman"/>
          <w:b/>
          <w:color w:val="C00000"/>
          <w:sz w:val="36"/>
          <w:szCs w:val="36"/>
        </w:rPr>
        <w:t>DI PROPORZIONALITA’</w:t>
      </w:r>
    </w:p>
    <w:p w:rsidR="007C5DDC" w:rsidRDefault="00ED070D" w:rsidP="00E675F3">
      <w:pPr>
        <w:spacing w:after="0"/>
        <w:ind w:left="-567" w:right="-567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3385185</wp:posOffset>
            </wp:positionH>
            <wp:positionV relativeFrom="paragraph">
              <wp:posOffset>414655</wp:posOffset>
            </wp:positionV>
            <wp:extent cx="3084254" cy="2314575"/>
            <wp:effectExtent l="0" t="0" r="0" b="0"/>
            <wp:wrapTight wrapText="bothSides">
              <wp:wrapPolygon edited="0">
                <wp:start x="0" y="0"/>
                <wp:lineTo x="0" y="21333"/>
                <wp:lineTo x="21480" y="21333"/>
                <wp:lineTo x="21480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254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In un laboratorio si vuole verificare se due grandezze, A e B, sono direttamente proporzionali fra loro. </w:t>
      </w:r>
      <w:proofErr w:type="gramStart"/>
      <w:r>
        <w:t>E’</w:t>
      </w:r>
      <w:proofErr w:type="gramEnd"/>
      <w:r>
        <w:t xml:space="preserve"> stato ottenuto il grafico sottostante, con le relative barre di errore: cosa possono affermare gli scienziati?</w:t>
      </w:r>
      <w:r w:rsidR="009173EC">
        <w:t xml:space="preserve"> Per rispondere, osserva il grafico a</w:t>
      </w:r>
      <w:bookmarkStart w:id="0" w:name="_GoBack"/>
      <w:bookmarkEnd w:id="0"/>
      <w:r w:rsidR="009173EC">
        <w:t xml:space="preserve"> destra.</w:t>
      </w:r>
    </w:p>
    <w:p w:rsidR="00ED070D" w:rsidRDefault="00ED070D" w:rsidP="00E675F3">
      <w:pPr>
        <w:pStyle w:val="Paragrafoelenco"/>
        <w:numPr>
          <w:ilvl w:val="0"/>
          <w:numId w:val="1"/>
        </w:numPr>
        <w:spacing w:after="120"/>
        <w:ind w:left="147" w:right="-567" w:hanging="357"/>
        <w:contextualSpacing w:val="0"/>
      </w:pPr>
      <w:r>
        <w:t>A e B sono sicuramente direttamente proporzionali fra loro.</w:t>
      </w:r>
    </w:p>
    <w:p w:rsidR="00ED070D" w:rsidRDefault="00ED070D" w:rsidP="00E675F3">
      <w:pPr>
        <w:pStyle w:val="Paragrafoelenco"/>
        <w:numPr>
          <w:ilvl w:val="0"/>
          <w:numId w:val="1"/>
        </w:numPr>
        <w:spacing w:after="120"/>
        <w:ind w:left="147" w:right="-567" w:hanging="357"/>
        <w:contextualSpacing w:val="0"/>
      </w:pPr>
      <w:r>
        <w:t>A e B possono ess</w:t>
      </w:r>
      <w:r w:rsidR="009173EC">
        <w:t>e</w:t>
      </w:r>
      <w:r>
        <w:t>re direttamente proporzionali fra loro</w:t>
      </w:r>
    </w:p>
    <w:p w:rsidR="00ED070D" w:rsidRDefault="00ED070D" w:rsidP="00E675F3">
      <w:pPr>
        <w:pStyle w:val="Paragrafoelenco"/>
        <w:numPr>
          <w:ilvl w:val="0"/>
          <w:numId w:val="1"/>
        </w:numPr>
        <w:spacing w:after="120"/>
        <w:ind w:left="147" w:right="-567" w:hanging="357"/>
        <w:contextualSpacing w:val="0"/>
      </w:pPr>
      <w:r>
        <w:t>A e B possono non essere direttamente proporzionali fra loro</w:t>
      </w:r>
    </w:p>
    <w:p w:rsidR="00ED070D" w:rsidRDefault="00ED070D" w:rsidP="00E675F3">
      <w:pPr>
        <w:pStyle w:val="Paragrafoelenco"/>
        <w:numPr>
          <w:ilvl w:val="0"/>
          <w:numId w:val="1"/>
        </w:numPr>
        <w:spacing w:after="0"/>
        <w:ind w:left="147" w:right="-567" w:hanging="357"/>
        <w:contextualSpacing w:val="0"/>
      </w:pPr>
      <w:r>
        <w:t>A e B sicuramente non sono direttamente proporzionali fra loro</w:t>
      </w:r>
    </w:p>
    <w:p w:rsidR="009173EC" w:rsidRDefault="009173EC" w:rsidP="009173EC">
      <w:pPr>
        <w:spacing w:after="0"/>
        <w:ind w:right="-567"/>
      </w:pPr>
    </w:p>
    <w:p w:rsidR="009173EC" w:rsidRDefault="009173EC" w:rsidP="009173EC">
      <w:pPr>
        <w:spacing w:after="0"/>
        <w:ind w:right="-567"/>
      </w:pPr>
    </w:p>
    <w:p w:rsidR="009173EC" w:rsidRDefault="009173EC" w:rsidP="009173EC">
      <w:pPr>
        <w:spacing w:after="0"/>
        <w:ind w:right="-567"/>
      </w:pPr>
    </w:p>
    <w:p w:rsidR="009173EC" w:rsidRDefault="009173EC" w:rsidP="009173EC">
      <w:pPr>
        <w:spacing w:after="0"/>
        <w:ind w:right="-567"/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184785</wp:posOffset>
            </wp:positionV>
            <wp:extent cx="3084830" cy="2314575"/>
            <wp:effectExtent l="0" t="0" r="1270" b="9525"/>
            <wp:wrapTight wrapText="bothSides">
              <wp:wrapPolygon edited="0">
                <wp:start x="0" y="0"/>
                <wp:lineTo x="0" y="21511"/>
                <wp:lineTo x="21476" y="21511"/>
                <wp:lineTo x="21476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 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83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070D" w:rsidRDefault="00ED070D"/>
    <w:p w:rsidR="009173EC" w:rsidRDefault="009173EC" w:rsidP="009173EC">
      <w:pPr>
        <w:pStyle w:val="Paragrafoelenco"/>
        <w:numPr>
          <w:ilvl w:val="0"/>
          <w:numId w:val="1"/>
        </w:numPr>
        <w:spacing w:after="120"/>
        <w:ind w:left="147" w:right="-567" w:hanging="357"/>
        <w:contextualSpacing w:val="0"/>
      </w:pPr>
      <w:r>
        <w:t>A e B sono sicuramente direttamente proporzionali fra loro.</w:t>
      </w:r>
    </w:p>
    <w:p w:rsidR="009173EC" w:rsidRDefault="009173EC" w:rsidP="009173EC">
      <w:pPr>
        <w:pStyle w:val="Paragrafoelenco"/>
        <w:numPr>
          <w:ilvl w:val="0"/>
          <w:numId w:val="1"/>
        </w:numPr>
        <w:spacing w:after="120"/>
        <w:ind w:left="147" w:right="-567" w:hanging="357"/>
        <w:contextualSpacing w:val="0"/>
      </w:pPr>
      <w:r>
        <w:t>A e B possono essere direttamente proporzionali fra loro</w:t>
      </w:r>
    </w:p>
    <w:p w:rsidR="009173EC" w:rsidRDefault="009173EC" w:rsidP="009173EC">
      <w:pPr>
        <w:pStyle w:val="Paragrafoelenco"/>
        <w:numPr>
          <w:ilvl w:val="0"/>
          <w:numId w:val="1"/>
        </w:numPr>
        <w:spacing w:after="120"/>
        <w:ind w:left="147" w:right="-567" w:hanging="357"/>
        <w:contextualSpacing w:val="0"/>
      </w:pPr>
      <w:r>
        <w:t>A e B possono non essere direttamente proporzionali fra loro</w:t>
      </w:r>
    </w:p>
    <w:p w:rsidR="009173EC" w:rsidRDefault="009173EC" w:rsidP="009173EC">
      <w:pPr>
        <w:pStyle w:val="Paragrafoelenco"/>
        <w:numPr>
          <w:ilvl w:val="0"/>
          <w:numId w:val="1"/>
        </w:numPr>
        <w:spacing w:after="0"/>
        <w:ind w:left="147" w:right="-567" w:hanging="357"/>
        <w:contextualSpacing w:val="0"/>
      </w:pPr>
      <w:r>
        <w:t>A e B sicuramente non sono direttamente proporzionali fra loro</w:t>
      </w:r>
    </w:p>
    <w:p w:rsidR="009173EC" w:rsidRDefault="009173EC"/>
    <w:p w:rsidR="009173EC" w:rsidRDefault="009173EC"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3394075</wp:posOffset>
            </wp:positionH>
            <wp:positionV relativeFrom="paragraph">
              <wp:posOffset>316865</wp:posOffset>
            </wp:positionV>
            <wp:extent cx="3084830" cy="2314575"/>
            <wp:effectExtent l="0" t="0" r="1270" b="9525"/>
            <wp:wrapTight wrapText="bothSides">
              <wp:wrapPolygon edited="0">
                <wp:start x="0" y="0"/>
                <wp:lineTo x="0" y="21511"/>
                <wp:lineTo x="21476" y="21511"/>
                <wp:lineTo x="21476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i 3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83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73EC" w:rsidRDefault="009173EC"/>
    <w:p w:rsidR="009173EC" w:rsidRDefault="009173EC" w:rsidP="009173EC">
      <w:pPr>
        <w:pStyle w:val="Paragrafoelenco"/>
        <w:numPr>
          <w:ilvl w:val="0"/>
          <w:numId w:val="1"/>
        </w:numPr>
        <w:spacing w:after="120"/>
        <w:ind w:left="147" w:right="-567" w:hanging="357"/>
        <w:contextualSpacing w:val="0"/>
      </w:pPr>
      <w:r>
        <w:t>A e B sono sicuramente direttamente proporzionali fra loro.</w:t>
      </w:r>
    </w:p>
    <w:p w:rsidR="009173EC" w:rsidRDefault="009173EC" w:rsidP="009173EC">
      <w:pPr>
        <w:pStyle w:val="Paragrafoelenco"/>
        <w:numPr>
          <w:ilvl w:val="0"/>
          <w:numId w:val="1"/>
        </w:numPr>
        <w:spacing w:after="120"/>
        <w:ind w:left="147" w:right="-567" w:hanging="357"/>
        <w:contextualSpacing w:val="0"/>
      </w:pPr>
      <w:r>
        <w:t>A e B possono essere direttamente proporzionali fra loro</w:t>
      </w:r>
    </w:p>
    <w:p w:rsidR="009173EC" w:rsidRDefault="009173EC" w:rsidP="009173EC">
      <w:pPr>
        <w:pStyle w:val="Paragrafoelenco"/>
        <w:numPr>
          <w:ilvl w:val="0"/>
          <w:numId w:val="1"/>
        </w:numPr>
        <w:spacing w:after="120"/>
        <w:ind w:left="147" w:right="-567" w:hanging="357"/>
        <w:contextualSpacing w:val="0"/>
      </w:pPr>
      <w:r>
        <w:t>A e B possono non essere direttamente proporzionali fra loro</w:t>
      </w:r>
    </w:p>
    <w:p w:rsidR="009173EC" w:rsidRDefault="009173EC" w:rsidP="009173EC">
      <w:pPr>
        <w:pStyle w:val="Paragrafoelenco"/>
        <w:numPr>
          <w:ilvl w:val="0"/>
          <w:numId w:val="1"/>
        </w:numPr>
        <w:spacing w:after="0"/>
        <w:ind w:left="147" w:right="-567" w:hanging="357"/>
        <w:contextualSpacing w:val="0"/>
      </w:pPr>
      <w:r>
        <w:t>A e B sicuramente non sono direttamente proporzionali fra loro</w:t>
      </w:r>
    </w:p>
    <w:p w:rsidR="009173EC" w:rsidRDefault="009173EC"/>
    <w:p w:rsidR="009173EC" w:rsidRDefault="009173EC"/>
    <w:p w:rsidR="009173EC" w:rsidRDefault="009173EC"/>
    <w:p w:rsidR="009173EC" w:rsidRDefault="009173EC"/>
    <w:sectPr w:rsidR="009173EC" w:rsidSect="00E675F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104C1"/>
    <w:multiLevelType w:val="hybridMultilevel"/>
    <w:tmpl w:val="06B0DDD8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0D"/>
    <w:rsid w:val="0004022F"/>
    <w:rsid w:val="000C1A6D"/>
    <w:rsid w:val="000E2BA7"/>
    <w:rsid w:val="001734CC"/>
    <w:rsid w:val="001C6066"/>
    <w:rsid w:val="001D1B9D"/>
    <w:rsid w:val="001F4701"/>
    <w:rsid w:val="00225F10"/>
    <w:rsid w:val="00292655"/>
    <w:rsid w:val="002B2DCD"/>
    <w:rsid w:val="00323CBF"/>
    <w:rsid w:val="003378F0"/>
    <w:rsid w:val="00370F85"/>
    <w:rsid w:val="00391D77"/>
    <w:rsid w:val="003B1D78"/>
    <w:rsid w:val="003F2070"/>
    <w:rsid w:val="003F6DC1"/>
    <w:rsid w:val="00423418"/>
    <w:rsid w:val="0045457F"/>
    <w:rsid w:val="004670FB"/>
    <w:rsid w:val="004933F6"/>
    <w:rsid w:val="004C18DB"/>
    <w:rsid w:val="004F719E"/>
    <w:rsid w:val="0050763A"/>
    <w:rsid w:val="0051072F"/>
    <w:rsid w:val="00567FCE"/>
    <w:rsid w:val="005B384A"/>
    <w:rsid w:val="00665FC5"/>
    <w:rsid w:val="0066614A"/>
    <w:rsid w:val="00692FDB"/>
    <w:rsid w:val="006F3831"/>
    <w:rsid w:val="00703EF0"/>
    <w:rsid w:val="00745B8A"/>
    <w:rsid w:val="007C5DDC"/>
    <w:rsid w:val="00861980"/>
    <w:rsid w:val="008B5B2F"/>
    <w:rsid w:val="008D605C"/>
    <w:rsid w:val="00912B2D"/>
    <w:rsid w:val="009173EC"/>
    <w:rsid w:val="00925A4F"/>
    <w:rsid w:val="00944558"/>
    <w:rsid w:val="009A772F"/>
    <w:rsid w:val="00A216B8"/>
    <w:rsid w:val="00A931ED"/>
    <w:rsid w:val="00A969C9"/>
    <w:rsid w:val="00BA045B"/>
    <w:rsid w:val="00C35339"/>
    <w:rsid w:val="00C5425D"/>
    <w:rsid w:val="00D23993"/>
    <w:rsid w:val="00D674A7"/>
    <w:rsid w:val="00D90856"/>
    <w:rsid w:val="00DC16C7"/>
    <w:rsid w:val="00DD3CEA"/>
    <w:rsid w:val="00E068B7"/>
    <w:rsid w:val="00E257D9"/>
    <w:rsid w:val="00E675F3"/>
    <w:rsid w:val="00E74DC9"/>
    <w:rsid w:val="00E76B76"/>
    <w:rsid w:val="00E91857"/>
    <w:rsid w:val="00EC12A8"/>
    <w:rsid w:val="00ED070D"/>
    <w:rsid w:val="00F10D47"/>
    <w:rsid w:val="00F17E7B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3758"/>
  <w15:chartTrackingRefBased/>
  <w15:docId w15:val="{05796AFF-C871-4527-8D8E-0A38563D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E6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2019-02-27T16:18:00Z</dcterms:created>
  <dcterms:modified xsi:type="dcterms:W3CDTF">2019-02-27T16:18:00Z</dcterms:modified>
</cp:coreProperties>
</file>