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85" w:rsidRPr="00DE3F44" w:rsidRDefault="00ED6765" w:rsidP="00D34C37">
      <w:pPr>
        <w:spacing w:line="276" w:lineRule="auto"/>
        <w:ind w:left="-567" w:right="-568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DIFFERENZA DI </w:t>
      </w:r>
      <w:r w:rsidR="005D7F29" w:rsidRPr="00DE3F44">
        <w:rPr>
          <w:b/>
          <w:color w:val="C00000"/>
          <w:sz w:val="36"/>
          <w:szCs w:val="36"/>
        </w:rPr>
        <w:t>PRESSIONE</w:t>
      </w:r>
      <w:r w:rsidR="0014499B" w:rsidRPr="00DE3F44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E FORZA</w:t>
      </w:r>
    </w:p>
    <w:p w:rsidR="0014499B" w:rsidRPr="00DE3F44" w:rsidRDefault="0014499B" w:rsidP="00D34C37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DE3F44">
        <w:rPr>
          <w:rFonts w:ascii="Tahoma" w:hAnsi="Tahoma" w:cs="Tahoma"/>
          <w:sz w:val="22"/>
          <w:szCs w:val="22"/>
        </w:rPr>
        <w:t xml:space="preserve">In questi brevi appunti illustrerò alcuni concetti fondamentali per lo studio degli effetti di una pressione. In particolar modo dimostrerò che l’azione </w:t>
      </w:r>
      <w:r w:rsidR="000A48F4" w:rsidRPr="00DE3F44">
        <w:rPr>
          <w:rFonts w:ascii="Tahoma" w:hAnsi="Tahoma" w:cs="Tahoma"/>
          <w:sz w:val="22"/>
          <w:szCs w:val="22"/>
        </w:rPr>
        <w:t xml:space="preserve">su di un corpo </w:t>
      </w:r>
      <w:r w:rsidRPr="00DE3F44">
        <w:rPr>
          <w:rFonts w:ascii="Tahoma" w:hAnsi="Tahoma" w:cs="Tahoma"/>
          <w:sz w:val="22"/>
          <w:szCs w:val="22"/>
        </w:rPr>
        <w:t>dovuta alla pressione non dipende dal valore di</w:t>
      </w:r>
      <w:r w:rsidR="000A48F4" w:rsidRPr="00DE3F44">
        <w:rPr>
          <w:rFonts w:ascii="Tahoma" w:hAnsi="Tahoma" w:cs="Tahoma"/>
          <w:sz w:val="22"/>
          <w:szCs w:val="22"/>
        </w:rPr>
        <w:t xml:space="preserve"> </w:t>
      </w:r>
      <w:r w:rsidRPr="00DE3F44">
        <w:rPr>
          <w:rFonts w:ascii="Tahoma" w:hAnsi="Tahoma" w:cs="Tahoma"/>
          <w:sz w:val="22"/>
          <w:szCs w:val="22"/>
        </w:rPr>
        <w:t>quest</w:t>
      </w:r>
      <w:r w:rsidR="000A48F4" w:rsidRPr="00DE3F44">
        <w:rPr>
          <w:rFonts w:ascii="Tahoma" w:hAnsi="Tahoma" w:cs="Tahoma"/>
          <w:sz w:val="22"/>
          <w:szCs w:val="22"/>
        </w:rPr>
        <w:t>’ultim</w:t>
      </w:r>
      <w:r w:rsidRPr="00DE3F44">
        <w:rPr>
          <w:rFonts w:ascii="Tahoma" w:hAnsi="Tahoma" w:cs="Tahoma"/>
          <w:sz w:val="22"/>
          <w:szCs w:val="22"/>
        </w:rPr>
        <w:t xml:space="preserve">a ma </w:t>
      </w:r>
      <w:r w:rsidR="000A48F4" w:rsidRPr="00DE3F44">
        <w:rPr>
          <w:rFonts w:ascii="Tahoma" w:hAnsi="Tahoma" w:cs="Tahoma"/>
          <w:sz w:val="22"/>
          <w:szCs w:val="22"/>
        </w:rPr>
        <w:t xml:space="preserve">piuttosto </w:t>
      </w:r>
      <w:r w:rsidRPr="00DE3F44">
        <w:rPr>
          <w:rFonts w:ascii="Tahoma" w:hAnsi="Tahoma" w:cs="Tahoma"/>
          <w:sz w:val="22"/>
          <w:szCs w:val="22"/>
        </w:rPr>
        <w:t xml:space="preserve">dalla differenza dei valori delle diverse pressioni agenti sull’oggetto. </w:t>
      </w:r>
    </w:p>
    <w:p w:rsidR="005D7F29" w:rsidRPr="008D1626" w:rsidRDefault="005D7F29" w:rsidP="00D34C37">
      <w:pPr>
        <w:spacing w:line="276" w:lineRule="auto"/>
        <w:ind w:left="-567" w:right="-568"/>
        <w:rPr>
          <w:color w:val="800080"/>
        </w:rPr>
      </w:pPr>
    </w:p>
    <w:p w:rsidR="005D7F29" w:rsidRPr="00DE3F44" w:rsidRDefault="005D7F29" w:rsidP="00D34C37">
      <w:pPr>
        <w:spacing w:line="276" w:lineRule="auto"/>
        <w:ind w:left="-567" w:right="-568"/>
        <w:jc w:val="center"/>
        <w:rPr>
          <w:b/>
          <w:color w:val="FF0000"/>
          <w:sz w:val="28"/>
          <w:szCs w:val="28"/>
        </w:rPr>
      </w:pPr>
      <w:r w:rsidRPr="00DE3F44">
        <w:rPr>
          <w:b/>
          <w:color w:val="FF0000"/>
          <w:sz w:val="28"/>
          <w:szCs w:val="28"/>
        </w:rPr>
        <w:t>D</w:t>
      </w:r>
      <w:r w:rsidR="00DE3F44">
        <w:rPr>
          <w:b/>
          <w:color w:val="FF0000"/>
          <w:sz w:val="28"/>
          <w:szCs w:val="28"/>
        </w:rPr>
        <w:t>I</w:t>
      </w:r>
      <w:r w:rsidR="00B71270">
        <w:rPr>
          <w:b/>
          <w:color w:val="FF0000"/>
          <w:sz w:val="28"/>
          <w:szCs w:val="28"/>
        </w:rPr>
        <w:t>NAMICA DEI FLUIDI</w:t>
      </w:r>
    </w:p>
    <w:p w:rsidR="00FF1F06" w:rsidRPr="00DE3F44" w:rsidRDefault="004B7E62" w:rsidP="00D34C37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Adesso accenneremo alla </w:t>
      </w:r>
      <w:r w:rsidRPr="007B040D">
        <w:rPr>
          <w:rFonts w:ascii="Tahoma" w:hAnsi="Tahoma" w:cs="Tahoma"/>
          <w:b/>
          <w:sz w:val="22"/>
          <w:szCs w:val="22"/>
        </w:rPr>
        <w:t>Dinamica dei fluidi</w:t>
      </w:r>
      <w:r>
        <w:rPr>
          <w:rFonts w:ascii="Tahoma" w:hAnsi="Tahoma" w:cs="Tahoma"/>
          <w:sz w:val="22"/>
          <w:szCs w:val="22"/>
        </w:rPr>
        <w:t xml:space="preserve">, cioè la Scienza che studia gli </w:t>
      </w:r>
      <w:r w:rsidR="0014499B" w:rsidRPr="002B7AB3">
        <w:rPr>
          <w:rFonts w:ascii="Tahoma" w:hAnsi="Tahoma" w:cs="Tahoma"/>
          <w:b/>
          <w:sz w:val="22"/>
          <w:szCs w:val="22"/>
        </w:rPr>
        <w:t>effett</w:t>
      </w:r>
      <w:r>
        <w:rPr>
          <w:rFonts w:ascii="Tahoma" w:hAnsi="Tahoma" w:cs="Tahoma"/>
          <w:b/>
          <w:sz w:val="22"/>
          <w:szCs w:val="22"/>
        </w:rPr>
        <w:t>i</w:t>
      </w:r>
      <w:r w:rsidR="0014499B" w:rsidRPr="002B7AB3">
        <w:rPr>
          <w:rFonts w:ascii="Tahoma" w:hAnsi="Tahoma" w:cs="Tahoma"/>
          <w:b/>
          <w:sz w:val="22"/>
          <w:szCs w:val="22"/>
        </w:rPr>
        <w:t xml:space="preserve"> dinamic</w:t>
      </w:r>
      <w:r>
        <w:rPr>
          <w:rFonts w:ascii="Tahoma" w:hAnsi="Tahoma" w:cs="Tahoma"/>
          <w:b/>
          <w:sz w:val="22"/>
          <w:szCs w:val="22"/>
        </w:rPr>
        <w:t xml:space="preserve">i </w:t>
      </w:r>
      <w:r w:rsidRPr="004B7E62">
        <w:rPr>
          <w:rFonts w:ascii="Tahoma" w:hAnsi="Tahoma" w:cs="Tahoma"/>
          <w:sz w:val="22"/>
          <w:szCs w:val="22"/>
        </w:rPr>
        <w:t>applicati ai liquidi e ai gas. Come abbiamo visto al primo anno, tali</w:t>
      </w:r>
      <w:r>
        <w:rPr>
          <w:rFonts w:ascii="Tahoma" w:hAnsi="Tahoma" w:cs="Tahoma"/>
          <w:sz w:val="22"/>
          <w:szCs w:val="22"/>
        </w:rPr>
        <w:t xml:space="preserve"> effetti sono dovuti alle </w:t>
      </w:r>
      <w:r w:rsidRPr="004B7E62">
        <w:rPr>
          <w:rFonts w:ascii="Tahoma" w:hAnsi="Tahoma" w:cs="Tahoma"/>
          <w:b/>
          <w:sz w:val="22"/>
          <w:szCs w:val="22"/>
        </w:rPr>
        <w:t>forze</w:t>
      </w:r>
      <w:r w:rsidR="007B040D" w:rsidRPr="007B040D">
        <w:rPr>
          <w:rFonts w:ascii="Tahoma" w:hAnsi="Tahoma" w:cs="Tahoma"/>
          <w:sz w:val="22"/>
          <w:szCs w:val="22"/>
        </w:rPr>
        <w:t>: perciò</w:t>
      </w:r>
      <w:r>
        <w:rPr>
          <w:rFonts w:ascii="Tahoma" w:hAnsi="Tahoma" w:cs="Tahoma"/>
          <w:sz w:val="22"/>
          <w:szCs w:val="22"/>
        </w:rPr>
        <w:t xml:space="preserve"> </w:t>
      </w:r>
      <w:r w:rsidR="007B040D">
        <w:rPr>
          <w:rFonts w:ascii="Tahoma" w:hAnsi="Tahoma" w:cs="Tahoma"/>
          <w:sz w:val="22"/>
          <w:szCs w:val="22"/>
        </w:rPr>
        <w:t xml:space="preserve">la prima cosa da fare è capire in che modo la pressione di un fluido genera una forza. Vedremo subito che la forza </w:t>
      </w:r>
      <w:r w:rsidR="009E034A">
        <w:rPr>
          <w:rFonts w:ascii="Tahoma" w:hAnsi="Tahoma" w:cs="Tahoma"/>
          <w:sz w:val="22"/>
          <w:szCs w:val="22"/>
        </w:rPr>
        <w:t xml:space="preserve">che un fluido applica </w:t>
      </w:r>
      <w:r w:rsidR="00F06C56">
        <w:rPr>
          <w:rFonts w:ascii="Tahoma" w:hAnsi="Tahoma" w:cs="Tahoma"/>
          <w:sz w:val="22"/>
          <w:szCs w:val="22"/>
        </w:rPr>
        <w:t xml:space="preserve">su di un oggetto </w:t>
      </w:r>
      <w:r w:rsidR="007B040D">
        <w:rPr>
          <w:rFonts w:ascii="Tahoma" w:hAnsi="Tahoma" w:cs="Tahoma"/>
          <w:sz w:val="22"/>
          <w:szCs w:val="22"/>
        </w:rPr>
        <w:t xml:space="preserve">non dipende dal valore della pressione ma dalla </w:t>
      </w:r>
      <w:r w:rsidR="0014499B" w:rsidRPr="00AF5FD2">
        <w:rPr>
          <w:rFonts w:ascii="Tahoma" w:hAnsi="Tahoma" w:cs="Tahoma"/>
          <w:b/>
          <w:sz w:val="22"/>
          <w:szCs w:val="22"/>
        </w:rPr>
        <w:t>differenza</w:t>
      </w:r>
      <w:r w:rsidR="0014499B" w:rsidRPr="00DE3F44">
        <w:rPr>
          <w:rFonts w:ascii="Tahoma" w:hAnsi="Tahoma" w:cs="Tahoma"/>
          <w:sz w:val="22"/>
          <w:szCs w:val="22"/>
        </w:rPr>
        <w:t xml:space="preserve"> delle pressioni agenti sull’oggetto in questione</w:t>
      </w:r>
      <w:r w:rsidR="009E034A">
        <w:rPr>
          <w:rFonts w:ascii="Tahoma" w:hAnsi="Tahoma" w:cs="Tahoma"/>
          <w:sz w:val="22"/>
          <w:szCs w:val="22"/>
        </w:rPr>
        <w:t>: i</w:t>
      </w:r>
      <w:r w:rsidR="0014499B" w:rsidRPr="00DE3F44">
        <w:rPr>
          <w:rFonts w:ascii="Tahoma" w:hAnsi="Tahoma" w:cs="Tahoma"/>
          <w:sz w:val="22"/>
          <w:szCs w:val="22"/>
        </w:rPr>
        <w:t xml:space="preserve">nfatti, </w:t>
      </w:r>
      <w:r w:rsidR="000A48F4" w:rsidRPr="00DE3F44">
        <w:rPr>
          <w:rFonts w:ascii="Tahoma" w:hAnsi="Tahoma" w:cs="Tahoma"/>
          <w:sz w:val="22"/>
          <w:szCs w:val="22"/>
        </w:rPr>
        <w:t>l’effetto di una pressione è rias</w:t>
      </w:r>
      <w:r w:rsidR="00FF1F06" w:rsidRPr="00DE3F44">
        <w:rPr>
          <w:rFonts w:ascii="Tahoma" w:hAnsi="Tahoma" w:cs="Tahoma"/>
          <w:sz w:val="22"/>
          <w:szCs w:val="22"/>
        </w:rPr>
        <w:t>sunto in questo facile teorema:</w:t>
      </w:r>
    </w:p>
    <w:p w:rsidR="00FF1F06" w:rsidRDefault="00FF1F06" w:rsidP="00D34C37">
      <w:pPr>
        <w:spacing w:line="276" w:lineRule="auto"/>
        <w:ind w:left="-567" w:right="-568"/>
        <w:jc w:val="both"/>
        <w:rPr>
          <w:rFonts w:ascii="Calibri" w:hAnsi="Calibri"/>
        </w:rPr>
      </w:pPr>
    </w:p>
    <w:p w:rsidR="00FF1F06" w:rsidRPr="00DE3F44" w:rsidRDefault="00F82E4B" w:rsidP="00FF1F06">
      <w:pPr>
        <w:spacing w:line="276" w:lineRule="auto"/>
        <w:ind w:left="-567" w:right="-568"/>
        <w:jc w:val="center"/>
        <w:rPr>
          <w:color w:val="FF0000"/>
          <w:sz w:val="28"/>
          <w:szCs w:val="28"/>
        </w:rPr>
      </w:pPr>
      <w:r w:rsidRPr="00DE3F44">
        <w:rPr>
          <w:b/>
          <w:color w:val="FF0000"/>
          <w:sz w:val="28"/>
          <w:szCs w:val="28"/>
        </w:rPr>
        <w:t>Teore</w:t>
      </w:r>
      <w:r w:rsidR="000A48F4" w:rsidRPr="00DE3F44">
        <w:rPr>
          <w:b/>
          <w:color w:val="FF0000"/>
          <w:sz w:val="28"/>
          <w:szCs w:val="28"/>
        </w:rPr>
        <w:t>ma della differenza delle pressioni</w:t>
      </w:r>
    </w:p>
    <w:p w:rsidR="00FF1F06" w:rsidRPr="00DE3F44" w:rsidRDefault="00FF1F06" w:rsidP="00FF1F06">
      <w:pPr>
        <w:spacing w:line="276" w:lineRule="auto"/>
        <w:ind w:left="-567" w:right="-568"/>
        <w:jc w:val="center"/>
        <w:rPr>
          <w:rFonts w:ascii="Garamond" w:hAnsi="Garamond"/>
          <w:b/>
          <w:color w:val="006600"/>
          <w:sz w:val="26"/>
          <w:szCs w:val="26"/>
        </w:rPr>
      </w:pPr>
      <w:r w:rsidRPr="00DE3F44">
        <w:rPr>
          <w:rFonts w:ascii="Garamond" w:hAnsi="Garamond"/>
          <w:b/>
          <w:color w:val="006600"/>
          <w:sz w:val="26"/>
          <w:szCs w:val="26"/>
        </w:rPr>
        <w:t>l</w:t>
      </w:r>
      <w:r w:rsidR="000A48F4" w:rsidRPr="00DE3F44">
        <w:rPr>
          <w:rFonts w:ascii="Garamond" w:hAnsi="Garamond"/>
          <w:b/>
          <w:color w:val="006600"/>
          <w:sz w:val="26"/>
          <w:szCs w:val="26"/>
        </w:rPr>
        <w:t xml:space="preserve">a forza totale agente su di una superficie S è </w:t>
      </w:r>
      <w:r w:rsidR="000768E8" w:rsidRPr="00DE3F44">
        <w:rPr>
          <w:rFonts w:ascii="Garamond" w:hAnsi="Garamond"/>
          <w:b/>
          <w:color w:val="006600"/>
          <w:sz w:val="26"/>
          <w:szCs w:val="26"/>
        </w:rPr>
        <w:t>uguale alla</w:t>
      </w:r>
      <w:r w:rsidR="000A48F4" w:rsidRPr="00DE3F44">
        <w:rPr>
          <w:rFonts w:ascii="Garamond" w:hAnsi="Garamond"/>
          <w:b/>
          <w:color w:val="006600"/>
          <w:sz w:val="26"/>
          <w:szCs w:val="26"/>
        </w:rPr>
        <w:t xml:space="preserve"> differenza delle pressioni agenti dalle parti opposte di S</w:t>
      </w:r>
      <w:r w:rsidR="000768E8" w:rsidRPr="00DE3F44">
        <w:rPr>
          <w:rFonts w:ascii="Garamond" w:hAnsi="Garamond"/>
          <w:b/>
          <w:color w:val="006600"/>
          <w:sz w:val="26"/>
          <w:szCs w:val="26"/>
        </w:rPr>
        <w:t xml:space="preserve"> per l’area di S</w:t>
      </w:r>
    </w:p>
    <w:p w:rsidR="00FF1F06" w:rsidRPr="00DE3F44" w:rsidRDefault="00FF1F06" w:rsidP="00FF1F06">
      <w:pPr>
        <w:spacing w:line="276" w:lineRule="auto"/>
        <w:ind w:left="-567" w:right="-568"/>
        <w:jc w:val="center"/>
        <w:rPr>
          <w:rFonts w:ascii="Tahoma" w:hAnsi="Tahoma" w:cs="Tahoma"/>
          <w:b/>
          <w:color w:val="006600"/>
          <w:sz w:val="22"/>
          <w:szCs w:val="22"/>
        </w:rPr>
      </w:pPr>
    </w:p>
    <w:p w:rsidR="000A48F4" w:rsidRPr="00DE3F44" w:rsidRDefault="000A48F4" w:rsidP="00D34C37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DE3F44">
        <w:rPr>
          <w:rFonts w:ascii="Tahoma" w:hAnsi="Tahoma" w:cs="Tahoma"/>
          <w:sz w:val="22"/>
          <w:szCs w:val="22"/>
        </w:rPr>
        <w:t>La dimostrazione di questo teorema è semplicissima:</w:t>
      </w:r>
    </w:p>
    <w:p w:rsidR="000A48F4" w:rsidRPr="00DE3F44" w:rsidRDefault="000A48F4" w:rsidP="00D34C37">
      <w:pPr>
        <w:spacing w:line="276" w:lineRule="auto"/>
        <w:ind w:right="-1" w:hanging="142"/>
        <w:jc w:val="both"/>
        <w:rPr>
          <w:rFonts w:ascii="Garamond" w:hAnsi="Garamond"/>
          <w:color w:val="003300"/>
          <w:sz w:val="26"/>
          <w:szCs w:val="26"/>
        </w:rPr>
      </w:pPr>
      <w:proofErr w:type="spellStart"/>
      <w:r w:rsidRPr="00671AE4">
        <w:rPr>
          <w:rFonts w:ascii="Garamond" w:hAnsi="Garamond"/>
          <w:b/>
          <w:i/>
          <w:color w:val="003300"/>
          <w:sz w:val="26"/>
          <w:szCs w:val="26"/>
        </w:rPr>
        <w:t>Hp</w:t>
      </w:r>
      <w:proofErr w:type="spellEnd"/>
      <w:r w:rsidR="00DE3F44" w:rsidRPr="00671AE4">
        <w:rPr>
          <w:rFonts w:ascii="Garamond" w:hAnsi="Garamond"/>
          <w:b/>
          <w:i/>
          <w:color w:val="003300"/>
          <w:sz w:val="26"/>
          <w:szCs w:val="26"/>
        </w:rPr>
        <w:t>)</w:t>
      </w:r>
      <w:r w:rsidRPr="00DE3F44">
        <w:rPr>
          <w:rFonts w:ascii="Garamond" w:hAnsi="Garamond"/>
          <w:color w:val="003300"/>
          <w:sz w:val="26"/>
          <w:szCs w:val="26"/>
        </w:rPr>
        <w:t xml:space="preserve"> Sia 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una superficie immersa in un fluido (o che separi 2 fluidi, la cosa non cambia). Siano </w:t>
      </w:r>
      <w:proofErr w:type="spellStart"/>
      <w:proofErr w:type="gram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,</w:t>
      </w:r>
      <w:proofErr w:type="gramEnd"/>
      <w:r w:rsidRPr="00DE3F44">
        <w:rPr>
          <w:rFonts w:ascii="Garamond" w:hAnsi="Garamond"/>
          <w:color w:val="003300"/>
          <w:sz w:val="26"/>
          <w:szCs w:val="26"/>
        </w:rPr>
        <w:t xml:space="preserve">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rispettivamente le pressioni agenti sul lato </w:t>
      </w:r>
      <w:r w:rsidRPr="00DE3F44">
        <w:rPr>
          <w:rFonts w:ascii="Garamond" w:hAnsi="Garamond"/>
          <w:b/>
          <w:color w:val="003300"/>
          <w:sz w:val="26"/>
          <w:szCs w:val="26"/>
        </w:rPr>
        <w:t>A</w:t>
      </w:r>
      <w:r w:rsidRPr="00DE3F44">
        <w:rPr>
          <w:rFonts w:ascii="Garamond" w:hAnsi="Garamond"/>
          <w:color w:val="003300"/>
          <w:sz w:val="26"/>
          <w:szCs w:val="26"/>
        </w:rPr>
        <w:t xml:space="preserve"> e sul lato </w:t>
      </w:r>
      <w:r w:rsidRPr="00DE3F44">
        <w:rPr>
          <w:rFonts w:ascii="Garamond" w:hAnsi="Garamond"/>
          <w:b/>
          <w:color w:val="003300"/>
          <w:sz w:val="26"/>
          <w:szCs w:val="26"/>
        </w:rPr>
        <w:t>B</w:t>
      </w:r>
      <w:r w:rsidRPr="00DE3F44">
        <w:rPr>
          <w:rFonts w:ascii="Garamond" w:hAnsi="Garamond"/>
          <w:color w:val="003300"/>
          <w:sz w:val="26"/>
          <w:szCs w:val="26"/>
        </w:rPr>
        <w:t>.</w:t>
      </w:r>
    </w:p>
    <w:p w:rsidR="00F82E4B" w:rsidRPr="00DE3F44" w:rsidRDefault="00F82E4B" w:rsidP="00D34C37">
      <w:pPr>
        <w:spacing w:line="276" w:lineRule="auto"/>
        <w:ind w:right="-1" w:hanging="142"/>
        <w:jc w:val="both"/>
        <w:rPr>
          <w:rFonts w:ascii="Garamond" w:hAnsi="Garamond"/>
          <w:color w:val="003300"/>
          <w:sz w:val="26"/>
          <w:szCs w:val="26"/>
        </w:rPr>
      </w:pPr>
    </w:p>
    <w:p w:rsidR="00F82E4B" w:rsidRPr="00DE3F44" w:rsidRDefault="000A48F4" w:rsidP="00F830B3">
      <w:pPr>
        <w:spacing w:after="120" w:line="276" w:lineRule="auto"/>
        <w:ind w:hanging="142"/>
        <w:jc w:val="both"/>
        <w:rPr>
          <w:rStyle w:val="Numeropagina"/>
          <w:rFonts w:ascii="Garamond" w:hAnsi="Garamond"/>
          <w:color w:val="003300"/>
          <w:sz w:val="26"/>
          <w:szCs w:val="26"/>
        </w:rPr>
      </w:pPr>
      <w:proofErr w:type="spellStart"/>
      <w:r w:rsidRPr="00671AE4">
        <w:rPr>
          <w:rFonts w:ascii="Garamond" w:hAnsi="Garamond"/>
          <w:b/>
          <w:i/>
          <w:color w:val="003300"/>
          <w:sz w:val="26"/>
          <w:szCs w:val="26"/>
        </w:rPr>
        <w:t>Th</w:t>
      </w:r>
      <w:proofErr w:type="spellEnd"/>
      <w:r w:rsidR="00DE3F44" w:rsidRPr="00671AE4">
        <w:rPr>
          <w:rFonts w:ascii="Garamond" w:hAnsi="Garamond"/>
          <w:b/>
          <w:i/>
          <w:color w:val="003300"/>
          <w:sz w:val="26"/>
          <w:szCs w:val="26"/>
        </w:rPr>
        <w:t>)</w:t>
      </w:r>
      <w:r w:rsidRPr="00DE3F44">
        <w:rPr>
          <w:rFonts w:ascii="Garamond" w:hAnsi="Garamond"/>
          <w:color w:val="003300"/>
          <w:sz w:val="26"/>
          <w:szCs w:val="26"/>
        </w:rPr>
        <w:t xml:space="preserve"> la forza totale agente su 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(</w:t>
      </w:r>
      <w:proofErr w:type="spellStart"/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TOT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>) è tale</w:t>
      </w:r>
      <w:r w:rsidR="002B7AB3">
        <w:rPr>
          <w:rFonts w:ascii="Garamond" w:hAnsi="Garamond"/>
          <w:color w:val="003300"/>
          <w:sz w:val="26"/>
          <w:szCs w:val="26"/>
        </w:rPr>
        <w:t xml:space="preserve">: </w:t>
      </w:r>
      <w:proofErr w:type="spellStart"/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TOT</w:t>
      </w:r>
      <w:proofErr w:type="spellEnd"/>
      <w:r w:rsidRPr="00DE3F44">
        <w:rPr>
          <w:rFonts w:ascii="Garamond" w:hAnsi="Garamond"/>
          <w:color w:val="003300"/>
          <w:sz w:val="26"/>
          <w:szCs w:val="26"/>
          <w:vertAlign w:val="subscript"/>
        </w:rPr>
        <w:t xml:space="preserve"> </w:t>
      </w:r>
      <w:r w:rsidRPr="00DE3F44">
        <w:rPr>
          <w:rFonts w:ascii="Garamond" w:hAnsi="Garamond"/>
          <w:color w:val="003300"/>
          <w:sz w:val="26"/>
          <w:szCs w:val="26"/>
        </w:rPr>
        <w:t xml:space="preserve">= </w:t>
      </w:r>
      <w:r w:rsidR="00D96234" w:rsidRPr="00DE3F44">
        <w:rPr>
          <w:rFonts w:ascii="Garamond" w:hAnsi="Garamond"/>
          <w:color w:val="003300"/>
          <w:sz w:val="26"/>
          <w:szCs w:val="26"/>
        </w:rPr>
        <w:t>(</w:t>
      </w:r>
      <w:proofErr w:type="spellStart"/>
      <w:r w:rsidR="00D96234">
        <w:rPr>
          <w:rFonts w:ascii="Garamond" w:hAnsi="Garamond"/>
          <w:b/>
          <w:color w:val="003300"/>
          <w:sz w:val="26"/>
          <w:szCs w:val="26"/>
        </w:rPr>
        <w:t>Pr</w:t>
      </w:r>
      <w:r w:rsidR="00D96234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="00D96234" w:rsidRPr="00DE3F44">
        <w:rPr>
          <w:rFonts w:ascii="Garamond" w:hAnsi="Garamond"/>
          <w:color w:val="003300"/>
          <w:sz w:val="26"/>
          <w:szCs w:val="26"/>
        </w:rPr>
        <w:t>-</w:t>
      </w:r>
      <w:proofErr w:type="gramStart"/>
      <w:r w:rsidR="00D96234">
        <w:rPr>
          <w:rFonts w:ascii="Garamond" w:hAnsi="Garamond"/>
          <w:b/>
          <w:color w:val="003300"/>
          <w:sz w:val="26"/>
          <w:szCs w:val="26"/>
        </w:rPr>
        <w:t>Pr</w:t>
      </w:r>
      <w:r w:rsidR="00D96234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="00D96234" w:rsidRPr="00DE3F44">
        <w:rPr>
          <w:rFonts w:ascii="Garamond" w:hAnsi="Garamond"/>
          <w:color w:val="003300"/>
          <w:sz w:val="26"/>
          <w:szCs w:val="26"/>
        </w:rPr>
        <w:t>)</w:t>
      </w:r>
      <w:r w:rsidR="00D96234" w:rsidRPr="00DE3F44">
        <w:rPr>
          <w:rFonts w:ascii="Garamond" w:hAnsi="Garamond"/>
          <w:color w:val="003300"/>
          <w:sz w:val="26"/>
          <w:szCs w:val="26"/>
          <w:lang w:val="en-US"/>
        </w:rPr>
        <w:t>·</w:t>
      </w:r>
      <w:proofErr w:type="gramEnd"/>
      <w:r w:rsidR="00D96234"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="00D96234" w:rsidRPr="00DE3F44">
        <w:rPr>
          <w:rFonts w:ascii="Garamond" w:hAnsi="Garamond"/>
          <w:color w:val="003300"/>
          <w:sz w:val="26"/>
          <w:szCs w:val="26"/>
        </w:rPr>
        <w:t xml:space="preserve"> = </w:t>
      </w:r>
      <w:r w:rsidR="00D96234" w:rsidRPr="00DE3F44">
        <w:rPr>
          <w:rFonts w:ascii="Garamond" w:hAnsi="Garamond"/>
          <w:b/>
          <w:color w:val="003300"/>
          <w:sz w:val="26"/>
          <w:szCs w:val="26"/>
          <w:lang w:val="en-US"/>
        </w:rPr>
        <w:t>Δ</w:t>
      </w:r>
      <w:r w:rsidR="00D96234">
        <w:rPr>
          <w:rFonts w:ascii="Garamond" w:hAnsi="Garamond"/>
          <w:b/>
          <w:color w:val="003300"/>
          <w:sz w:val="26"/>
          <w:szCs w:val="26"/>
        </w:rPr>
        <w:t>Pr</w:t>
      </w:r>
      <w:r w:rsidR="00D96234" w:rsidRPr="00DE3F44">
        <w:rPr>
          <w:rFonts w:ascii="Garamond" w:hAnsi="Garamond"/>
          <w:color w:val="003300"/>
          <w:sz w:val="26"/>
          <w:szCs w:val="26"/>
          <w:lang w:val="en-US"/>
        </w:rPr>
        <w:t>·</w:t>
      </w:r>
      <w:r w:rsidR="00D96234"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="00D96234" w:rsidRPr="00DE3F44">
        <w:rPr>
          <w:rFonts w:ascii="Garamond" w:hAnsi="Garamond"/>
          <w:color w:val="003300"/>
          <w:sz w:val="26"/>
          <w:szCs w:val="26"/>
        </w:rPr>
        <w:t xml:space="preserve"> , con </w:t>
      </w:r>
      <w:r w:rsidR="00D96234" w:rsidRPr="00DE3F44">
        <w:rPr>
          <w:rFonts w:ascii="Garamond" w:hAnsi="Garamond"/>
          <w:b/>
          <w:color w:val="003300"/>
          <w:sz w:val="26"/>
          <w:szCs w:val="26"/>
          <w:lang w:val="en-US"/>
        </w:rPr>
        <w:t>Δ</w:t>
      </w:r>
      <w:r w:rsidR="00D96234">
        <w:rPr>
          <w:rFonts w:ascii="Garamond" w:hAnsi="Garamond"/>
          <w:b/>
          <w:color w:val="003300"/>
          <w:sz w:val="26"/>
          <w:szCs w:val="26"/>
        </w:rPr>
        <w:t>Pr</w:t>
      </w:r>
      <w:r w:rsidR="00D96234" w:rsidRPr="00DE3F44">
        <w:rPr>
          <w:rFonts w:ascii="Garamond" w:hAnsi="Garamond"/>
          <w:color w:val="003300"/>
          <w:sz w:val="26"/>
          <w:szCs w:val="26"/>
        </w:rPr>
        <w:t xml:space="preserve"> che indica la differenza delle due pressioni.  </w:t>
      </w:r>
    </w:p>
    <w:p w:rsidR="008F6428" w:rsidRPr="00DE3F44" w:rsidRDefault="000A48F4" w:rsidP="00D34C37">
      <w:pPr>
        <w:spacing w:line="276" w:lineRule="auto"/>
        <w:ind w:right="-1" w:hanging="142"/>
        <w:jc w:val="both"/>
        <w:rPr>
          <w:rFonts w:ascii="Garamond" w:hAnsi="Garamond"/>
          <w:color w:val="003300"/>
          <w:sz w:val="26"/>
          <w:szCs w:val="26"/>
        </w:rPr>
      </w:pPr>
      <w:proofErr w:type="spellStart"/>
      <w:r w:rsidRPr="00671AE4">
        <w:rPr>
          <w:rStyle w:val="Numeropagina"/>
          <w:rFonts w:ascii="Garamond" w:hAnsi="Garamond"/>
          <w:b/>
          <w:i/>
          <w:color w:val="003300"/>
          <w:sz w:val="26"/>
          <w:szCs w:val="26"/>
        </w:rPr>
        <w:t>Dim</w:t>
      </w:r>
      <w:proofErr w:type="spellEnd"/>
      <w:r w:rsidR="00DE3F44" w:rsidRPr="00671AE4">
        <w:rPr>
          <w:rStyle w:val="Numeropagina"/>
          <w:rFonts w:ascii="Garamond" w:hAnsi="Garamond"/>
          <w:b/>
          <w:i/>
          <w:color w:val="003300"/>
          <w:sz w:val="26"/>
          <w:szCs w:val="26"/>
        </w:rPr>
        <w:t>)</w:t>
      </w:r>
      <w:r w:rsidRPr="00DE3F44">
        <w:rPr>
          <w:rStyle w:val="Numeropagina"/>
          <w:rFonts w:ascii="Garamond" w:hAnsi="Garamond"/>
          <w:color w:val="003300"/>
          <w:sz w:val="26"/>
          <w:szCs w:val="26"/>
        </w:rPr>
        <w:t xml:space="preserve"> </w:t>
      </w:r>
      <w:r w:rsidRPr="00DE3F44">
        <w:rPr>
          <w:rFonts w:ascii="Garamond" w:hAnsi="Garamond"/>
          <w:color w:val="003300"/>
          <w:sz w:val="26"/>
          <w:szCs w:val="26"/>
        </w:rPr>
        <w:t>C</w:t>
      </w:r>
      <w:r w:rsidR="0014499B" w:rsidRPr="00DE3F44">
        <w:rPr>
          <w:rFonts w:ascii="Garamond" w:hAnsi="Garamond"/>
          <w:color w:val="003300"/>
          <w:sz w:val="26"/>
          <w:szCs w:val="26"/>
        </w:rPr>
        <w:t xml:space="preserve">onsidera la figura sottostante: una superficie </w:t>
      </w:r>
      <w:r w:rsidR="0014499B"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="0014499B" w:rsidRPr="00DE3F44">
        <w:rPr>
          <w:rFonts w:ascii="Garamond" w:hAnsi="Garamond"/>
          <w:color w:val="003300"/>
          <w:sz w:val="26"/>
          <w:szCs w:val="26"/>
        </w:rPr>
        <w:t xml:space="preserve"> separa due regioni, </w:t>
      </w:r>
      <w:r w:rsidR="0014499B" w:rsidRPr="00DE3F44">
        <w:rPr>
          <w:rFonts w:ascii="Garamond" w:hAnsi="Garamond"/>
          <w:b/>
          <w:color w:val="003300"/>
          <w:sz w:val="26"/>
          <w:szCs w:val="26"/>
        </w:rPr>
        <w:t>A</w:t>
      </w:r>
      <w:r w:rsidR="0014499B" w:rsidRPr="00DE3F44">
        <w:rPr>
          <w:rFonts w:ascii="Garamond" w:hAnsi="Garamond"/>
          <w:color w:val="003300"/>
          <w:sz w:val="26"/>
          <w:szCs w:val="26"/>
        </w:rPr>
        <w:t xml:space="preserve"> e </w:t>
      </w:r>
      <w:r w:rsidR="0014499B" w:rsidRPr="00DE3F44">
        <w:rPr>
          <w:rFonts w:ascii="Garamond" w:hAnsi="Garamond"/>
          <w:b/>
          <w:color w:val="003300"/>
          <w:sz w:val="26"/>
          <w:szCs w:val="26"/>
        </w:rPr>
        <w:t>B</w:t>
      </w:r>
      <w:r w:rsidR="0014499B" w:rsidRPr="00DE3F44">
        <w:rPr>
          <w:rFonts w:ascii="Garamond" w:hAnsi="Garamond"/>
          <w:color w:val="003300"/>
          <w:sz w:val="26"/>
          <w:szCs w:val="26"/>
        </w:rPr>
        <w:t xml:space="preserve">, con pressione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="0014499B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proofErr w:type="spellEnd"/>
      <w:r w:rsidR="0014499B" w:rsidRPr="00DE3F44">
        <w:rPr>
          <w:rFonts w:ascii="Garamond" w:hAnsi="Garamond"/>
          <w:color w:val="003300"/>
          <w:sz w:val="26"/>
          <w:szCs w:val="26"/>
        </w:rPr>
        <w:t xml:space="preserve"> e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="0014499B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="0014499B" w:rsidRPr="00DE3F44">
        <w:rPr>
          <w:rFonts w:ascii="Garamond" w:hAnsi="Garamond"/>
          <w:color w:val="003300"/>
          <w:sz w:val="26"/>
          <w:szCs w:val="26"/>
        </w:rPr>
        <w:t xml:space="preserve"> rispettivamente. </w:t>
      </w:r>
      <w:r w:rsidRPr="00DE3F44">
        <w:rPr>
          <w:rFonts w:ascii="Garamond" w:hAnsi="Garamond"/>
          <w:color w:val="003300"/>
          <w:sz w:val="26"/>
          <w:szCs w:val="26"/>
        </w:rPr>
        <w:t xml:space="preserve">Le forze prodotte su 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dalle due pressioni sono </w:t>
      </w:r>
      <w:proofErr w:type="gramStart"/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Pr="00DE3F44">
        <w:rPr>
          <w:rFonts w:ascii="Garamond" w:hAnsi="Garamond"/>
          <w:color w:val="003300"/>
          <w:sz w:val="26"/>
          <w:szCs w:val="26"/>
        </w:rPr>
        <w:t xml:space="preserve"> ,</w:t>
      </w:r>
      <w:proofErr w:type="gramEnd"/>
      <w:r w:rsidRPr="00DE3F44">
        <w:rPr>
          <w:rFonts w:ascii="Garamond" w:hAnsi="Garamond"/>
          <w:color w:val="003300"/>
          <w:sz w:val="26"/>
          <w:szCs w:val="26"/>
        </w:rPr>
        <w:t xml:space="preserve"> </w:t>
      </w:r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r w:rsidRPr="00DE3F44">
        <w:rPr>
          <w:rFonts w:ascii="Garamond" w:hAnsi="Garamond"/>
          <w:color w:val="003300"/>
          <w:sz w:val="26"/>
          <w:szCs w:val="26"/>
          <w:vertAlign w:val="subscript"/>
        </w:rPr>
        <w:t xml:space="preserve"> </w:t>
      </w:r>
      <w:r w:rsidRPr="00DE3F44">
        <w:rPr>
          <w:rFonts w:ascii="Garamond" w:hAnsi="Garamond"/>
          <w:color w:val="003300"/>
          <w:sz w:val="26"/>
          <w:szCs w:val="26"/>
        </w:rPr>
        <w:t xml:space="preserve">rispettivamente sulla faccia </w:t>
      </w:r>
      <w:r w:rsidRPr="00DE3F44">
        <w:rPr>
          <w:rFonts w:ascii="Garamond" w:hAnsi="Garamond"/>
          <w:b/>
          <w:color w:val="003300"/>
          <w:sz w:val="26"/>
          <w:szCs w:val="26"/>
        </w:rPr>
        <w:t>A</w:t>
      </w:r>
      <w:r w:rsidRPr="00DE3F44">
        <w:rPr>
          <w:rFonts w:ascii="Garamond" w:hAnsi="Garamond"/>
          <w:color w:val="003300"/>
          <w:sz w:val="26"/>
          <w:szCs w:val="26"/>
        </w:rPr>
        <w:t xml:space="preserve"> e </w:t>
      </w:r>
      <w:r w:rsidRPr="00DE3F44">
        <w:rPr>
          <w:rFonts w:ascii="Garamond" w:hAnsi="Garamond"/>
          <w:b/>
          <w:color w:val="003300"/>
          <w:sz w:val="26"/>
          <w:szCs w:val="26"/>
        </w:rPr>
        <w:t>B</w:t>
      </w:r>
      <w:r w:rsidRPr="00DE3F44">
        <w:rPr>
          <w:rFonts w:ascii="Garamond" w:hAnsi="Garamond"/>
          <w:color w:val="003300"/>
          <w:sz w:val="26"/>
          <w:szCs w:val="26"/>
        </w:rPr>
        <w:t xml:space="preserve">. Per Pascal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e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agiscono lungo ogni direzione e perciò anche su 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; </w:t>
      </w:r>
      <w:r w:rsidR="00892FB5" w:rsidRPr="00DE3F44">
        <w:rPr>
          <w:rFonts w:ascii="Garamond" w:hAnsi="Garamond"/>
          <w:color w:val="003300"/>
          <w:sz w:val="26"/>
          <w:szCs w:val="26"/>
        </w:rPr>
        <w:t xml:space="preserve">posso perciò scrivere subito: </w:t>
      </w:r>
      <w:r w:rsidR="00892FB5"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="00892FB5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="00892FB5" w:rsidRPr="00DE3F44">
        <w:rPr>
          <w:rFonts w:ascii="Garamond" w:hAnsi="Garamond"/>
          <w:color w:val="003300"/>
          <w:sz w:val="26"/>
          <w:szCs w:val="26"/>
        </w:rPr>
        <w:t xml:space="preserve"> =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="00892FB5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="00892FB5" w:rsidRPr="00DE3F44">
        <w:rPr>
          <w:rFonts w:ascii="Garamond" w:hAnsi="Garamond"/>
          <w:b/>
          <w:color w:val="003300"/>
          <w:sz w:val="26"/>
          <w:szCs w:val="26"/>
        </w:rPr>
        <w:t>·</w:t>
      </w:r>
      <w:proofErr w:type="gramStart"/>
      <w:r w:rsidR="00892FB5" w:rsidRPr="00DE3F44">
        <w:rPr>
          <w:rFonts w:ascii="Garamond" w:hAnsi="Garamond"/>
          <w:b/>
          <w:color w:val="003300"/>
          <w:sz w:val="26"/>
          <w:szCs w:val="26"/>
        </w:rPr>
        <w:t>S</w:t>
      </w:r>
      <w:proofErr w:type="spellEnd"/>
      <w:r w:rsidR="00892FB5" w:rsidRPr="00DE3F44">
        <w:rPr>
          <w:rFonts w:ascii="Garamond" w:hAnsi="Garamond"/>
          <w:color w:val="003300"/>
          <w:sz w:val="26"/>
          <w:szCs w:val="26"/>
        </w:rPr>
        <w:t xml:space="preserve"> ,</w:t>
      </w:r>
      <w:proofErr w:type="gramEnd"/>
      <w:r w:rsidR="00892FB5" w:rsidRPr="00DE3F44">
        <w:rPr>
          <w:rFonts w:ascii="Garamond" w:hAnsi="Garamond"/>
          <w:color w:val="003300"/>
          <w:sz w:val="26"/>
          <w:szCs w:val="26"/>
        </w:rPr>
        <w:t xml:space="preserve"> </w:t>
      </w:r>
      <w:proofErr w:type="spellStart"/>
      <w:r w:rsidR="00892FB5"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="00892FB5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="00892FB5" w:rsidRPr="00DE3F44">
        <w:rPr>
          <w:rFonts w:ascii="Garamond" w:hAnsi="Garamond"/>
          <w:color w:val="003300"/>
          <w:sz w:val="26"/>
          <w:szCs w:val="26"/>
        </w:rPr>
        <w:t xml:space="preserve"> =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="00892FB5"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r w:rsidR="00892FB5" w:rsidRPr="00DE3F44">
        <w:rPr>
          <w:rFonts w:ascii="Garamond" w:hAnsi="Garamond"/>
          <w:b/>
          <w:color w:val="003300"/>
          <w:sz w:val="26"/>
          <w:szCs w:val="26"/>
        </w:rPr>
        <w:t>·S</w:t>
      </w:r>
      <w:proofErr w:type="spellEnd"/>
      <w:r w:rsidR="00892FB5" w:rsidRPr="00DE3F44">
        <w:rPr>
          <w:rFonts w:ascii="Garamond" w:hAnsi="Garamond"/>
          <w:color w:val="003300"/>
          <w:sz w:val="26"/>
          <w:szCs w:val="26"/>
        </w:rPr>
        <w:t xml:space="preserve">. </w:t>
      </w:r>
    </w:p>
    <w:p w:rsidR="008F6428" w:rsidRDefault="004146BB" w:rsidP="005C1B34">
      <w:pPr>
        <w:spacing w:line="276" w:lineRule="auto"/>
        <w:ind w:right="-1" w:hanging="142"/>
        <w:jc w:val="center"/>
        <w:rPr>
          <w:rFonts w:ascii="Garamond" w:hAnsi="Garamond"/>
          <w:sz w:val="26"/>
          <w:szCs w:val="26"/>
        </w:rPr>
      </w:pPr>
      <w:r w:rsidRPr="00241709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3724275" cy="2486025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B5" w:rsidRPr="00DE3F44" w:rsidRDefault="00892FB5" w:rsidP="008E7A5C">
      <w:pPr>
        <w:spacing w:after="200" w:line="276" w:lineRule="auto"/>
        <w:jc w:val="both"/>
        <w:rPr>
          <w:rFonts w:ascii="Garamond" w:hAnsi="Garamond"/>
          <w:i/>
          <w:color w:val="003300"/>
          <w:sz w:val="26"/>
          <w:szCs w:val="26"/>
        </w:rPr>
      </w:pPr>
      <w:r w:rsidRPr="00DE3F44">
        <w:rPr>
          <w:rFonts w:ascii="Garamond" w:hAnsi="Garamond"/>
          <w:color w:val="003300"/>
          <w:sz w:val="26"/>
          <w:szCs w:val="26"/>
        </w:rPr>
        <w:t>I</w:t>
      </w:r>
      <w:r w:rsidR="000A48F4" w:rsidRPr="00DE3F44">
        <w:rPr>
          <w:rFonts w:ascii="Garamond" w:hAnsi="Garamond"/>
          <w:color w:val="003300"/>
          <w:sz w:val="26"/>
          <w:szCs w:val="26"/>
        </w:rPr>
        <w:t xml:space="preserve">noltre, </w:t>
      </w:r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Pr="00DE3F44">
        <w:rPr>
          <w:rFonts w:ascii="Garamond" w:hAnsi="Garamond"/>
          <w:color w:val="003300"/>
          <w:sz w:val="26"/>
          <w:szCs w:val="26"/>
        </w:rPr>
        <w:t xml:space="preserve"> e </w:t>
      </w:r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r w:rsidRPr="00DE3F44">
        <w:rPr>
          <w:rFonts w:ascii="Garamond" w:hAnsi="Garamond"/>
          <w:color w:val="003300"/>
          <w:sz w:val="26"/>
          <w:szCs w:val="26"/>
        </w:rPr>
        <w:t xml:space="preserve"> sono dirette entrambi perpendicolarmente rispetto ad 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e perciò </w:t>
      </w:r>
      <w:r w:rsidR="004C1660">
        <w:rPr>
          <w:rFonts w:ascii="Garamond" w:hAnsi="Garamond"/>
          <w:color w:val="003300"/>
          <w:sz w:val="26"/>
          <w:szCs w:val="26"/>
        </w:rPr>
        <w:t>hanno</w:t>
      </w:r>
      <w:r w:rsidRPr="00DE3F44">
        <w:rPr>
          <w:rFonts w:ascii="Garamond" w:hAnsi="Garamond"/>
          <w:color w:val="003300"/>
          <w:sz w:val="26"/>
          <w:szCs w:val="26"/>
        </w:rPr>
        <w:t xml:space="preserve"> la stessa direzione ma </w:t>
      </w:r>
      <w:r w:rsidRPr="004C1660">
        <w:rPr>
          <w:rFonts w:ascii="Garamond" w:hAnsi="Garamond"/>
          <w:b/>
          <w:color w:val="003300"/>
          <w:sz w:val="26"/>
          <w:szCs w:val="26"/>
        </w:rPr>
        <w:t>versi opposti</w:t>
      </w:r>
      <w:r w:rsidRPr="00DE3F44">
        <w:rPr>
          <w:rFonts w:ascii="Garamond" w:hAnsi="Garamond"/>
          <w:color w:val="003300"/>
          <w:sz w:val="26"/>
          <w:szCs w:val="26"/>
        </w:rPr>
        <w:t xml:space="preserve">. Dunque, </w:t>
      </w:r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Pr="00DE3F44">
        <w:rPr>
          <w:rFonts w:ascii="Garamond" w:hAnsi="Garamond"/>
          <w:color w:val="003300"/>
          <w:sz w:val="26"/>
          <w:szCs w:val="26"/>
        </w:rPr>
        <w:t xml:space="preserve"> e </w:t>
      </w:r>
      <w:proofErr w:type="spellStart"/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sono o</w:t>
      </w:r>
      <w:r w:rsidR="008F6428" w:rsidRPr="00DE3F44">
        <w:rPr>
          <w:rFonts w:ascii="Garamond" w:hAnsi="Garamond"/>
          <w:color w:val="003300"/>
          <w:sz w:val="26"/>
          <w:szCs w:val="26"/>
        </w:rPr>
        <w:t>p</w:t>
      </w:r>
      <w:r w:rsidRPr="00DE3F44">
        <w:rPr>
          <w:rFonts w:ascii="Garamond" w:hAnsi="Garamond"/>
          <w:color w:val="003300"/>
          <w:sz w:val="26"/>
          <w:szCs w:val="26"/>
        </w:rPr>
        <w:t xml:space="preserve">poste una all’altra è dunque la forza totale </w:t>
      </w:r>
      <w:proofErr w:type="spellStart"/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TOT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agente su 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è data dalla loro differenza: </w:t>
      </w:r>
      <w:proofErr w:type="spellStart"/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TOT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= </w:t>
      </w:r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Pr="00DE3F44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Pr="00DE3F44">
        <w:rPr>
          <w:rFonts w:ascii="Garamond" w:hAnsi="Garamond"/>
          <w:color w:val="003300"/>
          <w:sz w:val="26"/>
          <w:szCs w:val="26"/>
        </w:rPr>
        <w:t>–</w:t>
      </w:r>
      <w:r w:rsidRPr="00DE3F44">
        <w:rPr>
          <w:rFonts w:ascii="Garamond" w:hAnsi="Garamond"/>
          <w:b/>
          <w:color w:val="003300"/>
          <w:sz w:val="26"/>
          <w:szCs w:val="26"/>
        </w:rPr>
        <w:t xml:space="preserve"> </w:t>
      </w:r>
      <w:proofErr w:type="spellStart"/>
      <w:r w:rsidRPr="00DE3F44">
        <w:rPr>
          <w:rFonts w:ascii="Garamond" w:hAnsi="Garamond"/>
          <w:b/>
          <w:color w:val="003300"/>
          <w:sz w:val="26"/>
          <w:szCs w:val="26"/>
        </w:rPr>
        <w:t>F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 xml:space="preserve"> =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proofErr w:type="spellEnd"/>
      <w:r w:rsidRPr="00DE3F44">
        <w:rPr>
          <w:rFonts w:ascii="Garamond" w:hAnsi="Garamond"/>
          <w:b/>
          <w:color w:val="003300"/>
          <w:sz w:val="26"/>
          <w:szCs w:val="26"/>
          <w:lang w:val="en-US"/>
        </w:rPr>
        <w:t>·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– 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Pr="00DE3F44">
        <w:rPr>
          <w:rFonts w:ascii="Garamond" w:hAnsi="Garamond"/>
          <w:b/>
          <w:color w:val="003300"/>
          <w:sz w:val="26"/>
          <w:szCs w:val="26"/>
          <w:lang w:val="en-US"/>
        </w:rPr>
        <w:t>·</w:t>
      </w:r>
      <w:r w:rsidRPr="00DE3F44">
        <w:rPr>
          <w:rFonts w:ascii="Garamond" w:hAnsi="Garamond"/>
          <w:b/>
          <w:color w:val="003300"/>
          <w:sz w:val="26"/>
          <w:szCs w:val="26"/>
        </w:rPr>
        <w:t xml:space="preserve">S </w:t>
      </w:r>
      <w:r w:rsidRPr="00DE3F44">
        <w:rPr>
          <w:rFonts w:ascii="Garamond" w:hAnsi="Garamond"/>
          <w:color w:val="003300"/>
          <w:sz w:val="26"/>
          <w:szCs w:val="26"/>
        </w:rPr>
        <w:t>= (</w:t>
      </w:r>
      <w:proofErr w:type="spell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A</w:t>
      </w:r>
      <w:r w:rsidRPr="00DE3F44">
        <w:rPr>
          <w:rFonts w:ascii="Garamond" w:hAnsi="Garamond"/>
          <w:color w:val="003300"/>
          <w:sz w:val="26"/>
          <w:szCs w:val="26"/>
        </w:rPr>
        <w:t>-</w:t>
      </w:r>
      <w:proofErr w:type="gramStart"/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b/>
          <w:color w:val="003300"/>
          <w:sz w:val="26"/>
          <w:szCs w:val="26"/>
          <w:vertAlign w:val="subscript"/>
        </w:rPr>
        <w:t>B</w:t>
      </w:r>
      <w:proofErr w:type="spellEnd"/>
      <w:r w:rsidRPr="00DE3F44">
        <w:rPr>
          <w:rFonts w:ascii="Garamond" w:hAnsi="Garamond"/>
          <w:color w:val="003300"/>
          <w:sz w:val="26"/>
          <w:szCs w:val="26"/>
        </w:rPr>
        <w:t>)</w:t>
      </w:r>
      <w:r w:rsidRPr="00DE3F44">
        <w:rPr>
          <w:rFonts w:ascii="Garamond" w:hAnsi="Garamond"/>
          <w:color w:val="003300"/>
          <w:sz w:val="26"/>
          <w:szCs w:val="26"/>
          <w:lang w:val="en-US"/>
        </w:rPr>
        <w:t>·</w:t>
      </w:r>
      <w:proofErr w:type="gramEnd"/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= </w:t>
      </w:r>
      <w:r w:rsidRPr="00DE3F44">
        <w:rPr>
          <w:rFonts w:ascii="Garamond" w:hAnsi="Garamond"/>
          <w:b/>
          <w:color w:val="003300"/>
          <w:sz w:val="26"/>
          <w:szCs w:val="26"/>
          <w:lang w:val="en-US"/>
        </w:rPr>
        <w:t>Δ</w:t>
      </w:r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color w:val="003300"/>
          <w:sz w:val="26"/>
          <w:szCs w:val="26"/>
          <w:lang w:val="en-US"/>
        </w:rPr>
        <w:t>·</w:t>
      </w:r>
      <w:r w:rsidRPr="00DE3F44">
        <w:rPr>
          <w:rFonts w:ascii="Garamond" w:hAnsi="Garamond"/>
          <w:b/>
          <w:color w:val="003300"/>
          <w:sz w:val="26"/>
          <w:szCs w:val="26"/>
        </w:rPr>
        <w:t>S</w:t>
      </w:r>
      <w:r w:rsidRPr="00DE3F44">
        <w:rPr>
          <w:rFonts w:ascii="Garamond" w:hAnsi="Garamond"/>
          <w:color w:val="003300"/>
          <w:sz w:val="26"/>
          <w:szCs w:val="26"/>
        </w:rPr>
        <w:t xml:space="preserve"> ,</w:t>
      </w:r>
      <w:r w:rsidR="00660342" w:rsidRPr="00DE3F44">
        <w:rPr>
          <w:rFonts w:ascii="Garamond" w:hAnsi="Garamond"/>
          <w:color w:val="003300"/>
          <w:sz w:val="26"/>
          <w:szCs w:val="26"/>
        </w:rPr>
        <w:t xml:space="preserve"> </w:t>
      </w:r>
      <w:r w:rsidRPr="00DE3F44">
        <w:rPr>
          <w:rFonts w:ascii="Garamond" w:hAnsi="Garamond"/>
          <w:color w:val="003300"/>
          <w:sz w:val="26"/>
          <w:szCs w:val="26"/>
        </w:rPr>
        <w:t xml:space="preserve">con </w:t>
      </w:r>
      <w:r w:rsidRPr="00DE3F44">
        <w:rPr>
          <w:rFonts w:ascii="Garamond" w:hAnsi="Garamond"/>
          <w:b/>
          <w:color w:val="003300"/>
          <w:sz w:val="26"/>
          <w:szCs w:val="26"/>
          <w:lang w:val="en-US"/>
        </w:rPr>
        <w:t>Δ</w:t>
      </w:r>
      <w:r w:rsidR="005C025B">
        <w:rPr>
          <w:rFonts w:ascii="Garamond" w:hAnsi="Garamond"/>
          <w:b/>
          <w:color w:val="003300"/>
          <w:sz w:val="26"/>
          <w:szCs w:val="26"/>
        </w:rPr>
        <w:t>Pr</w:t>
      </w:r>
      <w:r w:rsidRPr="00DE3F44">
        <w:rPr>
          <w:rFonts w:ascii="Garamond" w:hAnsi="Garamond"/>
          <w:color w:val="003300"/>
          <w:sz w:val="26"/>
          <w:szCs w:val="26"/>
        </w:rPr>
        <w:t xml:space="preserve"> che indica la differenza delle due pressioni.  </w:t>
      </w:r>
      <w:r w:rsidRPr="00DE3F44">
        <w:rPr>
          <w:rFonts w:ascii="Garamond" w:hAnsi="Garamond"/>
          <w:b/>
          <w:i/>
          <w:sz w:val="26"/>
          <w:szCs w:val="26"/>
        </w:rPr>
        <w:t>C.V.D.</w:t>
      </w:r>
    </w:p>
    <w:p w:rsidR="005E4013" w:rsidRPr="00AE181B" w:rsidRDefault="005C1B34" w:rsidP="005C0335">
      <w:pPr>
        <w:spacing w:line="276" w:lineRule="auto"/>
        <w:ind w:left="426" w:right="566"/>
        <w:jc w:val="both"/>
        <w:rPr>
          <w:rFonts w:ascii="Tahoma" w:hAnsi="Tahoma" w:cs="Tahoma"/>
          <w:sz w:val="22"/>
          <w:szCs w:val="22"/>
        </w:rPr>
      </w:pPr>
      <w:r w:rsidRPr="00AE181B">
        <w:rPr>
          <w:rFonts w:ascii="Tahoma" w:hAnsi="Tahoma" w:cs="Tahoma"/>
          <w:b/>
          <w:i/>
          <w:sz w:val="22"/>
          <w:szCs w:val="22"/>
        </w:rPr>
        <w:t>N.B.</w:t>
      </w:r>
      <w:r w:rsidRPr="00AE181B">
        <w:rPr>
          <w:rFonts w:ascii="Tahoma" w:hAnsi="Tahoma" w:cs="Tahoma"/>
          <w:i/>
          <w:sz w:val="22"/>
          <w:szCs w:val="22"/>
        </w:rPr>
        <w:t xml:space="preserve"> </w:t>
      </w:r>
      <w:r w:rsidRPr="00AE181B">
        <w:rPr>
          <w:rFonts w:ascii="Tahoma" w:hAnsi="Tahoma" w:cs="Tahoma"/>
          <w:sz w:val="22"/>
          <w:szCs w:val="22"/>
        </w:rPr>
        <w:t xml:space="preserve">Nota che l’orientazione di S è arbitraria: infatti, il teorema sopra vale in qualunque modo sia disposta S poiché, per </w:t>
      </w:r>
      <w:r w:rsidRPr="00936CC4">
        <w:rPr>
          <w:rFonts w:ascii="Tahoma" w:hAnsi="Tahoma" w:cs="Tahoma"/>
          <w:b/>
          <w:sz w:val="22"/>
          <w:szCs w:val="22"/>
        </w:rPr>
        <w:t>Pascal</w:t>
      </w:r>
      <w:r w:rsidRPr="00AE181B">
        <w:rPr>
          <w:rFonts w:ascii="Tahoma" w:hAnsi="Tahoma" w:cs="Tahoma"/>
          <w:sz w:val="22"/>
          <w:szCs w:val="22"/>
        </w:rPr>
        <w:t>, la pressione agisce allo stesso modo qualunque sia la direzione.</w:t>
      </w:r>
    </w:p>
    <w:p w:rsidR="00A755E8" w:rsidRDefault="00A755E8" w:rsidP="00892FB5">
      <w:pPr>
        <w:ind w:left="-567" w:right="-568"/>
        <w:jc w:val="both"/>
        <w:rPr>
          <w:rFonts w:ascii="Calibri" w:hAnsi="Calibri"/>
        </w:rPr>
      </w:pPr>
    </w:p>
    <w:p w:rsidR="001174DF" w:rsidRDefault="001174DF" w:rsidP="00864DEE">
      <w:pPr>
        <w:ind w:right="-568"/>
        <w:jc w:val="both"/>
        <w:rPr>
          <w:rFonts w:ascii="Tahoma" w:hAnsi="Tahoma" w:cs="Tahoma"/>
          <w:sz w:val="22"/>
          <w:szCs w:val="22"/>
        </w:rPr>
      </w:pPr>
    </w:p>
    <w:p w:rsidR="00EA3E74" w:rsidRDefault="00EA3E74" w:rsidP="004146BB">
      <w:pPr>
        <w:ind w:left="-567" w:right="-568"/>
        <w:jc w:val="center"/>
        <w:rPr>
          <w:rFonts w:ascii="Tahoma" w:hAnsi="Tahoma" w:cs="Tahoma"/>
          <w:sz w:val="22"/>
          <w:szCs w:val="22"/>
        </w:rPr>
      </w:pPr>
      <w:r w:rsidRPr="0051340C">
        <w:rPr>
          <w:rFonts w:ascii="Tahoma" w:hAnsi="Tahoma" w:cs="Tahoma"/>
          <w:sz w:val="22"/>
          <w:szCs w:val="22"/>
        </w:rPr>
        <w:t>Adesso fai un semplice problema per chiarirti il concett</w:t>
      </w:r>
      <w:r w:rsidR="00FB1F59" w:rsidRPr="0051340C">
        <w:rPr>
          <w:rFonts w:ascii="Tahoma" w:hAnsi="Tahoma" w:cs="Tahoma"/>
          <w:sz w:val="22"/>
          <w:szCs w:val="22"/>
        </w:rPr>
        <w:t>o della differenza di pressione!</w:t>
      </w:r>
    </w:p>
    <w:p w:rsidR="007617DD" w:rsidRPr="0051340C" w:rsidRDefault="007617DD" w:rsidP="00892FB5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546AC6" w:rsidRPr="00277AEA" w:rsidRDefault="00546AC6" w:rsidP="00864DEE">
      <w:pPr>
        <w:ind w:right="-568"/>
        <w:rPr>
          <w:b/>
          <w:color w:val="FF0000"/>
          <w:sz w:val="22"/>
          <w:szCs w:val="22"/>
        </w:rPr>
      </w:pPr>
    </w:p>
    <w:p w:rsidR="00EA3E74" w:rsidRPr="004833FC" w:rsidRDefault="00EA3E74" w:rsidP="00A73498">
      <w:pPr>
        <w:ind w:left="-567" w:right="-568"/>
        <w:jc w:val="center"/>
        <w:rPr>
          <w:b/>
          <w:color w:val="FF0000"/>
          <w:sz w:val="28"/>
          <w:szCs w:val="28"/>
        </w:rPr>
      </w:pPr>
      <w:r w:rsidRPr="004833FC">
        <w:rPr>
          <w:b/>
          <w:color w:val="FF0000"/>
          <w:sz w:val="28"/>
          <w:szCs w:val="28"/>
        </w:rPr>
        <w:t>I</w:t>
      </w:r>
      <w:r w:rsidR="004F6241" w:rsidRPr="004833FC">
        <w:rPr>
          <w:b/>
          <w:color w:val="FF0000"/>
          <w:sz w:val="28"/>
          <w:szCs w:val="28"/>
        </w:rPr>
        <w:t>l sub e la scatoletta</w:t>
      </w:r>
    </w:p>
    <w:p w:rsidR="0051340C" w:rsidRDefault="004146BB" w:rsidP="00F24E7A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F9082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53975</wp:posOffset>
            </wp:positionV>
            <wp:extent cx="1416050" cy="2075180"/>
            <wp:effectExtent l="0" t="0" r="0" b="0"/>
            <wp:wrapSquare wrapText="bothSides"/>
            <wp:docPr id="3" name="Immagine 3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82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38100</wp:posOffset>
            </wp:positionV>
            <wp:extent cx="1819275" cy="1187450"/>
            <wp:effectExtent l="0" t="0" r="0" b="0"/>
            <wp:wrapSquare wrapText="bothSides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29" w:rsidRPr="00F90821">
        <w:rPr>
          <w:rFonts w:ascii="Tahoma" w:hAnsi="Tahoma" w:cs="Tahoma"/>
          <w:sz w:val="22"/>
          <w:szCs w:val="22"/>
        </w:rPr>
        <w:t>Sei sulla superficie del mare e decidi di immergerti per raccogl</w:t>
      </w:r>
      <w:r w:rsidR="0014499B" w:rsidRPr="00F90821">
        <w:rPr>
          <w:rFonts w:ascii="Tahoma" w:hAnsi="Tahoma" w:cs="Tahoma"/>
          <w:sz w:val="22"/>
          <w:szCs w:val="22"/>
        </w:rPr>
        <w:t>iere dei campioni dal fondo mar</w:t>
      </w:r>
      <w:r w:rsidR="005D7F29" w:rsidRPr="00F90821">
        <w:rPr>
          <w:rFonts w:ascii="Tahoma" w:hAnsi="Tahoma" w:cs="Tahoma"/>
          <w:sz w:val="22"/>
          <w:szCs w:val="22"/>
        </w:rPr>
        <w:t xml:space="preserve">ino. Ti butti… ed arrivi a 12m di profondità. Per raccogliere i campioni devi aprire una scatoletta il cui tappo </w:t>
      </w:r>
      <w:r w:rsidR="0051340C">
        <w:rPr>
          <w:rFonts w:ascii="Tahoma" w:hAnsi="Tahoma" w:cs="Tahoma"/>
          <w:sz w:val="22"/>
          <w:szCs w:val="22"/>
        </w:rPr>
        <w:t xml:space="preserve">ha </w:t>
      </w:r>
      <w:proofErr w:type="gramStart"/>
      <w:r w:rsidR="0051340C">
        <w:rPr>
          <w:rFonts w:ascii="Tahoma" w:hAnsi="Tahoma" w:cs="Tahoma"/>
          <w:sz w:val="22"/>
          <w:szCs w:val="22"/>
        </w:rPr>
        <w:t>un area</w:t>
      </w:r>
      <w:proofErr w:type="gramEnd"/>
      <w:r w:rsidR="0051340C">
        <w:rPr>
          <w:rFonts w:ascii="Tahoma" w:hAnsi="Tahoma" w:cs="Tahoma"/>
          <w:sz w:val="22"/>
          <w:szCs w:val="22"/>
        </w:rPr>
        <w:t xml:space="preserve"> di 30cm</w:t>
      </w:r>
      <w:r w:rsidR="0051340C" w:rsidRPr="0051340C">
        <w:rPr>
          <w:rFonts w:ascii="Tahoma" w:hAnsi="Tahoma" w:cs="Tahoma"/>
          <w:sz w:val="22"/>
          <w:szCs w:val="22"/>
          <w:vertAlign w:val="superscript"/>
        </w:rPr>
        <w:t>2</w:t>
      </w:r>
      <w:r w:rsidR="0051340C">
        <w:rPr>
          <w:rFonts w:ascii="Tahoma" w:hAnsi="Tahoma" w:cs="Tahoma"/>
          <w:sz w:val="22"/>
          <w:szCs w:val="22"/>
        </w:rPr>
        <w:t xml:space="preserve">. </w:t>
      </w:r>
      <w:r w:rsidR="005D7F29" w:rsidRPr="00F90821">
        <w:rPr>
          <w:rFonts w:ascii="Tahoma" w:hAnsi="Tahoma" w:cs="Tahoma"/>
          <w:sz w:val="22"/>
          <w:szCs w:val="22"/>
        </w:rPr>
        <w:t>La scatoletta è sigillata e perciò all’interno possiede la pressione atmosferica</w:t>
      </w:r>
      <w:r w:rsidR="00EA3E74" w:rsidRPr="00F90821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5C025B">
        <w:rPr>
          <w:rFonts w:ascii="Tahoma" w:hAnsi="Tahoma" w:cs="Tahoma"/>
          <w:sz w:val="22"/>
          <w:szCs w:val="22"/>
        </w:rPr>
        <w:t>Pr</w:t>
      </w:r>
      <w:r w:rsidR="008E7502">
        <w:rPr>
          <w:rFonts w:ascii="Tahoma" w:hAnsi="Tahoma" w:cs="Tahoma"/>
          <w:sz w:val="22"/>
          <w:szCs w:val="22"/>
        </w:rPr>
        <w:t>_</w:t>
      </w:r>
      <w:r w:rsidR="00BA439F" w:rsidRPr="00F90821">
        <w:rPr>
          <w:rFonts w:ascii="Tahoma" w:hAnsi="Tahoma" w:cs="Tahoma"/>
          <w:sz w:val="22"/>
          <w:szCs w:val="22"/>
        </w:rPr>
        <w:t>int</w:t>
      </w:r>
      <w:proofErr w:type="spellEnd"/>
      <w:r w:rsidR="00BA439F" w:rsidRPr="00F90821">
        <w:rPr>
          <w:rFonts w:ascii="Tahoma" w:hAnsi="Tahoma" w:cs="Tahoma"/>
          <w:sz w:val="22"/>
          <w:szCs w:val="22"/>
        </w:rPr>
        <w:t xml:space="preserve"> =</w:t>
      </w:r>
      <w:r w:rsidR="00BA43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439F" w:rsidRPr="00F90821">
        <w:rPr>
          <w:rFonts w:ascii="Tahoma" w:hAnsi="Tahoma" w:cs="Tahoma"/>
          <w:sz w:val="22"/>
          <w:szCs w:val="22"/>
        </w:rPr>
        <w:t>P</w:t>
      </w:r>
      <w:r w:rsidR="005C025B">
        <w:rPr>
          <w:rFonts w:ascii="Tahoma" w:hAnsi="Tahoma" w:cs="Tahoma"/>
          <w:sz w:val="22"/>
          <w:szCs w:val="22"/>
        </w:rPr>
        <w:t>r</w:t>
      </w:r>
      <w:r w:rsidR="008E7502">
        <w:rPr>
          <w:rFonts w:ascii="Tahoma" w:hAnsi="Tahoma" w:cs="Tahoma"/>
          <w:sz w:val="22"/>
          <w:szCs w:val="22"/>
        </w:rPr>
        <w:t>_</w:t>
      </w:r>
      <w:r w:rsidR="00BA439F" w:rsidRPr="00F90821">
        <w:rPr>
          <w:rFonts w:ascii="Tahoma" w:hAnsi="Tahoma" w:cs="Tahoma"/>
          <w:sz w:val="22"/>
          <w:szCs w:val="22"/>
        </w:rPr>
        <w:t>atm</w:t>
      </w:r>
      <w:proofErr w:type="spellEnd"/>
      <w:r w:rsidR="00EA3E74" w:rsidRPr="00F90821">
        <w:rPr>
          <w:rFonts w:ascii="Tahoma" w:hAnsi="Tahoma" w:cs="Tahoma"/>
          <w:sz w:val="22"/>
          <w:szCs w:val="22"/>
        </w:rPr>
        <w:t>)</w:t>
      </w:r>
      <w:r w:rsidR="005D7F29" w:rsidRPr="00F90821">
        <w:rPr>
          <w:rFonts w:ascii="Tahoma" w:hAnsi="Tahoma" w:cs="Tahoma"/>
          <w:sz w:val="22"/>
          <w:szCs w:val="22"/>
        </w:rPr>
        <w:t>, mentre all’esterno c’è quella dell’acqua</w:t>
      </w:r>
      <w:r w:rsidR="00EA3E74" w:rsidRPr="00F90821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5C025B">
        <w:rPr>
          <w:rFonts w:ascii="Tahoma" w:hAnsi="Tahoma" w:cs="Tahoma"/>
          <w:sz w:val="22"/>
          <w:szCs w:val="22"/>
        </w:rPr>
        <w:t>Pr</w:t>
      </w:r>
      <w:r w:rsidR="008E7502">
        <w:rPr>
          <w:rFonts w:ascii="Tahoma" w:hAnsi="Tahoma" w:cs="Tahoma"/>
          <w:sz w:val="22"/>
          <w:szCs w:val="22"/>
        </w:rPr>
        <w:t>_</w:t>
      </w:r>
      <w:r w:rsidR="00EA3E74" w:rsidRPr="00F90821">
        <w:rPr>
          <w:rFonts w:ascii="Tahoma" w:hAnsi="Tahoma" w:cs="Tahoma"/>
          <w:sz w:val="22"/>
          <w:szCs w:val="22"/>
        </w:rPr>
        <w:t>ext</w:t>
      </w:r>
      <w:proofErr w:type="spellEnd"/>
      <w:r w:rsidR="00EA3E74" w:rsidRPr="00F90821">
        <w:rPr>
          <w:rFonts w:ascii="Tahoma" w:hAnsi="Tahoma" w:cs="Tahoma"/>
          <w:sz w:val="22"/>
          <w:szCs w:val="22"/>
        </w:rPr>
        <w:t xml:space="preserve"> = </w:t>
      </w:r>
      <w:r w:rsidR="002268C0" w:rsidRPr="00F90821">
        <w:rPr>
          <w:rFonts w:ascii="Tahoma" w:hAnsi="Tahoma" w:cs="Tahoma"/>
          <w:sz w:val="22"/>
          <w:szCs w:val="22"/>
        </w:rPr>
        <w:t>pressione a 12m di profondità</w:t>
      </w:r>
      <w:r w:rsidR="00EA3E74" w:rsidRPr="00F90821">
        <w:rPr>
          <w:rFonts w:ascii="Tahoma" w:hAnsi="Tahoma" w:cs="Tahoma"/>
          <w:sz w:val="22"/>
          <w:szCs w:val="22"/>
        </w:rPr>
        <w:t>)</w:t>
      </w:r>
      <w:r w:rsidR="005D7F29" w:rsidRPr="00F90821">
        <w:rPr>
          <w:rFonts w:ascii="Tahoma" w:hAnsi="Tahoma" w:cs="Tahoma"/>
          <w:sz w:val="22"/>
          <w:szCs w:val="22"/>
        </w:rPr>
        <w:t xml:space="preserve">. Qual è </w:t>
      </w:r>
      <w:proofErr w:type="spellStart"/>
      <w:r w:rsidR="005D7F29" w:rsidRPr="00F90821">
        <w:rPr>
          <w:rFonts w:ascii="Tahoma" w:hAnsi="Tahoma" w:cs="Tahoma"/>
          <w:sz w:val="22"/>
          <w:szCs w:val="22"/>
        </w:rPr>
        <w:t>Fext</w:t>
      </w:r>
      <w:proofErr w:type="spellEnd"/>
      <w:r w:rsidR="00EA3E74" w:rsidRPr="00F90821">
        <w:rPr>
          <w:rFonts w:ascii="Tahoma" w:hAnsi="Tahoma" w:cs="Tahoma"/>
          <w:sz w:val="22"/>
          <w:szCs w:val="22"/>
        </w:rPr>
        <w:t xml:space="preserve"> (cioè </w:t>
      </w:r>
      <w:r w:rsidR="002268C0" w:rsidRPr="00F90821">
        <w:rPr>
          <w:rFonts w:ascii="Tahoma" w:hAnsi="Tahoma" w:cs="Tahoma"/>
          <w:sz w:val="22"/>
          <w:szCs w:val="22"/>
        </w:rPr>
        <w:t>la forza ch</w:t>
      </w:r>
      <w:r w:rsidR="00E76D60">
        <w:rPr>
          <w:rFonts w:ascii="Tahoma" w:hAnsi="Tahoma" w:cs="Tahoma"/>
          <w:sz w:val="22"/>
          <w:szCs w:val="22"/>
        </w:rPr>
        <w:t xml:space="preserve">e </w:t>
      </w:r>
      <w:proofErr w:type="spellStart"/>
      <w:r w:rsidR="008E7502">
        <w:rPr>
          <w:rFonts w:ascii="Tahoma" w:hAnsi="Tahoma" w:cs="Tahoma"/>
          <w:sz w:val="22"/>
          <w:szCs w:val="22"/>
        </w:rPr>
        <w:t>Pr_ext</w:t>
      </w:r>
      <w:proofErr w:type="spellEnd"/>
      <w:r w:rsidR="00E76D60">
        <w:rPr>
          <w:rFonts w:ascii="Tahoma" w:hAnsi="Tahoma" w:cs="Tahoma"/>
          <w:sz w:val="22"/>
          <w:szCs w:val="22"/>
        </w:rPr>
        <w:t xml:space="preserve"> esercita sul tappo</w:t>
      </w:r>
      <w:r w:rsidR="00EA3E74" w:rsidRPr="00F90821">
        <w:rPr>
          <w:rFonts w:ascii="Tahoma" w:hAnsi="Tahoma" w:cs="Tahoma"/>
          <w:sz w:val="22"/>
          <w:szCs w:val="22"/>
        </w:rPr>
        <w:t>)</w:t>
      </w:r>
      <w:r w:rsidR="005D7F29" w:rsidRPr="00F90821">
        <w:rPr>
          <w:rFonts w:ascii="Tahoma" w:hAnsi="Tahoma" w:cs="Tahoma"/>
          <w:sz w:val="22"/>
          <w:szCs w:val="22"/>
        </w:rPr>
        <w:t xml:space="preserve">? E qual è </w:t>
      </w:r>
      <w:proofErr w:type="spellStart"/>
      <w:r w:rsidR="005D7F29" w:rsidRPr="00F90821">
        <w:rPr>
          <w:rFonts w:ascii="Tahoma" w:hAnsi="Tahoma" w:cs="Tahoma"/>
          <w:sz w:val="22"/>
          <w:szCs w:val="22"/>
        </w:rPr>
        <w:t>Fint</w:t>
      </w:r>
      <w:proofErr w:type="spellEnd"/>
      <w:r w:rsidR="00EA3E74" w:rsidRPr="00F90821">
        <w:rPr>
          <w:rFonts w:ascii="Tahoma" w:hAnsi="Tahoma" w:cs="Tahoma"/>
          <w:sz w:val="22"/>
          <w:szCs w:val="22"/>
        </w:rPr>
        <w:t xml:space="preserve"> (</w:t>
      </w:r>
      <w:r w:rsidR="002268C0" w:rsidRPr="00F90821">
        <w:rPr>
          <w:rFonts w:ascii="Tahoma" w:hAnsi="Tahoma" w:cs="Tahoma"/>
          <w:sz w:val="22"/>
          <w:szCs w:val="22"/>
        </w:rPr>
        <w:t>cioè la forza che l’aria den</w:t>
      </w:r>
      <w:r w:rsidR="005C488E" w:rsidRPr="00F90821">
        <w:rPr>
          <w:rFonts w:ascii="Tahoma" w:hAnsi="Tahoma" w:cs="Tahoma"/>
          <w:sz w:val="22"/>
          <w:szCs w:val="22"/>
        </w:rPr>
        <w:t>t</w:t>
      </w:r>
      <w:r w:rsidR="002268C0" w:rsidRPr="00F90821">
        <w:rPr>
          <w:rFonts w:ascii="Tahoma" w:hAnsi="Tahoma" w:cs="Tahoma"/>
          <w:sz w:val="22"/>
          <w:szCs w:val="22"/>
        </w:rPr>
        <w:t>ro la scat</w:t>
      </w:r>
      <w:r w:rsidR="00E76D60">
        <w:rPr>
          <w:rFonts w:ascii="Tahoma" w:hAnsi="Tahoma" w:cs="Tahoma"/>
          <w:sz w:val="22"/>
          <w:szCs w:val="22"/>
        </w:rPr>
        <w:t>oletta esercita sul tappo</w:t>
      </w:r>
      <w:r w:rsidR="00EA3E74" w:rsidRPr="00F90821">
        <w:rPr>
          <w:rFonts w:ascii="Tahoma" w:hAnsi="Tahoma" w:cs="Tahoma"/>
          <w:sz w:val="22"/>
          <w:szCs w:val="22"/>
        </w:rPr>
        <w:t>)</w:t>
      </w:r>
      <w:r w:rsidR="005D7F29" w:rsidRPr="00F90821">
        <w:rPr>
          <w:rFonts w:ascii="Tahoma" w:hAnsi="Tahoma" w:cs="Tahoma"/>
          <w:sz w:val="22"/>
          <w:szCs w:val="22"/>
        </w:rPr>
        <w:t>? Qual è la forza che devi esercitare per sollevare il tappo? Come fanno i sub ad aprire facilmente il tappo senza fare praticamente alcuno sforzo?</w:t>
      </w:r>
    </w:p>
    <w:p w:rsidR="0051340C" w:rsidRDefault="0051340C" w:rsidP="00D42090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BA439F">
        <w:rPr>
          <w:rFonts w:ascii="Tahoma" w:hAnsi="Tahoma" w:cs="Tahoma"/>
          <w:b/>
          <w:sz w:val="22"/>
          <w:szCs w:val="22"/>
        </w:rPr>
        <w:t>Soluzione:</w:t>
      </w:r>
      <w:r>
        <w:rPr>
          <w:rFonts w:ascii="Tahoma" w:hAnsi="Tahoma" w:cs="Tahoma"/>
          <w:sz w:val="22"/>
          <w:szCs w:val="22"/>
        </w:rPr>
        <w:t xml:space="preserve"> La pressione dell’acqua a 12m di profondità si trova con il </w:t>
      </w:r>
      <w:proofErr w:type="spellStart"/>
      <w:r>
        <w:rPr>
          <w:rFonts w:ascii="Tahoma" w:hAnsi="Tahoma" w:cs="Tahoma"/>
          <w:sz w:val="22"/>
          <w:szCs w:val="22"/>
        </w:rPr>
        <w:t>Th</w:t>
      </w:r>
      <w:proofErr w:type="spellEnd"/>
      <w:r>
        <w:rPr>
          <w:rFonts w:ascii="Tahoma" w:hAnsi="Tahoma" w:cs="Tahoma"/>
          <w:sz w:val="22"/>
          <w:szCs w:val="22"/>
        </w:rPr>
        <w:t xml:space="preserve">. Di </w:t>
      </w:r>
      <w:proofErr w:type="spellStart"/>
      <w:r>
        <w:rPr>
          <w:rFonts w:ascii="Tahoma" w:hAnsi="Tahoma" w:cs="Tahoma"/>
          <w:sz w:val="22"/>
          <w:szCs w:val="22"/>
        </w:rPr>
        <w:t>Stevino</w:t>
      </w:r>
      <w:proofErr w:type="spellEnd"/>
      <w:r>
        <w:rPr>
          <w:rFonts w:ascii="Tahoma" w:hAnsi="Tahoma" w:cs="Tahoma"/>
          <w:sz w:val="22"/>
          <w:szCs w:val="22"/>
        </w:rPr>
        <w:t xml:space="preserve">. Poiché questa pressione è esterna alla bottiglia, la indico con </w:t>
      </w:r>
      <w:proofErr w:type="spellStart"/>
      <w:r w:rsidR="008E7502">
        <w:rPr>
          <w:rFonts w:ascii="Tahoma" w:hAnsi="Tahoma" w:cs="Tahoma"/>
          <w:b/>
          <w:sz w:val="22"/>
          <w:szCs w:val="22"/>
        </w:rPr>
        <w:t>Pr_ext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51340C" w:rsidRPr="008E7502" w:rsidRDefault="008E7502" w:rsidP="009D4FC2">
      <w:pPr>
        <w:spacing w:after="120" w:line="276" w:lineRule="auto"/>
        <w:ind w:left="-567" w:right="-567" w:firstLine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Pr_ext</w:t>
      </w:r>
      <w:proofErr w:type="spellEnd"/>
      <w:r w:rsidR="0051340C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5C025B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</w:t>
      </w:r>
      <w:r w:rsidR="0051340C" w:rsidRPr="008E75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+</w:t>
      </w:r>
      <w:r w:rsidR="0051340C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64"/>
      </w:r>
      <w:proofErr w:type="spellStart"/>
      <w:r w:rsidR="0051340C" w:rsidRPr="008E75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Acqua</w:t>
      </w:r>
      <w:proofErr w:type="spellEnd"/>
      <w:r w:rsidR="0051340C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51340C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g</w:t>
      </w:r>
      <w:r w:rsidR="0051340C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h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D42090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 w:rsidR="005C025B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</w:t>
      </w:r>
      <w:r w:rsidR="00D42090" w:rsidRPr="008E75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9D4FC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 </w:t>
      </w:r>
      <w:r w:rsidR="00D42090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proofErr w:type="spellStart"/>
      <w:r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Pr_atm</w:t>
      </w:r>
      <w:proofErr w:type="spellEnd"/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103.400 Pa)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D42090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51340C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103.400 Pa +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51340C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1030</w:t>
      </w:r>
      <w:r w:rsidR="0051340C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51340C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9.8</w:t>
      </w:r>
      <w:r w:rsidR="0051340C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12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="009D4F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AC19F9">
        <w:rPr>
          <w:rFonts w:ascii="Garamond" w:hAnsi="Garamond" w:cs="Tahoma"/>
          <w:b/>
          <w:color w:val="002060"/>
          <w:sz w:val="26"/>
          <w:szCs w:val="26"/>
          <w:lang w:val="en-US"/>
        </w:rPr>
        <w:t>224.528</w:t>
      </w:r>
      <w:r w:rsidR="0051340C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Pa</w:t>
      </w:r>
    </w:p>
    <w:p w:rsidR="00D42090" w:rsidRDefault="00D42090" w:rsidP="00D42090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forza esercitata dall’acqua all’esterno della bottiglia è: </w:t>
      </w:r>
    </w:p>
    <w:p w:rsidR="00D42090" w:rsidRDefault="00D42090" w:rsidP="009D4FC2">
      <w:pPr>
        <w:spacing w:line="276" w:lineRule="auto"/>
        <w:ind w:left="-567" w:right="-567" w:firstLine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Fext</w:t>
      </w:r>
      <w:proofErr w:type="spellEnd"/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Pr_ext</w:t>
      </w:r>
      <w:proofErr w:type="spellEnd"/>
      <w:r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Area = (Area = 30cm</w:t>
      </w:r>
      <w:r w:rsidRPr="00BA439F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0,003m</w:t>
      </w:r>
      <w:r w:rsidRPr="00BA439F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) = 224.528 Pa</w:t>
      </w:r>
      <w:r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0,0030m</w:t>
      </w:r>
      <w:r w:rsidRPr="00BA439F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673,584 N</w:t>
      </w:r>
    </w:p>
    <w:p w:rsidR="0035270D" w:rsidRPr="0035270D" w:rsidRDefault="0035270D" w:rsidP="0035270D">
      <w:pPr>
        <w:spacing w:after="120" w:line="276" w:lineRule="auto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</w:p>
    <w:p w:rsidR="0051340C" w:rsidRDefault="0051340C" w:rsidP="00D42090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pressione </w:t>
      </w:r>
      <w:r w:rsidR="00D42090">
        <w:rPr>
          <w:rFonts w:ascii="Tahoma" w:hAnsi="Tahoma" w:cs="Tahoma"/>
          <w:sz w:val="22"/>
          <w:szCs w:val="22"/>
        </w:rPr>
        <w:t xml:space="preserve">interna alla bottiglia </w:t>
      </w:r>
      <w:r w:rsidR="00BA439F">
        <w:rPr>
          <w:rFonts w:ascii="Tahoma" w:hAnsi="Tahoma" w:cs="Tahoma"/>
          <w:sz w:val="22"/>
          <w:szCs w:val="22"/>
        </w:rPr>
        <w:t>(</w:t>
      </w:r>
      <w:proofErr w:type="spellStart"/>
      <w:r w:rsidR="008E7502">
        <w:rPr>
          <w:rFonts w:ascii="Tahoma" w:hAnsi="Tahoma" w:cs="Tahoma"/>
          <w:b/>
          <w:sz w:val="22"/>
          <w:szCs w:val="22"/>
        </w:rPr>
        <w:t>Pr_int</w:t>
      </w:r>
      <w:proofErr w:type="spellEnd"/>
      <w:r w:rsidR="00BA439F">
        <w:rPr>
          <w:rFonts w:ascii="Tahoma" w:hAnsi="Tahoma" w:cs="Tahoma"/>
          <w:sz w:val="22"/>
          <w:szCs w:val="22"/>
        </w:rPr>
        <w:t xml:space="preserve">) </w:t>
      </w:r>
      <w:r w:rsidR="00D42090">
        <w:rPr>
          <w:rFonts w:ascii="Tahoma" w:hAnsi="Tahoma" w:cs="Tahoma"/>
          <w:sz w:val="22"/>
          <w:szCs w:val="22"/>
        </w:rPr>
        <w:t xml:space="preserve">è quella atmosferica: </w:t>
      </w:r>
      <w:proofErr w:type="spellStart"/>
      <w:r w:rsidR="008E7502">
        <w:rPr>
          <w:rFonts w:ascii="Garamond" w:hAnsi="Garamond" w:cs="Tahoma"/>
          <w:b/>
          <w:color w:val="002060"/>
          <w:sz w:val="26"/>
          <w:szCs w:val="26"/>
        </w:rPr>
        <w:t>Pr_int</w:t>
      </w:r>
      <w:proofErr w:type="spellEnd"/>
      <w:r w:rsidR="00D42090" w:rsidRPr="00D72BC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8E7502">
        <w:rPr>
          <w:rFonts w:ascii="Garamond" w:hAnsi="Garamond" w:cs="Tahoma"/>
          <w:b/>
          <w:color w:val="002060"/>
          <w:sz w:val="26"/>
          <w:szCs w:val="26"/>
        </w:rPr>
        <w:t>Pr_atm</w:t>
      </w:r>
      <w:proofErr w:type="spellEnd"/>
      <w:r w:rsidR="00D42090" w:rsidRPr="00D72BC2">
        <w:rPr>
          <w:rFonts w:ascii="Garamond" w:hAnsi="Garamond" w:cs="Tahoma"/>
          <w:b/>
          <w:color w:val="002060"/>
          <w:sz w:val="26"/>
          <w:szCs w:val="26"/>
        </w:rPr>
        <w:t xml:space="preserve"> = 103.400 </w:t>
      </w:r>
      <w:proofErr w:type="spellStart"/>
      <w:r w:rsidR="00D42090" w:rsidRPr="00D72BC2">
        <w:rPr>
          <w:rFonts w:ascii="Garamond" w:hAnsi="Garamond" w:cs="Tahoma"/>
          <w:b/>
          <w:color w:val="002060"/>
          <w:sz w:val="26"/>
          <w:szCs w:val="26"/>
        </w:rPr>
        <w:t>Pa</w:t>
      </w:r>
      <w:proofErr w:type="spellEnd"/>
    </w:p>
    <w:p w:rsidR="00D42090" w:rsidRDefault="00D42090" w:rsidP="00D42090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forza esercitata dall’aria all’interno della bottiglia è: </w:t>
      </w:r>
    </w:p>
    <w:p w:rsidR="00D42090" w:rsidRDefault="00D42090" w:rsidP="009D4FC2">
      <w:pPr>
        <w:spacing w:line="276" w:lineRule="auto"/>
        <w:ind w:left="-567" w:right="-567" w:firstLine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Fint</w:t>
      </w:r>
      <w:proofErr w:type="spellEnd"/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Pr_int</w:t>
      </w:r>
      <w:proofErr w:type="spellEnd"/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="00D72BC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Area </w:t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= 103.400 Pa</w:t>
      </w:r>
      <w:r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0,0030m</w:t>
      </w:r>
      <w:r w:rsidRPr="00D97E52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310,200 N</w:t>
      </w:r>
    </w:p>
    <w:p w:rsidR="00D10B00" w:rsidRPr="00D97E52" w:rsidRDefault="00D10B00" w:rsidP="00D10B00">
      <w:pPr>
        <w:spacing w:line="276" w:lineRule="auto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</w:p>
    <w:p w:rsidR="00D42090" w:rsidRDefault="00D42090" w:rsidP="00D42090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proofErr w:type="spellStart"/>
      <w:r w:rsidRPr="00D42090">
        <w:rPr>
          <w:rFonts w:ascii="Tahoma" w:hAnsi="Tahoma" w:cs="Tahoma"/>
          <w:sz w:val="22"/>
          <w:szCs w:val="22"/>
        </w:rPr>
        <w:t>Fext</w:t>
      </w:r>
      <w:proofErr w:type="spellEnd"/>
      <w:r w:rsidRPr="00D42090">
        <w:rPr>
          <w:rFonts w:ascii="Tahoma" w:hAnsi="Tahoma" w:cs="Tahoma"/>
          <w:sz w:val="22"/>
          <w:szCs w:val="22"/>
        </w:rPr>
        <w:t xml:space="preserve"> spinge </w:t>
      </w:r>
      <w:r>
        <w:rPr>
          <w:rFonts w:ascii="Tahoma" w:hAnsi="Tahoma" w:cs="Tahoma"/>
          <w:sz w:val="22"/>
          <w:szCs w:val="22"/>
        </w:rPr>
        <w:t xml:space="preserve">da fuori </w:t>
      </w:r>
      <w:r w:rsidRPr="00D42090">
        <w:rPr>
          <w:rFonts w:ascii="Tahoma" w:hAnsi="Tahoma" w:cs="Tahoma"/>
          <w:sz w:val="22"/>
          <w:szCs w:val="22"/>
        </w:rPr>
        <w:t xml:space="preserve">verso l’interno, </w:t>
      </w:r>
      <w:proofErr w:type="spellStart"/>
      <w:r w:rsidRPr="00D42090">
        <w:rPr>
          <w:rFonts w:ascii="Tahoma" w:hAnsi="Tahoma" w:cs="Tahoma"/>
          <w:sz w:val="22"/>
          <w:szCs w:val="22"/>
        </w:rPr>
        <w:t>Fint</w:t>
      </w:r>
      <w:proofErr w:type="spellEnd"/>
      <w:r w:rsidRPr="00D42090">
        <w:rPr>
          <w:rFonts w:ascii="Tahoma" w:hAnsi="Tahoma" w:cs="Tahoma"/>
          <w:sz w:val="22"/>
          <w:szCs w:val="22"/>
        </w:rPr>
        <w:t xml:space="preserve"> spinge da dentro verso l’esterno</w:t>
      </w:r>
      <w:r>
        <w:rPr>
          <w:rFonts w:ascii="Tahoma" w:hAnsi="Tahoma" w:cs="Tahoma"/>
          <w:sz w:val="22"/>
          <w:szCs w:val="22"/>
        </w:rPr>
        <w:t>… la forza totale agente sul tappo (</w:t>
      </w:r>
      <w:proofErr w:type="spellStart"/>
      <w:r w:rsidRPr="00663BC8">
        <w:rPr>
          <w:rFonts w:ascii="Tahoma" w:hAnsi="Tahoma" w:cs="Tahoma"/>
          <w:b/>
          <w:sz w:val="22"/>
          <w:szCs w:val="22"/>
        </w:rPr>
        <w:t>F</w:t>
      </w:r>
      <w:r w:rsidRPr="00663BC8">
        <w:rPr>
          <w:rFonts w:ascii="Tahoma" w:hAnsi="Tahoma" w:cs="Tahoma"/>
          <w:b/>
          <w:sz w:val="22"/>
          <w:szCs w:val="22"/>
          <w:vertAlign w:val="subscript"/>
        </w:rPr>
        <w:t>TOT</w:t>
      </w:r>
      <w:proofErr w:type="spellEnd"/>
      <w:r>
        <w:rPr>
          <w:rFonts w:ascii="Tahoma" w:hAnsi="Tahoma" w:cs="Tahoma"/>
          <w:sz w:val="22"/>
          <w:szCs w:val="22"/>
        </w:rPr>
        <w:t>) è perciò la loro differenza:</w:t>
      </w:r>
    </w:p>
    <w:p w:rsidR="00D42090" w:rsidRPr="00B548FF" w:rsidRDefault="00D42090" w:rsidP="009D4FC2">
      <w:pPr>
        <w:spacing w:after="120" w:line="276" w:lineRule="auto"/>
        <w:ind w:left="-567" w:right="-567" w:firstLine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r w:rsidRPr="00B548F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TOT</w:t>
      </w:r>
      <w:proofErr w:type="spellEnd"/>
      <w:r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= </w:t>
      </w:r>
      <w:proofErr w:type="spellStart"/>
      <w:r w:rsidR="00121D11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>Fext</w:t>
      </w:r>
      <w:proofErr w:type="spellEnd"/>
      <w:r w:rsidR="00121D11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– </w:t>
      </w:r>
      <w:proofErr w:type="spellStart"/>
      <w:r w:rsidR="00121D11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>Fint</w:t>
      </w:r>
      <w:proofErr w:type="spellEnd"/>
      <w:r w:rsidR="00121D11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>673,584</w:t>
      </w:r>
      <w:r w:rsidR="00990A95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N</w:t>
      </w:r>
      <w:r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– 310,200</w:t>
      </w:r>
      <w:r w:rsidR="00990A95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N</w:t>
      </w:r>
      <w:r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363,384 N</w:t>
      </w:r>
    </w:p>
    <w:p w:rsidR="00D42090" w:rsidRPr="00D42090" w:rsidRDefault="00D42090" w:rsidP="00D42090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E’</w:t>
      </w:r>
      <w:proofErr w:type="gramEnd"/>
      <w:r>
        <w:rPr>
          <w:rFonts w:ascii="Tahoma" w:hAnsi="Tahoma" w:cs="Tahoma"/>
          <w:sz w:val="22"/>
          <w:szCs w:val="22"/>
        </w:rPr>
        <w:t xml:space="preserve"> questa la forza che deve esercitare il sub per aprire il tappo! Praticamente, deve sollevare circa 37 kg.</w:t>
      </w:r>
    </w:p>
    <w:p w:rsidR="00E944C9" w:rsidRPr="00D42090" w:rsidRDefault="00E944C9" w:rsidP="00AE181B">
      <w:pPr>
        <w:spacing w:line="276" w:lineRule="auto"/>
        <w:ind w:right="-567"/>
        <w:jc w:val="both"/>
        <w:rPr>
          <w:rFonts w:ascii="Tahoma" w:hAnsi="Tahoma" w:cs="Tahoma"/>
        </w:rPr>
      </w:pPr>
    </w:p>
    <w:p w:rsidR="00E944C9" w:rsidRPr="00F40670" w:rsidRDefault="00C84B4C" w:rsidP="00162B3C">
      <w:pPr>
        <w:spacing w:line="276" w:lineRule="auto"/>
        <w:ind w:left="-567" w:righ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STATICA</w:t>
      </w:r>
      <w:r w:rsidR="00F40670">
        <w:rPr>
          <w:b/>
          <w:color w:val="FF0000"/>
          <w:sz w:val="28"/>
          <w:szCs w:val="28"/>
        </w:rPr>
        <w:t xml:space="preserve"> DEI FLUIDI (IDROSTATICA)</w:t>
      </w:r>
    </w:p>
    <w:p w:rsidR="0027120B" w:rsidRDefault="00792C17" w:rsidP="00663BC8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AE181B">
        <w:rPr>
          <w:rFonts w:ascii="Tahoma" w:hAnsi="Tahoma" w:cs="Tahoma"/>
          <w:sz w:val="22"/>
          <w:szCs w:val="22"/>
        </w:rPr>
        <w:t xml:space="preserve">Adesso </w:t>
      </w:r>
      <w:r w:rsidR="0063039E">
        <w:rPr>
          <w:rFonts w:ascii="Tahoma" w:hAnsi="Tahoma" w:cs="Tahoma"/>
          <w:sz w:val="22"/>
          <w:szCs w:val="22"/>
        </w:rPr>
        <w:t>parliamo</w:t>
      </w:r>
      <w:r w:rsidRPr="00AE181B">
        <w:rPr>
          <w:rFonts w:ascii="Tahoma" w:hAnsi="Tahoma" w:cs="Tahoma"/>
          <w:sz w:val="22"/>
          <w:szCs w:val="22"/>
        </w:rPr>
        <w:t xml:space="preserve"> dell’</w:t>
      </w:r>
      <w:r w:rsidRPr="00AE181B">
        <w:rPr>
          <w:rFonts w:ascii="Tahoma" w:hAnsi="Tahoma" w:cs="Tahoma"/>
          <w:b/>
          <w:sz w:val="22"/>
          <w:szCs w:val="22"/>
        </w:rPr>
        <w:t>Idrostatica</w:t>
      </w:r>
      <w:r w:rsidRPr="00AE181B">
        <w:rPr>
          <w:rFonts w:ascii="Tahoma" w:hAnsi="Tahoma" w:cs="Tahoma"/>
          <w:sz w:val="22"/>
          <w:szCs w:val="22"/>
        </w:rPr>
        <w:t>, cioè della scienza che studia l’</w:t>
      </w:r>
      <w:bookmarkStart w:id="0" w:name="_GoBack"/>
      <w:r w:rsidRPr="00F10AAC">
        <w:rPr>
          <w:rFonts w:ascii="Tahoma" w:hAnsi="Tahoma" w:cs="Tahoma"/>
          <w:b/>
          <w:sz w:val="22"/>
          <w:szCs w:val="22"/>
        </w:rPr>
        <w:t xml:space="preserve">equilibrio </w:t>
      </w:r>
      <w:bookmarkEnd w:id="0"/>
      <w:r w:rsidRPr="00AE181B">
        <w:rPr>
          <w:rFonts w:ascii="Tahoma" w:hAnsi="Tahoma" w:cs="Tahoma"/>
          <w:sz w:val="22"/>
          <w:szCs w:val="22"/>
        </w:rPr>
        <w:t xml:space="preserve">dei fluidi. Essa è importante non solo perché gran parte dei fluidi di cui abbiamo esperienza sono praticamente in equilibrio (laghi, mari) ma anche per il fatto che tante situazioni di non-equilibrio (come ad esempio il flusso dell’acqua in un condotto) possono essere facilmente comprese grazie all’Idrostatica. </w:t>
      </w:r>
      <w:r w:rsidR="005C2622" w:rsidRPr="00AE181B">
        <w:rPr>
          <w:rFonts w:ascii="Tahoma" w:hAnsi="Tahoma" w:cs="Tahoma"/>
          <w:sz w:val="22"/>
          <w:szCs w:val="22"/>
        </w:rPr>
        <w:t xml:space="preserve">La prima cosa da fare per iniziare lo studio dei fenomeni Idrostatici è imparare </w:t>
      </w:r>
      <w:r w:rsidRPr="00AE181B">
        <w:rPr>
          <w:rFonts w:ascii="Tahoma" w:hAnsi="Tahoma" w:cs="Tahoma"/>
          <w:sz w:val="22"/>
          <w:szCs w:val="22"/>
        </w:rPr>
        <w:t xml:space="preserve">un teorema </w:t>
      </w:r>
      <w:r w:rsidR="00931A2C" w:rsidRPr="00AE181B">
        <w:rPr>
          <w:rFonts w:ascii="Tahoma" w:hAnsi="Tahoma" w:cs="Tahoma"/>
          <w:sz w:val="22"/>
          <w:szCs w:val="22"/>
        </w:rPr>
        <w:t>faci</w:t>
      </w:r>
      <w:r w:rsidR="005D038E">
        <w:rPr>
          <w:rFonts w:ascii="Tahoma" w:hAnsi="Tahoma" w:cs="Tahoma"/>
          <w:sz w:val="22"/>
          <w:szCs w:val="22"/>
        </w:rPr>
        <w:t>li</w:t>
      </w:r>
      <w:r w:rsidRPr="00AE181B">
        <w:rPr>
          <w:rFonts w:ascii="Tahoma" w:hAnsi="Tahoma" w:cs="Tahoma"/>
          <w:sz w:val="22"/>
          <w:szCs w:val="22"/>
        </w:rPr>
        <w:t xml:space="preserve">ssimo, che altro non è se non un </w:t>
      </w:r>
      <w:r w:rsidRPr="00C0544B">
        <w:rPr>
          <w:rFonts w:ascii="Tahoma" w:hAnsi="Tahoma" w:cs="Tahoma"/>
          <w:b/>
          <w:sz w:val="22"/>
          <w:szCs w:val="22"/>
        </w:rPr>
        <w:t xml:space="preserve">corollario </w:t>
      </w:r>
      <w:r w:rsidRPr="00AE181B">
        <w:rPr>
          <w:rFonts w:ascii="Tahoma" w:hAnsi="Tahoma" w:cs="Tahoma"/>
          <w:sz w:val="22"/>
          <w:szCs w:val="22"/>
        </w:rPr>
        <w:t>del “</w:t>
      </w:r>
      <w:r w:rsidR="00E944C9" w:rsidRPr="00C0544B">
        <w:rPr>
          <w:color w:val="000000" w:themeColor="text1"/>
          <w:sz w:val="26"/>
          <w:szCs w:val="26"/>
        </w:rPr>
        <w:t xml:space="preserve">Teorema </w:t>
      </w:r>
      <w:r w:rsidR="00C0544B" w:rsidRPr="00C0544B">
        <w:rPr>
          <w:color w:val="000000" w:themeColor="text1"/>
          <w:sz w:val="26"/>
          <w:szCs w:val="26"/>
        </w:rPr>
        <w:t xml:space="preserve">della differenza </w:t>
      </w:r>
      <w:r w:rsidR="00E944C9" w:rsidRPr="00C0544B">
        <w:rPr>
          <w:color w:val="000000" w:themeColor="text1"/>
          <w:sz w:val="26"/>
          <w:szCs w:val="26"/>
        </w:rPr>
        <w:t>delle pressioni</w:t>
      </w:r>
      <w:r w:rsidRPr="00AE181B">
        <w:rPr>
          <w:rFonts w:ascii="Tahoma" w:hAnsi="Tahoma" w:cs="Tahoma"/>
          <w:sz w:val="22"/>
          <w:szCs w:val="22"/>
        </w:rPr>
        <w:t xml:space="preserve">”. Tale corollario afferma </w:t>
      </w:r>
      <w:r w:rsidR="00077F32">
        <w:rPr>
          <w:rFonts w:ascii="Tahoma" w:hAnsi="Tahoma" w:cs="Tahoma"/>
          <w:sz w:val="22"/>
          <w:szCs w:val="22"/>
        </w:rPr>
        <w:t>che,</w:t>
      </w:r>
      <w:r w:rsidRPr="00AE181B">
        <w:rPr>
          <w:rFonts w:ascii="Tahoma" w:hAnsi="Tahoma" w:cs="Tahoma"/>
          <w:sz w:val="22"/>
          <w:szCs w:val="22"/>
        </w:rPr>
        <w:t xml:space="preserve"> se immagino di tagliare un qualsiasi fluido in equilibrio</w:t>
      </w:r>
      <w:r w:rsidR="00E944C9" w:rsidRPr="00AE181B">
        <w:rPr>
          <w:rFonts w:ascii="Tahoma" w:hAnsi="Tahoma" w:cs="Tahoma"/>
          <w:sz w:val="22"/>
          <w:szCs w:val="22"/>
        </w:rPr>
        <w:t xml:space="preserve"> </w:t>
      </w:r>
      <w:r w:rsidRPr="00AE181B">
        <w:rPr>
          <w:rFonts w:ascii="Tahoma" w:hAnsi="Tahoma" w:cs="Tahoma"/>
          <w:sz w:val="22"/>
          <w:szCs w:val="22"/>
        </w:rPr>
        <w:t xml:space="preserve">con una superficie </w:t>
      </w:r>
      <w:r w:rsidRPr="0063039E">
        <w:rPr>
          <w:rFonts w:ascii="Tahoma" w:hAnsi="Tahoma" w:cs="Tahoma"/>
          <w:b/>
          <w:sz w:val="22"/>
          <w:szCs w:val="22"/>
        </w:rPr>
        <w:t>S</w:t>
      </w:r>
      <w:r w:rsidRPr="00AE181B">
        <w:rPr>
          <w:rFonts w:ascii="Tahoma" w:hAnsi="Tahoma" w:cs="Tahoma"/>
          <w:sz w:val="22"/>
          <w:szCs w:val="22"/>
        </w:rPr>
        <w:t>, allora le pressioni ai lati di S devono essere le stesse. Questo corollario</w:t>
      </w:r>
      <w:r w:rsidR="00B53C2E" w:rsidRPr="00AE181B">
        <w:rPr>
          <w:rFonts w:ascii="Tahoma" w:hAnsi="Tahoma" w:cs="Tahoma"/>
          <w:sz w:val="22"/>
          <w:szCs w:val="22"/>
        </w:rPr>
        <w:t xml:space="preserve"> (</w:t>
      </w:r>
      <w:r w:rsidR="00B53C2E" w:rsidRPr="00AE181B">
        <w:rPr>
          <w:rFonts w:ascii="Tahoma" w:hAnsi="Tahoma" w:cs="Tahoma"/>
          <w:b/>
          <w:sz w:val="22"/>
          <w:szCs w:val="22"/>
        </w:rPr>
        <w:t>corollario dell’Idrostatica</w:t>
      </w:r>
      <w:r w:rsidR="00B53C2E" w:rsidRPr="00AE181B">
        <w:rPr>
          <w:rFonts w:ascii="Tahoma" w:hAnsi="Tahoma" w:cs="Tahoma"/>
          <w:sz w:val="22"/>
          <w:szCs w:val="22"/>
        </w:rPr>
        <w:t>)</w:t>
      </w:r>
      <w:r w:rsidRPr="00AE181B">
        <w:rPr>
          <w:rFonts w:ascii="Tahoma" w:hAnsi="Tahoma" w:cs="Tahoma"/>
          <w:sz w:val="22"/>
          <w:szCs w:val="22"/>
        </w:rPr>
        <w:t xml:space="preserve"> è alla base di tutt</w:t>
      </w:r>
      <w:r w:rsidR="0016284F" w:rsidRPr="00AE181B">
        <w:rPr>
          <w:rFonts w:ascii="Tahoma" w:hAnsi="Tahoma" w:cs="Tahoma"/>
          <w:sz w:val="22"/>
          <w:szCs w:val="22"/>
        </w:rPr>
        <w:t>i i fenomeni idrostatici</w:t>
      </w:r>
      <w:r w:rsidRPr="00AE181B">
        <w:rPr>
          <w:rFonts w:ascii="Tahoma" w:hAnsi="Tahoma" w:cs="Tahoma"/>
          <w:sz w:val="22"/>
          <w:szCs w:val="22"/>
        </w:rPr>
        <w:t xml:space="preserve">, perciò tenetevelo a mente! </w:t>
      </w:r>
    </w:p>
    <w:p w:rsidR="00C0544B" w:rsidRPr="00663BC8" w:rsidRDefault="00C0544B" w:rsidP="00C0544B">
      <w:pPr>
        <w:spacing w:line="276" w:lineRule="auto"/>
        <w:ind w:left="-567" w:right="-567"/>
        <w:jc w:val="center"/>
        <w:rPr>
          <w:rFonts w:ascii="Tahoma" w:hAnsi="Tahoma" w:cs="Tahoma"/>
          <w:sz w:val="22"/>
          <w:szCs w:val="22"/>
        </w:rPr>
      </w:pPr>
      <w:r>
        <w:rPr>
          <w:b/>
          <w:color w:val="FF0000"/>
          <w:sz w:val="28"/>
          <w:szCs w:val="28"/>
        </w:rPr>
        <w:t>Corollario dell’Idrostatica</w:t>
      </w:r>
    </w:p>
    <w:p w:rsidR="0027120B" w:rsidRPr="00663BC8" w:rsidRDefault="00B56F79" w:rsidP="00663BC8">
      <w:pPr>
        <w:spacing w:after="120" w:line="276" w:lineRule="auto"/>
        <w:ind w:left="-567" w:right="-567"/>
        <w:jc w:val="center"/>
        <w:rPr>
          <w:rFonts w:ascii="Garamond" w:hAnsi="Garamond"/>
          <w:b/>
          <w:color w:val="006600"/>
          <w:sz w:val="26"/>
          <w:szCs w:val="26"/>
        </w:rPr>
      </w:pPr>
      <w:r w:rsidRPr="004833FC">
        <w:rPr>
          <w:rFonts w:ascii="Garamond" w:hAnsi="Garamond"/>
          <w:b/>
          <w:color w:val="006600"/>
          <w:sz w:val="26"/>
          <w:szCs w:val="26"/>
        </w:rPr>
        <w:t xml:space="preserve">se un fluido è in equilibrio </w:t>
      </w:r>
      <w:r w:rsidR="00280B2C" w:rsidRPr="004833FC">
        <w:rPr>
          <w:rFonts w:ascii="Garamond" w:hAnsi="Garamond"/>
          <w:b/>
          <w:color w:val="006600"/>
          <w:sz w:val="26"/>
          <w:szCs w:val="26"/>
        </w:rPr>
        <w:t xml:space="preserve">(o due fluidi a contatto sono in equilibrio) </w:t>
      </w:r>
      <w:r w:rsidRPr="004833FC">
        <w:rPr>
          <w:rFonts w:ascii="Garamond" w:hAnsi="Garamond"/>
          <w:b/>
          <w:color w:val="006600"/>
          <w:sz w:val="26"/>
          <w:szCs w:val="26"/>
        </w:rPr>
        <w:t xml:space="preserve">allora la pressione esercitata sui </w:t>
      </w:r>
      <w:r w:rsidR="00792C17" w:rsidRPr="004833FC">
        <w:rPr>
          <w:rFonts w:ascii="Garamond" w:hAnsi="Garamond"/>
          <w:b/>
          <w:color w:val="006600"/>
          <w:sz w:val="26"/>
          <w:szCs w:val="26"/>
        </w:rPr>
        <w:t>due</w:t>
      </w:r>
      <w:r w:rsidRPr="004833FC">
        <w:rPr>
          <w:rFonts w:ascii="Garamond" w:hAnsi="Garamond"/>
          <w:b/>
          <w:color w:val="006600"/>
          <w:sz w:val="26"/>
          <w:szCs w:val="26"/>
        </w:rPr>
        <w:t xml:space="preserve"> lati di una superficie che taglia il fluido </w:t>
      </w:r>
      <w:r w:rsidR="001316BA" w:rsidRPr="004833FC">
        <w:rPr>
          <w:rFonts w:ascii="Garamond" w:hAnsi="Garamond"/>
          <w:b/>
          <w:color w:val="006600"/>
          <w:sz w:val="26"/>
          <w:szCs w:val="26"/>
        </w:rPr>
        <w:t>(o i due fluidi</w:t>
      </w:r>
      <w:r w:rsidR="00215130" w:rsidRPr="004833FC">
        <w:rPr>
          <w:rFonts w:ascii="Garamond" w:hAnsi="Garamond"/>
          <w:b/>
          <w:color w:val="006600"/>
          <w:sz w:val="26"/>
          <w:szCs w:val="26"/>
        </w:rPr>
        <w:t xml:space="preserve"> a contatto</w:t>
      </w:r>
      <w:r w:rsidR="001316BA" w:rsidRPr="004833FC">
        <w:rPr>
          <w:rFonts w:ascii="Garamond" w:hAnsi="Garamond"/>
          <w:b/>
          <w:color w:val="006600"/>
          <w:sz w:val="26"/>
          <w:szCs w:val="26"/>
        </w:rPr>
        <w:t xml:space="preserve">) </w:t>
      </w:r>
      <w:r w:rsidRPr="004833FC">
        <w:rPr>
          <w:rFonts w:ascii="Garamond" w:hAnsi="Garamond"/>
          <w:b/>
          <w:color w:val="006600"/>
          <w:sz w:val="26"/>
          <w:szCs w:val="26"/>
        </w:rPr>
        <w:t>è la medesima</w:t>
      </w:r>
    </w:p>
    <w:p w:rsidR="00A95840" w:rsidRPr="00A400B9" w:rsidRDefault="00B56F79" w:rsidP="00A73498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A400B9">
        <w:rPr>
          <w:rFonts w:ascii="Tahoma" w:hAnsi="Tahoma" w:cs="Tahoma"/>
          <w:sz w:val="22"/>
          <w:szCs w:val="22"/>
        </w:rPr>
        <w:t xml:space="preserve">Ecco la </w:t>
      </w:r>
      <w:r w:rsidRPr="00A400B9">
        <w:rPr>
          <w:rFonts w:ascii="Tahoma" w:hAnsi="Tahoma" w:cs="Tahoma"/>
          <w:b/>
          <w:sz w:val="22"/>
          <w:szCs w:val="22"/>
        </w:rPr>
        <w:t>dimostrazione</w:t>
      </w:r>
      <w:r w:rsidRPr="00A400B9">
        <w:rPr>
          <w:rFonts w:ascii="Tahoma" w:hAnsi="Tahoma" w:cs="Tahoma"/>
          <w:sz w:val="22"/>
          <w:szCs w:val="22"/>
        </w:rPr>
        <w:t xml:space="preserve"> </w:t>
      </w:r>
    </w:p>
    <w:p w:rsidR="00531932" w:rsidRPr="005C025B" w:rsidRDefault="00B56F79" w:rsidP="00A95840">
      <w:pPr>
        <w:spacing w:line="276" w:lineRule="auto"/>
        <w:ind w:right="-1"/>
        <w:jc w:val="both"/>
        <w:rPr>
          <w:rFonts w:ascii="Garamond" w:hAnsi="Garamond" w:cs="Tahoma"/>
          <w:i/>
          <w:color w:val="003300"/>
          <w:sz w:val="26"/>
          <w:szCs w:val="26"/>
        </w:rPr>
      </w:pPr>
      <w:r w:rsidRPr="004833FC">
        <w:rPr>
          <w:rFonts w:ascii="Garamond" w:hAnsi="Garamond" w:cs="Tahoma"/>
          <w:color w:val="003300"/>
          <w:sz w:val="26"/>
          <w:szCs w:val="26"/>
        </w:rPr>
        <w:t xml:space="preserve">supponiamo di tagliare il fluido con una superficie </w:t>
      </w:r>
      <w:r w:rsidRPr="004833FC">
        <w:rPr>
          <w:rFonts w:ascii="Garamond" w:hAnsi="Garamond" w:cs="Tahoma"/>
          <w:b/>
          <w:color w:val="003300"/>
          <w:sz w:val="26"/>
          <w:szCs w:val="26"/>
        </w:rPr>
        <w:t>S</w:t>
      </w:r>
      <w:r w:rsidRPr="004833FC">
        <w:rPr>
          <w:rFonts w:ascii="Garamond" w:hAnsi="Garamond" w:cs="Tahoma"/>
          <w:color w:val="003300"/>
          <w:sz w:val="26"/>
          <w:szCs w:val="26"/>
        </w:rPr>
        <w:t xml:space="preserve">, come nella pagina precedente. Se il fluido è in equilibrio allora anche </w:t>
      </w:r>
      <w:r w:rsidRPr="004833FC">
        <w:rPr>
          <w:rFonts w:ascii="Garamond" w:hAnsi="Garamond" w:cs="Tahoma"/>
          <w:b/>
          <w:color w:val="003300"/>
          <w:sz w:val="26"/>
          <w:szCs w:val="26"/>
        </w:rPr>
        <w:t>S</w:t>
      </w:r>
      <w:r w:rsidRPr="004833FC">
        <w:rPr>
          <w:rFonts w:ascii="Garamond" w:hAnsi="Garamond" w:cs="Tahoma"/>
          <w:color w:val="003300"/>
          <w:sz w:val="26"/>
          <w:szCs w:val="26"/>
        </w:rPr>
        <w:t xml:space="preserve"> è in equilibrio e perciò </w:t>
      </w:r>
      <w:proofErr w:type="spellStart"/>
      <w:r w:rsidRPr="004833FC">
        <w:rPr>
          <w:rFonts w:ascii="Garamond" w:hAnsi="Garamond" w:cs="Tahoma"/>
          <w:b/>
          <w:color w:val="003300"/>
          <w:sz w:val="26"/>
          <w:szCs w:val="26"/>
        </w:rPr>
        <w:t>F</w:t>
      </w:r>
      <w:r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TOT</w:t>
      </w:r>
      <w:proofErr w:type="spellEnd"/>
      <w:r w:rsidRPr="004833F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4833FC">
        <w:rPr>
          <w:rFonts w:ascii="Garamond" w:hAnsi="Garamond" w:cs="Tahoma"/>
          <w:color w:val="003300"/>
          <w:sz w:val="26"/>
          <w:szCs w:val="26"/>
        </w:rPr>
        <w:t xml:space="preserve">su </w:t>
      </w:r>
      <w:r w:rsidRPr="004833FC">
        <w:rPr>
          <w:rFonts w:ascii="Garamond" w:hAnsi="Garamond" w:cs="Tahoma"/>
          <w:b/>
          <w:color w:val="003300"/>
          <w:sz w:val="26"/>
          <w:szCs w:val="26"/>
        </w:rPr>
        <w:t>S</w:t>
      </w:r>
      <w:r w:rsidRPr="004833FC">
        <w:rPr>
          <w:rFonts w:ascii="Garamond" w:hAnsi="Garamond" w:cs="Tahoma"/>
          <w:color w:val="003300"/>
          <w:sz w:val="26"/>
          <w:szCs w:val="26"/>
        </w:rPr>
        <w:t xml:space="preserve"> deve essere nulla. </w:t>
      </w:r>
      <w:proofErr w:type="gramStart"/>
      <w:r w:rsidRPr="004833FC">
        <w:rPr>
          <w:rFonts w:ascii="Garamond" w:hAnsi="Garamond" w:cs="Tahoma"/>
          <w:color w:val="003300"/>
          <w:sz w:val="26"/>
          <w:szCs w:val="26"/>
        </w:rPr>
        <w:t xml:space="preserve">Dunque: </w:t>
      </w:r>
      <w:r w:rsidR="007773BA" w:rsidRPr="004833FC"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Pr="004833FC">
        <w:rPr>
          <w:rFonts w:ascii="Garamond" w:hAnsi="Garamond" w:cs="Tahoma"/>
          <w:b/>
          <w:color w:val="003300"/>
          <w:sz w:val="26"/>
          <w:szCs w:val="26"/>
        </w:rPr>
        <w:t>F</w:t>
      </w:r>
      <w:r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TOT</w:t>
      </w:r>
      <w:proofErr w:type="spellEnd"/>
      <w:proofErr w:type="gramEnd"/>
      <w:r w:rsidRPr="001D4AF7">
        <w:rPr>
          <w:rFonts w:ascii="Garamond" w:hAnsi="Garamond" w:cs="Tahoma"/>
          <w:b/>
          <w:color w:val="003300"/>
          <w:sz w:val="26"/>
          <w:szCs w:val="26"/>
        </w:rPr>
        <w:t>=0</w:t>
      </w:r>
      <w:r w:rsidRPr="004833FC">
        <w:rPr>
          <w:rFonts w:ascii="Garamond" w:hAnsi="Garamond" w:cs="Tahoma"/>
          <w:color w:val="003300"/>
          <w:sz w:val="26"/>
          <w:szCs w:val="26"/>
        </w:rPr>
        <w:t xml:space="preserve">. Ma </w:t>
      </w:r>
      <w:r w:rsidR="00C348F9" w:rsidRPr="004833FC">
        <w:rPr>
          <w:rFonts w:ascii="Garamond" w:hAnsi="Garamond" w:cs="Tahoma"/>
          <w:color w:val="003300"/>
          <w:sz w:val="26"/>
          <w:szCs w:val="26"/>
        </w:rPr>
        <w:t>per il “</w:t>
      </w:r>
      <w:r w:rsidR="00C348F9" w:rsidRPr="0054419B">
        <w:rPr>
          <w:rFonts w:ascii="Garamond" w:hAnsi="Garamond" w:cs="Tahoma"/>
          <w:b/>
          <w:color w:val="003300"/>
          <w:sz w:val="26"/>
          <w:szCs w:val="26"/>
        </w:rPr>
        <w:t>Teorema della differenza delle pressioni</w:t>
      </w:r>
      <w:r w:rsidR="00C348F9" w:rsidRPr="004833FC">
        <w:rPr>
          <w:rFonts w:ascii="Garamond" w:hAnsi="Garamond" w:cs="Tahoma"/>
          <w:color w:val="003300"/>
          <w:sz w:val="26"/>
          <w:szCs w:val="26"/>
        </w:rPr>
        <w:t xml:space="preserve">” </w:t>
      </w:r>
      <w:r w:rsidR="006A6186" w:rsidRPr="004833FC">
        <w:rPr>
          <w:rFonts w:ascii="Garamond" w:hAnsi="Garamond" w:cs="Tahoma"/>
          <w:color w:val="003300"/>
          <w:sz w:val="26"/>
          <w:szCs w:val="26"/>
        </w:rPr>
        <w:t xml:space="preserve">allora </w:t>
      </w:r>
      <w:proofErr w:type="spellStart"/>
      <w:r w:rsidRPr="004833FC">
        <w:rPr>
          <w:rFonts w:ascii="Garamond" w:hAnsi="Garamond" w:cs="Tahoma"/>
          <w:b/>
          <w:color w:val="003300"/>
          <w:sz w:val="26"/>
          <w:szCs w:val="26"/>
        </w:rPr>
        <w:t>F</w:t>
      </w:r>
      <w:r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TOT</w:t>
      </w:r>
      <w:proofErr w:type="spellEnd"/>
      <w:r w:rsidRPr="004833FC">
        <w:rPr>
          <w:rFonts w:ascii="Garamond" w:hAnsi="Garamond" w:cs="Tahoma"/>
          <w:color w:val="003300"/>
          <w:sz w:val="26"/>
          <w:szCs w:val="26"/>
        </w:rPr>
        <w:t xml:space="preserve"> = </w:t>
      </w:r>
      <w:proofErr w:type="spellStart"/>
      <w:r w:rsidRPr="004833FC">
        <w:rPr>
          <w:rFonts w:ascii="Garamond" w:hAnsi="Garamond" w:cs="Tahoma"/>
          <w:b/>
          <w:color w:val="003300"/>
          <w:sz w:val="26"/>
          <w:szCs w:val="26"/>
        </w:rPr>
        <w:t>Δ</w:t>
      </w:r>
      <w:r w:rsidR="005C025B">
        <w:rPr>
          <w:rFonts w:ascii="Garamond" w:hAnsi="Garamond" w:cs="Tahoma"/>
          <w:b/>
          <w:color w:val="003300"/>
          <w:sz w:val="26"/>
          <w:szCs w:val="26"/>
        </w:rPr>
        <w:t>Pr</w:t>
      </w:r>
      <w:r w:rsidRPr="004833FC">
        <w:rPr>
          <w:rFonts w:ascii="Garamond" w:hAnsi="Garamond" w:cs="Tahoma"/>
          <w:color w:val="003300"/>
          <w:sz w:val="26"/>
          <w:szCs w:val="26"/>
        </w:rPr>
        <w:t>·</w:t>
      </w:r>
      <w:r w:rsidRPr="004833FC">
        <w:rPr>
          <w:rFonts w:ascii="Garamond" w:hAnsi="Garamond" w:cs="Tahoma"/>
          <w:b/>
          <w:color w:val="003300"/>
          <w:sz w:val="26"/>
          <w:szCs w:val="26"/>
        </w:rPr>
        <w:t>S</w:t>
      </w:r>
      <w:proofErr w:type="spellEnd"/>
      <w:r w:rsidRPr="004833FC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5E4AAB" w:rsidRPr="004833FC"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="005E4AAB" w:rsidRPr="004833FC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6A6186" w:rsidRPr="004833FC">
        <w:rPr>
          <w:rFonts w:ascii="Garamond" w:hAnsi="Garamond" w:cs="Tahoma"/>
          <w:color w:val="003300"/>
          <w:sz w:val="26"/>
          <w:szCs w:val="26"/>
        </w:rPr>
        <w:t xml:space="preserve">(se </w:t>
      </w:r>
      <w:proofErr w:type="spellStart"/>
      <w:r w:rsidR="005C025B">
        <w:rPr>
          <w:rFonts w:ascii="Garamond" w:hAnsi="Garamond" w:cs="Tahoma"/>
          <w:b/>
          <w:color w:val="003300"/>
          <w:sz w:val="26"/>
          <w:szCs w:val="26"/>
        </w:rPr>
        <w:t>Pr</w:t>
      </w:r>
      <w:r w:rsidR="006A6186"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A</w:t>
      </w:r>
      <w:proofErr w:type="spellEnd"/>
      <w:r w:rsidR="006A6186" w:rsidRPr="004833FC">
        <w:rPr>
          <w:rFonts w:ascii="Garamond" w:hAnsi="Garamond" w:cs="Tahoma"/>
          <w:color w:val="003300"/>
          <w:sz w:val="26"/>
          <w:szCs w:val="26"/>
        </w:rPr>
        <w:t xml:space="preserve"> e </w:t>
      </w:r>
      <w:proofErr w:type="spellStart"/>
      <w:r w:rsidR="005C025B">
        <w:rPr>
          <w:rFonts w:ascii="Garamond" w:hAnsi="Garamond" w:cs="Tahoma"/>
          <w:b/>
          <w:color w:val="003300"/>
          <w:sz w:val="26"/>
          <w:szCs w:val="26"/>
        </w:rPr>
        <w:t>Pr</w:t>
      </w:r>
      <w:r w:rsidR="006A6186"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B</w:t>
      </w:r>
      <w:proofErr w:type="spellEnd"/>
      <w:r w:rsidR="006A6186" w:rsidRPr="004833FC">
        <w:rPr>
          <w:rFonts w:ascii="Garamond" w:hAnsi="Garamond" w:cs="Tahoma"/>
          <w:color w:val="003300"/>
          <w:sz w:val="26"/>
          <w:szCs w:val="26"/>
        </w:rPr>
        <w:t xml:space="preserve"> sono le pressioni agenti sulle due facce di </w:t>
      </w:r>
      <w:r w:rsidR="006A6186" w:rsidRPr="004833FC">
        <w:rPr>
          <w:rFonts w:ascii="Garamond" w:hAnsi="Garamond" w:cs="Tahoma"/>
          <w:b/>
          <w:color w:val="003300"/>
          <w:sz w:val="26"/>
          <w:szCs w:val="26"/>
        </w:rPr>
        <w:t>S</w:t>
      </w:r>
      <w:r w:rsidR="006A6186" w:rsidRPr="004833FC">
        <w:rPr>
          <w:rFonts w:ascii="Garamond" w:hAnsi="Garamond" w:cs="Tahoma"/>
          <w:color w:val="003300"/>
          <w:sz w:val="26"/>
          <w:szCs w:val="26"/>
        </w:rPr>
        <w:t xml:space="preserve">) </w:t>
      </w:r>
      <w:r w:rsidR="005E4AAB" w:rsidRPr="004833FC"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="006A6186" w:rsidRPr="004833FC"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4833FC">
        <w:rPr>
          <w:rFonts w:ascii="Garamond" w:hAnsi="Garamond" w:cs="Tahoma"/>
          <w:color w:val="003300"/>
          <w:sz w:val="26"/>
          <w:szCs w:val="26"/>
        </w:rPr>
        <w:t>(</w:t>
      </w:r>
      <w:proofErr w:type="spellStart"/>
      <w:r w:rsidR="005C025B">
        <w:rPr>
          <w:rFonts w:ascii="Garamond" w:hAnsi="Garamond" w:cs="Tahoma"/>
          <w:b/>
          <w:color w:val="003300"/>
          <w:sz w:val="26"/>
          <w:szCs w:val="26"/>
        </w:rPr>
        <w:t>Pr</w:t>
      </w:r>
      <w:r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A</w:t>
      </w:r>
      <w:r w:rsidRPr="004833FC">
        <w:rPr>
          <w:rFonts w:ascii="Garamond" w:hAnsi="Garamond" w:cs="Tahoma"/>
          <w:color w:val="003300"/>
          <w:sz w:val="26"/>
          <w:szCs w:val="26"/>
        </w:rPr>
        <w:t>-</w:t>
      </w:r>
      <w:proofErr w:type="gramStart"/>
      <w:r w:rsidR="005C025B">
        <w:rPr>
          <w:rFonts w:ascii="Garamond" w:hAnsi="Garamond" w:cs="Tahoma"/>
          <w:b/>
          <w:color w:val="003300"/>
          <w:sz w:val="26"/>
          <w:szCs w:val="26"/>
        </w:rPr>
        <w:t>Pr</w:t>
      </w:r>
      <w:r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B</w:t>
      </w:r>
      <w:proofErr w:type="spellEnd"/>
      <w:r w:rsidRPr="004833FC">
        <w:rPr>
          <w:rFonts w:ascii="Garamond" w:hAnsi="Garamond" w:cs="Tahoma"/>
          <w:color w:val="003300"/>
          <w:sz w:val="26"/>
          <w:szCs w:val="26"/>
        </w:rPr>
        <w:t>)·</w:t>
      </w:r>
      <w:proofErr w:type="gramEnd"/>
      <w:r w:rsidRPr="004833FC">
        <w:rPr>
          <w:rFonts w:ascii="Garamond" w:hAnsi="Garamond" w:cs="Tahoma"/>
          <w:b/>
          <w:color w:val="003300"/>
          <w:sz w:val="26"/>
          <w:szCs w:val="26"/>
        </w:rPr>
        <w:t>S</w:t>
      </w:r>
      <w:r w:rsidRPr="004833FC">
        <w:rPr>
          <w:rFonts w:ascii="Garamond" w:hAnsi="Garamond" w:cs="Tahoma"/>
          <w:color w:val="003300"/>
          <w:sz w:val="26"/>
          <w:szCs w:val="26"/>
        </w:rPr>
        <w:t xml:space="preserve"> = 0 </w:t>
      </w:r>
      <w:r w:rsidRPr="004833FC"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Pr="004833FC"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="005C025B">
        <w:rPr>
          <w:rFonts w:ascii="Garamond" w:hAnsi="Garamond" w:cs="Tahoma"/>
          <w:b/>
          <w:color w:val="003300"/>
          <w:sz w:val="26"/>
          <w:szCs w:val="26"/>
        </w:rPr>
        <w:t>Pr</w:t>
      </w:r>
      <w:r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A</w:t>
      </w:r>
      <w:proofErr w:type="spellEnd"/>
      <w:r w:rsidR="00917B5D" w:rsidRPr="004833FC">
        <w:rPr>
          <w:rFonts w:ascii="Garamond" w:hAnsi="Garamond" w:cs="Tahoma"/>
          <w:color w:val="003300"/>
          <w:sz w:val="26"/>
          <w:szCs w:val="26"/>
          <w:vertAlign w:val="subscript"/>
        </w:rPr>
        <w:t xml:space="preserve"> </w:t>
      </w:r>
      <w:r w:rsidRPr="004833FC">
        <w:rPr>
          <w:rFonts w:ascii="Garamond" w:hAnsi="Garamond" w:cs="Tahoma"/>
          <w:color w:val="003300"/>
          <w:sz w:val="26"/>
          <w:szCs w:val="26"/>
        </w:rPr>
        <w:t>=</w:t>
      </w:r>
      <w:r w:rsidR="00917B5D" w:rsidRPr="004833FC"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="005C025B">
        <w:rPr>
          <w:rFonts w:ascii="Garamond" w:hAnsi="Garamond" w:cs="Tahoma"/>
          <w:b/>
          <w:color w:val="003300"/>
          <w:sz w:val="26"/>
          <w:szCs w:val="26"/>
        </w:rPr>
        <w:t>Pr</w:t>
      </w:r>
      <w:r w:rsidRPr="004833F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B</w:t>
      </w:r>
      <w:proofErr w:type="spellEnd"/>
      <w:r w:rsidRPr="004833FC">
        <w:rPr>
          <w:rFonts w:ascii="Garamond" w:hAnsi="Garamond" w:cs="Tahoma"/>
          <w:color w:val="003300"/>
          <w:sz w:val="26"/>
          <w:szCs w:val="26"/>
        </w:rPr>
        <w:t xml:space="preserve">.   </w:t>
      </w:r>
      <w:r w:rsidRPr="005C025B">
        <w:rPr>
          <w:rFonts w:ascii="Garamond" w:hAnsi="Garamond" w:cs="Tahoma"/>
          <w:b/>
          <w:i/>
          <w:sz w:val="26"/>
          <w:szCs w:val="26"/>
        </w:rPr>
        <w:t>C.V.D.</w:t>
      </w:r>
    </w:p>
    <w:p w:rsidR="0054419B" w:rsidRDefault="0054419B" w:rsidP="0068392F">
      <w:pPr>
        <w:spacing w:line="276" w:lineRule="auto"/>
        <w:ind w:left="-567" w:right="-567"/>
        <w:jc w:val="center"/>
        <w:rPr>
          <w:b/>
          <w:color w:val="FF0000"/>
          <w:sz w:val="28"/>
          <w:szCs w:val="28"/>
        </w:rPr>
      </w:pPr>
    </w:p>
    <w:p w:rsidR="0068392F" w:rsidRDefault="0068392F" w:rsidP="0068392F">
      <w:pPr>
        <w:spacing w:line="276" w:lineRule="auto"/>
        <w:ind w:left="-567" w:right="-567"/>
        <w:jc w:val="center"/>
        <w:rPr>
          <w:b/>
          <w:color w:val="FF0000"/>
          <w:sz w:val="28"/>
          <w:szCs w:val="28"/>
        </w:rPr>
      </w:pPr>
      <w:r w:rsidRPr="0068392F">
        <w:rPr>
          <w:b/>
          <w:color w:val="FF0000"/>
          <w:sz w:val="28"/>
          <w:szCs w:val="28"/>
        </w:rPr>
        <w:lastRenderedPageBreak/>
        <w:t>Il barometro a mercurio</w:t>
      </w:r>
    </w:p>
    <w:p w:rsidR="0068392F" w:rsidRPr="0068392F" w:rsidRDefault="0068392F" w:rsidP="0068392F">
      <w:pPr>
        <w:spacing w:line="276" w:lineRule="auto"/>
        <w:ind w:left="-567" w:right="-567"/>
        <w:jc w:val="both"/>
        <w:rPr>
          <w:rFonts w:ascii="Georgia" w:hAnsi="Georgia"/>
        </w:rPr>
      </w:pPr>
      <w:r w:rsidRPr="0068392F">
        <w:rPr>
          <w:rFonts w:ascii="Tahoma" w:hAnsi="Tahoma" w:cs="Tahoma"/>
          <w:sz w:val="22"/>
          <w:szCs w:val="22"/>
        </w:rPr>
        <w:t xml:space="preserve">Nel sito sono mostrati vari video che mostrano che se immergo una colonnina piena di mercurio in una bacinella a sua volta piena di mercurio allora il mercurio contenente nella colonnina scende fino ad arrivare ad un’altezza di circa 76cm e poi… non scende più! Come mai? Questo fenomeno si spiega con </w:t>
      </w:r>
      <w:r>
        <w:rPr>
          <w:rFonts w:ascii="Tahoma" w:hAnsi="Tahoma" w:cs="Tahoma"/>
          <w:sz w:val="22"/>
          <w:szCs w:val="22"/>
        </w:rPr>
        <w:t>la legge dell’</w:t>
      </w:r>
      <w:r w:rsidRPr="00CB0B93">
        <w:rPr>
          <w:rFonts w:ascii="Tahoma" w:hAnsi="Tahoma" w:cs="Tahoma"/>
          <w:b/>
          <w:sz w:val="22"/>
          <w:szCs w:val="22"/>
        </w:rPr>
        <w:t xml:space="preserve">Idrostatica </w:t>
      </w:r>
      <w:r>
        <w:rPr>
          <w:rFonts w:ascii="Tahoma" w:hAnsi="Tahoma" w:cs="Tahoma"/>
          <w:sz w:val="22"/>
          <w:szCs w:val="22"/>
        </w:rPr>
        <w:t xml:space="preserve">vista appena sopra, tenendo a mente </w:t>
      </w:r>
      <w:r w:rsidRPr="0068392F">
        <w:rPr>
          <w:rFonts w:ascii="Tahoma" w:hAnsi="Tahoma" w:cs="Tahoma"/>
          <w:sz w:val="22"/>
          <w:szCs w:val="22"/>
        </w:rPr>
        <w:t xml:space="preserve">la </w:t>
      </w:r>
      <w:r w:rsidRPr="00CB0B93">
        <w:rPr>
          <w:rFonts w:ascii="Tahoma" w:hAnsi="Tahoma" w:cs="Tahoma"/>
          <w:b/>
          <w:sz w:val="22"/>
          <w:szCs w:val="22"/>
        </w:rPr>
        <w:t>pressione atmosferica</w:t>
      </w:r>
      <w:r w:rsidRPr="0068392F">
        <w:rPr>
          <w:rFonts w:ascii="Tahoma" w:hAnsi="Tahoma" w:cs="Tahoma"/>
          <w:sz w:val="22"/>
          <w:szCs w:val="22"/>
        </w:rPr>
        <w:t xml:space="preserve">, il </w:t>
      </w:r>
      <w:r w:rsidRPr="00CB0B93">
        <w:rPr>
          <w:rFonts w:ascii="Tahoma" w:hAnsi="Tahoma" w:cs="Tahoma"/>
          <w:b/>
          <w:sz w:val="22"/>
          <w:szCs w:val="22"/>
        </w:rPr>
        <w:t xml:space="preserve">teorema di </w:t>
      </w:r>
      <w:proofErr w:type="spellStart"/>
      <w:r w:rsidRPr="00CB0B93">
        <w:rPr>
          <w:rFonts w:ascii="Tahoma" w:hAnsi="Tahoma" w:cs="Tahoma"/>
          <w:b/>
          <w:sz w:val="22"/>
          <w:szCs w:val="22"/>
        </w:rPr>
        <w:t>Stevino</w:t>
      </w:r>
      <w:proofErr w:type="spellEnd"/>
      <w:r w:rsidRPr="0068392F">
        <w:rPr>
          <w:rFonts w:ascii="Tahoma" w:hAnsi="Tahoma" w:cs="Tahoma"/>
          <w:sz w:val="22"/>
          <w:szCs w:val="22"/>
        </w:rPr>
        <w:t xml:space="preserve"> e il </w:t>
      </w:r>
      <w:r w:rsidRPr="00CB0B93">
        <w:rPr>
          <w:rFonts w:ascii="Tahoma" w:hAnsi="Tahoma" w:cs="Tahoma"/>
          <w:b/>
          <w:sz w:val="22"/>
          <w:szCs w:val="22"/>
        </w:rPr>
        <w:t>Principio di Pascal</w:t>
      </w:r>
      <w:r w:rsidRPr="0068392F">
        <w:rPr>
          <w:rFonts w:ascii="Tahoma" w:hAnsi="Tahoma" w:cs="Tahoma"/>
          <w:sz w:val="22"/>
          <w:szCs w:val="22"/>
        </w:rPr>
        <w:t>.</w:t>
      </w:r>
    </w:p>
    <w:p w:rsidR="0068392F" w:rsidRDefault="0068392F" w:rsidP="00B7497D">
      <w:pPr>
        <w:spacing w:line="276" w:lineRule="auto"/>
        <w:ind w:right="-567" w:hanging="567"/>
        <w:jc w:val="both"/>
        <w:rPr>
          <w:rFonts w:ascii="Georgia" w:hAnsi="Georgia"/>
        </w:rPr>
      </w:pPr>
    </w:p>
    <w:p w:rsidR="00B0436E" w:rsidRPr="00B0436E" w:rsidRDefault="004146BB" w:rsidP="0068392F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68392F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106680</wp:posOffset>
            </wp:positionV>
            <wp:extent cx="2131695" cy="2131695"/>
            <wp:effectExtent l="0" t="0" r="0" b="0"/>
            <wp:wrapSquare wrapText="bothSides"/>
            <wp:docPr id="13" name="Immagine 13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2F" w:rsidRPr="0068392F">
        <w:rPr>
          <w:rFonts w:ascii="Tahoma" w:hAnsi="Tahoma" w:cs="Tahoma"/>
          <w:sz w:val="22"/>
          <w:szCs w:val="22"/>
        </w:rPr>
        <w:t xml:space="preserve">Studiamo il fenomeno. </w:t>
      </w:r>
      <w:r w:rsidR="0068392F">
        <w:rPr>
          <w:rFonts w:ascii="Tahoma" w:hAnsi="Tahoma" w:cs="Tahoma"/>
          <w:sz w:val="22"/>
          <w:szCs w:val="22"/>
        </w:rPr>
        <w:t xml:space="preserve">Quando metto il mercurio dentro la colonnina, ogni traccia d’aria è tolta via. Quando rovescio la colonnina, il mercurio all’inizio scende, lasciando sopra di sé… </w:t>
      </w:r>
      <w:r w:rsidR="00CC636E" w:rsidRPr="0068392F">
        <w:rPr>
          <w:rFonts w:ascii="Tahoma" w:hAnsi="Tahoma" w:cs="Tahoma"/>
          <w:sz w:val="22"/>
          <w:szCs w:val="22"/>
        </w:rPr>
        <w:t xml:space="preserve">il </w:t>
      </w:r>
      <w:r w:rsidR="00CC636E" w:rsidRPr="0068392F">
        <w:rPr>
          <w:rFonts w:ascii="Tahoma" w:hAnsi="Tahoma" w:cs="Tahoma"/>
          <w:b/>
          <w:sz w:val="22"/>
          <w:szCs w:val="22"/>
        </w:rPr>
        <w:t>vuoto</w:t>
      </w:r>
      <w:r w:rsidR="0068392F">
        <w:rPr>
          <w:rFonts w:ascii="Tahoma" w:hAnsi="Tahoma" w:cs="Tahoma"/>
          <w:b/>
          <w:sz w:val="22"/>
          <w:szCs w:val="22"/>
        </w:rPr>
        <w:t>!</w:t>
      </w:r>
      <w:r w:rsidR="00CC636E" w:rsidRPr="0068392F">
        <w:rPr>
          <w:rFonts w:ascii="Tahoma" w:hAnsi="Tahoma" w:cs="Tahoma"/>
          <w:sz w:val="22"/>
          <w:szCs w:val="22"/>
        </w:rPr>
        <w:t xml:space="preserve"> (il mercurio all’inizio ha </w:t>
      </w:r>
      <w:r w:rsidR="00CD1E33" w:rsidRPr="0068392F">
        <w:rPr>
          <w:rFonts w:ascii="Tahoma" w:hAnsi="Tahoma" w:cs="Tahoma"/>
          <w:sz w:val="22"/>
          <w:szCs w:val="22"/>
        </w:rPr>
        <w:t>tolto</w:t>
      </w:r>
      <w:r w:rsidR="00CC636E" w:rsidRPr="0068392F">
        <w:rPr>
          <w:rFonts w:ascii="Tahoma" w:hAnsi="Tahoma" w:cs="Tahoma"/>
          <w:sz w:val="22"/>
          <w:szCs w:val="22"/>
        </w:rPr>
        <w:t xml:space="preserve"> via ogni traccia d’aria dal tubo), perciò </w:t>
      </w:r>
      <w:r w:rsidR="00CB0B93">
        <w:rPr>
          <w:rFonts w:ascii="Tahoma" w:hAnsi="Tahoma" w:cs="Tahoma"/>
          <w:sz w:val="22"/>
          <w:szCs w:val="22"/>
        </w:rPr>
        <w:t>sopr</w:t>
      </w:r>
      <w:r w:rsidR="0068392F">
        <w:rPr>
          <w:rFonts w:ascii="Tahoma" w:hAnsi="Tahoma" w:cs="Tahoma"/>
          <w:sz w:val="22"/>
          <w:szCs w:val="22"/>
        </w:rPr>
        <w:t xml:space="preserve">a di sé esso ha </w:t>
      </w:r>
      <w:r w:rsidR="00CC636E" w:rsidRPr="0068392F">
        <w:rPr>
          <w:rFonts w:ascii="Tahoma" w:hAnsi="Tahoma" w:cs="Tahoma"/>
          <w:sz w:val="22"/>
          <w:szCs w:val="22"/>
        </w:rPr>
        <w:t>press</w:t>
      </w:r>
      <w:r w:rsidR="0068392F">
        <w:rPr>
          <w:rFonts w:ascii="Tahoma" w:hAnsi="Tahoma" w:cs="Tahoma"/>
          <w:sz w:val="22"/>
          <w:szCs w:val="22"/>
        </w:rPr>
        <w:t xml:space="preserve">ione </w:t>
      </w:r>
      <w:proofErr w:type="spellStart"/>
      <w:r w:rsidR="005C025B">
        <w:rPr>
          <w:rFonts w:ascii="Garamond" w:hAnsi="Garamond" w:cs="Tahoma"/>
          <w:b/>
          <w:color w:val="002060"/>
          <w:sz w:val="26"/>
          <w:szCs w:val="26"/>
        </w:rPr>
        <w:t>Pr</w:t>
      </w:r>
      <w:r w:rsidR="00CB0B93" w:rsidRPr="00B0436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="00CB0B93" w:rsidRPr="00B0436E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5C025B">
        <w:rPr>
          <w:rFonts w:ascii="Garamond" w:hAnsi="Garamond" w:cs="Tahoma"/>
          <w:b/>
          <w:color w:val="002060"/>
          <w:sz w:val="26"/>
          <w:szCs w:val="26"/>
        </w:rPr>
        <w:t>Pr</w:t>
      </w:r>
      <w:r w:rsidR="0068392F" w:rsidRPr="00B0436E">
        <w:rPr>
          <w:rFonts w:ascii="Garamond" w:hAnsi="Garamond" w:cs="Tahoma"/>
          <w:b/>
          <w:color w:val="002060"/>
          <w:sz w:val="26"/>
          <w:szCs w:val="26"/>
        </w:rPr>
        <w:t>vuoto</w:t>
      </w:r>
      <w:proofErr w:type="spellEnd"/>
      <w:r w:rsidR="0068392F" w:rsidRPr="00B0436E">
        <w:rPr>
          <w:rFonts w:ascii="Garamond" w:hAnsi="Garamond" w:cs="Tahoma"/>
          <w:b/>
          <w:color w:val="002060"/>
          <w:sz w:val="26"/>
          <w:szCs w:val="26"/>
        </w:rPr>
        <w:t xml:space="preserve"> = 0</w:t>
      </w:r>
      <w:r w:rsidR="00B0436E">
        <w:rPr>
          <w:rFonts w:ascii="Tahoma" w:hAnsi="Tahoma" w:cs="Tahoma"/>
          <w:sz w:val="22"/>
          <w:szCs w:val="22"/>
        </w:rPr>
        <w:t xml:space="preserve">. La colonnina ha un peso che spinge il mercurio verso il basso dentro la bacinella: ad un certo punto la colonnina non scende più. Ciò significa che, per la legge </w:t>
      </w:r>
      <w:proofErr w:type="gramStart"/>
      <w:r w:rsidR="00B0436E">
        <w:rPr>
          <w:rFonts w:ascii="Tahoma" w:hAnsi="Tahoma" w:cs="Tahoma"/>
          <w:sz w:val="22"/>
          <w:szCs w:val="22"/>
        </w:rPr>
        <w:t>dell’</w:t>
      </w:r>
      <w:r w:rsidR="00B0436E" w:rsidRPr="00B0436E">
        <w:rPr>
          <w:rFonts w:ascii="Tahoma" w:hAnsi="Tahoma" w:cs="Tahoma"/>
          <w:b/>
          <w:sz w:val="22"/>
          <w:szCs w:val="22"/>
        </w:rPr>
        <w:t>Idrostatica</w:t>
      </w:r>
      <w:r w:rsidR="00B0436E">
        <w:rPr>
          <w:rFonts w:ascii="Tahoma" w:hAnsi="Tahoma" w:cs="Tahoma"/>
          <w:sz w:val="22"/>
          <w:szCs w:val="22"/>
        </w:rPr>
        <w:t>,  nel</w:t>
      </w:r>
      <w:proofErr w:type="gramEnd"/>
      <w:r w:rsidR="00B0436E">
        <w:rPr>
          <w:rFonts w:ascii="Tahoma" w:hAnsi="Tahoma" w:cs="Tahoma"/>
          <w:sz w:val="22"/>
          <w:szCs w:val="22"/>
        </w:rPr>
        <w:t xml:space="preserve"> punto B (quello a pelo del liquido) la pressione del peso verso il basso è bilanciata dalla pressione della bacinella verso l’alto. Chiamiamo </w:t>
      </w:r>
      <w:proofErr w:type="spellStart"/>
      <w:r w:rsidR="005C025B">
        <w:rPr>
          <w:rFonts w:ascii="Tahoma" w:hAnsi="Tahoma" w:cs="Tahoma"/>
          <w:b/>
          <w:sz w:val="22"/>
          <w:szCs w:val="22"/>
        </w:rPr>
        <w:t>Pr</w:t>
      </w:r>
      <w:r w:rsidR="00B0436E" w:rsidRPr="004F1F24">
        <w:rPr>
          <w:rFonts w:ascii="Tahoma" w:hAnsi="Tahoma" w:cs="Tahoma"/>
          <w:b/>
          <w:sz w:val="22"/>
          <w:szCs w:val="22"/>
          <w:vertAlign w:val="subscript"/>
        </w:rPr>
        <w:t>B</w:t>
      </w:r>
      <w:proofErr w:type="spellEnd"/>
      <w:r w:rsidR="00B0436E">
        <w:rPr>
          <w:rFonts w:ascii="Tahoma" w:hAnsi="Tahoma" w:cs="Tahoma"/>
          <w:b/>
          <w:sz w:val="22"/>
          <w:szCs w:val="22"/>
        </w:rPr>
        <w:t xml:space="preserve"> </w:t>
      </w:r>
      <w:r w:rsidR="00B0436E" w:rsidRPr="00B0436E">
        <w:rPr>
          <w:rFonts w:ascii="Tahoma" w:hAnsi="Tahoma" w:cs="Tahoma"/>
          <w:sz w:val="22"/>
          <w:szCs w:val="22"/>
        </w:rPr>
        <w:t>questa pressione.</w:t>
      </w:r>
    </w:p>
    <w:p w:rsidR="0068392F" w:rsidRDefault="0068392F" w:rsidP="00B0436E">
      <w:pPr>
        <w:spacing w:line="276" w:lineRule="auto"/>
        <w:ind w:right="-567"/>
        <w:jc w:val="both"/>
        <w:rPr>
          <w:rFonts w:ascii="Tahoma" w:hAnsi="Tahoma" w:cs="Tahoma"/>
          <w:sz w:val="22"/>
          <w:szCs w:val="22"/>
        </w:rPr>
      </w:pPr>
    </w:p>
    <w:p w:rsidR="00BB765B" w:rsidRDefault="0068392F" w:rsidP="0068392F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Troviamo quel è il valore di </w:t>
      </w:r>
      <w:proofErr w:type="spellStart"/>
      <w:r w:rsidR="005C025B">
        <w:rPr>
          <w:rFonts w:ascii="Tahoma" w:hAnsi="Tahoma" w:cs="Tahoma"/>
          <w:sz w:val="22"/>
          <w:szCs w:val="22"/>
        </w:rPr>
        <w:t>Pr</w:t>
      </w:r>
      <w:r w:rsidRPr="00CB0B93">
        <w:rPr>
          <w:rFonts w:ascii="Tahoma" w:hAnsi="Tahoma" w:cs="Tahoma"/>
          <w:sz w:val="22"/>
          <w:szCs w:val="22"/>
          <w:vertAlign w:val="subscript"/>
        </w:rPr>
        <w:t>B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B765B" w:rsidRDefault="00B0436E" w:rsidP="00BB765B">
      <w:pPr>
        <w:numPr>
          <w:ilvl w:val="0"/>
          <w:numId w:val="4"/>
        </w:numPr>
        <w:spacing w:after="120" w:line="276" w:lineRule="auto"/>
        <w:ind w:left="147" w:right="-567" w:hanging="357"/>
        <w:jc w:val="both"/>
        <w:rPr>
          <w:rFonts w:ascii="Tahoma" w:hAnsi="Tahoma" w:cs="Tahoma"/>
          <w:b/>
          <w:sz w:val="22"/>
          <w:szCs w:val="22"/>
        </w:rPr>
      </w:pPr>
      <w:r w:rsidRPr="00BB765B">
        <w:rPr>
          <w:rFonts w:ascii="Tahoma" w:hAnsi="Tahoma" w:cs="Tahoma"/>
          <w:b/>
          <w:sz w:val="22"/>
          <w:szCs w:val="22"/>
        </w:rPr>
        <w:t>Dall’alto</w:t>
      </w:r>
      <w:r>
        <w:rPr>
          <w:rFonts w:ascii="Tahoma" w:hAnsi="Tahoma" w:cs="Tahoma"/>
          <w:sz w:val="22"/>
          <w:szCs w:val="22"/>
        </w:rPr>
        <w:t xml:space="preserve">, risulta essere dovuta al peso della colonnina del mercurio e la posso calcolare con il </w:t>
      </w:r>
      <w:proofErr w:type="spellStart"/>
      <w:r w:rsidRPr="00767474">
        <w:rPr>
          <w:rFonts w:ascii="Tahoma" w:hAnsi="Tahoma" w:cs="Tahoma"/>
          <w:b/>
          <w:sz w:val="22"/>
          <w:szCs w:val="22"/>
        </w:rPr>
        <w:t>Th</w:t>
      </w:r>
      <w:proofErr w:type="spellEnd"/>
      <w:r w:rsidRPr="00767474">
        <w:rPr>
          <w:rFonts w:ascii="Tahoma" w:hAnsi="Tahoma" w:cs="Tahoma"/>
          <w:b/>
          <w:sz w:val="22"/>
          <w:szCs w:val="22"/>
        </w:rPr>
        <w:t xml:space="preserve">. Di </w:t>
      </w:r>
      <w:proofErr w:type="spellStart"/>
      <w:r w:rsidRPr="00767474">
        <w:rPr>
          <w:rFonts w:ascii="Tahoma" w:hAnsi="Tahoma" w:cs="Tahoma"/>
          <w:b/>
          <w:sz w:val="22"/>
          <w:szCs w:val="22"/>
        </w:rPr>
        <w:t>Stevino</w:t>
      </w:r>
      <w:proofErr w:type="spellEnd"/>
    </w:p>
    <w:p w:rsidR="0068392F" w:rsidRDefault="00BB765B" w:rsidP="00BB765B">
      <w:pPr>
        <w:numPr>
          <w:ilvl w:val="0"/>
          <w:numId w:val="4"/>
        </w:numPr>
        <w:spacing w:line="276" w:lineRule="auto"/>
        <w:ind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B0436E" w:rsidRPr="00BB765B">
        <w:rPr>
          <w:rFonts w:ascii="Tahoma" w:hAnsi="Tahoma" w:cs="Tahoma"/>
          <w:b/>
          <w:sz w:val="22"/>
          <w:szCs w:val="22"/>
        </w:rPr>
        <w:t>al basso…</w:t>
      </w:r>
      <w:r w:rsidR="00B0436E">
        <w:rPr>
          <w:rFonts w:ascii="Tahoma" w:hAnsi="Tahoma" w:cs="Tahoma"/>
          <w:sz w:val="22"/>
          <w:szCs w:val="22"/>
        </w:rPr>
        <w:t xml:space="preserve"> </w:t>
      </w:r>
      <w:r w:rsidR="0068392F">
        <w:rPr>
          <w:rFonts w:ascii="Tahoma" w:hAnsi="Tahoma" w:cs="Tahoma"/>
          <w:sz w:val="22"/>
          <w:szCs w:val="22"/>
        </w:rPr>
        <w:t>risulta essere la pressione atmosferica (</w:t>
      </w:r>
      <w:proofErr w:type="spellStart"/>
      <w:r w:rsidR="008E7502">
        <w:rPr>
          <w:rFonts w:ascii="Tahoma" w:hAnsi="Tahoma" w:cs="Tahoma"/>
          <w:sz w:val="22"/>
          <w:szCs w:val="22"/>
        </w:rPr>
        <w:t>Pr_atm</w:t>
      </w:r>
      <w:proofErr w:type="spellEnd"/>
      <w:r w:rsidR="0068392F">
        <w:rPr>
          <w:rFonts w:ascii="Tahoma" w:hAnsi="Tahoma" w:cs="Tahoma"/>
          <w:sz w:val="22"/>
          <w:szCs w:val="22"/>
        </w:rPr>
        <w:t>)</w:t>
      </w:r>
      <w:r w:rsidR="00B0436E">
        <w:rPr>
          <w:rFonts w:ascii="Tahoma" w:hAnsi="Tahoma" w:cs="Tahoma"/>
          <w:sz w:val="22"/>
          <w:szCs w:val="22"/>
        </w:rPr>
        <w:t>!</w:t>
      </w:r>
      <w:r w:rsidR="0068392F" w:rsidRPr="0068392F">
        <w:rPr>
          <w:rFonts w:ascii="Tahoma" w:hAnsi="Tahoma" w:cs="Tahoma"/>
          <w:sz w:val="22"/>
          <w:szCs w:val="22"/>
        </w:rPr>
        <w:t xml:space="preserve"> </w:t>
      </w:r>
      <w:r w:rsidR="0068392F">
        <w:rPr>
          <w:rFonts w:ascii="Tahoma" w:hAnsi="Tahoma" w:cs="Tahoma"/>
          <w:sz w:val="22"/>
          <w:szCs w:val="22"/>
        </w:rPr>
        <w:t>infatti, l’aria preme sul mercurio della bacinella</w:t>
      </w:r>
      <w:r w:rsidR="009856FE">
        <w:rPr>
          <w:rFonts w:ascii="Tahoma" w:hAnsi="Tahoma" w:cs="Tahoma"/>
          <w:sz w:val="22"/>
          <w:szCs w:val="22"/>
        </w:rPr>
        <w:t xml:space="preserve"> intorno alla colonnina</w:t>
      </w:r>
      <w:r w:rsidR="0068392F">
        <w:rPr>
          <w:rFonts w:ascii="Tahoma" w:hAnsi="Tahoma" w:cs="Tahoma"/>
          <w:sz w:val="22"/>
          <w:szCs w:val="22"/>
        </w:rPr>
        <w:t xml:space="preserve"> verticalmente</w:t>
      </w:r>
      <w:r w:rsidR="009856FE">
        <w:rPr>
          <w:rFonts w:ascii="Tahoma" w:hAnsi="Tahoma" w:cs="Tahoma"/>
          <w:sz w:val="22"/>
          <w:szCs w:val="22"/>
        </w:rPr>
        <w:t>,</w:t>
      </w:r>
      <w:r w:rsidR="0068392F">
        <w:rPr>
          <w:rFonts w:ascii="Tahoma" w:hAnsi="Tahoma" w:cs="Tahoma"/>
          <w:sz w:val="22"/>
          <w:szCs w:val="22"/>
        </w:rPr>
        <w:t xml:space="preserve"> ma per il Principio di Pascal questa pressione si trasmette su tutto il pelo del fluido e perciò anche </w:t>
      </w:r>
      <w:r w:rsidR="009856FE">
        <w:rPr>
          <w:rFonts w:ascii="Tahoma" w:hAnsi="Tahoma" w:cs="Tahoma"/>
          <w:sz w:val="22"/>
          <w:szCs w:val="22"/>
        </w:rPr>
        <w:t>sotto la colonnina in</w:t>
      </w:r>
      <w:r w:rsidR="0068392F">
        <w:rPr>
          <w:rFonts w:ascii="Tahoma" w:hAnsi="Tahoma" w:cs="Tahoma"/>
          <w:sz w:val="22"/>
          <w:szCs w:val="22"/>
        </w:rPr>
        <w:t xml:space="preserve"> B. In B tale pressione preme in tutte le direzioni, sempre per il Principio di Pascal, e dunque anche verso l’alto, sorreggendo così il mercurio dentro la colonnina sopra </w:t>
      </w:r>
      <w:r w:rsidR="0068392F" w:rsidRPr="00B0436E">
        <w:rPr>
          <w:rFonts w:ascii="Tahoma" w:hAnsi="Tahoma" w:cs="Tahoma"/>
          <w:sz w:val="22"/>
          <w:szCs w:val="22"/>
        </w:rPr>
        <w:t>B</w:t>
      </w:r>
      <w:r w:rsidR="0068392F">
        <w:rPr>
          <w:rFonts w:ascii="Tahoma" w:hAnsi="Tahoma" w:cs="Tahoma"/>
          <w:sz w:val="22"/>
          <w:szCs w:val="22"/>
        </w:rPr>
        <w:t>.</w:t>
      </w:r>
    </w:p>
    <w:p w:rsidR="00CB0B93" w:rsidRDefault="00CB0B93" w:rsidP="0068392F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</w:p>
    <w:p w:rsidR="00CB0B93" w:rsidRDefault="00CB0B93" w:rsidP="00CB0B93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All’equilibrio deve essere: </w:t>
      </w:r>
    </w:p>
    <w:p w:rsidR="00CB0B93" w:rsidRPr="00CB0B93" w:rsidRDefault="00CB0B93" w:rsidP="00CB0B93">
      <w:pPr>
        <w:spacing w:line="276" w:lineRule="auto"/>
        <w:ind w:left="-567" w:right="-567" w:firstLine="1275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4F1F24">
        <w:rPr>
          <w:rFonts w:ascii="Garamond" w:hAnsi="Garamond" w:cs="Tahoma"/>
          <w:b/>
          <w:color w:val="002060"/>
          <w:sz w:val="26"/>
          <w:szCs w:val="26"/>
        </w:rPr>
        <w:t xml:space="preserve">pressione </w:t>
      </w:r>
      <w:r w:rsidR="00B0436E">
        <w:rPr>
          <w:rFonts w:ascii="Garamond" w:hAnsi="Garamond" w:cs="Tahoma"/>
          <w:b/>
          <w:color w:val="002060"/>
          <w:sz w:val="26"/>
          <w:szCs w:val="26"/>
        </w:rPr>
        <w:t>su B dal basso</w:t>
      </w:r>
      <w:r w:rsidR="00EB291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4F1F24">
        <w:rPr>
          <w:rFonts w:ascii="Garamond" w:hAnsi="Garamond" w:cs="Tahoma"/>
          <w:b/>
          <w:color w:val="002060"/>
          <w:sz w:val="26"/>
          <w:szCs w:val="26"/>
        </w:rPr>
        <w:t>=</w:t>
      </w:r>
      <w:r w:rsidR="00B0436E">
        <w:rPr>
          <w:rFonts w:ascii="Garamond" w:hAnsi="Garamond" w:cs="Tahoma"/>
          <w:b/>
          <w:color w:val="002060"/>
          <w:sz w:val="26"/>
          <w:szCs w:val="26"/>
        </w:rPr>
        <w:t xml:space="preserve"> pressione su B dall’</w:t>
      </w:r>
      <w:r w:rsidRPr="004F1F24">
        <w:rPr>
          <w:rFonts w:ascii="Garamond" w:hAnsi="Garamond" w:cs="Tahoma"/>
          <w:b/>
          <w:color w:val="002060"/>
          <w:sz w:val="26"/>
          <w:szCs w:val="26"/>
        </w:rPr>
        <w:t>a</w:t>
      </w:r>
      <w:r w:rsidR="00B0436E">
        <w:rPr>
          <w:rFonts w:ascii="Garamond" w:hAnsi="Garamond" w:cs="Tahoma"/>
          <w:b/>
          <w:color w:val="002060"/>
          <w:sz w:val="26"/>
          <w:szCs w:val="26"/>
        </w:rPr>
        <w:t>lto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      </w:t>
      </w:r>
      <w:r w:rsidRPr="00CB0B93">
        <w:rPr>
          <w:rFonts w:ascii="Tahoma" w:hAnsi="Tahoma" w:cs="Tahoma"/>
          <w:color w:val="000000"/>
          <w:sz w:val="22"/>
          <w:szCs w:val="22"/>
        </w:rPr>
        <w:t>e dunque:</w:t>
      </w:r>
    </w:p>
    <w:p w:rsidR="00CB0B93" w:rsidRPr="004F1F24" w:rsidRDefault="00CB0B93" w:rsidP="00CB0B93">
      <w:pPr>
        <w:spacing w:after="120" w:line="276" w:lineRule="auto"/>
        <w:ind w:left="-567"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CB0B93">
        <w:rPr>
          <w:rFonts w:ascii="Garamond" w:hAnsi="Garamond" w:cs="Tahoma"/>
          <w:b/>
          <w:color w:val="003300"/>
          <w:sz w:val="26"/>
          <w:szCs w:val="26"/>
        </w:rPr>
        <w:t xml:space="preserve">             </w:t>
      </w:r>
      <w:r>
        <w:rPr>
          <w:rFonts w:ascii="Garamond" w:hAnsi="Garamond" w:cs="Tahoma"/>
          <w:b/>
          <w:color w:val="003300"/>
          <w:sz w:val="26"/>
          <w:szCs w:val="26"/>
        </w:rPr>
        <w:tab/>
      </w:r>
      <w:r>
        <w:rPr>
          <w:rFonts w:ascii="Garamond" w:hAnsi="Garamond" w:cs="Tahoma"/>
          <w:b/>
          <w:color w:val="003300"/>
          <w:sz w:val="26"/>
          <w:szCs w:val="26"/>
        </w:rPr>
        <w:tab/>
        <w:t xml:space="preserve">        </w:t>
      </w:r>
      <w:r w:rsidRPr="00CB0B93">
        <w:rPr>
          <w:rFonts w:ascii="Garamond" w:hAnsi="Garamond" w:cs="Tahoma"/>
          <w:b/>
          <w:color w:val="003300"/>
          <w:sz w:val="26"/>
          <w:szCs w:val="26"/>
        </w:rPr>
        <w:t xml:space="preserve">  </w:t>
      </w:r>
      <w:r w:rsidR="00EB2910">
        <w:rPr>
          <w:rFonts w:ascii="Garamond" w:hAnsi="Garamond" w:cs="Tahoma"/>
          <w:b/>
          <w:color w:val="003300"/>
          <w:sz w:val="26"/>
          <w:szCs w:val="26"/>
        </w:rPr>
        <w:t xml:space="preserve">  </w:t>
      </w:r>
      <w:proofErr w:type="spellStart"/>
      <w:r w:rsidR="008E7502">
        <w:rPr>
          <w:rFonts w:ascii="Garamond" w:hAnsi="Garamond" w:cs="Tahoma"/>
          <w:b/>
          <w:color w:val="002060"/>
          <w:sz w:val="26"/>
          <w:szCs w:val="26"/>
        </w:rPr>
        <w:t>Pr_atm</w:t>
      </w:r>
      <w:proofErr w:type="spellEnd"/>
      <w:r w:rsidRPr="004F1F24">
        <w:rPr>
          <w:rFonts w:ascii="Garamond" w:hAnsi="Garamond" w:cs="Tahoma"/>
          <w:b/>
          <w:color w:val="002060"/>
          <w:sz w:val="26"/>
          <w:szCs w:val="26"/>
        </w:rPr>
        <w:t xml:space="preserve">          </w:t>
      </w:r>
      <w:r w:rsidR="00EB291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4F1F24">
        <w:rPr>
          <w:rFonts w:ascii="Garamond" w:hAnsi="Garamond" w:cs="Tahoma"/>
          <w:b/>
          <w:color w:val="002060"/>
          <w:sz w:val="26"/>
          <w:szCs w:val="26"/>
        </w:rPr>
        <w:t xml:space="preserve">=        </w:t>
      </w:r>
      <w:r w:rsidR="00EB291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="005C025B">
        <w:rPr>
          <w:rFonts w:ascii="Garamond" w:hAnsi="Garamond" w:cs="Tahoma"/>
          <w:b/>
          <w:color w:val="002060"/>
          <w:sz w:val="26"/>
          <w:szCs w:val="26"/>
        </w:rPr>
        <w:t>Pr</w:t>
      </w:r>
      <w:r w:rsidR="005A3758" w:rsidRPr="004F1F2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="005A3758" w:rsidRPr="004F1F24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="005A3758" w:rsidRPr="004F1F24">
        <w:rPr>
          <w:rFonts w:ascii="Garamond" w:hAnsi="Garamond" w:cs="Tahoma"/>
          <w:b/>
          <w:color w:val="002060"/>
          <w:sz w:val="26"/>
          <w:szCs w:val="26"/>
        </w:rPr>
        <w:t>δ</w:t>
      </w:r>
      <w:r w:rsidR="005A3758" w:rsidRPr="004F1F2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Hg</w:t>
      </w:r>
      <w:r w:rsidR="005A3758" w:rsidRPr="004F1F24">
        <w:rPr>
          <w:rFonts w:ascii="Garamond" w:hAnsi="Garamond" w:cs="Tahoma"/>
          <w:b/>
          <w:color w:val="002060"/>
          <w:sz w:val="26"/>
          <w:szCs w:val="26"/>
        </w:rPr>
        <w:t>·g·h</w:t>
      </w:r>
      <w:r w:rsidR="005A3758" w:rsidRPr="004F1F2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</w:p>
    <w:p w:rsidR="00535122" w:rsidRPr="0068392F" w:rsidRDefault="00087F08" w:rsidP="00F50329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68392F">
        <w:rPr>
          <w:rFonts w:ascii="Tahoma" w:hAnsi="Tahoma" w:cs="Tahoma"/>
          <w:sz w:val="22"/>
          <w:szCs w:val="22"/>
        </w:rPr>
        <w:t>Sopra 76 cm rimane soltanto il vuoto, riempito dai pochi atomi di mercurio che si vapor</w:t>
      </w:r>
      <w:r>
        <w:rPr>
          <w:rFonts w:ascii="Tahoma" w:hAnsi="Tahoma" w:cs="Tahoma"/>
          <w:sz w:val="22"/>
          <w:szCs w:val="22"/>
        </w:rPr>
        <w:t xml:space="preserve">izzano ed evaporano dal liquido e perciò </w:t>
      </w:r>
      <w:proofErr w:type="spellStart"/>
      <w:r w:rsidR="005C025B">
        <w:rPr>
          <w:rFonts w:ascii="Tahoma" w:hAnsi="Tahoma" w:cs="Tahoma"/>
          <w:sz w:val="22"/>
          <w:szCs w:val="22"/>
        </w:rPr>
        <w:t>Pr</w:t>
      </w:r>
      <w:r w:rsidR="00BB765B" w:rsidRPr="00BB765B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BB765B">
        <w:rPr>
          <w:rFonts w:ascii="Tahoma" w:hAnsi="Tahoma" w:cs="Tahoma"/>
          <w:sz w:val="22"/>
          <w:szCs w:val="22"/>
        </w:rPr>
        <w:t xml:space="preserve">=0. </w:t>
      </w:r>
      <w:r w:rsidR="00CB0B93">
        <w:rPr>
          <w:rFonts w:ascii="Tahoma" w:hAnsi="Tahoma" w:cs="Tahoma"/>
          <w:sz w:val="22"/>
          <w:szCs w:val="22"/>
        </w:rPr>
        <w:t xml:space="preserve">Se </w:t>
      </w:r>
      <w:proofErr w:type="spellStart"/>
      <w:r w:rsidR="00CB0B93">
        <w:rPr>
          <w:rFonts w:ascii="Tahoma" w:hAnsi="Tahoma" w:cs="Tahoma"/>
          <w:sz w:val="22"/>
          <w:szCs w:val="22"/>
        </w:rPr>
        <w:t>h</w:t>
      </w:r>
      <w:r w:rsidR="00CB0B93" w:rsidRPr="00CB0B93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CB0B93">
        <w:rPr>
          <w:rFonts w:ascii="Tahoma" w:hAnsi="Tahoma" w:cs="Tahoma"/>
          <w:sz w:val="22"/>
          <w:szCs w:val="22"/>
        </w:rPr>
        <w:t xml:space="preserve"> = 76cm (in media) allora, con un rapido calcolo, risulta </w:t>
      </w:r>
      <w:proofErr w:type="spellStart"/>
      <w:r w:rsidR="008E7502">
        <w:rPr>
          <w:rFonts w:ascii="Tahoma" w:hAnsi="Tahoma" w:cs="Tahoma"/>
          <w:sz w:val="22"/>
          <w:szCs w:val="22"/>
        </w:rPr>
        <w:t>Pr_atm</w:t>
      </w:r>
      <w:proofErr w:type="spellEnd"/>
      <w:r w:rsidR="00CB0B93">
        <w:rPr>
          <w:rFonts w:ascii="Tahoma" w:hAnsi="Tahoma" w:cs="Tahoma"/>
          <w:sz w:val="22"/>
          <w:szCs w:val="22"/>
        </w:rPr>
        <w:t xml:space="preserve"> </w:t>
      </w:r>
      <w:r w:rsidR="00F75EC2">
        <w:rPr>
          <w:rFonts w:ascii="Tahoma" w:hAnsi="Tahoma" w:cs="Tahoma"/>
          <w:sz w:val="22"/>
          <w:szCs w:val="22"/>
        </w:rPr>
        <w:t xml:space="preserve">= 103.400 </w:t>
      </w:r>
      <w:proofErr w:type="spellStart"/>
      <w:r w:rsidR="00F75EC2">
        <w:rPr>
          <w:rFonts w:ascii="Tahoma" w:hAnsi="Tahoma" w:cs="Tahoma"/>
          <w:sz w:val="22"/>
          <w:szCs w:val="22"/>
        </w:rPr>
        <w:t>Pa</w:t>
      </w:r>
      <w:proofErr w:type="spellEnd"/>
      <w:r w:rsidR="00F75EC2">
        <w:rPr>
          <w:rFonts w:ascii="Tahoma" w:hAnsi="Tahoma" w:cs="Tahoma"/>
          <w:sz w:val="22"/>
          <w:szCs w:val="22"/>
        </w:rPr>
        <w:t xml:space="preserve"> (</w:t>
      </w:r>
      <w:r w:rsidR="00CB0B93">
        <w:rPr>
          <w:rFonts w:ascii="Tahoma" w:hAnsi="Tahoma" w:cs="Tahoma"/>
          <w:sz w:val="22"/>
          <w:szCs w:val="22"/>
        </w:rPr>
        <w:t>circa).</w:t>
      </w:r>
      <w:r w:rsidR="00F50329">
        <w:rPr>
          <w:rFonts w:ascii="Tahoma" w:hAnsi="Tahoma" w:cs="Tahoma"/>
          <w:sz w:val="22"/>
          <w:szCs w:val="22"/>
        </w:rPr>
        <w:t xml:space="preserve"> </w:t>
      </w:r>
    </w:p>
    <w:p w:rsidR="005A3758" w:rsidRDefault="00396768" w:rsidP="0068392F">
      <w:pPr>
        <w:spacing w:line="276" w:lineRule="auto"/>
        <w:ind w:left="-567" w:right="-567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 xml:space="preserve"> </w:t>
      </w:r>
    </w:p>
    <w:p w:rsidR="00535122" w:rsidRPr="00CB0B93" w:rsidRDefault="00535122" w:rsidP="00CB0B93">
      <w:pPr>
        <w:spacing w:after="120" w:line="276" w:lineRule="auto"/>
        <w:ind w:right="-567" w:hanging="567"/>
        <w:jc w:val="both"/>
        <w:rPr>
          <w:rFonts w:ascii="Tahoma" w:hAnsi="Tahoma" w:cs="Tahoma"/>
          <w:sz w:val="22"/>
          <w:szCs w:val="22"/>
        </w:rPr>
      </w:pPr>
      <w:r w:rsidRPr="00CB0B93">
        <w:rPr>
          <w:rFonts w:ascii="Tahoma" w:hAnsi="Tahoma" w:cs="Tahoma"/>
          <w:sz w:val="22"/>
          <w:szCs w:val="22"/>
        </w:rPr>
        <w:t>Il primo che sperimentò che una colonnina di mercurio poteva restare liberamente sospesa fino a circa 76cm fu Evangelista Torricelli (1608-1647), allievo di Galileo</w:t>
      </w:r>
      <w:r w:rsidR="00536C4E" w:rsidRPr="00CB0B93">
        <w:rPr>
          <w:rFonts w:ascii="Tahoma" w:hAnsi="Tahoma" w:cs="Tahoma"/>
          <w:sz w:val="22"/>
          <w:szCs w:val="22"/>
        </w:rPr>
        <w:t>, che eseguì l’esperimento nel 1643</w:t>
      </w:r>
      <w:r w:rsidRPr="00CB0B93">
        <w:rPr>
          <w:rFonts w:ascii="Tahoma" w:hAnsi="Tahoma" w:cs="Tahoma"/>
          <w:sz w:val="22"/>
          <w:szCs w:val="22"/>
        </w:rPr>
        <w:t xml:space="preserve">. Però, quando i suoi risultati furono trasmessi in Francia e i suoi esperimenti ripetuti, la colonnina di vetro che ospitava il mercurio invariabilmente si rompeva. Soltanto grazie a del vetro fatto venire dall’Italia lo scienziato </w:t>
      </w:r>
      <w:proofErr w:type="spellStart"/>
      <w:r w:rsidRPr="00CB0B93">
        <w:rPr>
          <w:rFonts w:ascii="Tahoma" w:hAnsi="Tahoma" w:cs="Tahoma"/>
          <w:sz w:val="22"/>
          <w:szCs w:val="22"/>
        </w:rPr>
        <w:t>Blaise</w:t>
      </w:r>
      <w:proofErr w:type="spellEnd"/>
      <w:r w:rsidRPr="00CB0B93">
        <w:rPr>
          <w:rFonts w:ascii="Tahoma" w:hAnsi="Tahoma" w:cs="Tahoma"/>
          <w:sz w:val="22"/>
          <w:szCs w:val="22"/>
        </w:rPr>
        <w:t xml:space="preserve"> Pascal nel </w:t>
      </w:r>
      <w:r w:rsidR="00536C4E" w:rsidRPr="00CB0B93">
        <w:rPr>
          <w:rFonts w:ascii="Tahoma" w:hAnsi="Tahoma" w:cs="Tahoma"/>
          <w:sz w:val="22"/>
          <w:szCs w:val="22"/>
        </w:rPr>
        <w:t xml:space="preserve">1647 confermò i risultati di Torricelli. </w:t>
      </w:r>
      <w:r w:rsidRPr="00CB0B93">
        <w:rPr>
          <w:rFonts w:ascii="Tahoma" w:hAnsi="Tahoma" w:cs="Tahoma"/>
          <w:sz w:val="22"/>
          <w:szCs w:val="22"/>
        </w:rPr>
        <w:t>Come mai?</w:t>
      </w:r>
      <w:r w:rsidR="00536C4E" w:rsidRPr="00CB0B93">
        <w:rPr>
          <w:rFonts w:ascii="Tahoma" w:hAnsi="Tahoma" w:cs="Tahoma"/>
          <w:sz w:val="22"/>
          <w:szCs w:val="22"/>
        </w:rPr>
        <w:t xml:space="preserve"> Supponiamo che la parte superiore della colonnina sia un quadrato di lato 5mm e calcoliamo la forza che si esercita su tale parte.</w:t>
      </w:r>
    </w:p>
    <w:p w:rsidR="00536C4E" w:rsidRPr="00CB0B93" w:rsidRDefault="00EA2D82" w:rsidP="009F01A0">
      <w:pPr>
        <w:spacing w:after="60" w:line="276" w:lineRule="auto"/>
        <w:ind w:hanging="567"/>
        <w:jc w:val="both"/>
        <w:rPr>
          <w:rFonts w:ascii="Tahoma" w:hAnsi="Tahoma" w:cs="Tahoma"/>
          <w:color w:val="003300"/>
          <w:sz w:val="22"/>
          <w:szCs w:val="22"/>
        </w:rPr>
      </w:pPr>
      <w:proofErr w:type="spellStart"/>
      <w:r w:rsidRPr="00EA2D82">
        <w:rPr>
          <w:rFonts w:ascii="Tahoma" w:hAnsi="Tahoma" w:cs="Tahoma"/>
          <w:b/>
          <w:i/>
          <w:sz w:val="22"/>
          <w:szCs w:val="22"/>
        </w:rPr>
        <w:t>Soluz</w:t>
      </w:r>
      <w:proofErr w:type="spellEnd"/>
      <w:r>
        <w:rPr>
          <w:rFonts w:ascii="Tahoma" w:hAnsi="Tahoma" w:cs="Tahoma"/>
          <w:b/>
          <w:i/>
          <w:sz w:val="22"/>
          <w:szCs w:val="22"/>
        </w:rPr>
        <w:t>:</w:t>
      </w:r>
      <w:r w:rsidR="00536C4E" w:rsidRPr="00EA2D82">
        <w:rPr>
          <w:rFonts w:ascii="Tahoma" w:hAnsi="Tahoma" w:cs="Tahoma"/>
          <w:i/>
          <w:color w:val="003300"/>
          <w:sz w:val="22"/>
          <w:szCs w:val="22"/>
        </w:rPr>
        <w:t xml:space="preserve"> </w:t>
      </w:r>
      <w:r w:rsidR="00536C4E" w:rsidRPr="00CB0B93">
        <w:rPr>
          <w:rFonts w:ascii="Tahoma" w:hAnsi="Tahoma" w:cs="Tahoma"/>
          <w:color w:val="003300"/>
          <w:sz w:val="22"/>
          <w:szCs w:val="22"/>
        </w:rPr>
        <w:t>Chiamiamo</w:t>
      </w:r>
      <w:r w:rsidR="00536C4E" w:rsidRPr="00163C1A">
        <w:rPr>
          <w:rFonts w:ascii="Tahoma" w:hAnsi="Tahoma" w:cs="Tahoma"/>
          <w:b/>
          <w:color w:val="003300"/>
          <w:sz w:val="22"/>
          <w:szCs w:val="22"/>
        </w:rPr>
        <w:t xml:space="preserve"> S</w:t>
      </w:r>
      <w:r w:rsidR="00536C4E" w:rsidRPr="00CB0B93">
        <w:rPr>
          <w:rFonts w:ascii="Tahoma" w:hAnsi="Tahoma" w:cs="Tahoma"/>
          <w:color w:val="003300"/>
          <w:sz w:val="22"/>
          <w:szCs w:val="22"/>
        </w:rPr>
        <w:t xml:space="preserve"> l’area della parte superiore della colonnina. Consideriamo il punto </w:t>
      </w:r>
      <w:r w:rsidR="00536C4E" w:rsidRPr="00AA4315">
        <w:rPr>
          <w:rFonts w:ascii="Tahoma" w:hAnsi="Tahoma" w:cs="Tahoma"/>
          <w:b/>
          <w:color w:val="003300"/>
          <w:sz w:val="22"/>
          <w:szCs w:val="22"/>
        </w:rPr>
        <w:t>C</w:t>
      </w:r>
      <w:r w:rsidR="00536C4E" w:rsidRPr="00CB0B93">
        <w:rPr>
          <w:rFonts w:ascii="Tahoma" w:hAnsi="Tahoma" w:cs="Tahoma"/>
          <w:color w:val="003300"/>
          <w:sz w:val="22"/>
          <w:szCs w:val="22"/>
        </w:rPr>
        <w:t xml:space="preserve"> appena fuori della colonnina, all’aria aperta e il vuoto che invece è all’interno della colonnina.</w:t>
      </w:r>
    </w:p>
    <w:p w:rsidR="00216B66" w:rsidRDefault="00536C4E" w:rsidP="009F01A0">
      <w:pPr>
        <w:spacing w:line="276" w:lineRule="auto"/>
        <w:ind w:right="-1"/>
        <w:jc w:val="both"/>
        <w:rPr>
          <w:rFonts w:ascii="Tahoma" w:hAnsi="Tahoma" w:cs="Tahoma"/>
          <w:color w:val="003300"/>
          <w:sz w:val="22"/>
          <w:szCs w:val="22"/>
        </w:rPr>
      </w:pPr>
      <w:proofErr w:type="gramStart"/>
      <w:r w:rsidRPr="00CB0B93">
        <w:rPr>
          <w:rFonts w:ascii="Tahoma" w:hAnsi="Tahoma" w:cs="Tahoma"/>
          <w:color w:val="003300"/>
          <w:sz w:val="22"/>
          <w:szCs w:val="22"/>
        </w:rPr>
        <w:t>E’</w:t>
      </w:r>
      <w:proofErr w:type="gramEnd"/>
      <w:r w:rsidRPr="00CB0B93">
        <w:rPr>
          <w:rFonts w:ascii="Tahoma" w:hAnsi="Tahoma" w:cs="Tahoma"/>
          <w:color w:val="003300"/>
          <w:sz w:val="22"/>
          <w:szCs w:val="22"/>
        </w:rPr>
        <w:t xml:space="preserve"> evidente che la forza agente su </w:t>
      </w:r>
      <w:r w:rsidRPr="00AA4315">
        <w:rPr>
          <w:rFonts w:ascii="Tahoma" w:hAnsi="Tahoma" w:cs="Tahoma"/>
          <w:b/>
          <w:color w:val="003300"/>
          <w:sz w:val="22"/>
          <w:szCs w:val="22"/>
        </w:rPr>
        <w:t>S</w:t>
      </w:r>
      <w:r w:rsidRPr="00CB0B93">
        <w:rPr>
          <w:rFonts w:ascii="Tahoma" w:hAnsi="Tahoma" w:cs="Tahoma"/>
          <w:color w:val="003300"/>
          <w:sz w:val="22"/>
          <w:szCs w:val="22"/>
        </w:rPr>
        <w:t xml:space="preserve"> è solo quella esterna poiché la pressione interna, cioè la pressione del vuoto, è nulla. Dunque: </w:t>
      </w:r>
      <w:proofErr w:type="spellStart"/>
      <w:r w:rsidRPr="00163C1A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TOT</w:t>
      </w:r>
      <w:proofErr w:type="spellEnd"/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163C1A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C</w:t>
      </w:r>
      <w:proofErr w:type="spellEnd"/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163C1A">
        <w:rPr>
          <w:rFonts w:ascii="Garamond" w:hAnsi="Garamond" w:cs="Tahoma"/>
          <w:b/>
          <w:color w:val="002060"/>
          <w:sz w:val="26"/>
          <w:szCs w:val="26"/>
        </w:rPr>
        <w:t>Fvuoto</w:t>
      </w:r>
      <w:proofErr w:type="spellEnd"/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163C1A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C</w:t>
      </w:r>
      <w:proofErr w:type="spellEnd"/>
      <w:r w:rsidR="00216B66">
        <w:rPr>
          <w:rFonts w:ascii="Tahoma" w:hAnsi="Tahoma" w:cs="Tahoma"/>
          <w:color w:val="003300"/>
          <w:sz w:val="22"/>
          <w:szCs w:val="22"/>
        </w:rPr>
        <w:t>.</w:t>
      </w:r>
    </w:p>
    <w:p w:rsidR="00216B66" w:rsidRDefault="00216B66" w:rsidP="00857CA7">
      <w:pPr>
        <w:spacing w:line="276" w:lineRule="auto"/>
        <w:ind w:right="-567"/>
        <w:jc w:val="both"/>
        <w:rPr>
          <w:rFonts w:ascii="Tahoma" w:hAnsi="Tahoma" w:cs="Tahoma"/>
          <w:color w:val="003300"/>
          <w:sz w:val="22"/>
          <w:szCs w:val="22"/>
        </w:rPr>
      </w:pPr>
    </w:p>
    <w:p w:rsidR="000E3F2E" w:rsidRDefault="00536C4E" w:rsidP="00857CA7">
      <w:pPr>
        <w:spacing w:line="276" w:lineRule="auto"/>
        <w:ind w:right="-567"/>
        <w:jc w:val="both"/>
        <w:rPr>
          <w:rFonts w:ascii="Tahoma" w:hAnsi="Tahoma" w:cs="Tahoma"/>
          <w:color w:val="003300"/>
          <w:sz w:val="22"/>
          <w:szCs w:val="22"/>
        </w:rPr>
      </w:pPr>
      <w:r w:rsidRPr="00CB0B93">
        <w:rPr>
          <w:rFonts w:ascii="Tahoma" w:hAnsi="Tahoma" w:cs="Tahoma"/>
          <w:color w:val="003300"/>
          <w:sz w:val="22"/>
          <w:szCs w:val="22"/>
        </w:rPr>
        <w:t xml:space="preserve">La forza su </w:t>
      </w:r>
      <w:r w:rsidRPr="00163C1A">
        <w:rPr>
          <w:rFonts w:ascii="Tahoma" w:hAnsi="Tahoma" w:cs="Tahoma"/>
          <w:b/>
          <w:color w:val="003300"/>
          <w:sz w:val="22"/>
          <w:szCs w:val="22"/>
        </w:rPr>
        <w:t>C</w:t>
      </w:r>
      <w:r w:rsidRPr="00CB0B93">
        <w:rPr>
          <w:rFonts w:ascii="Tahoma" w:hAnsi="Tahoma" w:cs="Tahoma"/>
          <w:color w:val="003300"/>
          <w:sz w:val="22"/>
          <w:szCs w:val="22"/>
        </w:rPr>
        <w:t xml:space="preserve"> è data </w:t>
      </w:r>
      <w:proofErr w:type="gramStart"/>
      <w:r w:rsidRPr="00CB0B93">
        <w:rPr>
          <w:rFonts w:ascii="Tahoma" w:hAnsi="Tahoma" w:cs="Tahoma"/>
          <w:color w:val="003300"/>
          <w:sz w:val="22"/>
          <w:szCs w:val="22"/>
        </w:rPr>
        <w:t>da</w:t>
      </w:r>
      <w:r w:rsidR="000E3F2E">
        <w:rPr>
          <w:rFonts w:ascii="Tahoma" w:hAnsi="Tahoma" w:cs="Tahoma"/>
          <w:color w:val="003300"/>
          <w:sz w:val="22"/>
          <w:szCs w:val="22"/>
        </w:rPr>
        <w:t xml:space="preserve">:  </w:t>
      </w:r>
      <w:r w:rsidRPr="00CB0B93">
        <w:rPr>
          <w:rFonts w:ascii="Tahoma" w:hAnsi="Tahoma" w:cs="Tahoma"/>
          <w:color w:val="003300"/>
          <w:sz w:val="22"/>
          <w:szCs w:val="22"/>
        </w:rPr>
        <w:t xml:space="preserve"> </w:t>
      </w:r>
      <w:proofErr w:type="spellStart"/>
      <w:proofErr w:type="gramEnd"/>
      <w:r w:rsidR="000E3F2E" w:rsidRPr="00163C1A">
        <w:rPr>
          <w:rFonts w:ascii="Garamond" w:hAnsi="Garamond" w:cs="Tahoma"/>
          <w:b/>
          <w:color w:val="002060"/>
          <w:sz w:val="26"/>
          <w:szCs w:val="26"/>
        </w:rPr>
        <w:t>F</w:t>
      </w:r>
      <w:r w:rsidR="000E3F2E" w:rsidRPr="00163C1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C</w:t>
      </w:r>
      <w:proofErr w:type="spellEnd"/>
      <w:r w:rsidR="000E3F2E"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5C025B">
        <w:rPr>
          <w:rFonts w:ascii="Garamond" w:hAnsi="Garamond" w:cs="Tahoma"/>
          <w:b/>
          <w:color w:val="002060"/>
          <w:sz w:val="26"/>
          <w:szCs w:val="26"/>
        </w:rPr>
        <w:t>Pr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C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>·S</w:t>
      </w:r>
      <w:proofErr w:type="spellEnd"/>
      <w:r w:rsidR="00F0283B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163C1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CB0B93">
        <w:rPr>
          <w:rFonts w:ascii="Tahoma" w:hAnsi="Tahoma" w:cs="Tahoma"/>
          <w:color w:val="003300"/>
          <w:sz w:val="22"/>
          <w:szCs w:val="22"/>
        </w:rPr>
        <w:t xml:space="preserve">; </w:t>
      </w:r>
      <w:r w:rsidR="00F0283B">
        <w:rPr>
          <w:rFonts w:ascii="Tahoma" w:hAnsi="Tahoma" w:cs="Tahoma"/>
          <w:color w:val="003300"/>
          <w:sz w:val="22"/>
          <w:szCs w:val="22"/>
        </w:rPr>
        <w:t xml:space="preserve">  </w:t>
      </w:r>
      <w:proofErr w:type="spellStart"/>
      <w:r w:rsidR="005C025B">
        <w:rPr>
          <w:rFonts w:ascii="Garamond" w:hAnsi="Garamond" w:cs="Tahoma"/>
          <w:b/>
          <w:color w:val="002060"/>
          <w:sz w:val="26"/>
          <w:szCs w:val="26"/>
        </w:rPr>
        <w:t>Pr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C</w:t>
      </w:r>
      <w:proofErr w:type="spellEnd"/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1atm=101.325Pa</w:t>
      </w:r>
    </w:p>
    <w:p w:rsidR="000E3F2E" w:rsidRDefault="00536C4E" w:rsidP="00857CA7">
      <w:pPr>
        <w:spacing w:line="276" w:lineRule="auto"/>
        <w:ind w:right="-567"/>
        <w:jc w:val="both"/>
        <w:rPr>
          <w:rFonts w:ascii="Tahoma" w:hAnsi="Tahoma" w:cs="Tahoma"/>
          <w:color w:val="003300"/>
          <w:sz w:val="22"/>
          <w:szCs w:val="22"/>
        </w:rPr>
      </w:pPr>
      <w:r w:rsidRPr="00163C1A">
        <w:rPr>
          <w:rFonts w:ascii="Garamond" w:hAnsi="Garamond" w:cs="Tahoma"/>
          <w:b/>
          <w:color w:val="002060"/>
          <w:sz w:val="26"/>
          <w:szCs w:val="26"/>
        </w:rPr>
        <w:t>S = (5mm)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25mm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0,000025 m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2,5·10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-5</w:t>
      </w:r>
      <w:r w:rsidR="00B237CF" w:rsidRPr="00163C1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163C1A">
        <w:rPr>
          <w:rFonts w:ascii="Tahoma" w:hAnsi="Tahoma" w:cs="Tahoma"/>
          <w:sz w:val="22"/>
          <w:szCs w:val="22"/>
        </w:rPr>
        <w:t>.</w:t>
      </w:r>
    </w:p>
    <w:p w:rsidR="00790DEA" w:rsidRDefault="00536C4E" w:rsidP="00857CA7">
      <w:pPr>
        <w:spacing w:line="276" w:lineRule="auto"/>
        <w:ind w:right="-567"/>
        <w:jc w:val="both"/>
        <w:rPr>
          <w:rFonts w:ascii="Tahoma" w:hAnsi="Tahoma" w:cs="Tahoma"/>
          <w:color w:val="003300"/>
          <w:sz w:val="22"/>
          <w:szCs w:val="22"/>
        </w:rPr>
      </w:pPr>
      <w:bookmarkStart w:id="1" w:name="_Hlk498960755"/>
      <w:proofErr w:type="spellStart"/>
      <w:r w:rsidRPr="00163C1A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C</w:t>
      </w:r>
      <w:proofErr w:type="spellEnd"/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bookmarkEnd w:id="1"/>
      <w:r w:rsidRPr="00163C1A">
        <w:rPr>
          <w:rFonts w:ascii="Garamond" w:hAnsi="Garamond" w:cs="Tahoma"/>
          <w:b/>
          <w:color w:val="002060"/>
          <w:sz w:val="26"/>
          <w:szCs w:val="26"/>
        </w:rPr>
        <w:t>101.325</w:t>
      </w:r>
      <w:r w:rsidR="00B237CF" w:rsidRPr="00163C1A">
        <w:rPr>
          <w:rFonts w:ascii="Garamond" w:hAnsi="Garamond" w:cs="Tahoma"/>
          <w:b/>
          <w:color w:val="002060"/>
          <w:sz w:val="26"/>
          <w:szCs w:val="26"/>
        </w:rPr>
        <w:t>·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>2,5·10</w:t>
      </w:r>
      <w:r w:rsidRPr="00163C1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-5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AE1A4E" w:rsidRPr="00163C1A">
        <w:rPr>
          <w:rFonts w:ascii="Garamond" w:hAnsi="Garamond" w:cs="Tahoma"/>
          <w:b/>
          <w:color w:val="002060"/>
          <w:sz w:val="26"/>
          <w:szCs w:val="26"/>
        </w:rPr>
        <w:t xml:space="preserve">N </w:t>
      </w:r>
      <w:r w:rsidRPr="00163C1A">
        <w:rPr>
          <w:rFonts w:ascii="Garamond" w:hAnsi="Garamond" w:cs="Tahoma"/>
          <w:b/>
          <w:color w:val="002060"/>
          <w:sz w:val="26"/>
          <w:szCs w:val="26"/>
        </w:rPr>
        <w:t>= 2,53 N</w:t>
      </w:r>
      <w:r w:rsidR="00857CA7" w:rsidRPr="00163C1A">
        <w:rPr>
          <w:rFonts w:ascii="Garamond" w:hAnsi="Garamond" w:cs="Tahoma"/>
          <w:b/>
          <w:color w:val="002060"/>
          <w:sz w:val="26"/>
          <w:szCs w:val="26"/>
        </w:rPr>
        <w:t xml:space="preserve"> = 258 grammi-forza</w:t>
      </w:r>
      <w:r w:rsidR="00857CA7" w:rsidRPr="00CB0B93">
        <w:rPr>
          <w:rFonts w:ascii="Tahoma" w:hAnsi="Tahoma" w:cs="Tahoma"/>
          <w:color w:val="003300"/>
          <w:sz w:val="22"/>
          <w:szCs w:val="22"/>
        </w:rPr>
        <w:t>.</w:t>
      </w:r>
    </w:p>
    <w:p w:rsidR="006A4268" w:rsidRPr="00CB0B93" w:rsidRDefault="006A4268" w:rsidP="00857CA7">
      <w:pPr>
        <w:spacing w:line="276" w:lineRule="auto"/>
        <w:ind w:right="-567"/>
        <w:jc w:val="both"/>
        <w:rPr>
          <w:rFonts w:ascii="Tahoma" w:hAnsi="Tahoma" w:cs="Tahoma"/>
          <w:color w:val="003300"/>
          <w:sz w:val="22"/>
          <w:szCs w:val="22"/>
        </w:rPr>
      </w:pPr>
    </w:p>
    <w:p w:rsidR="006A4268" w:rsidRDefault="006A4268" w:rsidP="006A4268">
      <w:pPr>
        <w:ind w:left="-567" w:right="-568"/>
        <w:jc w:val="center"/>
        <w:rPr>
          <w:rFonts w:cs="Tahoma"/>
        </w:rPr>
      </w:pPr>
      <w:r>
        <w:rPr>
          <w:rFonts w:cs="Tahoma"/>
          <w:noProof/>
        </w:rPr>
        <w:lastRenderedPageBreak/>
        <w:drawing>
          <wp:inline distT="0" distB="0" distL="0" distR="0" wp14:anchorId="0F281F82" wp14:editId="114D7A52">
            <wp:extent cx="1143000" cy="177165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68" w:rsidRDefault="006A4268" w:rsidP="006A4268">
      <w:pPr>
        <w:ind w:left="-567" w:right="-568"/>
        <w:rPr>
          <w:rFonts w:cs="Tahoma"/>
        </w:rPr>
      </w:pPr>
      <w:r>
        <w:rPr>
          <w:rFonts w:cs="Tahoma"/>
        </w:rPr>
        <w:t>Adesso è giunta l’ora di fissare i concetti essenziali di questi appunti.</w:t>
      </w:r>
    </w:p>
    <w:p w:rsidR="004B7E62" w:rsidRDefault="006A4268" w:rsidP="00B71270">
      <w:pPr>
        <w:spacing w:after="120"/>
        <w:ind w:left="-567" w:right="-567"/>
        <w:rPr>
          <w:rFonts w:cs="Tahoma"/>
        </w:rPr>
      </w:pPr>
      <w:r>
        <w:rPr>
          <w:rFonts w:cs="Tahoma"/>
        </w:rPr>
        <w:t xml:space="preserve">Il loro scopo è quello di trovare la relazione fra la forza </w:t>
      </w:r>
      <w:r w:rsidR="00D803E2">
        <w:rPr>
          <w:rFonts w:cs="Tahoma"/>
        </w:rPr>
        <w:t xml:space="preserve">e la </w:t>
      </w:r>
      <w:r>
        <w:rPr>
          <w:rFonts w:cs="Tahoma"/>
        </w:rPr>
        <w:t>pressione di un fluido.</w:t>
      </w:r>
    </w:p>
    <w:p w:rsidR="00B71270" w:rsidRDefault="004B7E62" w:rsidP="00B71270">
      <w:pPr>
        <w:spacing w:after="120"/>
        <w:ind w:left="-567" w:right="-567"/>
        <w:rPr>
          <w:rFonts w:cs="Tahoma"/>
        </w:rPr>
      </w:pPr>
      <w:r>
        <w:rPr>
          <w:rFonts w:cs="Tahoma"/>
        </w:rPr>
        <w:t xml:space="preserve">Per quanto riguarda la </w:t>
      </w:r>
      <w:r w:rsidRPr="0038551D">
        <w:rPr>
          <w:rFonts w:cs="Tahoma"/>
          <w:b/>
        </w:rPr>
        <w:t>Dinamica</w:t>
      </w:r>
      <w:r>
        <w:rPr>
          <w:rFonts w:cs="Tahoma"/>
        </w:rPr>
        <w:t xml:space="preserve"> abbiamo visto che la relazione fra forza e pressione</w:t>
      </w:r>
      <w:r w:rsidR="00D803E2">
        <w:rPr>
          <w:rFonts w:cs="Tahoma"/>
        </w:rPr>
        <w:t xml:space="preserve"> è data dal “Teorema della differenza della pressione” che dichiara che:</w:t>
      </w:r>
    </w:p>
    <w:p w:rsidR="006A4268" w:rsidRPr="00B71270" w:rsidRDefault="00D803E2" w:rsidP="00B71270">
      <w:pPr>
        <w:spacing w:after="120"/>
        <w:ind w:left="-567" w:right="-567" w:firstLine="1275"/>
        <w:rPr>
          <w:rFonts w:ascii="Garamond" w:hAnsi="Garamond"/>
          <w:b/>
          <w:color w:val="003300"/>
          <w:sz w:val="26"/>
          <w:szCs w:val="26"/>
          <w:lang w:val="en-US"/>
        </w:rPr>
      </w:pPr>
      <w:proofErr w:type="spellStart"/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F</w:t>
      </w:r>
      <w:r w:rsidRPr="00B71270">
        <w:rPr>
          <w:rFonts w:ascii="Garamond" w:hAnsi="Garamond"/>
          <w:b/>
          <w:color w:val="003300"/>
          <w:sz w:val="26"/>
          <w:szCs w:val="26"/>
          <w:vertAlign w:val="subscript"/>
          <w:lang w:val="en-US"/>
        </w:rPr>
        <w:t>TOT</w:t>
      </w:r>
      <w:proofErr w:type="spellEnd"/>
      <w:r w:rsidRPr="00B71270">
        <w:rPr>
          <w:rFonts w:ascii="Garamond" w:hAnsi="Garamond"/>
          <w:color w:val="003300"/>
          <w:sz w:val="26"/>
          <w:szCs w:val="26"/>
          <w:lang w:val="en-US"/>
        </w:rPr>
        <w:t xml:space="preserve"> = </w:t>
      </w:r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F</w:t>
      </w:r>
      <w:r w:rsidRPr="00B71270">
        <w:rPr>
          <w:rFonts w:ascii="Garamond" w:hAnsi="Garamond"/>
          <w:b/>
          <w:color w:val="003300"/>
          <w:sz w:val="26"/>
          <w:szCs w:val="26"/>
          <w:vertAlign w:val="subscript"/>
          <w:lang w:val="en-US"/>
        </w:rPr>
        <w:t>A</w:t>
      </w:r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 xml:space="preserve"> </w:t>
      </w:r>
      <w:r w:rsidRPr="00B71270">
        <w:rPr>
          <w:rFonts w:ascii="Garamond" w:hAnsi="Garamond"/>
          <w:color w:val="003300"/>
          <w:sz w:val="26"/>
          <w:szCs w:val="26"/>
          <w:lang w:val="en-US"/>
        </w:rPr>
        <w:t>–</w:t>
      </w:r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 xml:space="preserve"> F</w:t>
      </w:r>
      <w:r w:rsidRPr="00B71270">
        <w:rPr>
          <w:rFonts w:ascii="Garamond" w:hAnsi="Garamond"/>
          <w:b/>
          <w:color w:val="003300"/>
          <w:sz w:val="26"/>
          <w:szCs w:val="26"/>
          <w:vertAlign w:val="subscript"/>
          <w:lang w:val="en-US"/>
        </w:rPr>
        <w:t>B</w:t>
      </w:r>
      <w:r w:rsidRPr="00B71270">
        <w:rPr>
          <w:rFonts w:ascii="Garamond" w:hAnsi="Garamond"/>
          <w:color w:val="003300"/>
          <w:sz w:val="26"/>
          <w:szCs w:val="26"/>
          <w:lang w:val="en-US"/>
        </w:rPr>
        <w:t xml:space="preserve"> = </w:t>
      </w:r>
      <w:proofErr w:type="spellStart"/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Pr</w:t>
      </w:r>
      <w:r w:rsidRPr="00B71270">
        <w:rPr>
          <w:rFonts w:ascii="Garamond" w:hAnsi="Garamond"/>
          <w:b/>
          <w:color w:val="003300"/>
          <w:sz w:val="26"/>
          <w:szCs w:val="26"/>
          <w:vertAlign w:val="subscript"/>
          <w:lang w:val="en-US"/>
        </w:rPr>
        <w:t>A</w:t>
      </w:r>
      <w:r w:rsidRPr="00DE3F44">
        <w:rPr>
          <w:rFonts w:ascii="Garamond" w:hAnsi="Garamond"/>
          <w:b/>
          <w:color w:val="003300"/>
          <w:sz w:val="26"/>
          <w:szCs w:val="26"/>
          <w:lang w:val="en-US"/>
        </w:rPr>
        <w:t>·</w:t>
      </w:r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S</w:t>
      </w:r>
      <w:proofErr w:type="spellEnd"/>
      <w:r w:rsidRPr="00B71270">
        <w:rPr>
          <w:rFonts w:ascii="Garamond" w:hAnsi="Garamond"/>
          <w:color w:val="003300"/>
          <w:sz w:val="26"/>
          <w:szCs w:val="26"/>
          <w:lang w:val="en-US"/>
        </w:rPr>
        <w:t xml:space="preserve"> – </w:t>
      </w:r>
      <w:proofErr w:type="spellStart"/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Pr</w:t>
      </w:r>
      <w:r w:rsidRPr="00B71270">
        <w:rPr>
          <w:rFonts w:ascii="Garamond" w:hAnsi="Garamond"/>
          <w:b/>
          <w:color w:val="003300"/>
          <w:sz w:val="26"/>
          <w:szCs w:val="26"/>
          <w:vertAlign w:val="subscript"/>
          <w:lang w:val="en-US"/>
        </w:rPr>
        <w:t>B</w:t>
      </w:r>
      <w:r w:rsidRPr="00DE3F44">
        <w:rPr>
          <w:rFonts w:ascii="Garamond" w:hAnsi="Garamond"/>
          <w:b/>
          <w:color w:val="003300"/>
          <w:sz w:val="26"/>
          <w:szCs w:val="26"/>
          <w:lang w:val="en-US"/>
        </w:rPr>
        <w:t>·</w:t>
      </w:r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S</w:t>
      </w:r>
      <w:proofErr w:type="spellEnd"/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 xml:space="preserve"> </w:t>
      </w:r>
      <w:r w:rsidRPr="00B71270">
        <w:rPr>
          <w:rFonts w:ascii="Garamond" w:hAnsi="Garamond"/>
          <w:color w:val="003300"/>
          <w:sz w:val="26"/>
          <w:szCs w:val="26"/>
          <w:lang w:val="en-US"/>
        </w:rPr>
        <w:t>= (</w:t>
      </w:r>
      <w:proofErr w:type="spellStart"/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Pr</w:t>
      </w:r>
      <w:r w:rsidRPr="00B71270">
        <w:rPr>
          <w:rFonts w:ascii="Garamond" w:hAnsi="Garamond"/>
          <w:b/>
          <w:color w:val="003300"/>
          <w:sz w:val="26"/>
          <w:szCs w:val="26"/>
          <w:vertAlign w:val="subscript"/>
          <w:lang w:val="en-US"/>
        </w:rPr>
        <w:t>A</w:t>
      </w:r>
      <w:r w:rsidRPr="00B71270">
        <w:rPr>
          <w:rFonts w:ascii="Garamond" w:hAnsi="Garamond"/>
          <w:color w:val="003300"/>
          <w:sz w:val="26"/>
          <w:szCs w:val="26"/>
          <w:lang w:val="en-US"/>
        </w:rPr>
        <w:t>-</w:t>
      </w:r>
      <w:proofErr w:type="gramStart"/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Pr</w:t>
      </w:r>
      <w:r w:rsidRPr="00B71270">
        <w:rPr>
          <w:rFonts w:ascii="Garamond" w:hAnsi="Garamond"/>
          <w:b/>
          <w:color w:val="003300"/>
          <w:sz w:val="26"/>
          <w:szCs w:val="26"/>
          <w:vertAlign w:val="subscript"/>
          <w:lang w:val="en-US"/>
        </w:rPr>
        <w:t>B</w:t>
      </w:r>
      <w:proofErr w:type="spellEnd"/>
      <w:r w:rsidRPr="00B71270">
        <w:rPr>
          <w:rFonts w:ascii="Garamond" w:hAnsi="Garamond"/>
          <w:color w:val="003300"/>
          <w:sz w:val="26"/>
          <w:szCs w:val="26"/>
          <w:lang w:val="en-US"/>
        </w:rPr>
        <w:t>)</w:t>
      </w:r>
      <w:r w:rsidRPr="00DE3F44">
        <w:rPr>
          <w:rFonts w:ascii="Garamond" w:hAnsi="Garamond"/>
          <w:color w:val="003300"/>
          <w:sz w:val="26"/>
          <w:szCs w:val="26"/>
          <w:lang w:val="en-US"/>
        </w:rPr>
        <w:t>·</w:t>
      </w:r>
      <w:proofErr w:type="gramEnd"/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S</w:t>
      </w:r>
      <w:r w:rsidRPr="00B71270">
        <w:rPr>
          <w:rFonts w:ascii="Garamond" w:hAnsi="Garamond"/>
          <w:color w:val="003300"/>
          <w:sz w:val="26"/>
          <w:szCs w:val="26"/>
          <w:lang w:val="en-US"/>
        </w:rPr>
        <w:t xml:space="preserve"> = </w:t>
      </w:r>
      <w:proofErr w:type="spellStart"/>
      <w:r w:rsidRPr="00DE3F44">
        <w:rPr>
          <w:rFonts w:ascii="Garamond" w:hAnsi="Garamond"/>
          <w:b/>
          <w:color w:val="003300"/>
          <w:sz w:val="26"/>
          <w:szCs w:val="26"/>
          <w:lang w:val="en-US"/>
        </w:rPr>
        <w:t>Δ</w:t>
      </w:r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Pr</w:t>
      </w:r>
      <w:r w:rsidRPr="00DE3F44">
        <w:rPr>
          <w:rFonts w:ascii="Garamond" w:hAnsi="Garamond"/>
          <w:color w:val="003300"/>
          <w:sz w:val="26"/>
          <w:szCs w:val="26"/>
          <w:lang w:val="en-US"/>
        </w:rPr>
        <w:t>·</w:t>
      </w:r>
      <w:r w:rsidRPr="00B71270">
        <w:rPr>
          <w:rFonts w:ascii="Garamond" w:hAnsi="Garamond"/>
          <w:b/>
          <w:color w:val="003300"/>
          <w:sz w:val="26"/>
          <w:szCs w:val="26"/>
          <w:lang w:val="en-US"/>
        </w:rPr>
        <w:t>S</w:t>
      </w:r>
      <w:proofErr w:type="spellEnd"/>
    </w:p>
    <w:p w:rsidR="00D803E2" w:rsidRDefault="00D803E2" w:rsidP="006A4268">
      <w:pPr>
        <w:ind w:left="-567" w:right="-568"/>
        <w:rPr>
          <w:rFonts w:cs="Tahoma"/>
        </w:rPr>
      </w:pPr>
      <w:r>
        <w:rPr>
          <w:rFonts w:cs="Tahoma"/>
        </w:rPr>
        <w:t xml:space="preserve">Il </w:t>
      </w:r>
      <w:r>
        <w:rPr>
          <w:rFonts w:cs="Tahoma"/>
        </w:rPr>
        <w:t>“Teorema della differenza della pressione”</w:t>
      </w:r>
      <w:r>
        <w:rPr>
          <w:rFonts w:cs="Tahoma"/>
        </w:rPr>
        <w:t xml:space="preserve"> mostra che la forza esercitata su di una superficie non dipende dalla singola pressione ma dalla differenza delle due pressioni ai lati della superficie.</w:t>
      </w:r>
    </w:p>
    <w:p w:rsidR="00D803E2" w:rsidRDefault="00D803E2" w:rsidP="006A4268">
      <w:pPr>
        <w:ind w:left="-567" w:right="-568"/>
        <w:rPr>
          <w:rFonts w:cs="Tahoma"/>
        </w:rPr>
      </w:pPr>
    </w:p>
    <w:p w:rsidR="00790DEA" w:rsidRDefault="00D803E2" w:rsidP="00D803E2">
      <w:pPr>
        <w:ind w:left="-567" w:right="-568"/>
        <w:rPr>
          <w:rFonts w:cs="Tahoma"/>
        </w:rPr>
      </w:pPr>
      <w:r>
        <w:rPr>
          <w:rFonts w:cs="Tahoma"/>
        </w:rPr>
        <w:t>Poi siamo passati all’</w:t>
      </w:r>
      <w:r w:rsidRPr="00B71270">
        <w:rPr>
          <w:rFonts w:cs="Tahoma"/>
          <w:b/>
        </w:rPr>
        <w:t>Idrostatica</w:t>
      </w:r>
      <w:r>
        <w:rPr>
          <w:rFonts w:cs="Tahoma"/>
        </w:rPr>
        <w:t xml:space="preserve">. Alla base di tutta l’Idrostatica c’è il “Corollario dell’Idrostatica” che è una diretta conseguenza del </w:t>
      </w:r>
      <w:r>
        <w:rPr>
          <w:rFonts w:cs="Tahoma"/>
        </w:rPr>
        <w:t>“Teorema della differenza della pressione”</w:t>
      </w:r>
      <w:r>
        <w:rPr>
          <w:rFonts w:cs="Tahoma"/>
        </w:rPr>
        <w:t>: esso afferma che un fl</w:t>
      </w:r>
      <w:r w:rsidR="00212D5B">
        <w:rPr>
          <w:rFonts w:cs="Tahoma"/>
        </w:rPr>
        <w:t>uido è in equilibrio quando, qualsia sia la superficie S che lo tagli, la pressione ai due lati di S è la stessa.</w:t>
      </w:r>
    </w:p>
    <w:p w:rsidR="0038551D" w:rsidRDefault="0038551D" w:rsidP="00D803E2">
      <w:pPr>
        <w:ind w:left="-567" w:right="-568"/>
        <w:rPr>
          <w:rFonts w:cs="Tahoma"/>
        </w:rPr>
      </w:pPr>
    </w:p>
    <w:p w:rsidR="0038551D" w:rsidRDefault="0038551D" w:rsidP="00D803E2">
      <w:pPr>
        <w:ind w:left="-567" w:right="-568"/>
        <w:rPr>
          <w:rFonts w:cs="Tahoma"/>
        </w:rPr>
      </w:pPr>
      <w:r>
        <w:rPr>
          <w:rFonts w:cs="Tahoma"/>
        </w:rPr>
        <w:t>Questi due teoremi sono basilari per lo studio della pressione dei fluidi: studiateli perché sicuramente ne chiederò la dimostrazione!</w:t>
      </w:r>
    </w:p>
    <w:p w:rsidR="00B71270" w:rsidRDefault="00B71270" w:rsidP="00D803E2">
      <w:pPr>
        <w:ind w:left="-567" w:right="-568"/>
        <w:rPr>
          <w:rFonts w:cs="Tahoma"/>
        </w:rPr>
      </w:pPr>
    </w:p>
    <w:p w:rsidR="00B71270" w:rsidRPr="00D803E2" w:rsidRDefault="00B71270" w:rsidP="00D803E2">
      <w:pPr>
        <w:ind w:left="-567" w:right="-568"/>
        <w:rPr>
          <w:rFonts w:cs="Tahoma"/>
        </w:rPr>
      </w:pPr>
    </w:p>
    <w:sectPr w:rsidR="00B71270" w:rsidRPr="00D803E2" w:rsidSect="0042563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07" w:rsidRDefault="00DB6107" w:rsidP="008E4BA3">
      <w:r>
        <w:separator/>
      </w:r>
    </w:p>
  </w:endnote>
  <w:endnote w:type="continuationSeparator" w:id="0">
    <w:p w:rsidR="00DB6107" w:rsidRDefault="00DB6107" w:rsidP="008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07" w:rsidRDefault="00DB6107" w:rsidP="008E4BA3">
      <w:r>
        <w:separator/>
      </w:r>
    </w:p>
  </w:footnote>
  <w:footnote w:type="continuationSeparator" w:id="0">
    <w:p w:rsidR="00DB6107" w:rsidRDefault="00DB6107" w:rsidP="008E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30A"/>
    <w:multiLevelType w:val="hybridMultilevel"/>
    <w:tmpl w:val="26EEE1C0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96B07D6"/>
    <w:multiLevelType w:val="hybridMultilevel"/>
    <w:tmpl w:val="BACCB1F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54D7972"/>
    <w:multiLevelType w:val="hybridMultilevel"/>
    <w:tmpl w:val="DBBC79F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97B47FD"/>
    <w:multiLevelType w:val="hybridMultilevel"/>
    <w:tmpl w:val="0A48D29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29"/>
    <w:rsid w:val="00027006"/>
    <w:rsid w:val="00042E04"/>
    <w:rsid w:val="000501D2"/>
    <w:rsid w:val="00073AD2"/>
    <w:rsid w:val="000768E8"/>
    <w:rsid w:val="00077F32"/>
    <w:rsid w:val="00084E92"/>
    <w:rsid w:val="00087F08"/>
    <w:rsid w:val="000A48F4"/>
    <w:rsid w:val="000B4C96"/>
    <w:rsid w:val="000C35DE"/>
    <w:rsid w:val="000D7B5D"/>
    <w:rsid w:val="000E246E"/>
    <w:rsid w:val="000E3F2E"/>
    <w:rsid w:val="000F0594"/>
    <w:rsid w:val="000F6123"/>
    <w:rsid w:val="000F6D42"/>
    <w:rsid w:val="00101045"/>
    <w:rsid w:val="001174DF"/>
    <w:rsid w:val="00120229"/>
    <w:rsid w:val="00121D11"/>
    <w:rsid w:val="0012599B"/>
    <w:rsid w:val="001316BA"/>
    <w:rsid w:val="0014499B"/>
    <w:rsid w:val="00145429"/>
    <w:rsid w:val="00147475"/>
    <w:rsid w:val="00160F9B"/>
    <w:rsid w:val="0016284F"/>
    <w:rsid w:val="00162B3C"/>
    <w:rsid w:val="00163C1A"/>
    <w:rsid w:val="001839BE"/>
    <w:rsid w:val="001C4469"/>
    <w:rsid w:val="001D4AF7"/>
    <w:rsid w:val="001E771E"/>
    <w:rsid w:val="001F0352"/>
    <w:rsid w:val="001F1E2F"/>
    <w:rsid w:val="001F3B14"/>
    <w:rsid w:val="00212D5B"/>
    <w:rsid w:val="00215130"/>
    <w:rsid w:val="00216B66"/>
    <w:rsid w:val="002268C0"/>
    <w:rsid w:val="00231145"/>
    <w:rsid w:val="00241709"/>
    <w:rsid w:val="00247DF0"/>
    <w:rsid w:val="0027120B"/>
    <w:rsid w:val="00277AEA"/>
    <w:rsid w:val="00280B2C"/>
    <w:rsid w:val="002832D9"/>
    <w:rsid w:val="00290C95"/>
    <w:rsid w:val="00297B29"/>
    <w:rsid w:val="002B0630"/>
    <w:rsid w:val="002B7AB3"/>
    <w:rsid w:val="002E2737"/>
    <w:rsid w:val="00313F95"/>
    <w:rsid w:val="0031646E"/>
    <w:rsid w:val="00346559"/>
    <w:rsid w:val="0035270D"/>
    <w:rsid w:val="0038551D"/>
    <w:rsid w:val="003873DC"/>
    <w:rsid w:val="00396768"/>
    <w:rsid w:val="00397ADD"/>
    <w:rsid w:val="003A3720"/>
    <w:rsid w:val="003B0B90"/>
    <w:rsid w:val="003B261B"/>
    <w:rsid w:val="003B4DAC"/>
    <w:rsid w:val="003C10CB"/>
    <w:rsid w:val="003E17D0"/>
    <w:rsid w:val="003F4268"/>
    <w:rsid w:val="004113B5"/>
    <w:rsid w:val="004146BB"/>
    <w:rsid w:val="0042130E"/>
    <w:rsid w:val="00425633"/>
    <w:rsid w:val="00426A94"/>
    <w:rsid w:val="00445B60"/>
    <w:rsid w:val="004801D5"/>
    <w:rsid w:val="004833FC"/>
    <w:rsid w:val="004B26D4"/>
    <w:rsid w:val="004B7E62"/>
    <w:rsid w:val="004C0073"/>
    <w:rsid w:val="004C06AC"/>
    <w:rsid w:val="004C1660"/>
    <w:rsid w:val="004E4D28"/>
    <w:rsid w:val="004F1D85"/>
    <w:rsid w:val="004F1F24"/>
    <w:rsid w:val="004F6241"/>
    <w:rsid w:val="00506E05"/>
    <w:rsid w:val="0051340C"/>
    <w:rsid w:val="00513EC1"/>
    <w:rsid w:val="005176F4"/>
    <w:rsid w:val="00517B05"/>
    <w:rsid w:val="00531932"/>
    <w:rsid w:val="00535122"/>
    <w:rsid w:val="00536C4E"/>
    <w:rsid w:val="0054419B"/>
    <w:rsid w:val="00545ABF"/>
    <w:rsid w:val="00546AC6"/>
    <w:rsid w:val="00547A34"/>
    <w:rsid w:val="00547C89"/>
    <w:rsid w:val="0055312A"/>
    <w:rsid w:val="0056724A"/>
    <w:rsid w:val="005A3758"/>
    <w:rsid w:val="005C025B"/>
    <w:rsid w:val="005C0335"/>
    <w:rsid w:val="005C1B34"/>
    <w:rsid w:val="005C2622"/>
    <w:rsid w:val="005C4754"/>
    <w:rsid w:val="005C488E"/>
    <w:rsid w:val="005D038E"/>
    <w:rsid w:val="005D2BE1"/>
    <w:rsid w:val="005D7F29"/>
    <w:rsid w:val="005E4013"/>
    <w:rsid w:val="005E4AAB"/>
    <w:rsid w:val="00601EB9"/>
    <w:rsid w:val="00610642"/>
    <w:rsid w:val="00621C20"/>
    <w:rsid w:val="00623B7F"/>
    <w:rsid w:val="0063039E"/>
    <w:rsid w:val="00640D0C"/>
    <w:rsid w:val="00642D09"/>
    <w:rsid w:val="00660342"/>
    <w:rsid w:val="00663BC8"/>
    <w:rsid w:val="00671AE4"/>
    <w:rsid w:val="00674F5E"/>
    <w:rsid w:val="00680675"/>
    <w:rsid w:val="0068392F"/>
    <w:rsid w:val="006A4268"/>
    <w:rsid w:val="006A6186"/>
    <w:rsid w:val="006D54BB"/>
    <w:rsid w:val="006D5BC7"/>
    <w:rsid w:val="006D7575"/>
    <w:rsid w:val="006E7F80"/>
    <w:rsid w:val="006F70C8"/>
    <w:rsid w:val="00703D48"/>
    <w:rsid w:val="00722F2C"/>
    <w:rsid w:val="00732C2A"/>
    <w:rsid w:val="00733298"/>
    <w:rsid w:val="00751934"/>
    <w:rsid w:val="007538C7"/>
    <w:rsid w:val="007617DD"/>
    <w:rsid w:val="0076409B"/>
    <w:rsid w:val="00767474"/>
    <w:rsid w:val="007773BA"/>
    <w:rsid w:val="007903E4"/>
    <w:rsid w:val="00790DEA"/>
    <w:rsid w:val="00792C17"/>
    <w:rsid w:val="007B040D"/>
    <w:rsid w:val="007B40AA"/>
    <w:rsid w:val="007C12E0"/>
    <w:rsid w:val="007C35B8"/>
    <w:rsid w:val="007D0895"/>
    <w:rsid w:val="007D4820"/>
    <w:rsid w:val="008006B5"/>
    <w:rsid w:val="00803470"/>
    <w:rsid w:val="008162E9"/>
    <w:rsid w:val="00816AB8"/>
    <w:rsid w:val="00820675"/>
    <w:rsid w:val="00857330"/>
    <w:rsid w:val="00857CA7"/>
    <w:rsid w:val="00864DEE"/>
    <w:rsid w:val="00866D66"/>
    <w:rsid w:val="0088547A"/>
    <w:rsid w:val="00892FB5"/>
    <w:rsid w:val="00897668"/>
    <w:rsid w:val="008A0515"/>
    <w:rsid w:val="008A0D0E"/>
    <w:rsid w:val="008D1626"/>
    <w:rsid w:val="008D6661"/>
    <w:rsid w:val="008E4BA3"/>
    <w:rsid w:val="008E7502"/>
    <w:rsid w:val="008E7A5C"/>
    <w:rsid w:val="008F42A5"/>
    <w:rsid w:val="008F6428"/>
    <w:rsid w:val="008F667C"/>
    <w:rsid w:val="00917B5D"/>
    <w:rsid w:val="00931A2C"/>
    <w:rsid w:val="00934D4C"/>
    <w:rsid w:val="00936CC4"/>
    <w:rsid w:val="00943564"/>
    <w:rsid w:val="00945CA5"/>
    <w:rsid w:val="00952B73"/>
    <w:rsid w:val="0097399C"/>
    <w:rsid w:val="009856FE"/>
    <w:rsid w:val="00990A95"/>
    <w:rsid w:val="009A24F6"/>
    <w:rsid w:val="009C2D7E"/>
    <w:rsid w:val="009D4FC2"/>
    <w:rsid w:val="009E034A"/>
    <w:rsid w:val="009E5AD8"/>
    <w:rsid w:val="009F01A0"/>
    <w:rsid w:val="009F5369"/>
    <w:rsid w:val="00A00880"/>
    <w:rsid w:val="00A00ADA"/>
    <w:rsid w:val="00A038EB"/>
    <w:rsid w:val="00A25823"/>
    <w:rsid w:val="00A4000F"/>
    <w:rsid w:val="00A400B9"/>
    <w:rsid w:val="00A427C6"/>
    <w:rsid w:val="00A44AA9"/>
    <w:rsid w:val="00A53398"/>
    <w:rsid w:val="00A53555"/>
    <w:rsid w:val="00A73498"/>
    <w:rsid w:val="00A755E8"/>
    <w:rsid w:val="00A82CB6"/>
    <w:rsid w:val="00A854C8"/>
    <w:rsid w:val="00A95840"/>
    <w:rsid w:val="00A964B2"/>
    <w:rsid w:val="00AA23F8"/>
    <w:rsid w:val="00AA4315"/>
    <w:rsid w:val="00AC19F9"/>
    <w:rsid w:val="00AC2881"/>
    <w:rsid w:val="00AD514B"/>
    <w:rsid w:val="00AE0859"/>
    <w:rsid w:val="00AE181B"/>
    <w:rsid w:val="00AE1A4E"/>
    <w:rsid w:val="00AF354C"/>
    <w:rsid w:val="00AF5FD2"/>
    <w:rsid w:val="00B03626"/>
    <w:rsid w:val="00B0436E"/>
    <w:rsid w:val="00B14F3A"/>
    <w:rsid w:val="00B16454"/>
    <w:rsid w:val="00B17CC0"/>
    <w:rsid w:val="00B21A26"/>
    <w:rsid w:val="00B237CF"/>
    <w:rsid w:val="00B24E6F"/>
    <w:rsid w:val="00B30418"/>
    <w:rsid w:val="00B402B5"/>
    <w:rsid w:val="00B44010"/>
    <w:rsid w:val="00B53C2E"/>
    <w:rsid w:val="00B548FF"/>
    <w:rsid w:val="00B56F79"/>
    <w:rsid w:val="00B71270"/>
    <w:rsid w:val="00B7497D"/>
    <w:rsid w:val="00B820BB"/>
    <w:rsid w:val="00B83ED0"/>
    <w:rsid w:val="00BA439F"/>
    <w:rsid w:val="00BB765B"/>
    <w:rsid w:val="00BB79FF"/>
    <w:rsid w:val="00BC4930"/>
    <w:rsid w:val="00BC51F5"/>
    <w:rsid w:val="00BF3912"/>
    <w:rsid w:val="00C0544B"/>
    <w:rsid w:val="00C10AC9"/>
    <w:rsid w:val="00C16B8E"/>
    <w:rsid w:val="00C348F9"/>
    <w:rsid w:val="00C41985"/>
    <w:rsid w:val="00C41DEC"/>
    <w:rsid w:val="00C501A6"/>
    <w:rsid w:val="00C57260"/>
    <w:rsid w:val="00C658E9"/>
    <w:rsid w:val="00C84B4C"/>
    <w:rsid w:val="00C87084"/>
    <w:rsid w:val="00C9712D"/>
    <w:rsid w:val="00CA65AB"/>
    <w:rsid w:val="00CB0B93"/>
    <w:rsid w:val="00CB7CEF"/>
    <w:rsid w:val="00CC636E"/>
    <w:rsid w:val="00CD1E33"/>
    <w:rsid w:val="00CD5C2C"/>
    <w:rsid w:val="00CE67A9"/>
    <w:rsid w:val="00CE6845"/>
    <w:rsid w:val="00CF09F9"/>
    <w:rsid w:val="00D01655"/>
    <w:rsid w:val="00D10B00"/>
    <w:rsid w:val="00D11E2B"/>
    <w:rsid w:val="00D34C37"/>
    <w:rsid w:val="00D42090"/>
    <w:rsid w:val="00D4218D"/>
    <w:rsid w:val="00D44A6D"/>
    <w:rsid w:val="00D46463"/>
    <w:rsid w:val="00D72BC2"/>
    <w:rsid w:val="00D803E2"/>
    <w:rsid w:val="00D8151E"/>
    <w:rsid w:val="00D82D2A"/>
    <w:rsid w:val="00D92E21"/>
    <w:rsid w:val="00D93660"/>
    <w:rsid w:val="00D96234"/>
    <w:rsid w:val="00D97E52"/>
    <w:rsid w:val="00DB6107"/>
    <w:rsid w:val="00DC2FF1"/>
    <w:rsid w:val="00DD3BA2"/>
    <w:rsid w:val="00DE2CBD"/>
    <w:rsid w:val="00DE3F44"/>
    <w:rsid w:val="00E119E1"/>
    <w:rsid w:val="00E220EC"/>
    <w:rsid w:val="00E27032"/>
    <w:rsid w:val="00E2740C"/>
    <w:rsid w:val="00E35F96"/>
    <w:rsid w:val="00E37044"/>
    <w:rsid w:val="00E518D9"/>
    <w:rsid w:val="00E54C7F"/>
    <w:rsid w:val="00E6117D"/>
    <w:rsid w:val="00E76599"/>
    <w:rsid w:val="00E76D60"/>
    <w:rsid w:val="00E8539A"/>
    <w:rsid w:val="00E944C9"/>
    <w:rsid w:val="00EA2D82"/>
    <w:rsid w:val="00EA3E74"/>
    <w:rsid w:val="00EB0F3D"/>
    <w:rsid w:val="00EB23F5"/>
    <w:rsid w:val="00EB2910"/>
    <w:rsid w:val="00EB5DB3"/>
    <w:rsid w:val="00ED6765"/>
    <w:rsid w:val="00EE1C86"/>
    <w:rsid w:val="00F0283B"/>
    <w:rsid w:val="00F06C56"/>
    <w:rsid w:val="00F10AAC"/>
    <w:rsid w:val="00F21412"/>
    <w:rsid w:val="00F23A34"/>
    <w:rsid w:val="00F24E7A"/>
    <w:rsid w:val="00F335E3"/>
    <w:rsid w:val="00F33DF6"/>
    <w:rsid w:val="00F40670"/>
    <w:rsid w:val="00F50329"/>
    <w:rsid w:val="00F67252"/>
    <w:rsid w:val="00F75EC2"/>
    <w:rsid w:val="00F82E4B"/>
    <w:rsid w:val="00F830B3"/>
    <w:rsid w:val="00F90821"/>
    <w:rsid w:val="00F90C87"/>
    <w:rsid w:val="00F96A58"/>
    <w:rsid w:val="00F974F3"/>
    <w:rsid w:val="00FB1F59"/>
    <w:rsid w:val="00FC0357"/>
    <w:rsid w:val="00FC2472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A3493"/>
  <w15:chartTrackingRefBased/>
  <w15:docId w15:val="{AA175C8F-624A-46AC-BF22-7DF53CB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rsid w:val="000A4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48F4"/>
    <w:rPr>
      <w:sz w:val="24"/>
      <w:szCs w:val="24"/>
    </w:rPr>
  </w:style>
  <w:style w:type="character" w:styleId="Numeropagina">
    <w:name w:val="page number"/>
    <w:basedOn w:val="Carpredefinitoparagrafo"/>
    <w:rsid w:val="000A48F4"/>
  </w:style>
  <w:style w:type="paragraph" w:styleId="Testonotaapidipagina">
    <w:name w:val="footnote text"/>
    <w:basedOn w:val="Normale"/>
    <w:link w:val="TestonotaapidipaginaCarattere"/>
    <w:rsid w:val="008E4B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4BA3"/>
  </w:style>
  <w:style w:type="character" w:styleId="Rimandonotaapidipagina">
    <w:name w:val="footnote reference"/>
    <w:rsid w:val="008E4BA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853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F4BF-9109-4340-B415-D505F44B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PROBLEMI   CON   LA   PRESSIONE</vt:lpstr>
    </vt:vector>
  </TitlesOfParts>
  <Company>AGNOLETTI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PROBLEMI   CON   LA   PRESSIONE</dc:title>
  <dc:subject/>
  <dc:creator>amaccioni</dc:creator>
  <cp:keywords/>
  <cp:lastModifiedBy>andrea maccioni</cp:lastModifiedBy>
  <cp:revision>2</cp:revision>
  <dcterms:created xsi:type="dcterms:W3CDTF">2018-11-17T09:58:00Z</dcterms:created>
  <dcterms:modified xsi:type="dcterms:W3CDTF">2018-11-17T09:58:00Z</dcterms:modified>
</cp:coreProperties>
</file>