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FDE" w:rsidRPr="00EE4FDE" w:rsidRDefault="00EE4FDE" w:rsidP="00EE4FDE">
      <w:pPr>
        <w:ind w:left="-567" w:right="-568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EE4FDE">
        <w:rPr>
          <w:rFonts w:ascii="Times New Roman" w:hAnsi="Times New Roman"/>
          <w:b/>
          <w:color w:val="C00000"/>
          <w:sz w:val="36"/>
          <w:szCs w:val="36"/>
        </w:rPr>
        <w:t>SCHEMA DEGLI ARGOMENTI PER L’INTERROGAZIONE</w:t>
      </w:r>
    </w:p>
    <w:p w:rsidR="00EE4FDE" w:rsidRDefault="00EE4FDE" w:rsidP="00EE4FDE">
      <w:pPr>
        <w:ind w:left="-567" w:right="-568"/>
        <w:jc w:val="both"/>
      </w:pPr>
      <w:r>
        <w:t xml:space="preserve">Ecco qua la traccia indicativa degli argomenti fatti a lezione. Ho modificato la </w:t>
      </w:r>
      <w:r w:rsidR="00C878FC">
        <w:t>Tabella sul m</w:t>
      </w:r>
      <w:r>
        <w:t xml:space="preserve">io sito in modo che fosse chiara qual è la scaletta temporale degli appunti. </w:t>
      </w:r>
    </w:p>
    <w:p w:rsidR="007C5DDC" w:rsidRPr="00EE4FDE" w:rsidRDefault="00A663EB" w:rsidP="00EE4FDE">
      <w:pPr>
        <w:spacing w:after="0"/>
        <w:ind w:left="-567" w:right="-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EE4FDE">
        <w:rPr>
          <w:rFonts w:ascii="Times New Roman" w:hAnsi="Times New Roman"/>
          <w:b/>
          <w:color w:val="FF0000"/>
          <w:sz w:val="28"/>
          <w:szCs w:val="28"/>
        </w:rPr>
        <w:t>FORZA VIVA</w:t>
      </w:r>
    </w:p>
    <w:p w:rsidR="00A663EB" w:rsidRDefault="00A663EB" w:rsidP="00EE4FDE">
      <w:pPr>
        <w:ind w:left="-567" w:right="-568"/>
        <w:jc w:val="both"/>
      </w:pPr>
      <w:r>
        <w:t>Introduzione storica alla forza viva: chi per primo scoprì l’esistenza della grandezza che poi fu chiamata forza viva? Eseguendo quali esperimenti la scoprì? In che anni?</w:t>
      </w:r>
    </w:p>
    <w:p w:rsidR="00A663EB" w:rsidRDefault="00A663EB" w:rsidP="00EE4FDE">
      <w:pPr>
        <w:ind w:left="-567" w:right="-568"/>
        <w:jc w:val="both"/>
      </w:pPr>
      <w:r>
        <w:t>Quale scienziato chiamò la sopraddetta grandezza forza viva?</w:t>
      </w:r>
    </w:p>
    <w:p w:rsidR="00A663EB" w:rsidRDefault="00A663EB" w:rsidP="00EE4FDE">
      <w:pPr>
        <w:ind w:left="-567" w:right="-568"/>
        <w:jc w:val="both"/>
      </w:pPr>
      <w:r>
        <w:t xml:space="preserve">Descrivi l’esperimento concettuale con cui </w:t>
      </w:r>
      <w:proofErr w:type="spellStart"/>
      <w:r>
        <w:t>Leibnitz</w:t>
      </w:r>
      <w:proofErr w:type="spellEnd"/>
      <w:r>
        <w:t xml:space="preserve"> dimostrò che la forza viva rappresenta l’energia di movimento (esperimento del</w:t>
      </w:r>
      <w:r w:rsidR="00E45BB8">
        <w:t xml:space="preserve"> peso sollevato dalla carrucola: ottengo lo stesso risultato se lancio per aria un oggetto di massa M con velocità iniziale V</w:t>
      </w:r>
      <w:r w:rsidR="00E45BB8" w:rsidRPr="00F9605A">
        <w:rPr>
          <w:vertAlign w:val="subscript"/>
        </w:rPr>
        <w:t>0</w:t>
      </w:r>
      <w:r w:rsidR="00E45BB8">
        <w:t xml:space="preserve"> o se lo sollevo con una carrucola; l’energia per sollevare il peso con la carrucola è proporzionale al numero di giri eseguito della carrucola; </w:t>
      </w:r>
      <w:proofErr w:type="spellStart"/>
      <w:r w:rsidR="00E45BB8">
        <w:t>ecc…</w:t>
      </w:r>
      <w:proofErr w:type="spellEnd"/>
      <w:r w:rsidR="00E45BB8">
        <w:t xml:space="preserve"> Questa dimostrazione la chiedo SICURAMENTE, perciò studiatevela PER BENE con precisione</w:t>
      </w:r>
      <w:r>
        <w:t>)</w:t>
      </w:r>
      <w:r w:rsidR="00E45BB8">
        <w:t>.</w:t>
      </w:r>
    </w:p>
    <w:p w:rsidR="00E45BB8" w:rsidRDefault="00E45BB8" w:rsidP="00EE4FDE">
      <w:pPr>
        <w:ind w:left="-567" w:right="-568"/>
        <w:jc w:val="both"/>
      </w:pPr>
      <w:r>
        <w:t>Urti elastici e completamente anelastic</w:t>
      </w:r>
      <w:r w:rsidR="005E5710">
        <w:t>i: cosa sono, come si risolvono.</w:t>
      </w:r>
    </w:p>
    <w:p w:rsidR="00BF56AB" w:rsidRDefault="00BF56AB" w:rsidP="00EE4FDE">
      <w:pPr>
        <w:ind w:left="-567" w:right="-568"/>
        <w:jc w:val="both"/>
      </w:pPr>
    </w:p>
    <w:p w:rsidR="005E5710" w:rsidRPr="00F9605A" w:rsidRDefault="005E5710" w:rsidP="00F9605A">
      <w:pPr>
        <w:spacing w:after="0"/>
        <w:ind w:left="-567" w:right="-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F9605A">
        <w:rPr>
          <w:rFonts w:ascii="Times New Roman" w:hAnsi="Times New Roman"/>
          <w:b/>
          <w:color w:val="FF0000"/>
          <w:sz w:val="28"/>
          <w:szCs w:val="28"/>
        </w:rPr>
        <w:t>LAVORO ED ENERGIA</w:t>
      </w:r>
    </w:p>
    <w:p w:rsidR="005E5710" w:rsidRDefault="005E5710" w:rsidP="00EE4FDE">
      <w:pPr>
        <w:ind w:left="-567" w:right="-568"/>
        <w:jc w:val="both"/>
      </w:pPr>
      <w:r>
        <w:t>Trasferimento di forza viva (</w:t>
      </w:r>
      <w:r w:rsidRPr="005E5710">
        <w:rPr>
          <w:rFonts w:ascii="Lucida Handwriting" w:hAnsi="Lucida Handwriting"/>
        </w:rPr>
        <w:t>F</w:t>
      </w:r>
      <w:r>
        <w:t>) : Teorema delle forze vive:</w:t>
      </w:r>
      <w:r w:rsidRPr="005E5710">
        <w:rPr>
          <w:rFonts w:ascii="Segoe Print" w:hAnsi="Segoe Print"/>
        </w:rPr>
        <w:t xml:space="preserve"> </w:t>
      </w:r>
      <w:proofErr w:type="spellStart"/>
      <w:r w:rsidRPr="005E5710">
        <w:rPr>
          <w:rFonts w:ascii="Lucida Handwriting" w:hAnsi="Lucida Handwriting"/>
        </w:rPr>
        <w:t>F</w:t>
      </w:r>
      <w:r w:rsidRPr="005E5710">
        <w:rPr>
          <w:rFonts w:cs="Tahoma"/>
          <w:vertAlign w:val="subscript"/>
        </w:rPr>
        <w:t>f</w:t>
      </w:r>
      <w:proofErr w:type="spellEnd"/>
      <w:r w:rsidRPr="005E5710">
        <w:rPr>
          <w:rFonts w:cs="Tahoma"/>
          <w:vertAlign w:val="subscript"/>
        </w:rPr>
        <w:t xml:space="preserve"> </w:t>
      </w:r>
      <w:r>
        <w:t xml:space="preserve">– </w:t>
      </w:r>
      <w:proofErr w:type="spellStart"/>
      <w:r w:rsidRPr="005E5710">
        <w:rPr>
          <w:rFonts w:ascii="Lucida Handwriting" w:hAnsi="Lucida Handwriting"/>
        </w:rPr>
        <w:t>F</w:t>
      </w:r>
      <w:r w:rsidRPr="005E5710">
        <w:rPr>
          <w:i/>
        </w:rPr>
        <w:t>i</w:t>
      </w:r>
      <w:proofErr w:type="spellEnd"/>
      <w:r w:rsidRPr="005E5710">
        <w:rPr>
          <w:i/>
        </w:rPr>
        <w:t xml:space="preserve"> </w:t>
      </w:r>
      <w:r>
        <w:t>= 2</w:t>
      </w:r>
      <w:r>
        <w:sym w:font="Symbol" w:char="F0D7"/>
      </w:r>
      <w:r>
        <w:t>F</w:t>
      </w:r>
      <w:r w:rsidRPr="005E5710">
        <w:rPr>
          <w:vertAlign w:val="subscript"/>
        </w:rPr>
        <w:t>//</w:t>
      </w:r>
      <w:r>
        <w:sym w:font="Symbol" w:char="F0D7"/>
      </w:r>
      <w:r>
        <w:sym w:font="Symbol" w:char="F044"/>
      </w:r>
      <w:r>
        <w:t>S. Studia la dimostrazione del Teorema! Oltre a quella sugli appunti on-line, ho fatto altre dimostrazioni in classe: scegliete quella che più vi piace.</w:t>
      </w:r>
    </w:p>
    <w:p w:rsidR="00204F3E" w:rsidRDefault="005E5710" w:rsidP="00EE4FDE">
      <w:pPr>
        <w:ind w:left="-567" w:right="-568"/>
        <w:jc w:val="both"/>
      </w:pPr>
      <w:r>
        <w:t>Definizione di energia cinetica</w:t>
      </w:r>
      <w:r w:rsidR="00204F3E">
        <w:t>: cosa rappresenta? Qual è la sua formula? Qual è la sua unità di misura?</w:t>
      </w:r>
    </w:p>
    <w:p w:rsidR="005E5710" w:rsidRDefault="005E5710" w:rsidP="00EE4FDE">
      <w:pPr>
        <w:ind w:left="-567" w:right="-568"/>
        <w:jc w:val="both"/>
      </w:pPr>
      <w:r>
        <w:t>Definizione di Lavoro</w:t>
      </w:r>
      <w:r w:rsidR="00204F3E">
        <w:t xml:space="preserve">: </w:t>
      </w:r>
      <w:r>
        <w:t xml:space="preserve"> </w:t>
      </w:r>
      <w:r w:rsidR="00204F3E">
        <w:t>cosa rappresenta? Qual è la sua formula? Qual è la sua unità di misura?</w:t>
      </w:r>
    </w:p>
    <w:p w:rsidR="005E5710" w:rsidRDefault="005E5710" w:rsidP="00EE4FDE">
      <w:pPr>
        <w:ind w:left="-567" w:right="-568"/>
        <w:jc w:val="both"/>
      </w:pPr>
      <w:r w:rsidRPr="005E5710">
        <w:t>Lavoro: 3 formule: L = F</w:t>
      </w:r>
      <w:r w:rsidRPr="005E5710">
        <w:rPr>
          <w:vertAlign w:val="subscript"/>
        </w:rPr>
        <w:t>//</w:t>
      </w:r>
      <w:r>
        <w:sym w:font="Symbol" w:char="F0D7"/>
      </w:r>
      <w:r>
        <w:sym w:font="Symbol" w:char="F044"/>
      </w:r>
      <w:r w:rsidRPr="005E5710">
        <w:t xml:space="preserve">S ; </w:t>
      </w:r>
      <w:proofErr w:type="spellStart"/>
      <w:r w:rsidRPr="005E5710">
        <w:t>L=F</w:t>
      </w:r>
      <w:proofErr w:type="spellEnd"/>
      <w:r>
        <w:sym w:font="Symbol" w:char="F0D7"/>
      </w:r>
      <w:r w:rsidRPr="005E5710">
        <w:t>cos(</w:t>
      </w:r>
      <w:r>
        <w:sym w:font="Symbol" w:char="F04A"/>
      </w:r>
      <w:r w:rsidRPr="005E5710">
        <w:t>)</w:t>
      </w:r>
      <w:r>
        <w:sym w:font="Symbol" w:char="F0D7"/>
      </w:r>
      <w:r>
        <w:sym w:font="Symbol" w:char="F044"/>
      </w:r>
      <w:r w:rsidRPr="005E5710">
        <w:t xml:space="preserve">S ; </w:t>
      </w:r>
      <w:proofErr w:type="spellStart"/>
      <w:r w:rsidRPr="005E5710">
        <w:t>L=F</w:t>
      </w:r>
      <w:proofErr w:type="spellEnd"/>
      <w:r>
        <w:sym w:font="Symbol" w:char="F0D7"/>
      </w:r>
      <w:r>
        <w:sym w:font="Symbol" w:char="F044"/>
      </w:r>
      <w:r>
        <w:t>S</w:t>
      </w:r>
      <w:r w:rsidRPr="005E5710">
        <w:rPr>
          <w:vertAlign w:val="subscript"/>
        </w:rPr>
        <w:t xml:space="preserve">// </w:t>
      </w:r>
      <w:r>
        <w:t>: dimostra che sono equivalenti (la dimostrazione l’ho fatta in classe)</w:t>
      </w:r>
      <w:r w:rsidR="00394052">
        <w:t>.</w:t>
      </w:r>
    </w:p>
    <w:p w:rsidR="00394052" w:rsidRDefault="00394052" w:rsidP="00EE4FDE">
      <w:pPr>
        <w:ind w:left="-567" w:right="-568"/>
        <w:jc w:val="both"/>
      </w:pPr>
      <w:r>
        <w:t>Lavoro di una forza costante</w:t>
      </w:r>
      <w:r w:rsidR="007D161E">
        <w:t>: dimostrazione.</w:t>
      </w:r>
    </w:p>
    <w:p w:rsidR="00394052" w:rsidRDefault="00394052" w:rsidP="00EE4FDE">
      <w:pPr>
        <w:ind w:left="-567" w:right="-568"/>
        <w:jc w:val="both"/>
      </w:pPr>
      <w:r>
        <w:t>Lavoro della forza peso</w:t>
      </w:r>
      <w:r w:rsidR="007D161E">
        <w:t>: dimostrazione.</w:t>
      </w:r>
    </w:p>
    <w:p w:rsidR="00394052" w:rsidRDefault="005235C3" w:rsidP="00EE4FDE">
      <w:pPr>
        <w:ind w:left="-567" w:right="-568"/>
        <w:jc w:val="both"/>
      </w:pPr>
      <w:r>
        <w:t xml:space="preserve">Lavoro di una forza non costante nello spazio: commenta questa frase: “il fatto che la matematica sia astratta mi permette di affermare che la dimostrazione che il Lavoro è uguale all’area sottesa dal grafico </w:t>
      </w:r>
      <w:r>
        <w:sym w:font="Symbol" w:char="F044"/>
      </w:r>
      <w:r>
        <w:t>S-F è del tutto identica –cambia solo qualche parola- a quella che dimostra che lo spostamento è uguale all’</w:t>
      </w:r>
      <w:r w:rsidR="007A216F">
        <w:t>area sottesa dal grafico</w:t>
      </w:r>
      <w:r>
        <w:t xml:space="preserve"> </w:t>
      </w:r>
      <w:r>
        <w:sym w:font="Symbol" w:char="F044"/>
      </w:r>
      <w:r>
        <w:t xml:space="preserve">t-V o che l’Impulso </w:t>
      </w:r>
      <w:r>
        <w:sym w:font="Symbol" w:char="F057"/>
      </w:r>
      <w:proofErr w:type="spellStart"/>
      <w:r>
        <w:t>=area</w:t>
      </w:r>
      <w:proofErr w:type="spellEnd"/>
      <w:r>
        <w:t xml:space="preserve"> sottesa dal grafico </w:t>
      </w:r>
      <w:r>
        <w:sym w:font="Symbol" w:char="F044"/>
      </w:r>
      <w:r>
        <w:t>t-F.”</w:t>
      </w:r>
    </w:p>
    <w:p w:rsidR="00204F3E" w:rsidRDefault="00204F3E" w:rsidP="00EE4FDE">
      <w:pPr>
        <w:ind w:left="-567" w:right="-568"/>
        <w:jc w:val="both"/>
      </w:pPr>
      <w:r>
        <w:t>Lavoro di una molla.</w:t>
      </w:r>
    </w:p>
    <w:p w:rsidR="00204F3E" w:rsidRPr="005235C3" w:rsidRDefault="00BE2D36" w:rsidP="00EE4FDE">
      <w:pPr>
        <w:ind w:left="-567" w:right="-568"/>
        <w:jc w:val="both"/>
      </w:pPr>
      <w:r>
        <w:t>Problemi vari</w:t>
      </w:r>
    </w:p>
    <w:p w:rsidR="005E5710" w:rsidRPr="005E5710" w:rsidRDefault="005E5710" w:rsidP="00EE4FDE">
      <w:pPr>
        <w:ind w:left="-567" w:right="-568"/>
        <w:jc w:val="both"/>
      </w:pPr>
    </w:p>
    <w:p w:rsidR="005E5710" w:rsidRPr="005E5710" w:rsidRDefault="005E5710">
      <w:r w:rsidRPr="005E5710">
        <w:t xml:space="preserve"> </w:t>
      </w:r>
    </w:p>
    <w:sectPr w:rsidR="005E5710" w:rsidRPr="005E5710" w:rsidSect="00EE4FDE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663EB"/>
    <w:rsid w:val="0004022F"/>
    <w:rsid w:val="00076267"/>
    <w:rsid w:val="000C1A6D"/>
    <w:rsid w:val="000E2BA7"/>
    <w:rsid w:val="001734CC"/>
    <w:rsid w:val="001C6066"/>
    <w:rsid w:val="001D1B9D"/>
    <w:rsid w:val="001F4701"/>
    <w:rsid w:val="00204F3E"/>
    <w:rsid w:val="00225F10"/>
    <w:rsid w:val="00260859"/>
    <w:rsid w:val="00292655"/>
    <w:rsid w:val="002B2DCD"/>
    <w:rsid w:val="00323CBF"/>
    <w:rsid w:val="003378F0"/>
    <w:rsid w:val="00370F85"/>
    <w:rsid w:val="00391D77"/>
    <w:rsid w:val="00394052"/>
    <w:rsid w:val="003B1D78"/>
    <w:rsid w:val="003F2070"/>
    <w:rsid w:val="00423418"/>
    <w:rsid w:val="0045457F"/>
    <w:rsid w:val="004933F6"/>
    <w:rsid w:val="004C18DB"/>
    <w:rsid w:val="004F719E"/>
    <w:rsid w:val="0050763A"/>
    <w:rsid w:val="0051072F"/>
    <w:rsid w:val="005235C3"/>
    <w:rsid w:val="005B384A"/>
    <w:rsid w:val="005E5710"/>
    <w:rsid w:val="00665FC5"/>
    <w:rsid w:val="0066614A"/>
    <w:rsid w:val="00692FDB"/>
    <w:rsid w:val="006F3831"/>
    <w:rsid w:val="00745B8A"/>
    <w:rsid w:val="007A216F"/>
    <w:rsid w:val="007C5DDC"/>
    <w:rsid w:val="007D161E"/>
    <w:rsid w:val="00861980"/>
    <w:rsid w:val="008B5B2F"/>
    <w:rsid w:val="008D605C"/>
    <w:rsid w:val="00912B2D"/>
    <w:rsid w:val="00944558"/>
    <w:rsid w:val="009A772F"/>
    <w:rsid w:val="00A216B8"/>
    <w:rsid w:val="00A663EB"/>
    <w:rsid w:val="00A931ED"/>
    <w:rsid w:val="00A969C9"/>
    <w:rsid w:val="00BA045B"/>
    <w:rsid w:val="00BE2D36"/>
    <w:rsid w:val="00BF56AB"/>
    <w:rsid w:val="00C35339"/>
    <w:rsid w:val="00C5425D"/>
    <w:rsid w:val="00C878FC"/>
    <w:rsid w:val="00D23993"/>
    <w:rsid w:val="00D674A7"/>
    <w:rsid w:val="00D812DF"/>
    <w:rsid w:val="00D90856"/>
    <w:rsid w:val="00DC16C7"/>
    <w:rsid w:val="00DD3CEA"/>
    <w:rsid w:val="00E068B7"/>
    <w:rsid w:val="00E257D9"/>
    <w:rsid w:val="00E45BB8"/>
    <w:rsid w:val="00E74DC9"/>
    <w:rsid w:val="00E76B76"/>
    <w:rsid w:val="00E91857"/>
    <w:rsid w:val="00EC12A8"/>
    <w:rsid w:val="00EE4FDE"/>
    <w:rsid w:val="00F10D47"/>
    <w:rsid w:val="00F17E7B"/>
    <w:rsid w:val="00F9605A"/>
    <w:rsid w:val="00FA373F"/>
    <w:rsid w:val="00FC04CB"/>
    <w:rsid w:val="00FD2FE4"/>
    <w:rsid w:val="00FD3A02"/>
    <w:rsid w:val="00FE6BBF"/>
    <w:rsid w:val="00FF0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0F85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Personal</dc:creator>
  <cp:lastModifiedBy>Personal</cp:lastModifiedBy>
  <cp:revision>4</cp:revision>
  <dcterms:created xsi:type="dcterms:W3CDTF">2018-01-13T12:49:00Z</dcterms:created>
  <dcterms:modified xsi:type="dcterms:W3CDTF">2018-01-13T12:49:00Z</dcterms:modified>
</cp:coreProperties>
</file>