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541" w:rsidRPr="00650D7A" w:rsidRDefault="00650D7A" w:rsidP="00650D7A">
      <w:pPr>
        <w:pStyle w:val="Titolo"/>
        <w:rPr>
          <w:rFonts w:ascii="Times New Roman" w:hAnsi="Times New Roman" w:cs="Times New Roman"/>
          <w:color w:val="C00000"/>
          <w:sz w:val="36"/>
          <w:szCs w:val="36"/>
        </w:rPr>
      </w:pPr>
      <w:r>
        <w:rPr>
          <w:rFonts w:ascii="Times New Roman" w:hAnsi="Times New Roman" w:cs="Times New Roman"/>
          <w:color w:val="C00000"/>
          <w:sz w:val="36"/>
          <w:szCs w:val="36"/>
        </w:rPr>
        <w:t xml:space="preserve">CENNI DI FISICA ARISTOTELICA </w:t>
      </w:r>
    </w:p>
    <w:p w:rsidR="00C16541" w:rsidRPr="004E0B95" w:rsidRDefault="002C2DC3" w:rsidP="004E0B95">
      <w:pPr>
        <w:spacing w:line="276" w:lineRule="auto"/>
        <w:jc w:val="both"/>
        <w:rPr>
          <w:rFonts w:ascii="Tahoma" w:hAnsi="Tahoma" w:cs="Tahoma"/>
          <w:sz w:val="22"/>
          <w:szCs w:val="22"/>
        </w:rPr>
      </w:pPr>
      <w:r w:rsidRPr="004E0B95">
        <w:rPr>
          <w:rFonts w:ascii="Tahoma" w:hAnsi="Tahoma" w:cs="Tahoma"/>
          <w:noProof/>
          <w:sz w:val="22"/>
          <w:szCs w:val="22"/>
        </w:rPr>
        <w:drawing>
          <wp:anchor distT="0" distB="0" distL="114300" distR="114300" simplePos="0" relativeHeight="251656704" behindDoc="0" locked="0" layoutInCell="1" allowOverlap="1">
            <wp:simplePos x="0" y="0"/>
            <wp:positionH relativeFrom="column">
              <wp:posOffset>3810</wp:posOffset>
            </wp:positionH>
            <wp:positionV relativeFrom="paragraph">
              <wp:posOffset>-1905</wp:posOffset>
            </wp:positionV>
            <wp:extent cx="1768475" cy="2294890"/>
            <wp:effectExtent l="0" t="0" r="0" b="0"/>
            <wp:wrapSquare wrapText="bothSides"/>
            <wp:docPr id="2" name="Immagine 2" descr="aristot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istote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8475" cy="2294890"/>
                    </a:xfrm>
                    <a:prstGeom prst="rect">
                      <a:avLst/>
                    </a:prstGeom>
                    <a:noFill/>
                    <a:ln>
                      <a:noFill/>
                    </a:ln>
                  </pic:spPr>
                </pic:pic>
              </a:graphicData>
            </a:graphic>
            <wp14:sizeRelH relativeFrom="page">
              <wp14:pctWidth>0</wp14:pctWidth>
            </wp14:sizeRelH>
            <wp14:sizeRelV relativeFrom="page">
              <wp14:pctHeight>0</wp14:pctHeight>
            </wp14:sizeRelV>
          </wp:anchor>
        </w:drawing>
      </w:r>
      <w:r w:rsidR="00C16541" w:rsidRPr="004E0B95">
        <w:rPr>
          <w:rFonts w:ascii="Tahoma" w:hAnsi="Tahoma" w:cs="Tahoma"/>
          <w:sz w:val="22"/>
          <w:szCs w:val="22"/>
        </w:rPr>
        <w:t xml:space="preserve">Praticamente tutta la Fisica medioevale e oltre, fino al 1600, si basava sugli scritti di un grande filosofo greco: </w:t>
      </w:r>
      <w:r w:rsidR="00C16541" w:rsidRPr="004E0B95">
        <w:rPr>
          <w:rFonts w:ascii="Tahoma" w:hAnsi="Tahoma" w:cs="Tahoma"/>
          <w:b/>
          <w:bCs/>
          <w:sz w:val="22"/>
          <w:szCs w:val="22"/>
        </w:rPr>
        <w:t>Aristotele</w:t>
      </w:r>
      <w:r w:rsidR="00C16541" w:rsidRPr="004E0B95">
        <w:rPr>
          <w:rFonts w:ascii="Tahoma" w:hAnsi="Tahoma" w:cs="Tahoma"/>
          <w:sz w:val="22"/>
          <w:szCs w:val="22"/>
        </w:rPr>
        <w:t xml:space="preserve"> (</w:t>
      </w:r>
      <w:hyperlink r:id="rId9" w:tooltip="Stagira" w:history="1">
        <w:r w:rsidR="00C16541" w:rsidRPr="004E0B95">
          <w:rPr>
            <w:rStyle w:val="Collegamentoipertestuale"/>
            <w:rFonts w:ascii="Tahoma" w:hAnsi="Tahoma" w:cs="Tahoma"/>
            <w:color w:val="auto"/>
            <w:sz w:val="22"/>
            <w:szCs w:val="22"/>
          </w:rPr>
          <w:t>Stagira</w:t>
        </w:r>
      </w:hyperlink>
      <w:r w:rsidR="00C16541" w:rsidRPr="004E0B95">
        <w:rPr>
          <w:rFonts w:ascii="Tahoma" w:hAnsi="Tahoma" w:cs="Tahoma"/>
          <w:sz w:val="22"/>
          <w:szCs w:val="22"/>
        </w:rPr>
        <w:t xml:space="preserve"> - Macedonia, </w:t>
      </w:r>
      <w:hyperlink r:id="rId10" w:tooltip="384 a.C." w:history="1">
        <w:r w:rsidR="00C16541" w:rsidRPr="004E0B95">
          <w:rPr>
            <w:rStyle w:val="Collegamentoipertestuale"/>
            <w:rFonts w:ascii="Tahoma" w:hAnsi="Tahoma" w:cs="Tahoma"/>
            <w:color w:val="auto"/>
            <w:sz w:val="22"/>
            <w:szCs w:val="22"/>
          </w:rPr>
          <w:t>384 a.C.</w:t>
        </w:r>
      </w:hyperlink>
      <w:r w:rsidR="00C16541" w:rsidRPr="004E0B95">
        <w:rPr>
          <w:rFonts w:ascii="Tahoma" w:hAnsi="Tahoma" w:cs="Tahoma"/>
          <w:sz w:val="22"/>
          <w:szCs w:val="22"/>
        </w:rPr>
        <w:t xml:space="preserve"> ; </w:t>
      </w:r>
      <w:hyperlink r:id="rId11" w:tooltip="Calcide" w:history="1">
        <w:r w:rsidR="00C16541" w:rsidRPr="004E0B95">
          <w:rPr>
            <w:rStyle w:val="Collegamentoipertestuale"/>
            <w:rFonts w:ascii="Tahoma" w:hAnsi="Tahoma" w:cs="Tahoma"/>
            <w:color w:val="auto"/>
            <w:sz w:val="22"/>
            <w:szCs w:val="22"/>
          </w:rPr>
          <w:t>Calcide</w:t>
        </w:r>
      </w:hyperlink>
      <w:r w:rsidR="00C16541" w:rsidRPr="004E0B95">
        <w:rPr>
          <w:rFonts w:ascii="Tahoma" w:hAnsi="Tahoma" w:cs="Tahoma"/>
          <w:sz w:val="22"/>
          <w:szCs w:val="22"/>
        </w:rPr>
        <w:t xml:space="preserve"> -  Eubea, </w:t>
      </w:r>
      <w:hyperlink r:id="rId12" w:tooltip="7 marzo" w:history="1">
        <w:r w:rsidR="00C16541" w:rsidRPr="004E0B95">
          <w:rPr>
            <w:rStyle w:val="Collegamentoipertestuale"/>
            <w:rFonts w:ascii="Tahoma" w:hAnsi="Tahoma" w:cs="Tahoma"/>
            <w:color w:val="auto"/>
            <w:sz w:val="22"/>
            <w:szCs w:val="22"/>
          </w:rPr>
          <w:t>7 marzo</w:t>
        </w:r>
      </w:hyperlink>
      <w:r w:rsidR="00C16541" w:rsidRPr="004E0B95">
        <w:rPr>
          <w:rFonts w:ascii="Tahoma" w:hAnsi="Tahoma" w:cs="Tahoma"/>
          <w:sz w:val="22"/>
          <w:szCs w:val="22"/>
        </w:rPr>
        <w:t> </w:t>
      </w:r>
      <w:hyperlink r:id="rId13" w:tooltip="322 a.C." w:history="1">
        <w:r w:rsidR="00C16541" w:rsidRPr="004E0B95">
          <w:rPr>
            <w:rStyle w:val="Collegamentoipertestuale"/>
            <w:rFonts w:ascii="Tahoma" w:hAnsi="Tahoma" w:cs="Tahoma"/>
            <w:color w:val="auto"/>
            <w:sz w:val="22"/>
            <w:szCs w:val="22"/>
          </w:rPr>
          <w:t>322 a.C.</w:t>
        </w:r>
      </w:hyperlink>
      <w:r w:rsidR="00C16541" w:rsidRPr="004E0B95">
        <w:rPr>
          <w:rFonts w:ascii="Tahoma" w:hAnsi="Tahoma" w:cs="Tahoma"/>
          <w:sz w:val="22"/>
          <w:szCs w:val="22"/>
        </w:rPr>
        <w:t>). Incontrerete ed approfondirete il pensiero di questo personaggio a Filosofia fra il III e il IV anno di Liceo: io mi limiterò a descrivere alcuni aspetti generali del suo pensiero nel campo della fisica.</w:t>
      </w:r>
    </w:p>
    <w:p w:rsidR="00C16541" w:rsidRPr="004E0B95" w:rsidRDefault="00C16541" w:rsidP="004E0B95">
      <w:pPr>
        <w:spacing w:line="276" w:lineRule="auto"/>
        <w:jc w:val="both"/>
        <w:rPr>
          <w:rFonts w:ascii="Tahoma" w:hAnsi="Tahoma" w:cs="Tahoma"/>
          <w:sz w:val="22"/>
          <w:szCs w:val="22"/>
        </w:rPr>
      </w:pPr>
    </w:p>
    <w:p w:rsidR="00C16541" w:rsidRPr="004E0B95" w:rsidRDefault="00C16541" w:rsidP="00CF7A7F">
      <w:pPr>
        <w:tabs>
          <w:tab w:val="left" w:pos="5683"/>
        </w:tabs>
        <w:spacing w:line="276" w:lineRule="auto"/>
        <w:jc w:val="both"/>
        <w:rPr>
          <w:rFonts w:ascii="Tahoma" w:hAnsi="Tahoma" w:cs="Tahoma"/>
          <w:sz w:val="22"/>
          <w:szCs w:val="22"/>
        </w:rPr>
      </w:pPr>
      <w:r w:rsidRPr="004E0B95">
        <w:rPr>
          <w:rFonts w:ascii="Tahoma" w:hAnsi="Tahoma" w:cs="Tahoma"/>
          <w:sz w:val="22"/>
          <w:szCs w:val="22"/>
        </w:rPr>
        <w:t xml:space="preserve">La fisica aristotelica era basata su osservazioni e ragionamenti ma </w:t>
      </w:r>
      <w:r w:rsidRPr="004E0B95">
        <w:rPr>
          <w:rFonts w:ascii="Tahoma" w:hAnsi="Tahoma" w:cs="Tahoma"/>
          <w:b/>
          <w:bCs/>
          <w:sz w:val="22"/>
          <w:szCs w:val="22"/>
        </w:rPr>
        <w:t>mancava di precise verifiche sperimentali</w:t>
      </w:r>
      <w:r w:rsidRPr="004E0B95">
        <w:rPr>
          <w:rFonts w:ascii="Tahoma" w:hAnsi="Tahoma" w:cs="Tahoma"/>
          <w:sz w:val="22"/>
          <w:szCs w:val="22"/>
        </w:rPr>
        <w:t xml:space="preserve">. Inoltre si poggiava su una visione dell’Universo che niente aveva a che fare con la realtà. Ciò fece sì che il pensiero scientifico di Aristotele, sebbene geniale, avesse molti concetti del tutto sbagliati. In particolar modo, era completamente errata l’interpretazione del moto dei corpi. Ma perché noi ci dobbiamo preoccupare di studiare il pensiero di un fisico-filosofo morto da più di 2.000 anni? Per due motivi almeno: il primo è che non è possibile comprendere appieno il Principio di inerzia senza conoscere almeno gli elementi principali del pensiero aristotelico, visto che tale principio fu introdotto da Galileo proprio in opposizione alla fisica aristotelica. Il secondo motivo… è che è interessante sapere come si è evoluta la scienza dal passato fino ad oggi! Il pensiero scientifico non è rimasto immobile: ciò che era dato per certo fino al 1.600 si è rivelato in seguito errato. Perciò, imparare gli errori e le correzioni apportate alla Fisica nel corso del tempo ci permette di imparare a stare </w:t>
      </w:r>
      <w:r w:rsidRPr="00CF7A7F">
        <w:rPr>
          <w:rFonts w:asciiTheme="minorHAnsi" w:hAnsiTheme="minorHAnsi" w:cs="Tahoma"/>
          <w:sz w:val="22"/>
          <w:szCs w:val="22"/>
        </w:rPr>
        <w:t>attenti ed a</w:t>
      </w:r>
      <w:r w:rsidRPr="004E0B95">
        <w:rPr>
          <w:rFonts w:ascii="Tahoma" w:hAnsi="Tahoma" w:cs="Tahoma"/>
          <w:sz w:val="22"/>
          <w:szCs w:val="22"/>
        </w:rPr>
        <w:t xml:space="preserve"> correggerci tutte le volte che dovremo essere noi a proporre idee e pensieri nuovi.</w:t>
      </w:r>
    </w:p>
    <w:p w:rsidR="00C16541" w:rsidRPr="004E0B95" w:rsidRDefault="00C16541" w:rsidP="004E0B95">
      <w:pPr>
        <w:spacing w:line="276" w:lineRule="auto"/>
        <w:jc w:val="both"/>
        <w:rPr>
          <w:rFonts w:ascii="Tahoma" w:hAnsi="Tahoma" w:cs="Tahoma"/>
          <w:sz w:val="22"/>
          <w:szCs w:val="22"/>
        </w:rPr>
      </w:pPr>
    </w:p>
    <w:p w:rsidR="00C16541" w:rsidRPr="004E0B95" w:rsidRDefault="002C2DC3" w:rsidP="004E0B95">
      <w:pPr>
        <w:spacing w:line="276" w:lineRule="auto"/>
        <w:jc w:val="both"/>
        <w:rPr>
          <w:rFonts w:ascii="Tahoma" w:hAnsi="Tahoma" w:cs="Tahoma"/>
          <w:sz w:val="22"/>
          <w:szCs w:val="22"/>
        </w:rPr>
      </w:pPr>
      <w:r w:rsidRPr="004E0B95">
        <w:rPr>
          <w:rFonts w:ascii="Tahoma" w:hAnsi="Tahoma" w:cs="Tahoma"/>
          <w:noProof/>
          <w:sz w:val="22"/>
          <w:szCs w:val="22"/>
        </w:rPr>
        <w:drawing>
          <wp:anchor distT="0" distB="0" distL="114300" distR="114300" simplePos="0" relativeHeight="251657728" behindDoc="0" locked="0" layoutInCell="1" allowOverlap="1">
            <wp:simplePos x="0" y="0"/>
            <wp:positionH relativeFrom="column">
              <wp:posOffset>2971800</wp:posOffset>
            </wp:positionH>
            <wp:positionV relativeFrom="paragraph">
              <wp:posOffset>531495</wp:posOffset>
            </wp:positionV>
            <wp:extent cx="3810000" cy="3105150"/>
            <wp:effectExtent l="0" t="0" r="0" b="0"/>
            <wp:wrapSquare wrapText="bothSides"/>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810000" cy="310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6541" w:rsidRPr="004E0B95">
        <w:rPr>
          <w:rFonts w:ascii="Tahoma" w:hAnsi="Tahoma" w:cs="Tahoma"/>
          <w:sz w:val="22"/>
          <w:szCs w:val="22"/>
        </w:rPr>
        <w:t>Adesso diamo un’occhiata più da vicino all’idea che Aristotele aveva del movimento. Per Aristotele il</w:t>
      </w:r>
      <w:r w:rsidR="00C16541" w:rsidRPr="004E0B95">
        <w:rPr>
          <w:rFonts w:ascii="Tahoma" w:hAnsi="Tahoma" w:cs="Tahoma"/>
          <w:color w:val="000000"/>
          <w:sz w:val="22"/>
          <w:szCs w:val="22"/>
        </w:rPr>
        <w:t xml:space="preserve"> </w:t>
      </w:r>
      <w:r w:rsidR="00C16541" w:rsidRPr="004E0B95">
        <w:rPr>
          <w:rFonts w:ascii="Tahoma" w:hAnsi="Tahoma" w:cs="Tahoma"/>
          <w:sz w:val="22"/>
          <w:szCs w:val="22"/>
        </w:rPr>
        <w:t xml:space="preserve">moto di un oggetto era intimamente legato alla </w:t>
      </w:r>
      <w:r w:rsidR="00C16541" w:rsidRPr="004E0B95">
        <w:rPr>
          <w:rFonts w:ascii="Tahoma" w:hAnsi="Tahoma" w:cs="Tahoma"/>
          <w:b/>
          <w:bCs/>
          <w:sz w:val="22"/>
          <w:szCs w:val="22"/>
        </w:rPr>
        <w:t>struttura del Cosmo</w:t>
      </w:r>
      <w:r w:rsidR="00C16541" w:rsidRPr="004E0B95">
        <w:rPr>
          <w:rFonts w:ascii="Tahoma" w:hAnsi="Tahoma" w:cs="Tahoma"/>
          <w:sz w:val="22"/>
          <w:szCs w:val="22"/>
        </w:rPr>
        <w:t>: perciò la prima cosa da fare è quella di descrivere brevemente il modo in cui gli antichi greci pensavano che fosse fatto l’Universo.</w:t>
      </w:r>
    </w:p>
    <w:p w:rsidR="00C16541" w:rsidRPr="004E0B95" w:rsidRDefault="00C16541" w:rsidP="004E0B95">
      <w:pPr>
        <w:spacing w:line="276" w:lineRule="auto"/>
        <w:jc w:val="both"/>
        <w:rPr>
          <w:rFonts w:ascii="Tahoma" w:hAnsi="Tahoma" w:cs="Tahoma"/>
          <w:sz w:val="22"/>
          <w:szCs w:val="22"/>
        </w:rPr>
      </w:pPr>
    </w:p>
    <w:p w:rsidR="00C16541" w:rsidRPr="004E0B95" w:rsidRDefault="00C16541" w:rsidP="004E0B95">
      <w:pPr>
        <w:spacing w:line="276" w:lineRule="auto"/>
        <w:jc w:val="both"/>
        <w:rPr>
          <w:rFonts w:ascii="Tahoma" w:hAnsi="Tahoma" w:cs="Tahoma"/>
          <w:sz w:val="22"/>
          <w:szCs w:val="22"/>
        </w:rPr>
      </w:pPr>
      <w:r w:rsidRPr="004E0B95">
        <w:rPr>
          <w:rFonts w:ascii="Tahoma" w:hAnsi="Tahoma" w:cs="Tahoma"/>
          <w:sz w:val="22"/>
          <w:szCs w:val="22"/>
        </w:rPr>
        <w:t xml:space="preserve">Essi immaginavano il Cosmo come costruito da </w:t>
      </w:r>
      <w:r w:rsidRPr="004E0B95">
        <w:rPr>
          <w:rFonts w:ascii="Tahoma" w:hAnsi="Tahoma" w:cs="Tahoma"/>
          <w:b/>
          <w:bCs/>
          <w:sz w:val="22"/>
          <w:szCs w:val="22"/>
        </w:rPr>
        <w:t>sfere concentriche</w:t>
      </w:r>
      <w:r w:rsidRPr="004E0B95">
        <w:rPr>
          <w:rFonts w:ascii="Tahoma" w:hAnsi="Tahoma" w:cs="Tahoma"/>
          <w:sz w:val="22"/>
          <w:szCs w:val="22"/>
        </w:rPr>
        <w:t xml:space="preserve">: al centro la </w:t>
      </w:r>
      <w:r w:rsidRPr="004E0B95">
        <w:rPr>
          <w:rFonts w:ascii="Tahoma" w:hAnsi="Tahoma" w:cs="Tahoma"/>
          <w:b/>
          <w:bCs/>
          <w:sz w:val="22"/>
          <w:szCs w:val="22"/>
        </w:rPr>
        <w:t xml:space="preserve">sfera della Terra </w:t>
      </w:r>
      <w:r w:rsidRPr="004E0B95">
        <w:rPr>
          <w:rFonts w:ascii="Tahoma" w:hAnsi="Tahoma" w:cs="Tahoma"/>
          <w:sz w:val="22"/>
          <w:szCs w:val="22"/>
        </w:rPr>
        <w:t>(Earth), la più densa di tutte; subito sopra quella dell’</w:t>
      </w:r>
      <w:r w:rsidRPr="004E0B95">
        <w:rPr>
          <w:rFonts w:ascii="Tahoma" w:hAnsi="Tahoma" w:cs="Tahoma"/>
          <w:b/>
          <w:bCs/>
          <w:sz w:val="22"/>
          <w:szCs w:val="22"/>
        </w:rPr>
        <w:t xml:space="preserve">acqua </w:t>
      </w:r>
      <w:r w:rsidRPr="004E0B95">
        <w:rPr>
          <w:rFonts w:ascii="Tahoma" w:hAnsi="Tahoma" w:cs="Tahoma"/>
          <w:sz w:val="22"/>
          <w:szCs w:val="22"/>
        </w:rPr>
        <w:t xml:space="preserve">(water). A seguire, la </w:t>
      </w:r>
      <w:r w:rsidRPr="004E0B95">
        <w:rPr>
          <w:rFonts w:ascii="Tahoma" w:hAnsi="Tahoma" w:cs="Tahoma"/>
          <w:b/>
          <w:bCs/>
          <w:sz w:val="22"/>
          <w:szCs w:val="22"/>
        </w:rPr>
        <w:t xml:space="preserve">sfera dell’aria </w:t>
      </w:r>
      <w:r w:rsidRPr="004E0B95">
        <w:rPr>
          <w:rFonts w:ascii="Tahoma" w:hAnsi="Tahoma" w:cs="Tahoma"/>
          <w:sz w:val="22"/>
          <w:szCs w:val="22"/>
        </w:rPr>
        <w:t xml:space="preserve">(air) e sopra le altre tre quella del </w:t>
      </w:r>
      <w:r w:rsidRPr="004E0B95">
        <w:rPr>
          <w:rFonts w:ascii="Tahoma" w:hAnsi="Tahoma" w:cs="Tahoma"/>
          <w:b/>
          <w:bCs/>
          <w:sz w:val="22"/>
          <w:szCs w:val="22"/>
        </w:rPr>
        <w:t xml:space="preserve">fuoco </w:t>
      </w:r>
      <w:r w:rsidRPr="004E0B95">
        <w:rPr>
          <w:rFonts w:ascii="Tahoma" w:hAnsi="Tahoma" w:cs="Tahoma"/>
          <w:sz w:val="22"/>
          <w:szCs w:val="22"/>
        </w:rPr>
        <w:t xml:space="preserve">(fire). Oltre il fuoco si estendevano le sfere del Cosmo a partire da quella lunare (Moon) che seguivano leggi tutte loro e di cui non ci preoccuperemo. </w:t>
      </w:r>
    </w:p>
    <w:p w:rsidR="00C16541" w:rsidRPr="004E0B95" w:rsidRDefault="00C16541" w:rsidP="004E0B95">
      <w:pPr>
        <w:spacing w:line="276" w:lineRule="auto"/>
        <w:jc w:val="both"/>
        <w:rPr>
          <w:rFonts w:ascii="Tahoma" w:hAnsi="Tahoma" w:cs="Tahoma"/>
          <w:sz w:val="22"/>
          <w:szCs w:val="22"/>
        </w:rPr>
      </w:pPr>
    </w:p>
    <w:p w:rsidR="00C16541" w:rsidRPr="004E0B95" w:rsidRDefault="00C16541" w:rsidP="004E0B95">
      <w:pPr>
        <w:spacing w:line="276" w:lineRule="auto"/>
        <w:jc w:val="both"/>
        <w:rPr>
          <w:rFonts w:ascii="Tahoma" w:hAnsi="Tahoma" w:cs="Tahoma"/>
          <w:sz w:val="22"/>
          <w:szCs w:val="22"/>
        </w:rPr>
      </w:pPr>
      <w:r w:rsidRPr="004E0B95">
        <w:rPr>
          <w:rFonts w:ascii="Tahoma" w:hAnsi="Tahoma" w:cs="Tahoma"/>
          <w:sz w:val="22"/>
          <w:szCs w:val="22"/>
        </w:rPr>
        <w:t xml:space="preserve">Secondo Aristotele, lo schema del Cosmo permetteva di distinguere due tipi di movimento: </w:t>
      </w:r>
      <w:r w:rsidRPr="004E0B95">
        <w:rPr>
          <w:rFonts w:ascii="Tahoma" w:hAnsi="Tahoma" w:cs="Tahoma"/>
          <w:b/>
          <w:bCs/>
          <w:sz w:val="22"/>
          <w:szCs w:val="22"/>
        </w:rPr>
        <w:t>naturale</w:t>
      </w:r>
      <w:r w:rsidRPr="004E0B95">
        <w:rPr>
          <w:rFonts w:ascii="Tahoma" w:hAnsi="Tahoma" w:cs="Tahoma"/>
          <w:sz w:val="22"/>
          <w:szCs w:val="22"/>
        </w:rPr>
        <w:t xml:space="preserve"> (spontaneo) e </w:t>
      </w:r>
      <w:r w:rsidRPr="004E0B95">
        <w:rPr>
          <w:rFonts w:ascii="Tahoma" w:hAnsi="Tahoma" w:cs="Tahoma"/>
          <w:b/>
          <w:bCs/>
          <w:sz w:val="22"/>
          <w:szCs w:val="22"/>
        </w:rPr>
        <w:t>violento</w:t>
      </w:r>
      <w:r w:rsidRPr="004E0B95">
        <w:rPr>
          <w:rFonts w:ascii="Tahoma" w:hAnsi="Tahoma" w:cs="Tahoma"/>
          <w:sz w:val="22"/>
          <w:szCs w:val="22"/>
        </w:rPr>
        <w:t xml:space="preserve"> (forzato).</w:t>
      </w:r>
    </w:p>
    <w:p w:rsidR="00C16541" w:rsidRPr="004E0B95" w:rsidRDefault="00C16541" w:rsidP="004E0B95">
      <w:pPr>
        <w:spacing w:line="276" w:lineRule="auto"/>
        <w:jc w:val="both"/>
        <w:rPr>
          <w:rFonts w:ascii="Tahoma" w:hAnsi="Tahoma" w:cs="Tahoma"/>
          <w:sz w:val="22"/>
          <w:szCs w:val="22"/>
        </w:rPr>
      </w:pPr>
    </w:p>
    <w:p w:rsidR="00C16541" w:rsidRPr="004E0B95" w:rsidRDefault="00C16541" w:rsidP="004E0B95">
      <w:pPr>
        <w:pStyle w:val="Titolo1"/>
        <w:spacing w:line="276" w:lineRule="auto"/>
        <w:ind w:firstLine="284"/>
        <w:rPr>
          <w:color w:val="FF0000"/>
          <w:sz w:val="22"/>
          <w:szCs w:val="22"/>
        </w:rPr>
      </w:pPr>
      <w:r w:rsidRPr="004E0B95">
        <w:rPr>
          <w:color w:val="FF0000"/>
          <w:sz w:val="22"/>
          <w:szCs w:val="22"/>
        </w:rPr>
        <w:t>Moto naturale</w:t>
      </w:r>
    </w:p>
    <w:p w:rsidR="00C16541" w:rsidRPr="004E0B95" w:rsidRDefault="00C16541" w:rsidP="004E0B95">
      <w:pPr>
        <w:spacing w:line="276" w:lineRule="auto"/>
        <w:jc w:val="both"/>
        <w:rPr>
          <w:rFonts w:ascii="Tahoma" w:hAnsi="Tahoma" w:cs="Tahoma"/>
          <w:sz w:val="22"/>
          <w:szCs w:val="22"/>
        </w:rPr>
      </w:pPr>
      <w:r w:rsidRPr="004E0B95">
        <w:rPr>
          <w:rFonts w:ascii="Tahoma" w:hAnsi="Tahoma" w:cs="Tahoma"/>
          <w:sz w:val="22"/>
          <w:szCs w:val="22"/>
        </w:rPr>
        <w:t xml:space="preserve">Per Aristotele ogni corpo è una composizione di </w:t>
      </w:r>
      <w:r w:rsidRPr="004E0B95">
        <w:rPr>
          <w:rFonts w:ascii="Tahoma" w:hAnsi="Tahoma" w:cs="Tahoma"/>
          <w:b/>
          <w:bCs/>
          <w:sz w:val="22"/>
          <w:szCs w:val="22"/>
        </w:rPr>
        <w:t>quattro elementi</w:t>
      </w:r>
      <w:r w:rsidRPr="004E0B95">
        <w:rPr>
          <w:rFonts w:ascii="Tahoma" w:hAnsi="Tahoma" w:cs="Tahoma"/>
          <w:sz w:val="22"/>
          <w:szCs w:val="22"/>
        </w:rPr>
        <w:t xml:space="preserve"> (Fuoco, Aria, Acqua e Terra). I corpi sono animati da un </w:t>
      </w:r>
      <w:r w:rsidRPr="004E0B95">
        <w:rPr>
          <w:rFonts w:ascii="Tahoma" w:hAnsi="Tahoma" w:cs="Tahoma"/>
          <w:b/>
          <w:bCs/>
          <w:sz w:val="22"/>
          <w:szCs w:val="22"/>
        </w:rPr>
        <w:t xml:space="preserve">moto naturale </w:t>
      </w:r>
      <w:r w:rsidRPr="004E0B95">
        <w:rPr>
          <w:rFonts w:ascii="Tahoma" w:hAnsi="Tahoma" w:cs="Tahoma"/>
          <w:sz w:val="22"/>
          <w:szCs w:val="22"/>
        </w:rPr>
        <w:t>(spontaneo) che li riportano alla loro sfera nel caso ne fossero stati spostati: per questo motivo gli oggetti acquosi e terrosi eventualmente sollevati in aria tendono a cadere verso il basso (per tornare alla sfera dell’acqua e della terra) mentre quelli aeriformi e ignei (cioè fatti di fuoco) si sollevano dal suolo verso l’alto per raggiungere le sfere dell’aria e del fuoco. In questo modo si spiega perché c’è la pioggia: il liquido presente nell’aria torna alla sfera dell’acqua sottostante. Si spiega anche perché la fiamma di un camino sale: essa è fatta di fuoco e perciò si solleva spontaneamente verso la sfera del fuoco. La grandine cade perché, essendo solida, precipita dalla sfera dell’aria sulla sfera della terra… e così via.</w:t>
      </w:r>
    </w:p>
    <w:p w:rsidR="00097DCD" w:rsidRDefault="00C16541" w:rsidP="00097DCD">
      <w:pPr>
        <w:pStyle w:val="Titolo1"/>
        <w:spacing w:line="276" w:lineRule="auto"/>
        <w:ind w:firstLine="284"/>
        <w:rPr>
          <w:color w:val="FF0000"/>
          <w:sz w:val="22"/>
          <w:szCs w:val="22"/>
        </w:rPr>
      </w:pPr>
      <w:r w:rsidRPr="004E0B95">
        <w:rPr>
          <w:color w:val="FF0000"/>
          <w:sz w:val="22"/>
          <w:szCs w:val="22"/>
        </w:rPr>
        <w:t>Moto violento</w:t>
      </w:r>
    </w:p>
    <w:p w:rsidR="00280830" w:rsidRPr="00097DCD" w:rsidRDefault="00C16541" w:rsidP="00097DCD">
      <w:pPr>
        <w:pStyle w:val="Titolo1"/>
        <w:spacing w:line="276" w:lineRule="auto"/>
        <w:ind w:firstLine="0"/>
        <w:rPr>
          <w:b w:val="0"/>
          <w:color w:val="FF0000"/>
          <w:sz w:val="22"/>
          <w:szCs w:val="22"/>
        </w:rPr>
      </w:pPr>
      <w:r w:rsidRPr="00097DCD">
        <w:rPr>
          <w:b w:val="0"/>
          <w:sz w:val="22"/>
          <w:szCs w:val="22"/>
        </w:rPr>
        <w:t xml:space="preserve">Seguendo il pensiero di Aristotele, oltre a quello naturale esiste anche un secondo moto detto </w:t>
      </w:r>
      <w:r w:rsidRPr="00097DCD">
        <w:rPr>
          <w:bCs w:val="0"/>
          <w:sz w:val="22"/>
          <w:szCs w:val="22"/>
        </w:rPr>
        <w:t>violento</w:t>
      </w:r>
      <w:r w:rsidRPr="00097DCD">
        <w:rPr>
          <w:b w:val="0"/>
          <w:sz w:val="22"/>
          <w:szCs w:val="22"/>
        </w:rPr>
        <w:t xml:space="preserve"> (</w:t>
      </w:r>
      <w:r w:rsidRPr="00097DCD">
        <w:rPr>
          <w:sz w:val="22"/>
          <w:szCs w:val="22"/>
        </w:rPr>
        <w:t>forzato</w:t>
      </w:r>
      <w:r w:rsidRPr="00097DCD">
        <w:rPr>
          <w:b w:val="0"/>
          <w:sz w:val="22"/>
          <w:szCs w:val="22"/>
        </w:rPr>
        <w:t xml:space="preserve">) che è quello </w:t>
      </w:r>
      <w:r w:rsidRPr="00097DCD">
        <w:rPr>
          <w:b w:val="0"/>
          <w:bCs w:val="0"/>
          <w:sz w:val="22"/>
          <w:szCs w:val="22"/>
        </w:rPr>
        <w:t>prodotto da una forza che spinge</w:t>
      </w:r>
      <w:r w:rsidRPr="00097DCD">
        <w:rPr>
          <w:b w:val="0"/>
          <w:sz w:val="22"/>
          <w:szCs w:val="22"/>
        </w:rPr>
        <w:t xml:space="preserve">. Un sasso lanciato da una mano, il pallone calciato dal </w:t>
      </w:r>
      <w:r w:rsidRPr="00097DCD">
        <w:rPr>
          <w:b w:val="0"/>
          <w:sz w:val="22"/>
          <w:szCs w:val="22"/>
        </w:rPr>
        <w:lastRenderedPageBreak/>
        <w:t>giocatore, il correre lungo una strada, il sollevare un oggetto dal tavolo… insomma, ogni movimento dove appare una qua</w:t>
      </w:r>
      <w:r w:rsidR="00280830" w:rsidRPr="00097DCD">
        <w:rPr>
          <w:b w:val="0"/>
          <w:sz w:val="22"/>
          <w:szCs w:val="22"/>
        </w:rPr>
        <w:t>lche spinta è un moto violento.</w:t>
      </w:r>
    </w:p>
    <w:p w:rsidR="00280830" w:rsidRPr="00280830" w:rsidRDefault="007C745A" w:rsidP="00280830">
      <w:pPr>
        <w:pStyle w:val="NormaleWeb"/>
        <w:jc w:val="both"/>
        <w:rPr>
          <w:rFonts w:ascii="Tahoma" w:hAnsi="Tahoma" w:cs="Tahoma"/>
          <w:sz w:val="22"/>
          <w:szCs w:val="22"/>
        </w:rPr>
      </w:pPr>
      <w:r>
        <w:rPr>
          <w:rFonts w:ascii="Garamond" w:hAnsi="Garamond"/>
          <w:b/>
          <w:noProof/>
          <w:color w:val="003300"/>
          <w:sz w:val="26"/>
          <w:szCs w:val="26"/>
        </w:rPr>
        <w:drawing>
          <wp:anchor distT="0" distB="0" distL="114300" distR="114300" simplePos="0" relativeHeight="251658752" behindDoc="1" locked="0" layoutInCell="1" allowOverlap="1">
            <wp:simplePos x="0" y="0"/>
            <wp:positionH relativeFrom="column">
              <wp:posOffset>3564255</wp:posOffset>
            </wp:positionH>
            <wp:positionV relativeFrom="paragraph">
              <wp:posOffset>1134110</wp:posOffset>
            </wp:positionV>
            <wp:extent cx="3256915" cy="1905000"/>
            <wp:effectExtent l="0" t="0" r="635" b="0"/>
            <wp:wrapTight wrapText="bothSides">
              <wp:wrapPolygon edited="0">
                <wp:start x="0" y="0"/>
                <wp:lineTo x="0" y="21384"/>
                <wp:lineTo x="21478" y="21384"/>
                <wp:lineTo x="21478"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za nome-1.gif"/>
                    <pic:cNvPicPr/>
                  </pic:nvPicPr>
                  <pic:blipFill>
                    <a:blip r:embed="rId16">
                      <a:extLst>
                        <a:ext uri="{28A0092B-C50C-407E-A947-70E740481C1C}">
                          <a14:useLocalDpi xmlns:a14="http://schemas.microsoft.com/office/drawing/2010/main" val="0"/>
                        </a:ext>
                      </a:extLst>
                    </a:blip>
                    <a:stretch>
                      <a:fillRect/>
                    </a:stretch>
                  </pic:blipFill>
                  <pic:spPr>
                    <a:xfrm>
                      <a:off x="0" y="0"/>
                      <a:ext cx="3256915" cy="1905000"/>
                    </a:xfrm>
                    <a:prstGeom prst="rect">
                      <a:avLst/>
                    </a:prstGeom>
                  </pic:spPr>
                </pic:pic>
              </a:graphicData>
            </a:graphic>
            <wp14:sizeRelH relativeFrom="margin">
              <wp14:pctWidth>0</wp14:pctWidth>
            </wp14:sizeRelH>
            <wp14:sizeRelV relativeFrom="margin">
              <wp14:pctHeight>0</wp14:pctHeight>
            </wp14:sizeRelV>
          </wp:anchor>
        </w:drawing>
      </w:r>
      <w:r w:rsidR="00C16541" w:rsidRPr="004E0B95">
        <w:rPr>
          <w:rFonts w:ascii="Tahoma" w:hAnsi="Tahoma" w:cs="Tahoma"/>
          <w:sz w:val="22"/>
          <w:szCs w:val="22"/>
        </w:rPr>
        <w:t>Vediamo adesso cosa pens</w:t>
      </w:r>
      <w:r w:rsidR="00280830">
        <w:rPr>
          <w:rFonts w:ascii="Tahoma" w:hAnsi="Tahoma" w:cs="Tahoma"/>
          <w:sz w:val="22"/>
          <w:szCs w:val="22"/>
        </w:rPr>
        <w:t>a Aristotele del moto violento: le sue idee furono raccolte nella “</w:t>
      </w:r>
      <w:r w:rsidR="00280830" w:rsidRPr="00280830">
        <w:rPr>
          <w:rFonts w:ascii="Tahoma" w:hAnsi="Tahoma" w:cs="Tahoma"/>
          <w:b/>
          <w:sz w:val="22"/>
          <w:szCs w:val="22"/>
        </w:rPr>
        <w:t>Fisica</w:t>
      </w:r>
      <w:r w:rsidR="00280830">
        <w:rPr>
          <w:rFonts w:ascii="Tahoma" w:hAnsi="Tahoma" w:cs="Tahoma"/>
          <w:sz w:val="22"/>
          <w:szCs w:val="22"/>
        </w:rPr>
        <w:t>”</w:t>
      </w:r>
      <w:r w:rsidR="00280830" w:rsidRPr="00280830">
        <w:rPr>
          <w:rFonts w:ascii="Tahoma" w:hAnsi="Tahoma" w:cs="Tahoma"/>
          <w:sz w:val="22"/>
          <w:szCs w:val="22"/>
        </w:rPr>
        <w:t xml:space="preserve">, un </w:t>
      </w:r>
      <w:hyperlink r:id="rId17" w:tooltip="Trattato (opera)" w:history="1">
        <w:r w:rsidR="00280830" w:rsidRPr="00280830">
          <w:rPr>
            <w:rFonts w:ascii="Tahoma" w:hAnsi="Tahoma" w:cs="Tahoma"/>
            <w:sz w:val="22"/>
            <w:szCs w:val="22"/>
          </w:rPr>
          <w:t>trattato</w:t>
        </w:r>
      </w:hyperlink>
      <w:r w:rsidR="00280830" w:rsidRPr="00280830">
        <w:rPr>
          <w:rFonts w:ascii="Tahoma" w:hAnsi="Tahoma" w:cs="Tahoma"/>
          <w:sz w:val="22"/>
          <w:szCs w:val="22"/>
        </w:rPr>
        <w:t xml:space="preserve"> in otto libri di </w:t>
      </w:r>
      <w:hyperlink r:id="rId18" w:tooltip="Aristotele" w:history="1">
        <w:r w:rsidR="00280830" w:rsidRPr="00280830">
          <w:rPr>
            <w:rFonts w:ascii="Tahoma" w:hAnsi="Tahoma" w:cs="Tahoma"/>
            <w:sz w:val="22"/>
            <w:szCs w:val="22"/>
          </w:rPr>
          <w:t>Aristotele</w:t>
        </w:r>
      </w:hyperlink>
      <w:r w:rsidR="00280830" w:rsidRPr="00280830">
        <w:rPr>
          <w:rFonts w:ascii="Tahoma" w:hAnsi="Tahoma" w:cs="Tahoma"/>
          <w:sz w:val="22"/>
          <w:szCs w:val="22"/>
        </w:rPr>
        <w:t xml:space="preserve">, databile intorno al IV secolo a.C. : come tutte le altre opere aristoteliche, anche la Fisica è il risultato del lavoro di ricostruzione, operato probabilmente da </w:t>
      </w:r>
      <w:hyperlink r:id="rId19" w:tooltip="Andronico di Rodi" w:history="1">
        <w:r w:rsidR="00280830" w:rsidRPr="00280830">
          <w:rPr>
            <w:rFonts w:ascii="Tahoma" w:hAnsi="Tahoma" w:cs="Tahoma"/>
            <w:sz w:val="22"/>
            <w:szCs w:val="22"/>
          </w:rPr>
          <w:t>Andronico di Rodi</w:t>
        </w:r>
      </w:hyperlink>
      <w:r w:rsidR="00280830" w:rsidRPr="00280830">
        <w:rPr>
          <w:rFonts w:ascii="Tahoma" w:hAnsi="Tahoma" w:cs="Tahoma"/>
          <w:sz w:val="22"/>
          <w:szCs w:val="22"/>
        </w:rPr>
        <w:t xml:space="preserve"> - erudito della scuola </w:t>
      </w:r>
      <w:hyperlink r:id="rId20" w:tooltip="Peripatetici" w:history="1">
        <w:r w:rsidR="00280830" w:rsidRPr="00280830">
          <w:rPr>
            <w:rFonts w:ascii="Tahoma" w:hAnsi="Tahoma" w:cs="Tahoma"/>
            <w:sz w:val="22"/>
            <w:szCs w:val="22"/>
          </w:rPr>
          <w:t>peripatetica</w:t>
        </w:r>
      </w:hyperlink>
      <w:r w:rsidR="00280830" w:rsidRPr="00280830">
        <w:rPr>
          <w:rFonts w:ascii="Tahoma" w:hAnsi="Tahoma" w:cs="Tahoma"/>
          <w:sz w:val="22"/>
          <w:szCs w:val="22"/>
        </w:rPr>
        <w:t xml:space="preserve"> - intorno al </w:t>
      </w:r>
      <w:hyperlink r:id="rId21" w:tooltip="I secolo a.C." w:history="1">
        <w:r w:rsidR="00280830" w:rsidRPr="00280830">
          <w:rPr>
            <w:rFonts w:ascii="Tahoma" w:hAnsi="Tahoma" w:cs="Tahoma"/>
            <w:sz w:val="22"/>
            <w:szCs w:val="22"/>
          </w:rPr>
          <w:t>I secolo a.C.</w:t>
        </w:r>
      </w:hyperlink>
      <w:r w:rsidR="00280830" w:rsidRPr="00280830">
        <w:rPr>
          <w:rFonts w:ascii="Tahoma" w:hAnsi="Tahoma" w:cs="Tahoma"/>
          <w:sz w:val="22"/>
          <w:szCs w:val="22"/>
        </w:rPr>
        <w:t xml:space="preserve">, su frammenti sparsi scritti dallo Stagirita in epoche diverse, su argomenti diversi, tutti tuttavia attinenti alla </w:t>
      </w:r>
      <w:hyperlink r:id="rId22" w:tooltip="Fisica" w:history="1">
        <w:r w:rsidR="00280830" w:rsidRPr="00280830">
          <w:rPr>
            <w:rFonts w:ascii="Tahoma" w:hAnsi="Tahoma" w:cs="Tahoma"/>
            <w:sz w:val="22"/>
            <w:szCs w:val="22"/>
          </w:rPr>
          <w:t>fisica</w:t>
        </w:r>
      </w:hyperlink>
      <w:r w:rsidR="00280830" w:rsidRPr="00280830">
        <w:rPr>
          <w:rFonts w:ascii="Tahoma" w:hAnsi="Tahoma" w:cs="Tahoma"/>
          <w:sz w:val="22"/>
          <w:szCs w:val="22"/>
        </w:rPr>
        <w:t>.</w:t>
      </w:r>
    </w:p>
    <w:p w:rsidR="00280830" w:rsidRDefault="00097DCD" w:rsidP="00097DCD">
      <w:pPr>
        <w:jc w:val="both"/>
        <w:rPr>
          <w:rFonts w:ascii="Garamond" w:hAnsi="Garamond"/>
          <w:b/>
          <w:color w:val="003300"/>
          <w:sz w:val="26"/>
          <w:szCs w:val="26"/>
        </w:rPr>
      </w:pPr>
      <w:r w:rsidRPr="00097DCD">
        <w:rPr>
          <w:rFonts w:ascii="Tahoma" w:hAnsi="Tahoma" w:cs="Tahoma"/>
          <w:sz w:val="22"/>
          <w:szCs w:val="22"/>
        </w:rPr>
        <w:t xml:space="preserve">Ecco il brano che spiega l’idea aristotelica che per avere movimento è indispensabile una spinta: </w:t>
      </w:r>
      <w:r w:rsidR="00280830" w:rsidRPr="006F4C2C">
        <w:rPr>
          <w:rFonts w:ascii="Garamond" w:hAnsi="Garamond" w:cs="Tahoma"/>
          <w:b/>
          <w:color w:val="003300"/>
          <w:sz w:val="26"/>
          <w:szCs w:val="26"/>
        </w:rPr>
        <w:t>Inoltre</w:t>
      </w:r>
      <w:r w:rsidR="00280830" w:rsidRPr="006F4C2C">
        <w:rPr>
          <w:rFonts w:ascii="Garamond" w:hAnsi="Garamond"/>
          <w:b/>
          <w:color w:val="003300"/>
          <w:sz w:val="26"/>
          <w:szCs w:val="26"/>
        </w:rPr>
        <w:t>, i proiettili si muovono ancora, benché non li tocchi più colui che li ha lanciati, e si muovono o per reazione, come dicono alcuni, oppure perché l'aria, spinta, spinge a sua volta con un moto più veloce di quello spostamento del corpo spinto in virtù del quale il corpo stesso viene spostato verso il suo proprio luogo.</w:t>
      </w:r>
    </w:p>
    <w:p w:rsidR="008A71BB" w:rsidRDefault="008A71BB" w:rsidP="00097DCD">
      <w:pPr>
        <w:jc w:val="both"/>
        <w:rPr>
          <w:rFonts w:ascii="Garamond" w:hAnsi="Garamond"/>
          <w:b/>
          <w:color w:val="003300"/>
          <w:sz w:val="26"/>
          <w:szCs w:val="26"/>
        </w:rPr>
      </w:pPr>
    </w:p>
    <w:p w:rsidR="006F4C2C" w:rsidRDefault="006F4C2C" w:rsidP="00097DCD">
      <w:pPr>
        <w:jc w:val="both"/>
        <w:rPr>
          <w:rFonts w:ascii="Tahoma" w:hAnsi="Tahoma" w:cs="Tahoma"/>
          <w:sz w:val="22"/>
          <w:szCs w:val="22"/>
        </w:rPr>
      </w:pPr>
      <w:r w:rsidRPr="00761667">
        <w:rPr>
          <w:rFonts w:ascii="Tahoma" w:hAnsi="Tahoma" w:cs="Tahoma"/>
          <w:sz w:val="22"/>
          <w:szCs w:val="22"/>
        </w:rPr>
        <w:t>Ma in che modo la forza produce il movimento? Aristo</w:t>
      </w:r>
      <w:r w:rsidR="00761667">
        <w:rPr>
          <w:rFonts w:ascii="Tahoma" w:hAnsi="Tahoma" w:cs="Tahoma"/>
          <w:sz w:val="22"/>
          <w:szCs w:val="22"/>
        </w:rPr>
        <w:t xml:space="preserve">tele </w:t>
      </w:r>
      <w:r w:rsidRPr="00761667">
        <w:rPr>
          <w:rFonts w:ascii="Tahoma" w:hAnsi="Tahoma" w:cs="Tahoma"/>
          <w:sz w:val="22"/>
          <w:szCs w:val="22"/>
        </w:rPr>
        <w:t>presenta una legge fisica intr</w:t>
      </w:r>
      <w:r w:rsidR="00761667">
        <w:rPr>
          <w:rFonts w:ascii="Tahoma" w:hAnsi="Tahoma" w:cs="Tahoma"/>
          <w:sz w:val="22"/>
          <w:szCs w:val="22"/>
        </w:rPr>
        <w:t>oducendo delle proporzionalità</w:t>
      </w:r>
      <w:r w:rsidR="00902DDF">
        <w:rPr>
          <w:rFonts w:ascii="Tahoma" w:hAnsi="Tahoma" w:cs="Tahoma"/>
          <w:sz w:val="22"/>
          <w:szCs w:val="22"/>
        </w:rPr>
        <w:t xml:space="preserve"> (i simboli sono stati introdotti da me per semplificare la lettura</w:t>
      </w:r>
      <w:r w:rsidR="00CD1C98">
        <w:rPr>
          <w:rFonts w:ascii="Tahoma" w:hAnsi="Tahoma" w:cs="Tahoma"/>
          <w:sz w:val="22"/>
          <w:szCs w:val="22"/>
        </w:rPr>
        <w:t xml:space="preserve">: sotto ogni paragrafo c’è la spiegazione </w:t>
      </w:r>
      <w:r w:rsidR="00CF7A7F">
        <w:rPr>
          <w:rFonts w:ascii="Tahoma" w:hAnsi="Tahoma" w:cs="Tahoma"/>
          <w:sz w:val="22"/>
          <w:szCs w:val="22"/>
        </w:rPr>
        <w:t>in ner</w:t>
      </w:r>
      <w:r w:rsidR="00E62AB4">
        <w:rPr>
          <w:rFonts w:ascii="Tahoma" w:hAnsi="Tahoma" w:cs="Tahoma"/>
          <w:sz w:val="22"/>
          <w:szCs w:val="22"/>
        </w:rPr>
        <w:t xml:space="preserve">o </w:t>
      </w:r>
      <w:r w:rsidR="00CD1C98">
        <w:rPr>
          <w:rFonts w:ascii="Tahoma" w:hAnsi="Tahoma" w:cs="Tahoma"/>
          <w:sz w:val="22"/>
          <w:szCs w:val="22"/>
        </w:rPr>
        <w:t>del testo in linguaggio più matematico</w:t>
      </w:r>
      <w:r w:rsidR="00902DDF">
        <w:rPr>
          <w:rFonts w:ascii="Tahoma" w:hAnsi="Tahoma" w:cs="Tahoma"/>
          <w:sz w:val="22"/>
          <w:szCs w:val="22"/>
        </w:rPr>
        <w:t>)</w:t>
      </w:r>
      <w:r w:rsidR="00761667">
        <w:rPr>
          <w:rFonts w:ascii="Tahoma" w:hAnsi="Tahoma" w:cs="Tahoma"/>
          <w:sz w:val="22"/>
          <w:szCs w:val="22"/>
        </w:rPr>
        <w:t>:</w:t>
      </w:r>
    </w:p>
    <w:p w:rsidR="00761667" w:rsidRDefault="00761667" w:rsidP="00097DCD">
      <w:pPr>
        <w:jc w:val="both"/>
        <w:rPr>
          <w:rFonts w:ascii="Tahoma" w:hAnsi="Tahoma" w:cs="Tahoma"/>
          <w:sz w:val="22"/>
          <w:szCs w:val="22"/>
        </w:rPr>
      </w:pPr>
    </w:p>
    <w:p w:rsidR="00761667" w:rsidRPr="00761667" w:rsidRDefault="00761667" w:rsidP="00761667">
      <w:pPr>
        <w:jc w:val="both"/>
        <w:rPr>
          <w:rFonts w:ascii="Tahoma" w:hAnsi="Tahoma" w:cs="Tahoma"/>
          <w:sz w:val="22"/>
          <w:szCs w:val="22"/>
        </w:rPr>
      </w:pPr>
      <w:r w:rsidRPr="00761667">
        <w:rPr>
          <w:rFonts w:ascii="Tahoma" w:hAnsi="Tahoma" w:cs="Tahoma"/>
          <w:color w:val="FF0000"/>
          <w:sz w:val="22"/>
          <w:szCs w:val="22"/>
        </w:rPr>
        <w:t>A parità di forza, dimezzando la massa la velocità raddoppia</w:t>
      </w:r>
    </w:p>
    <w:p w:rsidR="00761667" w:rsidRDefault="00761667" w:rsidP="00761667">
      <w:pPr>
        <w:jc w:val="both"/>
        <w:rPr>
          <w:rFonts w:ascii="Garamond" w:hAnsi="Garamond"/>
          <w:b/>
          <w:color w:val="003300"/>
          <w:sz w:val="26"/>
          <w:szCs w:val="26"/>
        </w:rPr>
      </w:pPr>
      <w:r w:rsidRPr="00761667">
        <w:rPr>
          <w:rFonts w:ascii="Garamond" w:hAnsi="Garamond"/>
          <w:b/>
          <w:color w:val="003300"/>
          <w:sz w:val="26"/>
          <w:szCs w:val="26"/>
        </w:rPr>
        <w:t xml:space="preserve">Sia </w:t>
      </w:r>
      <w:r w:rsidRPr="00761667">
        <w:rPr>
          <w:rFonts w:ascii="Garamond" w:hAnsi="Garamond"/>
          <w:b/>
          <w:sz w:val="26"/>
          <w:szCs w:val="26"/>
        </w:rPr>
        <w:t>F</w:t>
      </w:r>
      <w:r w:rsidR="00515138" w:rsidRPr="00515138">
        <w:rPr>
          <w:rFonts w:ascii="Garamond" w:hAnsi="Garamond"/>
          <w:b/>
          <w:sz w:val="26"/>
          <w:szCs w:val="26"/>
          <w:vertAlign w:val="subscript"/>
        </w:rPr>
        <w:t>0</w:t>
      </w:r>
      <w:r w:rsidRPr="00761667">
        <w:rPr>
          <w:rFonts w:ascii="Garamond" w:hAnsi="Garamond"/>
          <w:b/>
          <w:color w:val="003300"/>
          <w:sz w:val="26"/>
          <w:szCs w:val="26"/>
        </w:rPr>
        <w:t xml:space="preserve"> il motore, </w:t>
      </w:r>
      <w:r w:rsidRPr="00761667">
        <w:rPr>
          <w:rFonts w:ascii="Garamond" w:hAnsi="Garamond"/>
          <w:b/>
          <w:sz w:val="26"/>
          <w:szCs w:val="26"/>
        </w:rPr>
        <w:t>M</w:t>
      </w:r>
      <w:r w:rsidRPr="00761667">
        <w:rPr>
          <w:rFonts w:ascii="Garamond" w:hAnsi="Garamond"/>
          <w:b/>
          <w:color w:val="003300"/>
          <w:sz w:val="26"/>
          <w:szCs w:val="26"/>
        </w:rPr>
        <w:t xml:space="preserve"> il mosso, </w:t>
      </w:r>
      <w:r w:rsidRPr="00761667">
        <w:rPr>
          <w:rFonts w:ascii="Garamond" w:hAnsi="Garamond"/>
          <w:b/>
          <w:sz w:val="26"/>
          <w:szCs w:val="26"/>
        </w:rPr>
        <w:sym w:font="Symbol" w:char="F044"/>
      </w:r>
      <w:r w:rsidRPr="00761667">
        <w:rPr>
          <w:rFonts w:ascii="Garamond" w:hAnsi="Garamond"/>
          <w:b/>
          <w:sz w:val="26"/>
          <w:szCs w:val="26"/>
        </w:rPr>
        <w:t>S</w:t>
      </w:r>
      <w:r w:rsidRPr="00761667">
        <w:rPr>
          <w:rFonts w:ascii="Garamond" w:hAnsi="Garamond"/>
          <w:b/>
          <w:color w:val="003300"/>
          <w:sz w:val="26"/>
          <w:szCs w:val="26"/>
        </w:rPr>
        <w:t xml:space="preserve"> la lunghezza percorsa, </w:t>
      </w:r>
      <w:r w:rsidRPr="00761667">
        <w:rPr>
          <w:rFonts w:ascii="Garamond" w:hAnsi="Garamond"/>
          <w:b/>
          <w:sz w:val="26"/>
          <w:szCs w:val="26"/>
        </w:rPr>
        <w:sym w:font="Symbol" w:char="F044"/>
      </w:r>
      <w:r w:rsidRPr="00761667">
        <w:rPr>
          <w:rFonts w:ascii="Garamond" w:hAnsi="Garamond"/>
          <w:b/>
          <w:sz w:val="26"/>
          <w:szCs w:val="26"/>
        </w:rPr>
        <w:t>t</w:t>
      </w:r>
      <w:r w:rsidRPr="00761667">
        <w:rPr>
          <w:rFonts w:ascii="Garamond" w:hAnsi="Garamond"/>
          <w:b/>
          <w:color w:val="003300"/>
          <w:sz w:val="26"/>
          <w:szCs w:val="26"/>
        </w:rPr>
        <w:t xml:space="preserve"> il tempo in cui si attua il movimento. In un tempo uguale la forza uguale </w:t>
      </w:r>
      <w:r w:rsidRPr="00761667">
        <w:rPr>
          <w:rFonts w:ascii="Garamond" w:hAnsi="Garamond"/>
          <w:b/>
          <w:sz w:val="26"/>
          <w:szCs w:val="26"/>
        </w:rPr>
        <w:t>F</w:t>
      </w:r>
      <w:r w:rsidR="00515138" w:rsidRPr="00515138">
        <w:rPr>
          <w:rFonts w:ascii="Garamond" w:hAnsi="Garamond"/>
          <w:b/>
          <w:sz w:val="26"/>
          <w:szCs w:val="26"/>
          <w:vertAlign w:val="subscript"/>
        </w:rPr>
        <w:t>0</w:t>
      </w:r>
      <w:r w:rsidRPr="00761667">
        <w:rPr>
          <w:rFonts w:ascii="Garamond" w:hAnsi="Garamond"/>
          <w:b/>
          <w:color w:val="003300"/>
          <w:sz w:val="26"/>
          <w:szCs w:val="26"/>
        </w:rPr>
        <w:t xml:space="preserve"> muoverà la metà di </w:t>
      </w:r>
      <w:r w:rsidRPr="00761667">
        <w:rPr>
          <w:rFonts w:ascii="Garamond" w:hAnsi="Garamond"/>
          <w:b/>
          <w:sz w:val="26"/>
          <w:szCs w:val="26"/>
        </w:rPr>
        <w:t>M</w:t>
      </w:r>
      <w:r w:rsidRPr="00761667">
        <w:rPr>
          <w:rFonts w:ascii="Garamond" w:hAnsi="Garamond"/>
          <w:b/>
          <w:color w:val="003300"/>
          <w:sz w:val="26"/>
          <w:szCs w:val="26"/>
        </w:rPr>
        <w:t xml:space="preserve"> per il doppio di </w:t>
      </w:r>
      <w:r w:rsidRPr="00761667">
        <w:rPr>
          <w:rFonts w:ascii="Garamond" w:hAnsi="Garamond"/>
          <w:b/>
          <w:sz w:val="26"/>
          <w:szCs w:val="26"/>
        </w:rPr>
        <w:sym w:font="Symbol" w:char="F044"/>
      </w:r>
      <w:r w:rsidRPr="00761667">
        <w:rPr>
          <w:rFonts w:ascii="Garamond" w:hAnsi="Garamond"/>
          <w:b/>
          <w:sz w:val="26"/>
          <w:szCs w:val="26"/>
        </w:rPr>
        <w:t>S</w:t>
      </w:r>
      <w:r w:rsidRPr="00761667">
        <w:rPr>
          <w:rFonts w:ascii="Garamond" w:hAnsi="Garamond"/>
          <w:b/>
          <w:color w:val="003300"/>
          <w:sz w:val="26"/>
          <w:szCs w:val="26"/>
        </w:rPr>
        <w:t xml:space="preserve">, e </w:t>
      </w:r>
      <w:r w:rsidR="00650D1E">
        <w:rPr>
          <w:rFonts w:ascii="Garamond" w:hAnsi="Garamond"/>
          <w:b/>
          <w:color w:val="003300"/>
          <w:sz w:val="26"/>
          <w:szCs w:val="26"/>
        </w:rPr>
        <w:t>[</w:t>
      </w:r>
      <w:r w:rsidRPr="00761667">
        <w:rPr>
          <w:rFonts w:ascii="Garamond" w:hAnsi="Garamond"/>
          <w:b/>
          <w:color w:val="003300"/>
          <w:sz w:val="26"/>
          <w:szCs w:val="26"/>
        </w:rPr>
        <w:t xml:space="preserve">muoverà </w:t>
      </w:r>
      <w:r w:rsidR="00650D1E">
        <w:rPr>
          <w:rFonts w:ascii="Garamond" w:hAnsi="Garamond"/>
          <w:b/>
          <w:color w:val="003300"/>
          <w:sz w:val="26"/>
          <w:szCs w:val="26"/>
        </w:rPr>
        <w:t xml:space="preserve">sempre la metà di </w:t>
      </w:r>
      <w:r w:rsidRPr="00761667">
        <w:rPr>
          <w:rFonts w:ascii="Garamond" w:hAnsi="Garamond"/>
          <w:b/>
          <w:sz w:val="26"/>
          <w:szCs w:val="26"/>
        </w:rPr>
        <w:t>M</w:t>
      </w:r>
      <w:r w:rsidR="00650D1E">
        <w:rPr>
          <w:rFonts w:ascii="Garamond" w:hAnsi="Garamond"/>
          <w:b/>
          <w:sz w:val="26"/>
          <w:szCs w:val="26"/>
        </w:rPr>
        <w:t>]</w:t>
      </w:r>
      <w:r w:rsidRPr="00761667">
        <w:rPr>
          <w:rFonts w:ascii="Garamond" w:hAnsi="Garamond"/>
          <w:b/>
          <w:color w:val="003300"/>
          <w:sz w:val="26"/>
          <w:szCs w:val="26"/>
        </w:rPr>
        <w:t xml:space="preserve"> per </w:t>
      </w:r>
      <w:r w:rsidRPr="00761667">
        <w:rPr>
          <w:rFonts w:ascii="Garamond" w:hAnsi="Garamond"/>
          <w:b/>
          <w:sz w:val="26"/>
          <w:szCs w:val="26"/>
        </w:rPr>
        <w:sym w:font="Symbol" w:char="F044"/>
      </w:r>
      <w:r w:rsidRPr="00761667">
        <w:rPr>
          <w:rFonts w:ascii="Garamond" w:hAnsi="Garamond"/>
          <w:b/>
          <w:sz w:val="26"/>
          <w:szCs w:val="26"/>
        </w:rPr>
        <w:t xml:space="preserve">S </w:t>
      </w:r>
      <w:r w:rsidRPr="00761667">
        <w:rPr>
          <w:rFonts w:ascii="Garamond" w:hAnsi="Garamond"/>
          <w:b/>
          <w:color w:val="003300"/>
          <w:sz w:val="26"/>
          <w:szCs w:val="26"/>
        </w:rPr>
        <w:t xml:space="preserve">nella metà di </w:t>
      </w:r>
      <w:r w:rsidRPr="00761667">
        <w:rPr>
          <w:rFonts w:ascii="Garamond" w:hAnsi="Garamond"/>
          <w:b/>
          <w:sz w:val="26"/>
          <w:szCs w:val="26"/>
        </w:rPr>
        <w:sym w:font="Symbol" w:char="F044"/>
      </w:r>
      <w:r w:rsidRPr="00761667">
        <w:rPr>
          <w:rFonts w:ascii="Garamond" w:hAnsi="Garamond"/>
          <w:b/>
          <w:sz w:val="26"/>
          <w:szCs w:val="26"/>
        </w:rPr>
        <w:t>t</w:t>
      </w:r>
      <w:r w:rsidRPr="00761667">
        <w:rPr>
          <w:rFonts w:ascii="Garamond" w:hAnsi="Garamond"/>
          <w:b/>
          <w:color w:val="003300"/>
          <w:sz w:val="26"/>
          <w:szCs w:val="26"/>
        </w:rPr>
        <w:t>: tale infatti, sarà la proporzione.</w:t>
      </w:r>
    </w:p>
    <w:p w:rsidR="00CD1C98" w:rsidRDefault="00CD1C98" w:rsidP="00761667">
      <w:pPr>
        <w:jc w:val="both"/>
        <w:rPr>
          <w:rFonts w:ascii="Garamond" w:hAnsi="Garamond"/>
          <w:b/>
          <w:color w:val="003300"/>
          <w:sz w:val="26"/>
          <w:szCs w:val="26"/>
        </w:rPr>
      </w:pPr>
    </w:p>
    <w:p w:rsidR="002D195F" w:rsidRPr="007668D4" w:rsidRDefault="00CD1C98" w:rsidP="00761667">
      <w:pPr>
        <w:jc w:val="both"/>
        <w:rPr>
          <w:rFonts w:asciiTheme="minorHAnsi" w:hAnsiTheme="minorHAnsi"/>
        </w:rPr>
      </w:pPr>
      <w:r w:rsidRPr="007668D4">
        <w:rPr>
          <w:rFonts w:asciiTheme="minorHAnsi" w:hAnsiTheme="minorHAnsi"/>
        </w:rPr>
        <w:t xml:space="preserve">Fissiamo il tempo </w:t>
      </w:r>
      <w:r w:rsidRPr="007668D4">
        <w:rPr>
          <w:rFonts w:asciiTheme="minorHAnsi" w:hAnsiTheme="minorHAnsi"/>
        </w:rPr>
        <w:sym w:font="Symbol" w:char="F044"/>
      </w:r>
      <w:r w:rsidRPr="007668D4">
        <w:rPr>
          <w:rFonts w:asciiTheme="minorHAnsi" w:hAnsiTheme="minorHAnsi"/>
        </w:rPr>
        <w:t>t e la Forza F</w:t>
      </w:r>
      <w:r w:rsidRPr="0052708F">
        <w:rPr>
          <w:rFonts w:asciiTheme="minorHAnsi" w:hAnsiTheme="minorHAnsi"/>
          <w:vertAlign w:val="subscript"/>
        </w:rPr>
        <w:t>0</w:t>
      </w:r>
      <w:r w:rsidRPr="007668D4">
        <w:rPr>
          <w:rFonts w:asciiTheme="minorHAnsi" w:hAnsiTheme="minorHAnsi"/>
        </w:rPr>
        <w:t xml:space="preserve"> e vediamo qual è la relazione fra la massa M su cui agisce F</w:t>
      </w:r>
      <w:r w:rsidRPr="0052708F">
        <w:rPr>
          <w:rFonts w:asciiTheme="minorHAnsi" w:hAnsiTheme="minorHAnsi"/>
          <w:vertAlign w:val="subscript"/>
        </w:rPr>
        <w:t>0</w:t>
      </w:r>
      <w:r w:rsidRPr="007668D4">
        <w:rPr>
          <w:rFonts w:asciiTheme="minorHAnsi" w:hAnsiTheme="minorHAnsi"/>
        </w:rPr>
        <w:t xml:space="preserve"> ed il suo spostamento. Vediamo che se M dimezza allora </w:t>
      </w:r>
      <w:r w:rsidRPr="007668D4">
        <w:rPr>
          <w:rFonts w:asciiTheme="minorHAnsi" w:hAnsiTheme="minorHAnsi"/>
        </w:rPr>
        <w:sym w:font="Symbol" w:char="F044"/>
      </w:r>
      <w:r w:rsidRPr="007668D4">
        <w:rPr>
          <w:rFonts w:asciiTheme="minorHAnsi" w:hAnsiTheme="minorHAnsi"/>
        </w:rPr>
        <w:t xml:space="preserve">S raddoppia </w:t>
      </w:r>
      <w:r w:rsidRPr="007668D4">
        <w:rPr>
          <w:rFonts w:asciiTheme="minorHAnsi" w:hAnsiTheme="minorHAnsi"/>
        </w:rPr>
        <w:sym w:font="Symbol" w:char="F0AE"/>
      </w:r>
    </w:p>
    <w:p w:rsidR="00CD1C98" w:rsidRPr="002D195F" w:rsidRDefault="00CD1C98" w:rsidP="00761667">
      <w:pPr>
        <w:jc w:val="both"/>
        <w:rPr>
          <w:rFonts w:ascii="Garamond" w:hAnsi="Garamond"/>
          <w:b/>
          <w:color w:val="002060"/>
          <w:sz w:val="26"/>
          <w:szCs w:val="26"/>
        </w:rPr>
      </w:pPr>
      <w:r w:rsidRPr="002D195F">
        <w:rPr>
          <w:rFonts w:ascii="Garamond" w:hAnsi="Garamond"/>
          <w:b/>
          <w:color w:val="002060"/>
          <w:sz w:val="26"/>
          <w:szCs w:val="26"/>
        </w:rPr>
        <w:t xml:space="preserve">M è inversamente proporzionale a </w:t>
      </w:r>
      <w:r w:rsidRPr="002D195F">
        <w:rPr>
          <w:rFonts w:ascii="Garamond" w:hAnsi="Garamond"/>
          <w:b/>
          <w:color w:val="002060"/>
          <w:sz w:val="26"/>
          <w:szCs w:val="26"/>
        </w:rPr>
        <w:sym w:font="Symbol" w:char="F044"/>
      </w:r>
      <w:r w:rsidRPr="002D195F">
        <w:rPr>
          <w:rFonts w:ascii="Garamond" w:hAnsi="Garamond"/>
          <w:b/>
          <w:color w:val="002060"/>
          <w:sz w:val="26"/>
          <w:szCs w:val="26"/>
        </w:rPr>
        <w:t>S</w:t>
      </w:r>
      <w:r w:rsidR="002D195F">
        <w:rPr>
          <w:rFonts w:ascii="Garamond" w:hAnsi="Garamond"/>
          <w:b/>
          <w:color w:val="002060"/>
          <w:sz w:val="26"/>
          <w:szCs w:val="26"/>
        </w:rPr>
        <w:t>:</w:t>
      </w:r>
      <w:r w:rsidR="0032350D">
        <w:rPr>
          <w:rFonts w:ascii="Garamond" w:hAnsi="Garamond"/>
          <w:b/>
          <w:color w:val="002060"/>
          <w:sz w:val="26"/>
          <w:szCs w:val="26"/>
        </w:rPr>
        <w:t xml:space="preserve">    </w:t>
      </w:r>
      <w:r w:rsidR="00122915" w:rsidRPr="002D195F">
        <w:rPr>
          <w:rFonts w:ascii="Garamond" w:hAnsi="Garamond"/>
          <w:b/>
          <w:color w:val="002060"/>
          <w:sz w:val="26"/>
          <w:szCs w:val="26"/>
        </w:rPr>
        <w:t xml:space="preserve">M </w:t>
      </w:r>
      <w:r w:rsidR="00122915" w:rsidRPr="002D195F">
        <w:rPr>
          <w:rFonts w:ascii="Garamond" w:hAnsi="Garamond"/>
          <w:b/>
          <w:color w:val="002060"/>
          <w:sz w:val="26"/>
          <w:szCs w:val="26"/>
        </w:rPr>
        <w:sym w:font="Symbol" w:char="F061"/>
      </w:r>
      <w:r w:rsidR="00122915" w:rsidRPr="002D195F">
        <w:rPr>
          <w:rFonts w:ascii="Garamond" w:hAnsi="Garamond"/>
          <w:b/>
          <w:color w:val="002060"/>
          <w:sz w:val="26"/>
          <w:szCs w:val="26"/>
        </w:rPr>
        <w:t xml:space="preserve"> 1/</w:t>
      </w:r>
      <w:r w:rsidR="00122915" w:rsidRPr="002D195F">
        <w:rPr>
          <w:rFonts w:ascii="Garamond" w:hAnsi="Garamond"/>
          <w:b/>
          <w:color w:val="002060"/>
          <w:sz w:val="26"/>
          <w:szCs w:val="26"/>
        </w:rPr>
        <w:sym w:font="Symbol" w:char="F044"/>
      </w:r>
      <w:r w:rsidR="00122915" w:rsidRPr="002D195F">
        <w:rPr>
          <w:rFonts w:ascii="Garamond" w:hAnsi="Garamond"/>
          <w:b/>
          <w:color w:val="002060"/>
          <w:sz w:val="26"/>
          <w:szCs w:val="26"/>
        </w:rPr>
        <w:t xml:space="preserve">S </w:t>
      </w:r>
      <w:r w:rsidRPr="002D195F">
        <w:rPr>
          <w:rFonts w:ascii="Garamond" w:hAnsi="Garamond"/>
          <w:b/>
          <w:color w:val="002060"/>
          <w:sz w:val="26"/>
          <w:szCs w:val="26"/>
        </w:rPr>
        <w:t xml:space="preserve"> (F</w:t>
      </w:r>
      <w:r w:rsidRPr="0052708F">
        <w:rPr>
          <w:rFonts w:ascii="Garamond" w:hAnsi="Garamond"/>
          <w:b/>
          <w:color w:val="002060"/>
          <w:sz w:val="26"/>
          <w:szCs w:val="26"/>
          <w:vertAlign w:val="subscript"/>
        </w:rPr>
        <w:t>0</w:t>
      </w:r>
      <w:r w:rsidRPr="002D195F">
        <w:rPr>
          <w:rFonts w:ascii="Garamond" w:hAnsi="Garamond"/>
          <w:b/>
          <w:color w:val="002060"/>
          <w:sz w:val="26"/>
          <w:szCs w:val="26"/>
        </w:rPr>
        <w:t xml:space="preserve"> </w:t>
      </w:r>
      <w:r w:rsidR="0018210F" w:rsidRPr="002D195F">
        <w:rPr>
          <w:rFonts w:ascii="Garamond" w:hAnsi="Garamond"/>
          <w:b/>
          <w:color w:val="002060"/>
          <w:sz w:val="26"/>
          <w:szCs w:val="26"/>
        </w:rPr>
        <w:t>e</w:t>
      </w:r>
      <w:r w:rsidR="0018210F">
        <w:rPr>
          <w:rFonts w:ascii="Garamond" w:hAnsi="Garamond"/>
          <w:b/>
          <w:color w:val="002060"/>
          <w:sz w:val="26"/>
          <w:szCs w:val="26"/>
        </w:rPr>
        <w:t xml:space="preserve"> </w:t>
      </w:r>
      <w:r w:rsidR="0018210F" w:rsidRPr="002D195F">
        <w:rPr>
          <w:rFonts w:ascii="Garamond" w:hAnsi="Garamond"/>
          <w:b/>
          <w:color w:val="002060"/>
          <w:sz w:val="26"/>
          <w:szCs w:val="26"/>
        </w:rPr>
        <w:sym w:font="Symbol" w:char="F044"/>
      </w:r>
      <w:r w:rsidR="0018210F" w:rsidRPr="002D195F">
        <w:rPr>
          <w:rFonts w:ascii="Garamond" w:hAnsi="Garamond"/>
          <w:b/>
          <w:color w:val="002060"/>
          <w:sz w:val="26"/>
          <w:szCs w:val="26"/>
        </w:rPr>
        <w:t>t</w:t>
      </w:r>
      <w:r w:rsidR="00465AE5" w:rsidRPr="00465AE5">
        <w:rPr>
          <w:rFonts w:ascii="Garamond" w:hAnsi="Garamond"/>
          <w:b/>
          <w:color w:val="002060"/>
          <w:sz w:val="26"/>
          <w:szCs w:val="26"/>
        </w:rPr>
        <w:t xml:space="preserve"> </w:t>
      </w:r>
      <w:r w:rsidR="00465AE5">
        <w:rPr>
          <w:rFonts w:ascii="Garamond" w:hAnsi="Garamond"/>
          <w:b/>
          <w:color w:val="002060"/>
          <w:sz w:val="26"/>
          <w:szCs w:val="26"/>
        </w:rPr>
        <w:t>costanti</w:t>
      </w:r>
      <w:r w:rsidRPr="002D195F">
        <w:rPr>
          <w:rFonts w:ascii="Garamond" w:hAnsi="Garamond"/>
          <w:b/>
          <w:color w:val="002060"/>
          <w:sz w:val="26"/>
          <w:szCs w:val="26"/>
        </w:rPr>
        <w:t>)</w:t>
      </w:r>
      <w:r w:rsidR="00122915" w:rsidRPr="002D195F">
        <w:rPr>
          <w:rFonts w:ascii="Garamond" w:hAnsi="Garamond"/>
          <w:b/>
          <w:color w:val="002060"/>
          <w:sz w:val="26"/>
          <w:szCs w:val="26"/>
        </w:rPr>
        <w:t xml:space="preserve">   </w:t>
      </w:r>
      <w:r w:rsidR="002D195F">
        <w:rPr>
          <w:rFonts w:ascii="Garamond" w:hAnsi="Garamond"/>
          <w:b/>
          <w:color w:val="002060"/>
          <w:sz w:val="26"/>
          <w:szCs w:val="26"/>
        </w:rPr>
        <w:t xml:space="preserve">     </w:t>
      </w:r>
      <w:r w:rsidR="00122915" w:rsidRPr="002D195F">
        <w:rPr>
          <w:rFonts w:ascii="Garamond" w:hAnsi="Garamond"/>
          <w:b/>
          <w:color w:val="002060"/>
          <w:sz w:val="26"/>
          <w:szCs w:val="26"/>
        </w:rPr>
        <w:t xml:space="preserve"> </w:t>
      </w:r>
      <w:r w:rsidR="00650743">
        <w:rPr>
          <w:rFonts w:ascii="Garamond" w:hAnsi="Garamond"/>
          <w:b/>
          <w:color w:val="002060"/>
          <w:sz w:val="26"/>
          <w:szCs w:val="26"/>
        </w:rPr>
        <w:t xml:space="preserve">    </w:t>
      </w:r>
      <w:r w:rsidR="00122915" w:rsidRPr="002D195F">
        <w:rPr>
          <w:rFonts w:ascii="Garamond" w:hAnsi="Garamond"/>
          <w:b/>
          <w:color w:val="002060"/>
          <w:sz w:val="26"/>
          <w:szCs w:val="26"/>
        </w:rPr>
        <w:t>(1a)</w:t>
      </w:r>
    </w:p>
    <w:p w:rsidR="00CD1C98" w:rsidRPr="00163F0E" w:rsidRDefault="00CD1C98" w:rsidP="00761667">
      <w:pPr>
        <w:jc w:val="both"/>
        <w:rPr>
          <w:rFonts w:asciiTheme="minorHAnsi" w:hAnsiTheme="minorHAnsi"/>
          <w:b/>
          <w:sz w:val="12"/>
          <w:szCs w:val="12"/>
        </w:rPr>
      </w:pPr>
      <w:r w:rsidRPr="00CF7A7F">
        <w:rPr>
          <w:rFonts w:asciiTheme="minorHAnsi" w:hAnsiTheme="minorHAnsi"/>
          <w:b/>
        </w:rPr>
        <w:t xml:space="preserve"> </w:t>
      </w:r>
    </w:p>
    <w:p w:rsidR="002D195F" w:rsidRPr="007668D4" w:rsidRDefault="00CD1C98" w:rsidP="00761667">
      <w:pPr>
        <w:jc w:val="both"/>
        <w:rPr>
          <w:rFonts w:asciiTheme="minorHAnsi" w:hAnsiTheme="minorHAnsi"/>
        </w:rPr>
      </w:pPr>
      <w:r w:rsidRPr="007668D4">
        <w:rPr>
          <w:rFonts w:asciiTheme="minorHAnsi" w:hAnsiTheme="minorHAnsi"/>
        </w:rPr>
        <w:t xml:space="preserve">Se invece fissiamo </w:t>
      </w:r>
      <w:r w:rsidR="00CF7A7F" w:rsidRPr="007668D4">
        <w:rPr>
          <w:rFonts w:asciiTheme="minorHAnsi" w:hAnsiTheme="minorHAnsi"/>
        </w:rPr>
        <w:t xml:space="preserve">lo </w:t>
      </w:r>
      <w:r w:rsidRPr="007668D4">
        <w:rPr>
          <w:rFonts w:asciiTheme="minorHAnsi" w:hAnsiTheme="minorHAnsi"/>
        </w:rPr>
        <w:t xml:space="preserve">spostamento </w:t>
      </w:r>
      <w:r w:rsidRPr="007668D4">
        <w:rPr>
          <w:rFonts w:asciiTheme="minorHAnsi" w:hAnsiTheme="minorHAnsi"/>
          <w:lang w:val="en-US"/>
        </w:rPr>
        <w:sym w:font="Symbol" w:char="F044"/>
      </w:r>
      <w:r w:rsidRPr="007668D4">
        <w:rPr>
          <w:rFonts w:asciiTheme="minorHAnsi" w:hAnsiTheme="minorHAnsi"/>
        </w:rPr>
        <w:t>S e la Forza F</w:t>
      </w:r>
      <w:r w:rsidRPr="0052708F">
        <w:rPr>
          <w:rFonts w:asciiTheme="minorHAnsi" w:hAnsiTheme="minorHAnsi"/>
          <w:vertAlign w:val="subscript"/>
        </w:rPr>
        <w:t>0</w:t>
      </w:r>
      <w:r w:rsidRPr="007668D4">
        <w:rPr>
          <w:rFonts w:asciiTheme="minorHAnsi" w:hAnsiTheme="minorHAnsi"/>
        </w:rPr>
        <w:t xml:space="preserve">, vediamo che se dimezziamo la massa M allora anche il tempo impiegato per percorrere </w:t>
      </w:r>
      <w:r w:rsidRPr="007668D4">
        <w:rPr>
          <w:rFonts w:asciiTheme="minorHAnsi" w:hAnsiTheme="minorHAnsi"/>
        </w:rPr>
        <w:sym w:font="Symbol" w:char="F044"/>
      </w:r>
      <w:r w:rsidRPr="007668D4">
        <w:rPr>
          <w:rFonts w:asciiTheme="minorHAnsi" w:hAnsiTheme="minorHAnsi"/>
        </w:rPr>
        <w:t xml:space="preserve">S dimezza </w:t>
      </w:r>
      <w:r w:rsidRPr="007668D4">
        <w:rPr>
          <w:rFonts w:asciiTheme="minorHAnsi" w:hAnsiTheme="minorHAnsi"/>
        </w:rPr>
        <w:sym w:font="Symbol" w:char="F0AE"/>
      </w:r>
    </w:p>
    <w:p w:rsidR="00CD1C98" w:rsidRPr="002D195F" w:rsidRDefault="00CD1C98" w:rsidP="00761667">
      <w:pPr>
        <w:jc w:val="both"/>
        <w:rPr>
          <w:rFonts w:asciiTheme="minorHAnsi" w:hAnsiTheme="minorHAnsi"/>
          <w:b/>
        </w:rPr>
      </w:pPr>
      <w:r w:rsidRPr="002D195F">
        <w:rPr>
          <w:rFonts w:ascii="Garamond" w:hAnsi="Garamond"/>
          <w:b/>
          <w:color w:val="002060"/>
          <w:sz w:val="26"/>
          <w:szCs w:val="26"/>
        </w:rPr>
        <w:t xml:space="preserve">M e </w:t>
      </w:r>
      <w:r w:rsidRPr="002D195F">
        <w:rPr>
          <w:rFonts w:ascii="Garamond" w:hAnsi="Garamond"/>
          <w:b/>
          <w:color w:val="002060"/>
          <w:sz w:val="26"/>
          <w:szCs w:val="26"/>
        </w:rPr>
        <w:sym w:font="Symbol" w:char="F044"/>
      </w:r>
      <w:r w:rsidRPr="002D195F">
        <w:rPr>
          <w:rFonts w:ascii="Garamond" w:hAnsi="Garamond"/>
          <w:b/>
          <w:color w:val="002060"/>
          <w:sz w:val="26"/>
          <w:szCs w:val="26"/>
        </w:rPr>
        <w:t>t sono direttamente proporzionali</w:t>
      </w:r>
      <w:r w:rsidR="00122915" w:rsidRPr="002D195F">
        <w:rPr>
          <w:rFonts w:ascii="Garamond" w:hAnsi="Garamond"/>
          <w:b/>
          <w:color w:val="002060"/>
          <w:sz w:val="26"/>
          <w:szCs w:val="26"/>
        </w:rPr>
        <w:t xml:space="preserve">: M </w:t>
      </w:r>
      <w:r w:rsidR="00122915" w:rsidRPr="002D195F">
        <w:rPr>
          <w:rFonts w:ascii="Garamond" w:hAnsi="Garamond"/>
          <w:b/>
          <w:color w:val="002060"/>
          <w:sz w:val="26"/>
          <w:szCs w:val="26"/>
        </w:rPr>
        <w:sym w:font="Symbol" w:char="F061"/>
      </w:r>
      <w:r w:rsidR="00122915" w:rsidRPr="002D195F">
        <w:rPr>
          <w:rFonts w:ascii="Garamond" w:hAnsi="Garamond"/>
          <w:b/>
          <w:color w:val="002060"/>
          <w:sz w:val="26"/>
          <w:szCs w:val="26"/>
        </w:rPr>
        <w:t xml:space="preserve"> </w:t>
      </w:r>
      <w:r w:rsidR="00122915" w:rsidRPr="002D195F">
        <w:rPr>
          <w:rFonts w:ascii="Garamond" w:hAnsi="Garamond"/>
          <w:b/>
          <w:color w:val="002060"/>
          <w:sz w:val="26"/>
          <w:szCs w:val="26"/>
        </w:rPr>
        <w:sym w:font="Symbol" w:char="F044"/>
      </w:r>
      <w:r w:rsidR="00122915" w:rsidRPr="002D195F">
        <w:rPr>
          <w:rFonts w:ascii="Garamond" w:hAnsi="Garamond"/>
          <w:b/>
          <w:color w:val="002060"/>
          <w:sz w:val="26"/>
          <w:szCs w:val="26"/>
        </w:rPr>
        <w:t xml:space="preserve">t </w:t>
      </w:r>
      <w:r w:rsidR="00650743">
        <w:rPr>
          <w:rFonts w:ascii="Garamond" w:hAnsi="Garamond"/>
          <w:b/>
          <w:color w:val="002060"/>
          <w:sz w:val="26"/>
          <w:szCs w:val="26"/>
        </w:rPr>
        <w:t xml:space="preserve">    </w:t>
      </w:r>
      <w:r w:rsidRPr="002D195F">
        <w:rPr>
          <w:rFonts w:ascii="Garamond" w:hAnsi="Garamond"/>
          <w:b/>
          <w:color w:val="002060"/>
          <w:sz w:val="26"/>
          <w:szCs w:val="26"/>
        </w:rPr>
        <w:t xml:space="preserve"> (F</w:t>
      </w:r>
      <w:r w:rsidRPr="0052708F">
        <w:rPr>
          <w:rFonts w:ascii="Garamond" w:hAnsi="Garamond"/>
          <w:b/>
          <w:color w:val="002060"/>
          <w:sz w:val="26"/>
          <w:szCs w:val="26"/>
          <w:vertAlign w:val="subscript"/>
        </w:rPr>
        <w:t xml:space="preserve">0 </w:t>
      </w:r>
      <w:r w:rsidRPr="002D195F">
        <w:rPr>
          <w:rFonts w:ascii="Garamond" w:hAnsi="Garamond"/>
          <w:b/>
          <w:color w:val="002060"/>
          <w:sz w:val="26"/>
          <w:szCs w:val="26"/>
        </w:rPr>
        <w:t xml:space="preserve">e </w:t>
      </w:r>
      <w:r w:rsidRPr="002D195F">
        <w:rPr>
          <w:rFonts w:ascii="Garamond" w:hAnsi="Garamond"/>
          <w:b/>
          <w:color w:val="002060"/>
          <w:sz w:val="26"/>
          <w:szCs w:val="26"/>
        </w:rPr>
        <w:sym w:font="Symbol" w:char="F044"/>
      </w:r>
      <w:r w:rsidRPr="002D195F">
        <w:rPr>
          <w:rFonts w:ascii="Garamond" w:hAnsi="Garamond"/>
          <w:b/>
          <w:color w:val="002060"/>
          <w:sz w:val="26"/>
          <w:szCs w:val="26"/>
        </w:rPr>
        <w:t>S costanti)</w:t>
      </w:r>
      <w:r w:rsidR="00122915" w:rsidRPr="002D195F">
        <w:rPr>
          <w:rFonts w:ascii="Garamond" w:hAnsi="Garamond"/>
          <w:b/>
          <w:color w:val="002060"/>
          <w:sz w:val="26"/>
          <w:szCs w:val="26"/>
        </w:rPr>
        <w:t xml:space="preserve">    </w:t>
      </w:r>
      <w:r w:rsidR="002D195F">
        <w:rPr>
          <w:rFonts w:ascii="Garamond" w:hAnsi="Garamond"/>
          <w:b/>
          <w:color w:val="002060"/>
          <w:sz w:val="26"/>
          <w:szCs w:val="26"/>
        </w:rPr>
        <w:t xml:space="preserve">     </w:t>
      </w:r>
      <w:r w:rsidR="0032350D">
        <w:rPr>
          <w:rFonts w:ascii="Garamond" w:hAnsi="Garamond"/>
          <w:b/>
          <w:color w:val="002060"/>
          <w:sz w:val="26"/>
          <w:szCs w:val="26"/>
        </w:rPr>
        <w:t xml:space="preserve">     </w:t>
      </w:r>
      <w:r w:rsidR="00122915" w:rsidRPr="002D195F">
        <w:rPr>
          <w:rFonts w:ascii="Garamond" w:hAnsi="Garamond"/>
          <w:b/>
          <w:color w:val="002060"/>
          <w:sz w:val="26"/>
          <w:szCs w:val="26"/>
        </w:rPr>
        <w:t>(1b)</w:t>
      </w:r>
    </w:p>
    <w:p w:rsidR="00CD1C98" w:rsidRPr="00163F0E" w:rsidRDefault="00CD1C98" w:rsidP="00761667">
      <w:pPr>
        <w:jc w:val="both"/>
        <w:rPr>
          <w:rFonts w:asciiTheme="minorHAnsi" w:hAnsiTheme="minorHAnsi"/>
          <w:b/>
          <w:sz w:val="12"/>
          <w:szCs w:val="12"/>
        </w:rPr>
      </w:pPr>
    </w:p>
    <w:p w:rsidR="007F779D" w:rsidRDefault="007F779D" w:rsidP="00761667">
      <w:pPr>
        <w:jc w:val="both"/>
        <w:rPr>
          <w:rFonts w:asciiTheme="minorHAnsi" w:hAnsiTheme="minorHAnsi"/>
        </w:rPr>
      </w:pPr>
    </w:p>
    <w:p w:rsidR="002D195F" w:rsidRPr="007668D4" w:rsidRDefault="00D42621" w:rsidP="00761667">
      <w:pPr>
        <w:jc w:val="both"/>
        <w:rPr>
          <w:rFonts w:asciiTheme="minorHAnsi" w:hAnsiTheme="minorHAnsi"/>
        </w:rPr>
      </w:pPr>
      <w:r w:rsidRPr="007668D4">
        <w:rPr>
          <w:rFonts w:asciiTheme="minorHAnsi" w:hAnsiTheme="minorHAnsi"/>
        </w:rPr>
        <w:t>Le due proprietà sopra enunciate valgono se F</w:t>
      </w:r>
      <w:r w:rsidRPr="0052708F">
        <w:rPr>
          <w:rFonts w:asciiTheme="minorHAnsi" w:hAnsiTheme="minorHAnsi"/>
          <w:vertAlign w:val="subscript"/>
        </w:rPr>
        <w:t>0</w:t>
      </w:r>
      <w:r w:rsidRPr="007668D4">
        <w:rPr>
          <w:rFonts w:asciiTheme="minorHAnsi" w:hAnsiTheme="minorHAnsi"/>
        </w:rPr>
        <w:t xml:space="preserve"> è costante e perciò posso affermare che, se F</w:t>
      </w:r>
      <w:r w:rsidRPr="0052708F">
        <w:rPr>
          <w:rFonts w:asciiTheme="minorHAnsi" w:hAnsiTheme="minorHAnsi"/>
          <w:vertAlign w:val="subscript"/>
        </w:rPr>
        <w:t>0</w:t>
      </w:r>
      <w:r w:rsidRPr="007668D4">
        <w:rPr>
          <w:rFonts w:asciiTheme="minorHAnsi" w:hAnsiTheme="minorHAnsi"/>
        </w:rPr>
        <w:t xml:space="preserve"> è costante</w:t>
      </w:r>
      <w:r w:rsidR="00122915" w:rsidRPr="007668D4">
        <w:rPr>
          <w:rFonts w:asciiTheme="minorHAnsi" w:hAnsiTheme="minorHAnsi"/>
        </w:rPr>
        <w:t>, vale sia l’</w:t>
      </w:r>
      <w:r w:rsidR="002D195F" w:rsidRPr="007668D4">
        <w:rPr>
          <w:rFonts w:asciiTheme="minorHAnsi" w:hAnsiTheme="minorHAnsi"/>
        </w:rPr>
        <w:t>eq. (</w:t>
      </w:r>
      <w:r w:rsidR="00122915" w:rsidRPr="007668D4">
        <w:rPr>
          <w:rFonts w:asciiTheme="minorHAnsi" w:hAnsiTheme="minorHAnsi"/>
        </w:rPr>
        <w:t>1</w:t>
      </w:r>
      <w:r w:rsidR="002D195F" w:rsidRPr="007668D4">
        <w:rPr>
          <w:rFonts w:asciiTheme="minorHAnsi" w:hAnsiTheme="minorHAnsi"/>
        </w:rPr>
        <w:t>a</w:t>
      </w:r>
      <w:r w:rsidR="00122915" w:rsidRPr="007668D4">
        <w:rPr>
          <w:rFonts w:asciiTheme="minorHAnsi" w:hAnsiTheme="minorHAnsi"/>
        </w:rPr>
        <w:t>) che la eq. (</w:t>
      </w:r>
      <w:r w:rsidR="002D195F" w:rsidRPr="007668D4">
        <w:rPr>
          <w:rFonts w:asciiTheme="minorHAnsi" w:hAnsiTheme="minorHAnsi"/>
        </w:rPr>
        <w:t>1b</w:t>
      </w:r>
      <w:r w:rsidR="00122915" w:rsidRPr="007668D4">
        <w:rPr>
          <w:rFonts w:asciiTheme="minorHAnsi" w:hAnsiTheme="minorHAnsi"/>
        </w:rPr>
        <w:t>) e perciò posso scrivere</w:t>
      </w:r>
      <w:r w:rsidR="00093463" w:rsidRPr="007668D4">
        <w:rPr>
          <w:rFonts w:asciiTheme="minorHAnsi" w:hAnsiTheme="minorHAnsi"/>
        </w:rPr>
        <w:t>:</w:t>
      </w:r>
    </w:p>
    <w:p w:rsidR="00D42621" w:rsidRPr="00132FB9" w:rsidRDefault="00CD1C98" w:rsidP="00761667">
      <w:pPr>
        <w:jc w:val="both"/>
        <w:rPr>
          <w:rFonts w:ascii="Garamond" w:hAnsi="Garamond"/>
          <w:b/>
          <w:color w:val="002060"/>
          <w:sz w:val="26"/>
          <w:szCs w:val="26"/>
        </w:rPr>
      </w:pPr>
      <w:r w:rsidRPr="00132FB9">
        <w:rPr>
          <w:rFonts w:ascii="Garamond" w:hAnsi="Garamond"/>
          <w:b/>
          <w:color w:val="002060"/>
          <w:sz w:val="26"/>
          <w:szCs w:val="26"/>
        </w:rPr>
        <w:t xml:space="preserve">M </w:t>
      </w:r>
      <w:r w:rsidRPr="00122915">
        <w:rPr>
          <w:rFonts w:ascii="Garamond" w:hAnsi="Garamond"/>
          <w:b/>
          <w:color w:val="002060"/>
          <w:sz w:val="26"/>
          <w:szCs w:val="26"/>
        </w:rPr>
        <w:sym w:font="Symbol" w:char="F061"/>
      </w:r>
      <w:r w:rsidRPr="00132FB9">
        <w:rPr>
          <w:rFonts w:ascii="Garamond" w:hAnsi="Garamond"/>
          <w:b/>
          <w:color w:val="002060"/>
          <w:sz w:val="26"/>
          <w:szCs w:val="26"/>
        </w:rPr>
        <w:t xml:space="preserve"> </w:t>
      </w:r>
      <w:r w:rsidRPr="00122915">
        <w:rPr>
          <w:rFonts w:ascii="Garamond" w:hAnsi="Garamond"/>
          <w:b/>
          <w:color w:val="002060"/>
          <w:sz w:val="26"/>
          <w:szCs w:val="26"/>
        </w:rPr>
        <w:sym w:font="Symbol" w:char="F044"/>
      </w:r>
      <w:r w:rsidRPr="00132FB9">
        <w:rPr>
          <w:rFonts w:ascii="Garamond" w:hAnsi="Garamond"/>
          <w:b/>
          <w:color w:val="002060"/>
          <w:sz w:val="26"/>
          <w:szCs w:val="26"/>
        </w:rPr>
        <w:t>t/</w:t>
      </w:r>
      <w:r w:rsidRPr="00122915">
        <w:rPr>
          <w:rFonts w:ascii="Garamond" w:hAnsi="Garamond"/>
          <w:b/>
          <w:color w:val="002060"/>
          <w:sz w:val="26"/>
          <w:szCs w:val="26"/>
        </w:rPr>
        <w:sym w:font="Symbol" w:char="F044"/>
      </w:r>
      <w:r w:rsidRPr="00132FB9">
        <w:rPr>
          <w:rFonts w:ascii="Garamond" w:hAnsi="Garamond"/>
          <w:b/>
          <w:color w:val="002060"/>
          <w:sz w:val="26"/>
          <w:szCs w:val="26"/>
        </w:rPr>
        <w:t xml:space="preserve">S </w:t>
      </w:r>
      <w:r w:rsidRPr="00CB1F1C">
        <w:rPr>
          <w:rFonts w:ascii="Garamond" w:hAnsi="Garamond"/>
          <w:sz w:val="26"/>
          <w:szCs w:val="26"/>
        </w:rPr>
        <w:sym w:font="Symbol" w:char="F0AE"/>
      </w:r>
      <w:r w:rsidRPr="00132FB9">
        <w:rPr>
          <w:rFonts w:ascii="Garamond" w:hAnsi="Garamond"/>
          <w:b/>
          <w:color w:val="002060"/>
          <w:sz w:val="26"/>
          <w:szCs w:val="26"/>
        </w:rPr>
        <w:t xml:space="preserve"> (V=</w:t>
      </w:r>
      <w:r w:rsidRPr="00122915">
        <w:rPr>
          <w:rFonts w:ascii="Garamond" w:hAnsi="Garamond"/>
          <w:b/>
          <w:color w:val="002060"/>
          <w:sz w:val="26"/>
          <w:szCs w:val="26"/>
        </w:rPr>
        <w:sym w:font="Symbol" w:char="F044"/>
      </w:r>
      <w:r w:rsidRPr="00132FB9">
        <w:rPr>
          <w:rFonts w:ascii="Garamond" w:hAnsi="Garamond"/>
          <w:b/>
          <w:color w:val="002060"/>
          <w:sz w:val="26"/>
          <w:szCs w:val="26"/>
        </w:rPr>
        <w:t>S/</w:t>
      </w:r>
      <w:r w:rsidRPr="00122915">
        <w:rPr>
          <w:rFonts w:ascii="Garamond" w:hAnsi="Garamond"/>
          <w:b/>
          <w:color w:val="002060"/>
          <w:sz w:val="26"/>
          <w:szCs w:val="26"/>
        </w:rPr>
        <w:sym w:font="Symbol" w:char="F044"/>
      </w:r>
      <w:r w:rsidRPr="00132FB9">
        <w:rPr>
          <w:rFonts w:ascii="Garamond" w:hAnsi="Garamond"/>
          <w:b/>
          <w:color w:val="002060"/>
          <w:sz w:val="26"/>
          <w:szCs w:val="26"/>
        </w:rPr>
        <w:t xml:space="preserve">t </w:t>
      </w:r>
      <w:r w:rsidRPr="00CB1F1C">
        <w:rPr>
          <w:rFonts w:ascii="Garamond" w:hAnsi="Garamond"/>
          <w:sz w:val="26"/>
          <w:szCs w:val="26"/>
        </w:rPr>
        <w:sym w:font="Symbol" w:char="F0AE"/>
      </w:r>
      <w:r w:rsidRPr="00132FB9">
        <w:rPr>
          <w:rFonts w:ascii="Garamond" w:hAnsi="Garamond"/>
          <w:b/>
          <w:color w:val="002060"/>
          <w:sz w:val="26"/>
          <w:szCs w:val="26"/>
        </w:rPr>
        <w:t xml:space="preserve"> 1/V=</w:t>
      </w:r>
      <w:r w:rsidRPr="00122915">
        <w:rPr>
          <w:rFonts w:ascii="Garamond" w:hAnsi="Garamond"/>
          <w:b/>
          <w:color w:val="002060"/>
          <w:sz w:val="26"/>
          <w:szCs w:val="26"/>
        </w:rPr>
        <w:sym w:font="Symbol" w:char="F044"/>
      </w:r>
      <w:r w:rsidRPr="00132FB9">
        <w:rPr>
          <w:rFonts w:ascii="Garamond" w:hAnsi="Garamond"/>
          <w:b/>
          <w:color w:val="002060"/>
          <w:sz w:val="26"/>
          <w:szCs w:val="26"/>
        </w:rPr>
        <w:t>t/</w:t>
      </w:r>
      <w:r w:rsidRPr="00122915">
        <w:rPr>
          <w:rFonts w:ascii="Garamond" w:hAnsi="Garamond"/>
          <w:b/>
          <w:color w:val="002060"/>
          <w:sz w:val="26"/>
          <w:szCs w:val="26"/>
        </w:rPr>
        <w:sym w:font="Symbol" w:char="F044"/>
      </w:r>
      <w:r w:rsidRPr="00132FB9">
        <w:rPr>
          <w:rFonts w:ascii="Garamond" w:hAnsi="Garamond"/>
          <w:b/>
          <w:color w:val="002060"/>
          <w:sz w:val="26"/>
          <w:szCs w:val="26"/>
        </w:rPr>
        <w:t xml:space="preserve">S) </w:t>
      </w:r>
      <w:r w:rsidRPr="00122915">
        <w:rPr>
          <w:rFonts w:ascii="Garamond" w:hAnsi="Garamond"/>
          <w:b/>
          <w:color w:val="002060"/>
          <w:sz w:val="26"/>
          <w:szCs w:val="26"/>
        </w:rPr>
        <w:sym w:font="Symbol" w:char="F0AE"/>
      </w:r>
      <w:r w:rsidRPr="00132FB9">
        <w:rPr>
          <w:rFonts w:ascii="Garamond" w:hAnsi="Garamond"/>
          <w:b/>
          <w:color w:val="002060"/>
          <w:sz w:val="26"/>
          <w:szCs w:val="26"/>
        </w:rPr>
        <w:t xml:space="preserve">  M </w:t>
      </w:r>
      <w:r w:rsidRPr="00122915">
        <w:rPr>
          <w:rFonts w:ascii="Garamond" w:hAnsi="Garamond"/>
          <w:b/>
          <w:color w:val="002060"/>
          <w:sz w:val="26"/>
          <w:szCs w:val="26"/>
        </w:rPr>
        <w:sym w:font="Symbol" w:char="F061"/>
      </w:r>
      <w:r w:rsidRPr="00132FB9">
        <w:rPr>
          <w:rFonts w:ascii="Garamond" w:hAnsi="Garamond"/>
          <w:b/>
          <w:color w:val="002060"/>
          <w:sz w:val="26"/>
          <w:szCs w:val="26"/>
        </w:rPr>
        <w:t xml:space="preserve"> 1/V</w:t>
      </w:r>
      <w:r w:rsidR="00093463" w:rsidRPr="00132FB9">
        <w:rPr>
          <w:rFonts w:ascii="Garamond" w:hAnsi="Garamond"/>
          <w:b/>
          <w:color w:val="002060"/>
          <w:sz w:val="26"/>
          <w:szCs w:val="26"/>
        </w:rPr>
        <w:t xml:space="preserve"> </w:t>
      </w:r>
      <w:r w:rsidR="00D42621" w:rsidRPr="00132FB9">
        <w:rPr>
          <w:rFonts w:ascii="Garamond" w:hAnsi="Garamond"/>
          <w:b/>
          <w:color w:val="002060"/>
          <w:sz w:val="26"/>
          <w:szCs w:val="26"/>
        </w:rPr>
        <w:t xml:space="preserve"> </w:t>
      </w:r>
      <w:r w:rsidR="007F779D" w:rsidRPr="00132FB9">
        <w:rPr>
          <w:rFonts w:ascii="Garamond" w:hAnsi="Garamond"/>
          <w:b/>
          <w:color w:val="002060"/>
          <w:sz w:val="26"/>
          <w:szCs w:val="26"/>
        </w:rPr>
        <w:t xml:space="preserve">  </w:t>
      </w:r>
      <w:r w:rsidR="00D42621" w:rsidRPr="00132FB9">
        <w:rPr>
          <w:rFonts w:ascii="Garamond" w:hAnsi="Garamond"/>
          <w:b/>
          <w:color w:val="002060"/>
          <w:sz w:val="26"/>
          <w:szCs w:val="26"/>
        </w:rPr>
        <w:t>[F</w:t>
      </w:r>
      <w:r w:rsidR="00D42621" w:rsidRPr="00132FB9">
        <w:rPr>
          <w:rFonts w:ascii="Garamond" w:hAnsi="Garamond"/>
          <w:b/>
          <w:color w:val="002060"/>
          <w:sz w:val="26"/>
          <w:szCs w:val="26"/>
          <w:vertAlign w:val="subscript"/>
        </w:rPr>
        <w:t>0</w:t>
      </w:r>
      <w:r w:rsidR="00D42621" w:rsidRPr="00132FB9">
        <w:rPr>
          <w:rFonts w:ascii="Garamond" w:hAnsi="Garamond"/>
          <w:b/>
          <w:color w:val="002060"/>
          <w:sz w:val="26"/>
          <w:szCs w:val="26"/>
        </w:rPr>
        <w:t xml:space="preserve"> costante]  </w:t>
      </w:r>
      <w:r w:rsidR="00093463" w:rsidRPr="00132FB9">
        <w:rPr>
          <w:rFonts w:ascii="Garamond" w:hAnsi="Garamond"/>
          <w:b/>
          <w:color w:val="002060"/>
          <w:sz w:val="26"/>
          <w:szCs w:val="26"/>
        </w:rPr>
        <w:t xml:space="preserve"> </w:t>
      </w:r>
      <w:r w:rsidR="007F779D" w:rsidRPr="00132FB9">
        <w:rPr>
          <w:rFonts w:ascii="Garamond" w:hAnsi="Garamond"/>
          <w:b/>
          <w:color w:val="002060"/>
          <w:sz w:val="26"/>
          <w:szCs w:val="26"/>
        </w:rPr>
        <w:t xml:space="preserve">  </w:t>
      </w:r>
      <w:r w:rsidR="00122915" w:rsidRPr="00132FB9">
        <w:rPr>
          <w:rFonts w:ascii="Garamond" w:hAnsi="Garamond"/>
          <w:b/>
          <w:color w:val="002060"/>
          <w:sz w:val="26"/>
          <w:szCs w:val="26"/>
        </w:rPr>
        <w:t xml:space="preserve"> </w:t>
      </w:r>
      <w:r w:rsidR="0032350D" w:rsidRPr="00132FB9">
        <w:rPr>
          <w:rFonts w:ascii="Garamond" w:hAnsi="Garamond"/>
          <w:b/>
          <w:color w:val="002060"/>
          <w:sz w:val="26"/>
          <w:szCs w:val="26"/>
        </w:rPr>
        <w:t xml:space="preserve">    </w:t>
      </w:r>
      <w:r w:rsidR="00122915" w:rsidRPr="00132FB9">
        <w:rPr>
          <w:rFonts w:ascii="Garamond" w:hAnsi="Garamond"/>
          <w:b/>
          <w:color w:val="002060"/>
          <w:sz w:val="26"/>
          <w:szCs w:val="26"/>
        </w:rPr>
        <w:t xml:space="preserve"> </w:t>
      </w:r>
      <w:r w:rsidR="00650743" w:rsidRPr="00132FB9">
        <w:rPr>
          <w:rFonts w:ascii="Garamond" w:hAnsi="Garamond"/>
          <w:b/>
          <w:color w:val="002060"/>
          <w:sz w:val="26"/>
          <w:szCs w:val="26"/>
        </w:rPr>
        <w:t xml:space="preserve">    </w:t>
      </w:r>
      <w:r w:rsidR="00D42621" w:rsidRPr="00132FB9">
        <w:rPr>
          <w:rFonts w:ascii="Garamond" w:hAnsi="Garamond"/>
          <w:b/>
          <w:color w:val="002060"/>
          <w:sz w:val="26"/>
          <w:szCs w:val="26"/>
        </w:rPr>
        <w:t>(</w:t>
      </w:r>
      <w:r w:rsidR="00122915" w:rsidRPr="00132FB9">
        <w:rPr>
          <w:rFonts w:ascii="Garamond" w:hAnsi="Garamond"/>
          <w:b/>
          <w:color w:val="002060"/>
          <w:sz w:val="26"/>
          <w:szCs w:val="26"/>
        </w:rPr>
        <w:t>2</w:t>
      </w:r>
      <w:r w:rsidR="00D42621" w:rsidRPr="00132FB9">
        <w:rPr>
          <w:rFonts w:ascii="Garamond" w:hAnsi="Garamond"/>
          <w:b/>
          <w:color w:val="002060"/>
          <w:sz w:val="26"/>
          <w:szCs w:val="26"/>
        </w:rPr>
        <w:t>)</w:t>
      </w:r>
    </w:p>
    <w:p w:rsidR="002D195F" w:rsidRPr="00132FB9" w:rsidRDefault="002D195F" w:rsidP="00761667">
      <w:pPr>
        <w:jc w:val="both"/>
        <w:rPr>
          <w:rFonts w:ascii="Garamond" w:hAnsi="Garamond"/>
          <w:b/>
          <w:color w:val="002060"/>
          <w:sz w:val="26"/>
          <w:szCs w:val="26"/>
        </w:rPr>
      </w:pPr>
    </w:p>
    <w:p w:rsidR="00CD1C98" w:rsidRPr="007668D4" w:rsidRDefault="00D44B8E" w:rsidP="00761667">
      <w:pPr>
        <w:jc w:val="both"/>
        <w:rPr>
          <w:rFonts w:asciiTheme="minorHAnsi" w:hAnsiTheme="minorHAnsi"/>
          <w:b/>
        </w:rPr>
      </w:pPr>
      <w:bookmarkStart w:id="0" w:name="_Hlk495591751"/>
      <w:r>
        <w:rPr>
          <w:rFonts w:asciiTheme="minorHAnsi" w:hAnsiTheme="minorHAnsi"/>
          <w:b/>
        </w:rPr>
        <w:t>A parità di forza, Massa e V</w:t>
      </w:r>
      <w:r w:rsidR="00D42621" w:rsidRPr="007668D4">
        <w:rPr>
          <w:rFonts w:asciiTheme="minorHAnsi" w:hAnsiTheme="minorHAnsi"/>
          <w:b/>
        </w:rPr>
        <w:t>elocità sono inversamente proporzionali (al raddoppiare dell’una l’altra dimezza)</w:t>
      </w:r>
      <w:r w:rsidR="00FD0926">
        <w:rPr>
          <w:rFonts w:asciiTheme="minorHAnsi" w:hAnsiTheme="minorHAnsi"/>
          <w:b/>
        </w:rPr>
        <w:t>: prima osservazione di Aristotele</w:t>
      </w:r>
      <w:r w:rsidR="00D42621" w:rsidRPr="007668D4">
        <w:rPr>
          <w:rFonts w:asciiTheme="minorHAnsi" w:hAnsiTheme="minorHAnsi"/>
          <w:b/>
        </w:rPr>
        <w:t xml:space="preserve">  </w:t>
      </w:r>
      <w:r w:rsidR="00093463" w:rsidRPr="007668D4">
        <w:rPr>
          <w:rFonts w:asciiTheme="minorHAnsi" w:hAnsiTheme="minorHAnsi"/>
          <w:b/>
        </w:rPr>
        <w:t xml:space="preserve">  </w:t>
      </w:r>
    </w:p>
    <w:bookmarkEnd w:id="0"/>
    <w:p w:rsidR="007F779D" w:rsidRDefault="007F779D" w:rsidP="00761667">
      <w:pPr>
        <w:jc w:val="both"/>
        <w:rPr>
          <w:rFonts w:ascii="Tahoma" w:hAnsi="Tahoma" w:cs="Tahoma"/>
          <w:color w:val="FF0000"/>
          <w:sz w:val="22"/>
          <w:szCs w:val="22"/>
        </w:rPr>
      </w:pPr>
    </w:p>
    <w:p w:rsidR="00761667" w:rsidRPr="00761667" w:rsidRDefault="00761667" w:rsidP="00761667">
      <w:pPr>
        <w:jc w:val="both"/>
        <w:rPr>
          <w:rFonts w:ascii="Tahoma" w:hAnsi="Tahoma" w:cs="Tahoma"/>
          <w:color w:val="FF0000"/>
          <w:sz w:val="22"/>
          <w:szCs w:val="22"/>
        </w:rPr>
      </w:pPr>
      <w:r>
        <w:rPr>
          <w:rFonts w:ascii="Tahoma" w:hAnsi="Tahoma" w:cs="Tahoma"/>
          <w:color w:val="FF0000"/>
          <w:sz w:val="22"/>
          <w:szCs w:val="22"/>
        </w:rPr>
        <w:t>A</w:t>
      </w:r>
      <w:r w:rsidRPr="00761667">
        <w:rPr>
          <w:rFonts w:ascii="Tahoma" w:hAnsi="Tahoma" w:cs="Tahoma"/>
          <w:color w:val="FF0000"/>
          <w:sz w:val="22"/>
          <w:szCs w:val="22"/>
        </w:rPr>
        <w:t xml:space="preserve"> parità di velocità, forza e massa </w:t>
      </w:r>
      <w:r>
        <w:rPr>
          <w:rFonts w:ascii="Tahoma" w:hAnsi="Tahoma" w:cs="Tahoma"/>
          <w:color w:val="FF0000"/>
          <w:sz w:val="22"/>
          <w:szCs w:val="22"/>
        </w:rPr>
        <w:t>sono direttamente proporzionali</w:t>
      </w:r>
    </w:p>
    <w:p w:rsidR="00761667" w:rsidRDefault="00761667" w:rsidP="00761667">
      <w:pPr>
        <w:jc w:val="both"/>
        <w:rPr>
          <w:rFonts w:ascii="Garamond" w:hAnsi="Garamond"/>
          <w:b/>
          <w:color w:val="003300"/>
          <w:sz w:val="26"/>
          <w:szCs w:val="26"/>
        </w:rPr>
      </w:pPr>
      <w:r w:rsidRPr="00761667">
        <w:rPr>
          <w:rFonts w:ascii="Garamond" w:hAnsi="Garamond"/>
          <w:b/>
          <w:color w:val="003300"/>
          <w:sz w:val="26"/>
          <w:szCs w:val="26"/>
        </w:rPr>
        <w:t xml:space="preserve">E, inoltre, se la stessa forza </w:t>
      </w:r>
      <w:r w:rsidRPr="00761667">
        <w:rPr>
          <w:rFonts w:ascii="Garamond" w:hAnsi="Garamond"/>
          <w:b/>
          <w:sz w:val="26"/>
          <w:szCs w:val="26"/>
        </w:rPr>
        <w:t>F</w:t>
      </w:r>
      <w:r w:rsidR="00515138" w:rsidRPr="00515138">
        <w:rPr>
          <w:rFonts w:ascii="Garamond" w:hAnsi="Garamond"/>
          <w:b/>
          <w:sz w:val="26"/>
          <w:szCs w:val="26"/>
          <w:vertAlign w:val="subscript"/>
        </w:rPr>
        <w:t>0</w:t>
      </w:r>
      <w:r w:rsidRPr="00761667">
        <w:rPr>
          <w:rFonts w:ascii="Garamond" w:hAnsi="Garamond"/>
          <w:b/>
          <w:color w:val="003300"/>
          <w:sz w:val="26"/>
          <w:szCs w:val="26"/>
        </w:rPr>
        <w:t xml:space="preserve"> muoverà lo stesso oggetto </w:t>
      </w:r>
      <w:r w:rsidRPr="00761667">
        <w:rPr>
          <w:rFonts w:ascii="Garamond" w:hAnsi="Garamond"/>
          <w:b/>
          <w:sz w:val="26"/>
          <w:szCs w:val="26"/>
        </w:rPr>
        <w:t>M</w:t>
      </w:r>
      <w:r w:rsidRPr="00761667">
        <w:rPr>
          <w:rFonts w:ascii="Garamond" w:hAnsi="Garamond"/>
          <w:b/>
          <w:color w:val="003300"/>
          <w:sz w:val="26"/>
          <w:szCs w:val="26"/>
        </w:rPr>
        <w:t xml:space="preserve"> in questo tempo  </w:t>
      </w:r>
      <w:r w:rsidRPr="00761667">
        <w:rPr>
          <w:rFonts w:ascii="Garamond" w:hAnsi="Garamond"/>
          <w:b/>
          <w:sz w:val="26"/>
          <w:szCs w:val="26"/>
        </w:rPr>
        <w:sym w:font="Symbol" w:char="F044"/>
      </w:r>
      <w:r w:rsidRPr="00761667">
        <w:rPr>
          <w:rFonts w:ascii="Garamond" w:hAnsi="Garamond"/>
          <w:b/>
          <w:sz w:val="26"/>
          <w:szCs w:val="26"/>
        </w:rPr>
        <w:t>t</w:t>
      </w:r>
      <w:r w:rsidRPr="00761667">
        <w:rPr>
          <w:rFonts w:ascii="Garamond" w:hAnsi="Garamond"/>
          <w:b/>
          <w:color w:val="003300"/>
          <w:sz w:val="26"/>
          <w:szCs w:val="26"/>
        </w:rPr>
        <w:t xml:space="preserve"> qui secondo tanta lunghezza </w:t>
      </w:r>
      <w:r w:rsidRPr="00761667">
        <w:rPr>
          <w:rFonts w:ascii="Garamond" w:hAnsi="Garamond"/>
          <w:b/>
          <w:sz w:val="26"/>
          <w:szCs w:val="26"/>
        </w:rPr>
        <w:sym w:font="Symbol" w:char="F044"/>
      </w:r>
      <w:r w:rsidRPr="00761667">
        <w:rPr>
          <w:rFonts w:ascii="Garamond" w:hAnsi="Garamond"/>
          <w:b/>
          <w:sz w:val="26"/>
          <w:szCs w:val="26"/>
        </w:rPr>
        <w:t>S</w:t>
      </w:r>
      <w:r w:rsidRPr="00761667">
        <w:rPr>
          <w:rFonts w:ascii="Garamond" w:hAnsi="Garamond"/>
          <w:b/>
          <w:color w:val="003300"/>
          <w:sz w:val="26"/>
          <w:szCs w:val="26"/>
        </w:rPr>
        <w:t xml:space="preserve">, e lo muoverà secondo la metà della lunghezza </w:t>
      </w:r>
      <w:r w:rsidRPr="00761667">
        <w:rPr>
          <w:rFonts w:ascii="Garamond" w:hAnsi="Garamond"/>
          <w:b/>
          <w:sz w:val="26"/>
          <w:szCs w:val="26"/>
        </w:rPr>
        <w:sym w:font="Symbol" w:char="F044"/>
      </w:r>
      <w:r w:rsidRPr="00761667">
        <w:rPr>
          <w:rFonts w:ascii="Garamond" w:hAnsi="Garamond"/>
          <w:b/>
          <w:sz w:val="26"/>
          <w:szCs w:val="26"/>
        </w:rPr>
        <w:t xml:space="preserve">S </w:t>
      </w:r>
      <w:r w:rsidRPr="00761667">
        <w:rPr>
          <w:rFonts w:ascii="Garamond" w:hAnsi="Garamond"/>
          <w:b/>
          <w:color w:val="003300"/>
          <w:sz w:val="26"/>
          <w:szCs w:val="26"/>
        </w:rPr>
        <w:t xml:space="preserve">nella metà del tempo </w:t>
      </w:r>
      <w:r w:rsidRPr="00761667">
        <w:rPr>
          <w:rFonts w:ascii="Garamond" w:hAnsi="Garamond"/>
          <w:b/>
          <w:sz w:val="26"/>
          <w:szCs w:val="26"/>
        </w:rPr>
        <w:sym w:font="Symbol" w:char="F044"/>
      </w:r>
      <w:r w:rsidRPr="00761667">
        <w:rPr>
          <w:rFonts w:ascii="Garamond" w:hAnsi="Garamond"/>
          <w:b/>
          <w:sz w:val="26"/>
          <w:szCs w:val="26"/>
        </w:rPr>
        <w:t>t</w:t>
      </w:r>
      <w:r w:rsidRPr="00761667">
        <w:rPr>
          <w:rFonts w:ascii="Garamond" w:hAnsi="Garamond"/>
          <w:b/>
          <w:color w:val="003300"/>
          <w:sz w:val="26"/>
          <w:szCs w:val="26"/>
        </w:rPr>
        <w:t xml:space="preserve">, anche la metà della forza </w:t>
      </w:r>
      <w:r w:rsidRPr="00761667">
        <w:rPr>
          <w:rFonts w:ascii="Garamond" w:hAnsi="Garamond"/>
          <w:b/>
          <w:sz w:val="26"/>
          <w:szCs w:val="26"/>
        </w:rPr>
        <w:t>F</w:t>
      </w:r>
      <w:r w:rsidR="00515138" w:rsidRPr="00515138">
        <w:rPr>
          <w:rFonts w:ascii="Garamond" w:hAnsi="Garamond"/>
          <w:b/>
          <w:sz w:val="26"/>
          <w:szCs w:val="26"/>
          <w:vertAlign w:val="subscript"/>
        </w:rPr>
        <w:t>0</w:t>
      </w:r>
      <w:r w:rsidRPr="00761667">
        <w:rPr>
          <w:rFonts w:ascii="Garamond" w:hAnsi="Garamond"/>
          <w:b/>
          <w:color w:val="003300"/>
          <w:sz w:val="26"/>
          <w:szCs w:val="26"/>
        </w:rPr>
        <w:t xml:space="preserve"> muoverà parimenti la metà dell'oggetto </w:t>
      </w:r>
      <w:r w:rsidRPr="00761667">
        <w:rPr>
          <w:rFonts w:ascii="Garamond" w:hAnsi="Garamond"/>
          <w:b/>
          <w:sz w:val="26"/>
          <w:szCs w:val="26"/>
        </w:rPr>
        <w:t>M</w:t>
      </w:r>
      <w:r w:rsidRPr="00761667">
        <w:rPr>
          <w:rFonts w:ascii="Garamond" w:hAnsi="Garamond"/>
          <w:b/>
          <w:color w:val="003300"/>
          <w:sz w:val="26"/>
          <w:szCs w:val="26"/>
        </w:rPr>
        <w:t xml:space="preserve"> in uguale temp</w:t>
      </w:r>
      <w:r>
        <w:rPr>
          <w:rFonts w:ascii="Garamond" w:hAnsi="Garamond"/>
          <w:b/>
          <w:color w:val="003300"/>
          <w:sz w:val="26"/>
          <w:szCs w:val="26"/>
        </w:rPr>
        <w:t xml:space="preserve">o secondo una lunghezza </w:t>
      </w:r>
      <w:r w:rsidRPr="00761667">
        <w:rPr>
          <w:rFonts w:ascii="Garamond" w:hAnsi="Garamond"/>
          <w:b/>
          <w:sz w:val="26"/>
          <w:szCs w:val="26"/>
        </w:rPr>
        <w:sym w:font="Symbol" w:char="F044"/>
      </w:r>
      <w:r w:rsidRPr="00761667">
        <w:rPr>
          <w:rFonts w:ascii="Garamond" w:hAnsi="Garamond"/>
          <w:b/>
          <w:sz w:val="26"/>
          <w:szCs w:val="26"/>
        </w:rPr>
        <w:t xml:space="preserve">S </w:t>
      </w:r>
      <w:r>
        <w:rPr>
          <w:rFonts w:ascii="Garamond" w:hAnsi="Garamond"/>
          <w:b/>
          <w:color w:val="003300"/>
          <w:sz w:val="26"/>
          <w:szCs w:val="26"/>
        </w:rPr>
        <w:t>uguale.</w:t>
      </w:r>
    </w:p>
    <w:p w:rsidR="00D42621" w:rsidRPr="007B5409" w:rsidRDefault="00D42621" w:rsidP="00761667">
      <w:pPr>
        <w:jc w:val="both"/>
        <w:rPr>
          <w:rFonts w:ascii="Garamond" w:hAnsi="Garamond"/>
          <w:b/>
          <w:color w:val="003300"/>
          <w:sz w:val="16"/>
          <w:szCs w:val="16"/>
        </w:rPr>
      </w:pPr>
    </w:p>
    <w:p w:rsidR="00FD0926" w:rsidRDefault="00D42621" w:rsidP="00761667">
      <w:pPr>
        <w:jc w:val="both"/>
        <w:rPr>
          <w:rFonts w:asciiTheme="minorHAnsi" w:hAnsiTheme="minorHAnsi"/>
        </w:rPr>
      </w:pPr>
      <w:r w:rsidRPr="007668D4">
        <w:rPr>
          <w:rFonts w:asciiTheme="minorHAnsi" w:hAnsiTheme="minorHAnsi"/>
        </w:rPr>
        <w:t>E inoltre, se una forza F</w:t>
      </w:r>
      <w:r w:rsidRPr="0052708F">
        <w:rPr>
          <w:rFonts w:asciiTheme="minorHAnsi" w:hAnsiTheme="minorHAnsi"/>
          <w:vertAlign w:val="subscript"/>
        </w:rPr>
        <w:t>0</w:t>
      </w:r>
      <w:r w:rsidRPr="007668D4">
        <w:rPr>
          <w:rFonts w:asciiTheme="minorHAnsi" w:hAnsiTheme="minorHAnsi"/>
        </w:rPr>
        <w:t xml:space="preserve"> sposta una massa M per una velocità </w:t>
      </w:r>
      <w:r w:rsidR="00FD0926">
        <w:rPr>
          <w:rFonts w:asciiTheme="minorHAnsi" w:hAnsiTheme="minorHAnsi"/>
        </w:rPr>
        <w:t xml:space="preserve">costante </w:t>
      </w:r>
      <w:r w:rsidRPr="007668D4">
        <w:rPr>
          <w:rFonts w:asciiTheme="minorHAnsi" w:hAnsiTheme="minorHAnsi"/>
        </w:rPr>
        <w:t>V, una forza F</w:t>
      </w:r>
      <w:r w:rsidRPr="00FD0926">
        <w:rPr>
          <w:rFonts w:asciiTheme="minorHAnsi" w:hAnsiTheme="minorHAnsi"/>
          <w:vertAlign w:val="subscript"/>
        </w:rPr>
        <w:t>0</w:t>
      </w:r>
      <w:r w:rsidRPr="007668D4">
        <w:rPr>
          <w:rFonts w:asciiTheme="minorHAnsi" w:hAnsiTheme="minorHAnsi"/>
        </w:rPr>
        <w:t xml:space="preserve">/2 sposterà un oggetto di massa M/2 sempre alla stessa velocità V. In altre parole: </w:t>
      </w:r>
    </w:p>
    <w:p w:rsidR="00761667" w:rsidRDefault="00D42621" w:rsidP="00761667">
      <w:pPr>
        <w:jc w:val="both"/>
        <w:rPr>
          <w:rFonts w:ascii="Garamond" w:hAnsi="Garamond"/>
          <w:b/>
          <w:color w:val="002060"/>
          <w:sz w:val="26"/>
          <w:szCs w:val="26"/>
        </w:rPr>
      </w:pPr>
      <w:r w:rsidRPr="00FD0926">
        <w:rPr>
          <w:rFonts w:ascii="Garamond" w:hAnsi="Garamond"/>
          <w:b/>
          <w:color w:val="002060"/>
          <w:sz w:val="26"/>
          <w:szCs w:val="26"/>
        </w:rPr>
        <w:t xml:space="preserve">Massa </w:t>
      </w:r>
      <w:r w:rsidR="00FD0926">
        <w:rPr>
          <w:rFonts w:ascii="Garamond" w:hAnsi="Garamond"/>
          <w:b/>
          <w:color w:val="002060"/>
          <w:sz w:val="26"/>
          <w:szCs w:val="26"/>
        </w:rPr>
        <w:t xml:space="preserve">e Forza </w:t>
      </w:r>
      <w:r w:rsidRPr="00FD0926">
        <w:rPr>
          <w:rFonts w:ascii="Garamond" w:hAnsi="Garamond"/>
          <w:b/>
          <w:color w:val="002060"/>
          <w:sz w:val="26"/>
          <w:szCs w:val="26"/>
        </w:rPr>
        <w:t>sono direttamente proporzionali:</w:t>
      </w:r>
      <w:r w:rsidRPr="00CF7A7F">
        <w:rPr>
          <w:rFonts w:asciiTheme="minorHAnsi" w:hAnsiTheme="minorHAnsi"/>
          <w:b/>
        </w:rPr>
        <w:t xml:space="preserve"> </w:t>
      </w:r>
      <w:r w:rsidR="00683B0A">
        <w:rPr>
          <w:rFonts w:asciiTheme="minorHAnsi" w:hAnsiTheme="minorHAnsi"/>
          <w:b/>
        </w:rPr>
        <w:t xml:space="preserve">    </w:t>
      </w:r>
      <w:r w:rsidRPr="00122915">
        <w:rPr>
          <w:rFonts w:ascii="Garamond" w:hAnsi="Garamond"/>
          <w:b/>
          <w:color w:val="002060"/>
          <w:sz w:val="26"/>
          <w:szCs w:val="26"/>
        </w:rPr>
        <w:t xml:space="preserve">M </w:t>
      </w:r>
      <w:r w:rsidRPr="00122915">
        <w:rPr>
          <w:rFonts w:ascii="Garamond" w:hAnsi="Garamond"/>
          <w:b/>
          <w:color w:val="002060"/>
          <w:sz w:val="26"/>
          <w:szCs w:val="26"/>
        </w:rPr>
        <w:sym w:font="Symbol" w:char="F061"/>
      </w:r>
      <w:r w:rsidRPr="00122915">
        <w:rPr>
          <w:rFonts w:ascii="Garamond" w:hAnsi="Garamond"/>
          <w:b/>
          <w:color w:val="002060"/>
          <w:sz w:val="26"/>
          <w:szCs w:val="26"/>
        </w:rPr>
        <w:t xml:space="preserve"> F</w:t>
      </w:r>
      <w:r w:rsidRPr="0052708F">
        <w:rPr>
          <w:rFonts w:ascii="Garamond" w:hAnsi="Garamond"/>
          <w:b/>
          <w:color w:val="002060"/>
          <w:sz w:val="26"/>
          <w:szCs w:val="26"/>
          <w:vertAlign w:val="subscript"/>
        </w:rPr>
        <w:t>0</w:t>
      </w:r>
      <w:r w:rsidRPr="00122915">
        <w:rPr>
          <w:rFonts w:ascii="Garamond" w:hAnsi="Garamond"/>
          <w:b/>
          <w:color w:val="002060"/>
          <w:sz w:val="26"/>
          <w:szCs w:val="26"/>
        </w:rPr>
        <w:t xml:space="preserve"> </w:t>
      </w:r>
      <w:r w:rsidR="00122915">
        <w:rPr>
          <w:rFonts w:ascii="Garamond" w:hAnsi="Garamond"/>
          <w:b/>
          <w:color w:val="002060"/>
          <w:sz w:val="26"/>
          <w:szCs w:val="26"/>
        </w:rPr>
        <w:t xml:space="preserve"> [Velocità costante]   </w:t>
      </w:r>
      <w:r w:rsidR="007668D4">
        <w:rPr>
          <w:rFonts w:ascii="Garamond" w:hAnsi="Garamond"/>
          <w:b/>
          <w:color w:val="002060"/>
          <w:sz w:val="26"/>
          <w:szCs w:val="26"/>
        </w:rPr>
        <w:t xml:space="preserve">     </w:t>
      </w:r>
      <w:r w:rsidR="00772714">
        <w:rPr>
          <w:rFonts w:ascii="Garamond" w:hAnsi="Garamond"/>
          <w:b/>
          <w:color w:val="002060"/>
          <w:sz w:val="26"/>
          <w:szCs w:val="26"/>
        </w:rPr>
        <w:t xml:space="preserve">   </w:t>
      </w:r>
      <w:r w:rsidR="00122915">
        <w:rPr>
          <w:rFonts w:ascii="Garamond" w:hAnsi="Garamond"/>
          <w:b/>
          <w:color w:val="002060"/>
          <w:sz w:val="26"/>
          <w:szCs w:val="26"/>
        </w:rPr>
        <w:t>(3</w:t>
      </w:r>
      <w:r w:rsidRPr="00122915">
        <w:rPr>
          <w:rFonts w:ascii="Garamond" w:hAnsi="Garamond"/>
          <w:b/>
          <w:color w:val="002060"/>
          <w:sz w:val="26"/>
          <w:szCs w:val="26"/>
        </w:rPr>
        <w:t>)</w:t>
      </w:r>
    </w:p>
    <w:p w:rsidR="00FD0926" w:rsidRPr="007B5409" w:rsidRDefault="00FD0926" w:rsidP="00761667">
      <w:pPr>
        <w:jc w:val="both"/>
        <w:rPr>
          <w:rFonts w:ascii="Garamond" w:hAnsi="Garamond"/>
          <w:b/>
          <w:color w:val="002060"/>
          <w:sz w:val="22"/>
          <w:szCs w:val="22"/>
        </w:rPr>
      </w:pPr>
    </w:p>
    <w:p w:rsidR="00707ED0" w:rsidRDefault="00D44B8E" w:rsidP="00761667">
      <w:pPr>
        <w:jc w:val="both"/>
        <w:rPr>
          <w:rFonts w:asciiTheme="minorHAnsi" w:hAnsiTheme="minorHAnsi"/>
          <w:b/>
        </w:rPr>
      </w:pPr>
      <w:r>
        <w:rPr>
          <w:rFonts w:asciiTheme="minorHAnsi" w:hAnsiTheme="minorHAnsi"/>
          <w:b/>
        </w:rPr>
        <w:t>A parità di V</w:t>
      </w:r>
      <w:r w:rsidR="00FD0926">
        <w:rPr>
          <w:rFonts w:asciiTheme="minorHAnsi" w:hAnsiTheme="minorHAnsi"/>
          <w:b/>
        </w:rPr>
        <w:t>elocità</w:t>
      </w:r>
      <w:r w:rsidR="00FD0926" w:rsidRPr="007668D4">
        <w:rPr>
          <w:rFonts w:asciiTheme="minorHAnsi" w:hAnsiTheme="minorHAnsi"/>
          <w:b/>
        </w:rPr>
        <w:t xml:space="preserve">, Massa e </w:t>
      </w:r>
      <w:r w:rsidR="00FD0926">
        <w:rPr>
          <w:rFonts w:asciiTheme="minorHAnsi" w:hAnsiTheme="minorHAnsi"/>
          <w:b/>
        </w:rPr>
        <w:t>Forza sono direttamente proporzionali: seconda osservazione di Aristotele</w:t>
      </w:r>
      <w:r w:rsidR="00FD0926" w:rsidRPr="007668D4">
        <w:rPr>
          <w:rFonts w:asciiTheme="minorHAnsi" w:hAnsiTheme="minorHAnsi"/>
          <w:b/>
        </w:rPr>
        <w:t xml:space="preserve">    </w:t>
      </w:r>
    </w:p>
    <w:p w:rsidR="002B278E" w:rsidRPr="002B278E" w:rsidRDefault="002B278E" w:rsidP="00761667">
      <w:pPr>
        <w:jc w:val="both"/>
        <w:rPr>
          <w:rFonts w:asciiTheme="minorHAnsi" w:hAnsiTheme="minorHAnsi"/>
          <w:b/>
        </w:rPr>
      </w:pPr>
    </w:p>
    <w:p w:rsidR="002B278E" w:rsidRPr="00707ED0" w:rsidRDefault="00707ED0" w:rsidP="002B278E">
      <w:pPr>
        <w:jc w:val="center"/>
        <w:rPr>
          <w:b/>
          <w:color w:val="FF0000"/>
          <w:sz w:val="28"/>
          <w:szCs w:val="28"/>
        </w:rPr>
      </w:pPr>
      <w:r w:rsidRPr="00707ED0">
        <w:rPr>
          <w:b/>
          <w:color w:val="FF0000"/>
          <w:sz w:val="28"/>
          <w:szCs w:val="28"/>
        </w:rPr>
        <w:lastRenderedPageBreak/>
        <w:t>LEGGE DEL MOTO DI ARISTOTELE</w:t>
      </w:r>
    </w:p>
    <w:p w:rsidR="00D42621" w:rsidRPr="007668D4" w:rsidRDefault="00D42621" w:rsidP="00761667">
      <w:pPr>
        <w:jc w:val="both"/>
        <w:rPr>
          <w:rFonts w:asciiTheme="minorHAnsi" w:hAnsiTheme="minorHAnsi"/>
        </w:rPr>
      </w:pPr>
      <w:r w:rsidRPr="007668D4">
        <w:rPr>
          <w:rFonts w:asciiTheme="minorHAnsi" w:hAnsiTheme="minorHAnsi"/>
        </w:rPr>
        <w:t xml:space="preserve">Se unisco </w:t>
      </w:r>
      <w:r w:rsidR="007706C8">
        <w:rPr>
          <w:rFonts w:asciiTheme="minorHAnsi" w:hAnsiTheme="minorHAnsi"/>
        </w:rPr>
        <w:t xml:space="preserve">le due osservazioni di Aristotele, cioè </w:t>
      </w:r>
      <w:r w:rsidRPr="007668D4">
        <w:rPr>
          <w:rFonts w:asciiTheme="minorHAnsi" w:hAnsiTheme="minorHAnsi"/>
        </w:rPr>
        <w:t>l</w:t>
      </w:r>
      <w:r w:rsidR="00122915" w:rsidRPr="007668D4">
        <w:rPr>
          <w:rFonts w:asciiTheme="minorHAnsi" w:hAnsiTheme="minorHAnsi"/>
        </w:rPr>
        <w:t>’eq. (2</w:t>
      </w:r>
      <w:r w:rsidRPr="007668D4">
        <w:rPr>
          <w:rFonts w:asciiTheme="minorHAnsi" w:hAnsiTheme="minorHAnsi"/>
        </w:rPr>
        <w:t>) con l</w:t>
      </w:r>
      <w:r w:rsidR="00122915" w:rsidRPr="007668D4">
        <w:rPr>
          <w:rFonts w:asciiTheme="minorHAnsi" w:hAnsiTheme="minorHAnsi"/>
        </w:rPr>
        <w:t>’eq. (3</w:t>
      </w:r>
      <w:r w:rsidRPr="007668D4">
        <w:rPr>
          <w:rFonts w:asciiTheme="minorHAnsi" w:hAnsiTheme="minorHAnsi"/>
        </w:rPr>
        <w:t>)</w:t>
      </w:r>
      <w:r w:rsidR="007706C8">
        <w:rPr>
          <w:rFonts w:asciiTheme="minorHAnsi" w:hAnsiTheme="minorHAnsi"/>
        </w:rPr>
        <w:t>,</w:t>
      </w:r>
      <w:r w:rsidRPr="007668D4">
        <w:rPr>
          <w:rFonts w:asciiTheme="minorHAnsi" w:hAnsiTheme="minorHAnsi"/>
        </w:rPr>
        <w:t xml:space="preserve"> ottengo la </w:t>
      </w:r>
      <w:r w:rsidRPr="007F779D">
        <w:rPr>
          <w:rFonts w:asciiTheme="minorHAnsi" w:hAnsiTheme="minorHAnsi"/>
          <w:b/>
        </w:rPr>
        <w:t>Legge del Moto di Aristotele</w:t>
      </w:r>
      <w:r w:rsidRPr="007668D4">
        <w:rPr>
          <w:rFonts w:asciiTheme="minorHAnsi" w:hAnsiTheme="minorHAnsi"/>
        </w:rPr>
        <w:t>:</w:t>
      </w:r>
    </w:p>
    <w:p w:rsidR="00D42621" w:rsidRPr="00CF7A7F" w:rsidRDefault="00204A98" w:rsidP="00761667">
      <w:pPr>
        <w:jc w:val="both"/>
        <w:rPr>
          <w:rFonts w:asciiTheme="minorHAnsi" w:hAnsiTheme="minorHAnsi"/>
          <w:b/>
        </w:rPr>
      </w:pPr>
      <w:r>
        <w:rPr>
          <w:rFonts w:asciiTheme="minorHAnsi" w:hAnsiTheme="minorHAnsi"/>
          <w:b/>
          <w:noProof/>
        </w:rPr>
        <mc:AlternateContent>
          <mc:Choice Requires="wps">
            <w:drawing>
              <wp:anchor distT="0" distB="0" distL="114300" distR="114300" simplePos="0" relativeHeight="251659776" behindDoc="1" locked="0" layoutInCell="1" allowOverlap="1">
                <wp:simplePos x="0" y="0"/>
                <wp:positionH relativeFrom="column">
                  <wp:posOffset>1211580</wp:posOffset>
                </wp:positionH>
                <wp:positionV relativeFrom="paragraph">
                  <wp:posOffset>88900</wp:posOffset>
                </wp:positionV>
                <wp:extent cx="4733925" cy="419100"/>
                <wp:effectExtent l="0" t="0" r="28575" b="19050"/>
                <wp:wrapNone/>
                <wp:docPr id="1" name="Ovale 1"/>
                <wp:cNvGraphicFramePr/>
                <a:graphic xmlns:a="http://schemas.openxmlformats.org/drawingml/2006/main">
                  <a:graphicData uri="http://schemas.microsoft.com/office/word/2010/wordprocessingShape">
                    <wps:wsp>
                      <wps:cNvSpPr/>
                      <wps:spPr>
                        <a:xfrm>
                          <a:off x="0" y="0"/>
                          <a:ext cx="4733925" cy="419100"/>
                        </a:xfrm>
                        <a:prstGeom prst="ellipse">
                          <a:avLst/>
                        </a:prstGeom>
                        <a:solidFill>
                          <a:srgbClr val="FFC000">
                            <a:alpha val="35000"/>
                          </a:srgb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45B4BD7" id="Ovale 1" o:spid="_x0000_s1026" style="position:absolute;margin-left:95.4pt;margin-top:7pt;width:372.75pt;height:33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YlAIAAI0FAAAOAAAAZHJzL2Uyb0RvYy54bWysVN1P2zAQf5+0/8Hy+0hTyhgVKaqKOk1C&#10;UAETz65jN5Zsn2e7Tbu/fmcnDdVge5j24tzn7z5yd9c3e6PJTvigwFa0PBtRIiyHWtlNRb8/Lz99&#10;oSREZmumwYqKHkSgN7OPH65bNxVjaEDXwhMEsWHauoo2MbppUQTeCMPCGThhUSnBGxaR9Zui9qxF&#10;dKOL8Wj0uWjB184DFyGg9LZT0lnGl1Lw+CBlEJHoimJuMb8+v+v0FrNrNt145hrF+zTYP2RhmLIY&#10;dIC6ZZGRrVdvoIziHgLIeMbBFCCl4iLXgNWUo9+qeWqYE7kWbE5wQ5vC/4Pl97uVJ6rGf0eJZQZ/&#10;0cOOaUHK1JrWhSlaPLmV77mAZKpzL71JX6yA7HM7D0M7xT4SjsLJ5fn51fiCEo66SXlVjnK/i1dv&#10;50P8KsCQRFRUaK1cSBWzKdvdhYhB0fpolcQBtKqXSuvM+M16oT3BhCu6XC5GGCD7atewTnp+kYQd&#10;TujMM+YJTpGq7OrKVDxokVC0fRQSW4OVjDNsHkoxBGScCxt7VcNq0UVMAYeIaYyTR46ZAROyxPwH&#10;7PJv2F3ivX1yFXmmB+eu3j8k1jkPHjky2Dg4G2XBvxddx/z3sfWys8f0T1qTyDXUBxwcD91GBceX&#10;Cv/hHQtxxTyuEC4bnoX4gI/U0FYUeoqSBvzP9+TJHicbtZS0uJIVDT+2zAtK9DeLM39VTiZphzMz&#10;ubgcI+NPNetTjd2aBeBc4FxjdplM9lEfSenBvOD1mKeoqGKWY+yK8uiPzCJ2pwLvDxfzeTbDvXUs&#10;3tknxxN46moa0Of9C/OuH+SIK3APx/V9M8ydbfK0MN9GkCpP+mtf+37jzufB6e9TOiqnfLZ6vaKz&#10;XwAAAP//AwBQSwMEFAAGAAgAAAAhAFZXEHzdAAAACQEAAA8AAABkcnMvZG93bnJldi54bWxMj81O&#10;wzAQhO9IvIO1SNyoDYGoDXGqqogL4kLDAzjx4kT4J43dNOHpWU70tqMdzXxTbmdn2YRj7IOXcL8S&#10;wNC3QffeSPisX+/WwGJSXisbPEpYMMK2ur4qVaHD2X/gdEiGUYiPhZLQpTQUnMe2Q6fiKgzo6fcV&#10;RqcSydFwPaozhTvLH4TIuVO9p4ZODbjvsP0+nJyEn/eno12ml9TWS703ZndssrdcytubefcMLOGc&#10;/s3wh0/oUBFTE05eR2ZJbwShJzoeaRMZNlmeAWskrIUAXpX8ckH1CwAA//8DAFBLAQItABQABgAI&#10;AAAAIQC2gziS/gAAAOEBAAATAAAAAAAAAAAAAAAAAAAAAABbQ29udGVudF9UeXBlc10ueG1sUEsB&#10;Ai0AFAAGAAgAAAAhADj9If/WAAAAlAEAAAsAAAAAAAAAAAAAAAAALwEAAF9yZWxzLy5yZWxzUEsB&#10;Ai0AFAAGAAgAAAAhAH+/B1iUAgAAjQUAAA4AAAAAAAAAAAAAAAAALgIAAGRycy9lMm9Eb2MueG1s&#10;UEsBAi0AFAAGAAgAAAAhAFZXEHzdAAAACQEAAA8AAAAAAAAAAAAAAAAA7gQAAGRycy9kb3ducmV2&#10;LnhtbFBLBQYAAAAABAAEAPMAAAD4BQAAAAA=&#10;" fillcolor="#ffc000" strokecolor="#823b0b [1605]" strokeweight="1pt">
                <v:fill opacity="22873f"/>
                <v:stroke joinstyle="miter"/>
              </v:oval>
            </w:pict>
          </mc:Fallback>
        </mc:AlternateContent>
      </w:r>
    </w:p>
    <w:p w:rsidR="00D42621" w:rsidRDefault="00D42621" w:rsidP="00E604DA">
      <w:pPr>
        <w:ind w:firstLine="708"/>
        <w:jc w:val="center"/>
        <w:rPr>
          <w:rFonts w:ascii="Garamond" w:hAnsi="Garamond"/>
          <w:b/>
          <w:sz w:val="26"/>
          <w:szCs w:val="26"/>
        </w:rPr>
      </w:pPr>
      <w:r w:rsidRPr="00204A98">
        <w:rPr>
          <w:rFonts w:ascii="Garamond" w:hAnsi="Garamond"/>
          <w:b/>
          <w:color w:val="001848"/>
          <w:sz w:val="26"/>
          <w:szCs w:val="26"/>
        </w:rPr>
        <w:t xml:space="preserve">M </w:t>
      </w:r>
      <w:r w:rsidRPr="00204A98">
        <w:rPr>
          <w:rFonts w:ascii="Garamond" w:hAnsi="Garamond"/>
          <w:b/>
          <w:color w:val="001848"/>
          <w:sz w:val="26"/>
          <w:szCs w:val="26"/>
        </w:rPr>
        <w:sym w:font="Symbol" w:char="F061"/>
      </w:r>
      <w:r w:rsidRPr="00204A98">
        <w:rPr>
          <w:rFonts w:ascii="Garamond" w:hAnsi="Garamond"/>
          <w:b/>
          <w:color w:val="001848"/>
          <w:sz w:val="26"/>
          <w:szCs w:val="26"/>
        </w:rPr>
        <w:t xml:space="preserve"> F</w:t>
      </w:r>
      <w:r w:rsidR="0052708F" w:rsidRPr="00204A98">
        <w:rPr>
          <w:rFonts w:ascii="Garamond" w:hAnsi="Garamond"/>
          <w:b/>
          <w:color w:val="001848"/>
          <w:sz w:val="26"/>
          <w:szCs w:val="26"/>
          <w:vertAlign w:val="subscript"/>
        </w:rPr>
        <w:t>0</w:t>
      </w:r>
      <w:r w:rsidRPr="00204A98">
        <w:rPr>
          <w:rFonts w:ascii="Garamond" w:hAnsi="Garamond"/>
          <w:b/>
          <w:color w:val="001848"/>
          <w:sz w:val="26"/>
          <w:szCs w:val="26"/>
        </w:rPr>
        <w:t xml:space="preserve">/V </w:t>
      </w:r>
      <w:r w:rsidRPr="00204A98">
        <w:rPr>
          <w:rFonts w:ascii="Garamond" w:hAnsi="Garamond"/>
          <w:color w:val="001848"/>
          <w:sz w:val="26"/>
          <w:szCs w:val="26"/>
        </w:rPr>
        <w:sym w:font="Symbol" w:char="F0AE"/>
      </w:r>
      <w:r w:rsidRPr="00204A98">
        <w:rPr>
          <w:rFonts w:ascii="Garamond" w:hAnsi="Garamond"/>
          <w:b/>
          <w:color w:val="001848"/>
          <w:sz w:val="26"/>
          <w:szCs w:val="26"/>
        </w:rPr>
        <w:t xml:space="preserve"> F</w:t>
      </w:r>
      <w:r w:rsidR="0052708F" w:rsidRPr="00204A98">
        <w:rPr>
          <w:rFonts w:ascii="Garamond" w:hAnsi="Garamond"/>
          <w:b/>
          <w:color w:val="001848"/>
          <w:sz w:val="26"/>
          <w:szCs w:val="26"/>
          <w:vertAlign w:val="subscript"/>
        </w:rPr>
        <w:t>0</w:t>
      </w:r>
      <w:r w:rsidRPr="00204A98">
        <w:rPr>
          <w:rFonts w:ascii="Garamond" w:hAnsi="Garamond"/>
          <w:b/>
          <w:color w:val="001848"/>
          <w:sz w:val="26"/>
          <w:szCs w:val="26"/>
        </w:rPr>
        <w:t xml:space="preserve"> </w:t>
      </w:r>
      <w:r w:rsidRPr="00204A98">
        <w:rPr>
          <w:rFonts w:ascii="Garamond" w:hAnsi="Garamond"/>
          <w:b/>
          <w:color w:val="001848"/>
          <w:sz w:val="26"/>
          <w:szCs w:val="26"/>
        </w:rPr>
        <w:sym w:font="Symbol" w:char="F061"/>
      </w:r>
      <w:r w:rsidRPr="00204A98">
        <w:rPr>
          <w:rFonts w:ascii="Garamond" w:hAnsi="Garamond"/>
          <w:b/>
          <w:color w:val="001848"/>
          <w:sz w:val="26"/>
          <w:szCs w:val="26"/>
        </w:rPr>
        <w:t xml:space="preserve"> M</w:t>
      </w:r>
      <w:r w:rsidRPr="00204A98">
        <w:rPr>
          <w:rFonts w:ascii="Garamond" w:hAnsi="Garamond"/>
          <w:b/>
          <w:color w:val="001848"/>
          <w:sz w:val="26"/>
          <w:szCs w:val="26"/>
        </w:rPr>
        <w:sym w:font="Symbol" w:char="F0D7"/>
      </w:r>
      <w:r w:rsidRPr="00204A98">
        <w:rPr>
          <w:rFonts w:ascii="Garamond" w:hAnsi="Garamond"/>
          <w:b/>
          <w:color w:val="001848"/>
          <w:sz w:val="26"/>
          <w:szCs w:val="26"/>
        </w:rPr>
        <w:t>V</w:t>
      </w:r>
      <w:r w:rsidRPr="00204A98">
        <w:rPr>
          <w:rFonts w:asciiTheme="minorHAnsi" w:hAnsiTheme="minorHAnsi"/>
          <w:b/>
          <w:color w:val="002060"/>
        </w:rPr>
        <w:t xml:space="preserve">        </w:t>
      </w:r>
      <w:r w:rsidR="007668D4" w:rsidRPr="00204A98">
        <w:rPr>
          <w:rFonts w:asciiTheme="minorHAnsi" w:hAnsiTheme="minorHAnsi"/>
          <w:b/>
          <w:color w:val="002060"/>
        </w:rPr>
        <w:t xml:space="preserve"> </w:t>
      </w:r>
      <w:r w:rsidR="00122915">
        <w:rPr>
          <w:rFonts w:ascii="Garamond" w:hAnsi="Garamond"/>
          <w:b/>
          <w:color w:val="002060"/>
          <w:sz w:val="26"/>
          <w:szCs w:val="26"/>
        </w:rPr>
        <w:t>(4</w:t>
      </w:r>
      <w:r w:rsidRPr="00122915">
        <w:rPr>
          <w:rFonts w:ascii="Garamond" w:hAnsi="Garamond"/>
          <w:b/>
          <w:color w:val="002060"/>
          <w:sz w:val="26"/>
          <w:szCs w:val="26"/>
        </w:rPr>
        <w:t>)</w:t>
      </w:r>
      <w:r w:rsidR="007668D4">
        <w:rPr>
          <w:rFonts w:ascii="Garamond" w:hAnsi="Garamond"/>
          <w:b/>
          <w:color w:val="002060"/>
          <w:sz w:val="26"/>
          <w:szCs w:val="26"/>
        </w:rPr>
        <w:t xml:space="preserve">  </w:t>
      </w:r>
      <w:r w:rsidR="007668D4" w:rsidRPr="00E604DA">
        <w:rPr>
          <w:rFonts w:ascii="Garamond" w:hAnsi="Garamond"/>
          <w:b/>
          <w:color w:val="001848"/>
          <w:sz w:val="26"/>
          <w:szCs w:val="26"/>
        </w:rPr>
        <w:t>: Legge del moto di Aristotele</w:t>
      </w:r>
    </w:p>
    <w:p w:rsidR="007F779D" w:rsidRPr="00707ED0" w:rsidRDefault="007F779D" w:rsidP="00761667">
      <w:pPr>
        <w:jc w:val="both"/>
        <w:rPr>
          <w:rFonts w:asciiTheme="minorHAnsi" w:hAnsiTheme="minorHAnsi"/>
        </w:rPr>
      </w:pPr>
    </w:p>
    <w:p w:rsidR="00707ED0" w:rsidRPr="00707ED0" w:rsidRDefault="00707ED0" w:rsidP="00761667">
      <w:pPr>
        <w:jc w:val="both"/>
        <w:rPr>
          <w:rFonts w:asciiTheme="minorHAnsi" w:hAnsiTheme="minorHAnsi"/>
        </w:rPr>
      </w:pPr>
      <w:r w:rsidRPr="00707ED0">
        <w:rPr>
          <w:rFonts w:asciiTheme="minorHAnsi" w:hAnsiTheme="minorHAnsi"/>
        </w:rPr>
        <w:t>Ma adesso vediamo che la Legge (4) non è universale! E’ proprio Aristotele a dimostrarlo con un facile esempio che illustro qua sotto.</w:t>
      </w:r>
    </w:p>
    <w:p w:rsidR="00707ED0" w:rsidRPr="00B87870" w:rsidRDefault="00707ED0" w:rsidP="00761667">
      <w:pPr>
        <w:jc w:val="both"/>
        <w:rPr>
          <w:rFonts w:ascii="Garamond" w:hAnsi="Garamond"/>
          <w:b/>
          <w:color w:val="003300"/>
          <w:sz w:val="18"/>
          <w:szCs w:val="18"/>
        </w:rPr>
      </w:pPr>
    </w:p>
    <w:p w:rsidR="00707ED0" w:rsidRPr="00B87870" w:rsidRDefault="00707ED0" w:rsidP="00761667">
      <w:pPr>
        <w:jc w:val="both"/>
        <w:rPr>
          <w:rFonts w:ascii="Garamond" w:hAnsi="Garamond"/>
          <w:b/>
          <w:color w:val="003300"/>
          <w:sz w:val="18"/>
          <w:szCs w:val="18"/>
        </w:rPr>
      </w:pPr>
    </w:p>
    <w:p w:rsidR="00761667" w:rsidRPr="00761667" w:rsidRDefault="00761667" w:rsidP="00761667">
      <w:pPr>
        <w:jc w:val="both"/>
        <w:rPr>
          <w:rFonts w:ascii="Tahoma" w:hAnsi="Tahoma" w:cs="Tahoma"/>
          <w:color w:val="FF0000"/>
          <w:sz w:val="22"/>
          <w:szCs w:val="22"/>
        </w:rPr>
      </w:pPr>
      <w:r>
        <w:rPr>
          <w:rFonts w:ascii="Tahoma" w:hAnsi="Tahoma" w:cs="Tahoma"/>
          <w:color w:val="FF0000"/>
          <w:sz w:val="22"/>
          <w:szCs w:val="22"/>
        </w:rPr>
        <w:t>A</w:t>
      </w:r>
      <w:r w:rsidRPr="00761667">
        <w:rPr>
          <w:rFonts w:ascii="Tahoma" w:hAnsi="Tahoma" w:cs="Tahoma"/>
          <w:color w:val="FF0000"/>
          <w:sz w:val="22"/>
          <w:szCs w:val="22"/>
        </w:rPr>
        <w:t xml:space="preserve"> parità di forza, raddoppiando la massa la vel</w:t>
      </w:r>
      <w:r>
        <w:rPr>
          <w:rFonts w:ascii="Tahoma" w:hAnsi="Tahoma" w:cs="Tahoma"/>
          <w:color w:val="FF0000"/>
          <w:sz w:val="22"/>
          <w:szCs w:val="22"/>
        </w:rPr>
        <w:t>ocità non dimezza!!!</w:t>
      </w:r>
    </w:p>
    <w:p w:rsidR="00761667" w:rsidRDefault="00761667" w:rsidP="00761667">
      <w:pPr>
        <w:jc w:val="both"/>
        <w:rPr>
          <w:rFonts w:ascii="Garamond" w:hAnsi="Garamond"/>
          <w:b/>
          <w:color w:val="003300"/>
          <w:sz w:val="26"/>
          <w:szCs w:val="26"/>
        </w:rPr>
      </w:pPr>
      <w:r w:rsidRPr="00761667">
        <w:rPr>
          <w:rFonts w:ascii="Garamond" w:hAnsi="Garamond"/>
          <w:b/>
          <w:color w:val="003300"/>
          <w:sz w:val="26"/>
          <w:szCs w:val="26"/>
        </w:rPr>
        <w:t xml:space="preserve">E se </w:t>
      </w:r>
      <w:r w:rsidRPr="00761667">
        <w:rPr>
          <w:rFonts w:ascii="Garamond" w:hAnsi="Garamond"/>
          <w:b/>
          <w:sz w:val="26"/>
          <w:szCs w:val="26"/>
        </w:rPr>
        <w:t>F</w:t>
      </w:r>
      <w:r w:rsidR="00515138" w:rsidRPr="00515138">
        <w:rPr>
          <w:rFonts w:ascii="Garamond" w:hAnsi="Garamond"/>
          <w:b/>
          <w:sz w:val="26"/>
          <w:szCs w:val="26"/>
          <w:vertAlign w:val="subscript"/>
        </w:rPr>
        <w:t>0</w:t>
      </w:r>
      <w:r w:rsidRPr="00761667">
        <w:rPr>
          <w:rFonts w:ascii="Garamond" w:hAnsi="Garamond"/>
          <w:b/>
          <w:color w:val="003300"/>
          <w:sz w:val="26"/>
          <w:szCs w:val="26"/>
        </w:rPr>
        <w:t xml:space="preserve"> muove</w:t>
      </w:r>
      <w:r w:rsidRPr="00761667">
        <w:rPr>
          <w:rFonts w:ascii="Garamond" w:hAnsi="Garamond"/>
          <w:b/>
          <w:sz w:val="26"/>
          <w:szCs w:val="26"/>
        </w:rPr>
        <w:t xml:space="preserve"> M </w:t>
      </w:r>
      <w:r w:rsidRPr="00761667">
        <w:rPr>
          <w:rFonts w:ascii="Garamond" w:hAnsi="Garamond"/>
          <w:b/>
          <w:color w:val="003300"/>
          <w:sz w:val="26"/>
          <w:szCs w:val="26"/>
        </w:rPr>
        <w:t xml:space="preserve">nel tempo </w:t>
      </w:r>
      <w:r w:rsidRPr="00761667">
        <w:rPr>
          <w:rFonts w:ascii="Garamond" w:hAnsi="Garamond"/>
          <w:b/>
          <w:sz w:val="26"/>
          <w:szCs w:val="26"/>
        </w:rPr>
        <w:sym w:font="Symbol" w:char="F044"/>
      </w:r>
      <w:r w:rsidRPr="00761667">
        <w:rPr>
          <w:rFonts w:ascii="Garamond" w:hAnsi="Garamond"/>
          <w:b/>
          <w:sz w:val="26"/>
          <w:szCs w:val="26"/>
        </w:rPr>
        <w:t>t</w:t>
      </w:r>
      <w:r w:rsidRPr="00761667">
        <w:rPr>
          <w:rFonts w:ascii="Garamond" w:hAnsi="Garamond"/>
          <w:b/>
          <w:color w:val="003300"/>
          <w:sz w:val="26"/>
          <w:szCs w:val="26"/>
        </w:rPr>
        <w:t xml:space="preserve"> secondo la lunghezza </w:t>
      </w:r>
      <w:r w:rsidRPr="00761667">
        <w:rPr>
          <w:rFonts w:ascii="Garamond" w:hAnsi="Garamond"/>
          <w:b/>
          <w:sz w:val="26"/>
          <w:szCs w:val="26"/>
        </w:rPr>
        <w:sym w:font="Symbol" w:char="F044"/>
      </w:r>
      <w:r w:rsidRPr="00761667">
        <w:rPr>
          <w:rFonts w:ascii="Garamond" w:hAnsi="Garamond"/>
          <w:b/>
          <w:sz w:val="26"/>
          <w:szCs w:val="26"/>
        </w:rPr>
        <w:t>S</w:t>
      </w:r>
      <w:r w:rsidRPr="00761667">
        <w:rPr>
          <w:rFonts w:ascii="Garamond" w:hAnsi="Garamond"/>
          <w:b/>
          <w:color w:val="003300"/>
          <w:sz w:val="26"/>
          <w:szCs w:val="26"/>
        </w:rPr>
        <w:t xml:space="preserve"> , non necessariamente in ugual tempo la forza </w:t>
      </w:r>
      <w:r w:rsidRPr="00761667">
        <w:rPr>
          <w:rFonts w:ascii="Garamond" w:hAnsi="Garamond"/>
          <w:b/>
          <w:sz w:val="26"/>
          <w:szCs w:val="26"/>
        </w:rPr>
        <w:t>F</w:t>
      </w:r>
      <w:r w:rsidR="00515138" w:rsidRPr="00515138">
        <w:rPr>
          <w:rFonts w:ascii="Garamond" w:hAnsi="Garamond"/>
          <w:b/>
          <w:sz w:val="26"/>
          <w:szCs w:val="26"/>
          <w:vertAlign w:val="subscript"/>
        </w:rPr>
        <w:t>0</w:t>
      </w:r>
      <w:r w:rsidRPr="00761667">
        <w:rPr>
          <w:rFonts w:ascii="Garamond" w:hAnsi="Garamond"/>
          <w:b/>
          <w:color w:val="003300"/>
          <w:sz w:val="26"/>
          <w:szCs w:val="26"/>
        </w:rPr>
        <w:t xml:space="preserve"> muoverà il doppio di</w:t>
      </w:r>
      <w:r w:rsidRPr="00761667">
        <w:rPr>
          <w:rFonts w:ascii="Garamond" w:hAnsi="Garamond"/>
          <w:b/>
          <w:sz w:val="26"/>
          <w:szCs w:val="26"/>
        </w:rPr>
        <w:t xml:space="preserve"> M</w:t>
      </w:r>
      <w:r w:rsidRPr="00761667">
        <w:rPr>
          <w:rFonts w:ascii="Garamond" w:hAnsi="Garamond"/>
          <w:b/>
          <w:color w:val="003300"/>
          <w:sz w:val="26"/>
          <w:szCs w:val="26"/>
        </w:rPr>
        <w:t xml:space="preserve"> lungo la metà di </w:t>
      </w:r>
      <w:r w:rsidRPr="00761667">
        <w:rPr>
          <w:rFonts w:ascii="Garamond" w:hAnsi="Garamond"/>
          <w:b/>
          <w:sz w:val="26"/>
          <w:szCs w:val="26"/>
        </w:rPr>
        <w:sym w:font="Symbol" w:char="F044"/>
      </w:r>
      <w:r w:rsidRPr="00761667">
        <w:rPr>
          <w:rFonts w:ascii="Garamond" w:hAnsi="Garamond"/>
          <w:b/>
          <w:sz w:val="26"/>
          <w:szCs w:val="26"/>
        </w:rPr>
        <w:t>S</w:t>
      </w:r>
      <w:r w:rsidRPr="00761667">
        <w:rPr>
          <w:rFonts w:ascii="Garamond" w:hAnsi="Garamond"/>
          <w:b/>
          <w:color w:val="003300"/>
          <w:sz w:val="26"/>
          <w:szCs w:val="26"/>
        </w:rPr>
        <w:t xml:space="preserve">. […] difatti, se l'intera forza </w:t>
      </w:r>
      <w:r w:rsidRPr="00761667">
        <w:rPr>
          <w:rFonts w:ascii="Garamond" w:hAnsi="Garamond"/>
          <w:b/>
          <w:sz w:val="26"/>
          <w:szCs w:val="26"/>
        </w:rPr>
        <w:t>F</w:t>
      </w:r>
      <w:r w:rsidR="00515138" w:rsidRPr="00515138">
        <w:rPr>
          <w:rFonts w:ascii="Garamond" w:hAnsi="Garamond"/>
          <w:b/>
          <w:sz w:val="26"/>
          <w:szCs w:val="26"/>
          <w:vertAlign w:val="subscript"/>
        </w:rPr>
        <w:t>0</w:t>
      </w:r>
      <w:r w:rsidRPr="00761667">
        <w:rPr>
          <w:rFonts w:ascii="Garamond" w:hAnsi="Garamond"/>
          <w:b/>
          <w:color w:val="003300"/>
          <w:sz w:val="26"/>
          <w:szCs w:val="26"/>
        </w:rPr>
        <w:t xml:space="preserve"> ha attuato il movimento secondo </w:t>
      </w:r>
      <w:r w:rsidRPr="00761667">
        <w:rPr>
          <w:rFonts w:ascii="Garamond" w:hAnsi="Garamond"/>
          <w:b/>
          <w:sz w:val="26"/>
          <w:szCs w:val="26"/>
        </w:rPr>
        <w:sym w:font="Symbol" w:char="F044"/>
      </w:r>
      <w:r w:rsidRPr="00761667">
        <w:rPr>
          <w:rFonts w:ascii="Garamond" w:hAnsi="Garamond"/>
          <w:b/>
          <w:sz w:val="26"/>
          <w:szCs w:val="26"/>
        </w:rPr>
        <w:t>S</w:t>
      </w:r>
      <w:r w:rsidRPr="00761667">
        <w:rPr>
          <w:rFonts w:ascii="Garamond" w:hAnsi="Garamond"/>
          <w:b/>
          <w:color w:val="003300"/>
          <w:sz w:val="26"/>
          <w:szCs w:val="26"/>
        </w:rPr>
        <w:t xml:space="preserve">, la metà di essa non attuerà il movimento secondo </w:t>
      </w:r>
      <w:r w:rsidRPr="00761667">
        <w:rPr>
          <w:rFonts w:ascii="Garamond" w:hAnsi="Garamond"/>
          <w:b/>
          <w:sz w:val="26"/>
          <w:szCs w:val="26"/>
        </w:rPr>
        <w:sym w:font="Symbol" w:char="F044"/>
      </w:r>
      <w:r w:rsidRPr="00761667">
        <w:rPr>
          <w:rFonts w:ascii="Garamond" w:hAnsi="Garamond"/>
          <w:b/>
          <w:sz w:val="26"/>
          <w:szCs w:val="26"/>
        </w:rPr>
        <w:t>S</w:t>
      </w:r>
      <w:r w:rsidRPr="00761667">
        <w:rPr>
          <w:rFonts w:ascii="Garamond" w:hAnsi="Garamond"/>
          <w:b/>
          <w:color w:val="003300"/>
          <w:sz w:val="26"/>
          <w:szCs w:val="26"/>
        </w:rPr>
        <w:t xml:space="preserve"> in un tempo qualsivoglia: se fosse altrimenti, un uomo solo muoverebbe la nave, qualora venissero numericamente divise la forza di quelli che la tirano a secco e la lunghezza secondo cui tutti la muovono.</w:t>
      </w:r>
    </w:p>
    <w:p w:rsidR="00761667" w:rsidRPr="00163F0E" w:rsidRDefault="00761667" w:rsidP="00163F0E">
      <w:pPr>
        <w:jc w:val="both"/>
        <w:rPr>
          <w:rFonts w:asciiTheme="minorHAnsi" w:hAnsiTheme="minorHAnsi"/>
          <w:b/>
          <w:sz w:val="12"/>
          <w:szCs w:val="12"/>
        </w:rPr>
      </w:pPr>
    </w:p>
    <w:p w:rsidR="00034E56" w:rsidRDefault="00D42621" w:rsidP="00034E56">
      <w:pPr>
        <w:spacing w:line="276" w:lineRule="auto"/>
        <w:jc w:val="both"/>
        <w:rPr>
          <w:rFonts w:asciiTheme="minorHAnsi" w:hAnsiTheme="minorHAnsi"/>
        </w:rPr>
      </w:pPr>
      <w:r w:rsidRPr="00DB707F">
        <w:rPr>
          <w:rFonts w:asciiTheme="minorHAnsi" w:hAnsiTheme="minorHAnsi"/>
        </w:rPr>
        <w:t>Ma c’è un’eccezione alla Legge</w:t>
      </w:r>
      <w:r w:rsidR="00122915" w:rsidRPr="00DB707F">
        <w:rPr>
          <w:rFonts w:asciiTheme="minorHAnsi" w:hAnsiTheme="minorHAnsi"/>
        </w:rPr>
        <w:t xml:space="preserve"> (4</w:t>
      </w:r>
      <w:r w:rsidRPr="00DB707F">
        <w:rPr>
          <w:rFonts w:asciiTheme="minorHAnsi" w:hAnsiTheme="minorHAnsi"/>
        </w:rPr>
        <w:t>)! Se una forza F</w:t>
      </w:r>
      <w:r w:rsidRPr="0052708F">
        <w:rPr>
          <w:rFonts w:asciiTheme="minorHAnsi" w:hAnsiTheme="minorHAnsi"/>
          <w:vertAlign w:val="subscript"/>
        </w:rPr>
        <w:t>0</w:t>
      </w:r>
      <w:r w:rsidRPr="00DB707F">
        <w:rPr>
          <w:rFonts w:asciiTheme="minorHAnsi" w:hAnsiTheme="minorHAnsi"/>
        </w:rPr>
        <w:t xml:space="preserve"> spinge una massa M ad una velocità V non è detto che la stessa forza F</w:t>
      </w:r>
      <w:r w:rsidRPr="0052708F">
        <w:rPr>
          <w:rFonts w:asciiTheme="minorHAnsi" w:hAnsiTheme="minorHAnsi"/>
          <w:vertAlign w:val="subscript"/>
        </w:rPr>
        <w:t>0</w:t>
      </w:r>
      <w:r w:rsidRPr="00DB707F">
        <w:rPr>
          <w:rFonts w:asciiTheme="minorHAnsi" w:hAnsiTheme="minorHAnsi"/>
        </w:rPr>
        <w:t xml:space="preserve"> spingerà il doppio di M ad una velocità V/2!! Né è detto che una forza F</w:t>
      </w:r>
      <w:r w:rsidRPr="0052708F">
        <w:rPr>
          <w:rFonts w:asciiTheme="minorHAnsi" w:hAnsiTheme="minorHAnsi"/>
          <w:vertAlign w:val="subscript"/>
        </w:rPr>
        <w:t>0</w:t>
      </w:r>
      <w:r w:rsidRPr="00DB707F">
        <w:rPr>
          <w:rFonts w:asciiTheme="minorHAnsi" w:hAnsiTheme="minorHAnsi"/>
        </w:rPr>
        <w:t xml:space="preserve">/2 spingerà la solita massa M ad un velocità V/2. </w:t>
      </w:r>
      <w:r w:rsidR="00034E56">
        <w:rPr>
          <w:rFonts w:asciiTheme="minorHAnsi" w:hAnsiTheme="minorHAnsi"/>
        </w:rPr>
        <w:t>In altre parole… non è detto che l’eq. (4) valga sempre!</w:t>
      </w:r>
    </w:p>
    <w:p w:rsidR="00034E56" w:rsidRPr="00772714" w:rsidRDefault="00034E56" w:rsidP="00034E56">
      <w:pPr>
        <w:spacing w:line="276" w:lineRule="auto"/>
        <w:jc w:val="both"/>
        <w:rPr>
          <w:rFonts w:asciiTheme="minorHAnsi" w:hAnsiTheme="minorHAnsi"/>
          <w:sz w:val="12"/>
          <w:szCs w:val="12"/>
        </w:rPr>
      </w:pPr>
    </w:p>
    <w:p w:rsidR="00D42621" w:rsidRDefault="00D42621" w:rsidP="00034E56">
      <w:pPr>
        <w:spacing w:line="276" w:lineRule="auto"/>
        <w:jc w:val="both"/>
        <w:rPr>
          <w:rFonts w:asciiTheme="minorHAnsi" w:hAnsiTheme="minorHAnsi"/>
        </w:rPr>
      </w:pPr>
      <w:r w:rsidRPr="00DB707F">
        <w:rPr>
          <w:rFonts w:asciiTheme="minorHAnsi" w:hAnsiTheme="minorHAnsi"/>
        </w:rPr>
        <w:t>Infatti, se così fosse, un uomo solo sarebbe in grado di spingere una nave, magari molto lentamente</w:t>
      </w:r>
      <w:r w:rsidR="00CF7A7F" w:rsidRPr="00DB707F">
        <w:rPr>
          <w:rFonts w:asciiTheme="minorHAnsi" w:hAnsiTheme="minorHAnsi"/>
        </w:rPr>
        <w:t xml:space="preserve"> ma invece vediamo che è necessaria la spinta di tanti uomini per spingere a secco una nave mentre un solo uomo è incapace di spostarla. In altre parole: se ho bisogno di 10 uomini per spingere una</w:t>
      </w:r>
      <w:r w:rsidR="00FB43A8">
        <w:rPr>
          <w:rFonts w:asciiTheme="minorHAnsi" w:hAnsiTheme="minorHAnsi"/>
        </w:rPr>
        <w:t xml:space="preserve"> nave con velocità V, quando la nave è spinta da</w:t>
      </w:r>
      <w:r w:rsidR="00CF7A7F" w:rsidRPr="00DB707F">
        <w:rPr>
          <w:rFonts w:asciiTheme="minorHAnsi" w:hAnsiTheme="minorHAnsi"/>
        </w:rPr>
        <w:t xml:space="preserve"> un</w:t>
      </w:r>
      <w:r w:rsidR="00FB43A8">
        <w:rPr>
          <w:rFonts w:asciiTheme="minorHAnsi" w:hAnsiTheme="minorHAnsi"/>
        </w:rPr>
        <w:t xml:space="preserve"> solo uomo essa</w:t>
      </w:r>
      <w:r w:rsidR="00CF7A7F" w:rsidRPr="00DB707F">
        <w:rPr>
          <w:rFonts w:asciiTheme="minorHAnsi" w:hAnsiTheme="minorHAnsi"/>
        </w:rPr>
        <w:t xml:space="preserve"> non si sposta ad una velocità V/10 ma piuttosto… rimane immobile!</w:t>
      </w:r>
    </w:p>
    <w:p w:rsidR="003039E0" w:rsidRPr="007B5409" w:rsidRDefault="003039E0" w:rsidP="00034E56">
      <w:pPr>
        <w:spacing w:line="276" w:lineRule="auto"/>
        <w:jc w:val="both"/>
        <w:rPr>
          <w:rFonts w:asciiTheme="minorHAnsi" w:hAnsiTheme="minorHAnsi"/>
          <w:sz w:val="12"/>
          <w:szCs w:val="12"/>
        </w:rPr>
      </w:pPr>
    </w:p>
    <w:p w:rsidR="00707ED0" w:rsidRDefault="00707ED0" w:rsidP="00034E56">
      <w:pPr>
        <w:spacing w:line="276" w:lineRule="auto"/>
        <w:jc w:val="both"/>
        <w:rPr>
          <w:rFonts w:asciiTheme="minorHAnsi" w:hAnsiTheme="minorHAnsi"/>
        </w:rPr>
      </w:pPr>
      <w:r w:rsidRPr="003A0F5C">
        <w:rPr>
          <w:rFonts w:asciiTheme="minorHAnsi" w:hAnsiTheme="minorHAnsi"/>
          <w:color w:val="FF0000"/>
        </w:rPr>
        <w:t xml:space="preserve">In conclusione: </w:t>
      </w:r>
      <w:r>
        <w:rPr>
          <w:rFonts w:asciiTheme="minorHAnsi" w:hAnsiTheme="minorHAnsi"/>
        </w:rPr>
        <w:t>se una forza F</w:t>
      </w:r>
      <w:r w:rsidRPr="003039E0">
        <w:rPr>
          <w:rFonts w:asciiTheme="minorHAnsi" w:hAnsiTheme="minorHAnsi"/>
          <w:vertAlign w:val="subscript"/>
        </w:rPr>
        <w:t>0</w:t>
      </w:r>
      <w:r>
        <w:rPr>
          <w:rFonts w:asciiTheme="minorHAnsi" w:hAnsiTheme="minorHAnsi"/>
        </w:rPr>
        <w:t xml:space="preserve"> spinge una massa M ad una velocità V sono sicuro di poter applicare la Legge (4) se aumento F</w:t>
      </w:r>
      <w:r w:rsidRPr="003039E0">
        <w:rPr>
          <w:rFonts w:asciiTheme="minorHAnsi" w:hAnsiTheme="minorHAnsi"/>
          <w:vertAlign w:val="subscript"/>
        </w:rPr>
        <w:t>0</w:t>
      </w:r>
      <w:r>
        <w:rPr>
          <w:rFonts w:asciiTheme="minorHAnsi" w:hAnsiTheme="minorHAnsi"/>
        </w:rPr>
        <w:t xml:space="preserve"> o diminuisco M (cioè, se faccio in modo che la velocità aumenti): ma se invece diminuisco F</w:t>
      </w:r>
      <w:r w:rsidRPr="003039E0">
        <w:rPr>
          <w:rFonts w:asciiTheme="minorHAnsi" w:hAnsiTheme="minorHAnsi"/>
          <w:vertAlign w:val="subscript"/>
        </w:rPr>
        <w:t>0</w:t>
      </w:r>
      <w:r>
        <w:rPr>
          <w:rFonts w:asciiTheme="minorHAnsi" w:hAnsiTheme="minorHAnsi"/>
        </w:rPr>
        <w:t xml:space="preserve"> o aumento M (cioè, se faccio decrescere la velocità) non sono più sicuro di poter applicare la Legge (4) !!!</w:t>
      </w:r>
    </w:p>
    <w:p w:rsidR="009E4E08" w:rsidRPr="00637064" w:rsidRDefault="009E4E08" w:rsidP="00034E56">
      <w:pPr>
        <w:spacing w:line="276" w:lineRule="auto"/>
        <w:jc w:val="both"/>
        <w:rPr>
          <w:rFonts w:asciiTheme="minorHAnsi" w:hAnsiTheme="minorHAnsi"/>
          <w:sz w:val="18"/>
          <w:szCs w:val="18"/>
        </w:rPr>
      </w:pPr>
    </w:p>
    <w:p w:rsidR="00920A96" w:rsidRPr="00920A96" w:rsidRDefault="00920A96" w:rsidP="00D15C6B">
      <w:pPr>
        <w:spacing w:after="60"/>
        <w:jc w:val="center"/>
        <w:rPr>
          <w:b/>
          <w:color w:val="FF0000"/>
          <w:sz w:val="28"/>
          <w:szCs w:val="28"/>
        </w:rPr>
      </w:pPr>
      <w:r w:rsidRPr="00920A96">
        <w:rPr>
          <w:b/>
          <w:color w:val="FF0000"/>
          <w:sz w:val="28"/>
          <w:szCs w:val="28"/>
        </w:rPr>
        <w:t>ESPERIMENTO ED OSSERVAZIONI RIGUARDO ALLA LEGGE DI ARISTOTELE</w:t>
      </w:r>
    </w:p>
    <w:p w:rsidR="009E4E08" w:rsidRPr="00182F69" w:rsidRDefault="009E4E08" w:rsidP="00A83178">
      <w:pPr>
        <w:pStyle w:val="Paragrafoelenco"/>
        <w:numPr>
          <w:ilvl w:val="0"/>
          <w:numId w:val="5"/>
        </w:numPr>
        <w:spacing w:line="276" w:lineRule="auto"/>
        <w:ind w:right="566"/>
        <w:jc w:val="both"/>
        <w:rPr>
          <w:rFonts w:ascii="Tahoma" w:hAnsi="Tahoma" w:cs="Tahoma"/>
          <w:sz w:val="22"/>
          <w:szCs w:val="22"/>
        </w:rPr>
      </w:pPr>
      <w:r w:rsidRPr="00182F69">
        <w:rPr>
          <w:rFonts w:ascii="Tahoma" w:hAnsi="Tahoma" w:cs="Tahoma"/>
          <w:sz w:val="22"/>
          <w:szCs w:val="22"/>
        </w:rPr>
        <w:t xml:space="preserve">In classe abbiamo fatto un esperimento dove misuravamo la </w:t>
      </w:r>
      <w:r w:rsidR="00B418D4">
        <w:rPr>
          <w:rFonts w:ascii="Tahoma" w:hAnsi="Tahoma" w:cs="Tahoma"/>
          <w:sz w:val="22"/>
          <w:szCs w:val="22"/>
        </w:rPr>
        <w:t>forza necessaria a trascinare l</w:t>
      </w:r>
      <w:r w:rsidRPr="00182F69">
        <w:rPr>
          <w:rFonts w:ascii="Tahoma" w:hAnsi="Tahoma" w:cs="Tahoma"/>
          <w:sz w:val="22"/>
          <w:szCs w:val="22"/>
        </w:rPr>
        <w:t>a</w:t>
      </w:r>
      <w:r w:rsidR="00B418D4">
        <w:rPr>
          <w:rFonts w:ascii="Tahoma" w:hAnsi="Tahoma" w:cs="Tahoma"/>
          <w:sz w:val="22"/>
          <w:szCs w:val="22"/>
        </w:rPr>
        <w:t xml:space="preserve"> solita</w:t>
      </w:r>
      <w:r w:rsidRPr="00182F69">
        <w:rPr>
          <w:rFonts w:ascii="Tahoma" w:hAnsi="Tahoma" w:cs="Tahoma"/>
          <w:sz w:val="22"/>
          <w:szCs w:val="22"/>
        </w:rPr>
        <w:t xml:space="preserve"> tavoletta di legno cambiando di volta in volta la velocità. Cosa abbiamo </w:t>
      </w:r>
      <w:r w:rsidR="000C4594">
        <w:rPr>
          <w:rFonts w:ascii="Tahoma" w:hAnsi="Tahoma" w:cs="Tahoma"/>
          <w:sz w:val="22"/>
          <w:szCs w:val="22"/>
        </w:rPr>
        <w:t>fatto? Cosa abbiamo misurato? Che risultati abbiamo ottenuto</w:t>
      </w:r>
      <w:r w:rsidRPr="00182F69">
        <w:rPr>
          <w:rFonts w:ascii="Tahoma" w:hAnsi="Tahoma" w:cs="Tahoma"/>
          <w:sz w:val="22"/>
          <w:szCs w:val="22"/>
        </w:rPr>
        <w:t>? I risultati del nostro esperimento concordano o sono in disaccordo con la Legge del Moto di Aristotele?</w:t>
      </w:r>
    </w:p>
    <w:p w:rsidR="009E4E08" w:rsidRPr="00004249" w:rsidRDefault="009E4E08" w:rsidP="00A83178">
      <w:pPr>
        <w:spacing w:line="276" w:lineRule="auto"/>
        <w:ind w:right="566"/>
        <w:jc w:val="both"/>
        <w:rPr>
          <w:rFonts w:ascii="Tahoma" w:hAnsi="Tahoma" w:cs="Tahoma"/>
          <w:sz w:val="12"/>
          <w:szCs w:val="12"/>
        </w:rPr>
      </w:pPr>
    </w:p>
    <w:p w:rsidR="009E4E08" w:rsidRPr="00182F69" w:rsidRDefault="009E4E08" w:rsidP="00A83178">
      <w:pPr>
        <w:pStyle w:val="Paragrafoelenco"/>
        <w:numPr>
          <w:ilvl w:val="0"/>
          <w:numId w:val="5"/>
        </w:numPr>
        <w:spacing w:line="276" w:lineRule="auto"/>
        <w:ind w:right="566"/>
        <w:jc w:val="both"/>
        <w:rPr>
          <w:rFonts w:ascii="Tahoma" w:hAnsi="Tahoma" w:cs="Tahoma"/>
          <w:sz w:val="22"/>
          <w:szCs w:val="22"/>
        </w:rPr>
      </w:pPr>
      <w:r w:rsidRPr="00182F69">
        <w:rPr>
          <w:rFonts w:ascii="Tahoma" w:hAnsi="Tahoma" w:cs="Tahoma"/>
          <w:sz w:val="22"/>
          <w:szCs w:val="22"/>
        </w:rPr>
        <w:t xml:space="preserve">La semplice osservazione che per muoversi più velocemente in auto o in motorino bisogna aumentare la forza </w:t>
      </w:r>
      <w:r w:rsidR="00A058E0">
        <w:rPr>
          <w:rFonts w:ascii="Tahoma" w:hAnsi="Tahoma" w:cs="Tahoma"/>
          <w:sz w:val="22"/>
          <w:szCs w:val="22"/>
        </w:rPr>
        <w:t>del</w:t>
      </w:r>
      <w:r w:rsidRPr="00182F69">
        <w:rPr>
          <w:rFonts w:ascii="Tahoma" w:hAnsi="Tahoma" w:cs="Tahoma"/>
          <w:sz w:val="22"/>
          <w:szCs w:val="22"/>
        </w:rPr>
        <w:t xml:space="preserve"> motore è in accordo o in disaccordo con la Legge del Moto di Aristotele?</w:t>
      </w:r>
    </w:p>
    <w:p w:rsidR="009E4E08" w:rsidRPr="00004249" w:rsidRDefault="009E4E08" w:rsidP="00A83178">
      <w:pPr>
        <w:spacing w:line="276" w:lineRule="auto"/>
        <w:ind w:right="566"/>
        <w:jc w:val="both"/>
        <w:rPr>
          <w:rFonts w:ascii="Tahoma" w:hAnsi="Tahoma" w:cs="Tahoma"/>
          <w:sz w:val="12"/>
          <w:szCs w:val="12"/>
        </w:rPr>
      </w:pPr>
    </w:p>
    <w:p w:rsidR="00C16541" w:rsidRDefault="009E4E08" w:rsidP="00280830">
      <w:pPr>
        <w:pStyle w:val="Paragrafoelenco"/>
        <w:numPr>
          <w:ilvl w:val="0"/>
          <w:numId w:val="5"/>
        </w:numPr>
        <w:spacing w:line="276" w:lineRule="auto"/>
        <w:ind w:right="566"/>
        <w:jc w:val="both"/>
        <w:rPr>
          <w:rFonts w:ascii="Tahoma" w:hAnsi="Tahoma" w:cs="Tahoma"/>
          <w:sz w:val="22"/>
          <w:szCs w:val="22"/>
        </w:rPr>
      </w:pPr>
      <w:r w:rsidRPr="00182F69">
        <w:rPr>
          <w:rFonts w:ascii="Tahoma" w:hAnsi="Tahoma" w:cs="Tahoma"/>
          <w:sz w:val="22"/>
          <w:szCs w:val="22"/>
        </w:rPr>
        <w:t>A quale conclusione (per ora provvisoria) siamo giunti?</w:t>
      </w:r>
    </w:p>
    <w:p w:rsidR="00132FB9" w:rsidRPr="00637064" w:rsidRDefault="00132FB9" w:rsidP="00132FB9">
      <w:pPr>
        <w:spacing w:line="276" w:lineRule="auto"/>
        <w:ind w:right="566"/>
        <w:jc w:val="both"/>
        <w:rPr>
          <w:rFonts w:ascii="Tahoma" w:hAnsi="Tahoma" w:cs="Tahoma"/>
          <w:sz w:val="18"/>
          <w:szCs w:val="18"/>
        </w:rPr>
      </w:pPr>
    </w:p>
    <w:p w:rsidR="00132FB9" w:rsidRPr="00132FB9" w:rsidRDefault="00132FB9" w:rsidP="00132FB9">
      <w:pPr>
        <w:spacing w:line="276" w:lineRule="auto"/>
        <w:jc w:val="center"/>
        <w:rPr>
          <w:rStyle w:val="Enfasigrassetto"/>
          <w:bCs w:val="0"/>
          <w:color w:val="C00000"/>
          <w:sz w:val="36"/>
          <w:szCs w:val="36"/>
          <w:shd w:val="clear" w:color="auto" w:fill="FFFFFF"/>
        </w:rPr>
      </w:pPr>
      <w:r w:rsidRPr="00132FB9">
        <w:rPr>
          <w:rStyle w:val="Enfasigrassetto"/>
          <w:bCs w:val="0"/>
          <w:color w:val="C00000"/>
          <w:sz w:val="36"/>
          <w:szCs w:val="36"/>
          <w:shd w:val="clear" w:color="auto" w:fill="FFFFFF"/>
        </w:rPr>
        <w:t>ARISTOTELE: CHI ERA COSTUI?</w:t>
      </w:r>
    </w:p>
    <w:p w:rsidR="00A058E0" w:rsidRDefault="00132FB9" w:rsidP="00EA790D">
      <w:pPr>
        <w:spacing w:line="276" w:lineRule="auto"/>
        <w:jc w:val="both"/>
        <w:rPr>
          <w:rFonts w:ascii="Tahoma" w:hAnsi="Tahoma" w:cs="Tahoma"/>
          <w:sz w:val="22"/>
          <w:szCs w:val="22"/>
        </w:rPr>
      </w:pPr>
      <w:r w:rsidRPr="00132FB9">
        <w:rPr>
          <w:rFonts w:ascii="Tahoma" w:hAnsi="Tahoma" w:cs="Tahoma"/>
          <w:b/>
          <w:sz w:val="22"/>
          <w:szCs w:val="22"/>
        </w:rPr>
        <w:t>Aristotele</w:t>
      </w:r>
      <w:r w:rsidRPr="00132FB9">
        <w:rPr>
          <w:rFonts w:ascii="Tahoma" w:hAnsi="Tahoma" w:cs="Tahoma"/>
          <w:sz w:val="22"/>
          <w:szCs w:val="22"/>
        </w:rPr>
        <w:t xml:space="preserve"> (Stagira, 384 a.C./383 a.C. – Calcide, 322 a.C.) </w:t>
      </w:r>
      <w:r w:rsidRPr="00132FB9">
        <w:rPr>
          <w:rFonts w:ascii="Tahoma" w:hAnsi="Tahoma" w:cs="Tahoma"/>
          <w:b/>
          <w:sz w:val="22"/>
          <w:szCs w:val="22"/>
        </w:rPr>
        <w:t>è considerato, assieme a Platone, il filosofo più importante per l’evoluzione del pensiero occidentale</w:t>
      </w:r>
      <w:r w:rsidRPr="00132FB9">
        <w:rPr>
          <w:rFonts w:ascii="Tahoma" w:hAnsi="Tahoma" w:cs="Tahoma"/>
          <w:sz w:val="22"/>
          <w:szCs w:val="22"/>
        </w:rPr>
        <w:t>. Figlio di un importante medico, nel 367 a.C. circa si reca ad </w:t>
      </w:r>
      <w:r w:rsidRPr="00EA790D">
        <w:rPr>
          <w:rFonts w:ascii="Tahoma" w:hAnsi="Tahoma" w:cs="Tahoma"/>
          <w:b/>
          <w:sz w:val="22"/>
          <w:szCs w:val="22"/>
        </w:rPr>
        <w:t>Atene</w:t>
      </w:r>
      <w:r w:rsidRPr="00132FB9">
        <w:rPr>
          <w:rFonts w:ascii="Tahoma" w:hAnsi="Tahoma" w:cs="Tahoma"/>
          <w:sz w:val="22"/>
          <w:szCs w:val="22"/>
        </w:rPr>
        <w:t> per frequentare l’Accademia di</w:t>
      </w:r>
      <w:hyperlink r:id="rId23" w:history="1">
        <w:r w:rsidRPr="00132FB9">
          <w:rPr>
            <w:rFonts w:ascii="Tahoma" w:hAnsi="Tahoma" w:cs="Tahoma"/>
            <w:sz w:val="22"/>
            <w:szCs w:val="22"/>
          </w:rPr>
          <w:t> Platone</w:t>
        </w:r>
      </w:hyperlink>
      <w:r w:rsidRPr="00132FB9">
        <w:rPr>
          <w:rFonts w:ascii="Tahoma" w:hAnsi="Tahoma" w:cs="Tahoma"/>
          <w:sz w:val="22"/>
          <w:szCs w:val="22"/>
        </w:rPr>
        <w:t> (dove resterà fino alla morte del maestro), poi è ad Atarneo, in Asia Minore, e poi a Mitilene, sull’isola di Lesbo. In questo periodo si dedica alle ricerche in campo biologico.</w:t>
      </w:r>
      <w:r>
        <w:rPr>
          <w:rFonts w:ascii="Tahoma" w:hAnsi="Tahoma" w:cs="Tahoma"/>
          <w:sz w:val="22"/>
          <w:szCs w:val="22"/>
        </w:rPr>
        <w:t xml:space="preserve"> </w:t>
      </w:r>
      <w:r w:rsidRPr="00132FB9">
        <w:rPr>
          <w:rFonts w:ascii="Tahoma" w:hAnsi="Tahoma" w:cs="Tahoma"/>
          <w:sz w:val="22"/>
          <w:szCs w:val="22"/>
        </w:rPr>
        <w:t xml:space="preserve">Nel 342 a.C. è chiamato in </w:t>
      </w:r>
      <w:r w:rsidRPr="00B75AEE">
        <w:rPr>
          <w:rFonts w:ascii="Tahoma" w:hAnsi="Tahoma" w:cs="Tahoma"/>
          <w:b/>
          <w:sz w:val="22"/>
          <w:szCs w:val="22"/>
        </w:rPr>
        <w:t>Macedonia</w:t>
      </w:r>
      <w:r w:rsidR="00801328">
        <w:rPr>
          <w:rFonts w:ascii="Tahoma" w:hAnsi="Tahoma" w:cs="Tahoma"/>
          <w:sz w:val="22"/>
          <w:szCs w:val="22"/>
        </w:rPr>
        <w:t xml:space="preserve"> da Filippo II, perché</w:t>
      </w:r>
      <w:r w:rsidRPr="00132FB9">
        <w:rPr>
          <w:rFonts w:ascii="Tahoma" w:hAnsi="Tahoma" w:cs="Tahoma"/>
          <w:sz w:val="22"/>
          <w:szCs w:val="22"/>
        </w:rPr>
        <w:t xml:space="preserve"> faccia da precettore al figlio Alessandro, colui che diventerà </w:t>
      </w:r>
      <w:r w:rsidRPr="00B75AEE">
        <w:rPr>
          <w:rFonts w:ascii="Tahoma" w:hAnsi="Tahoma" w:cs="Tahoma"/>
          <w:b/>
          <w:sz w:val="22"/>
          <w:szCs w:val="22"/>
        </w:rPr>
        <w:t>Alessandro Magno</w:t>
      </w:r>
      <w:r w:rsidRPr="00132FB9">
        <w:rPr>
          <w:rFonts w:ascii="Tahoma" w:hAnsi="Tahoma" w:cs="Tahoma"/>
          <w:sz w:val="22"/>
          <w:szCs w:val="22"/>
        </w:rPr>
        <w:t xml:space="preserve">. Nel 335 a.C., Aristotele torna ad Atene, dove fonda la sua scuola, che viene detta </w:t>
      </w:r>
      <w:r w:rsidRPr="00132FB9">
        <w:rPr>
          <w:rFonts w:ascii="Tahoma" w:hAnsi="Tahoma" w:cs="Tahoma"/>
          <w:b/>
          <w:sz w:val="22"/>
          <w:szCs w:val="22"/>
        </w:rPr>
        <w:t>Liceo</w:t>
      </w:r>
      <w:r w:rsidRPr="00132FB9">
        <w:rPr>
          <w:rFonts w:ascii="Tahoma" w:hAnsi="Tahoma" w:cs="Tahoma"/>
          <w:sz w:val="22"/>
          <w:szCs w:val="22"/>
        </w:rPr>
        <w:t>, perché situata in un edificio adiacente a un tempietto sacro ad Apollo Licio. Alla morte di Alessandro Magno, nel 323 a.C., ad Atene c’è un forte sentimento antimacedone: Aristotele si trasferisce a Calcide, dove muore l’anno dopo, nel 322 a.C.</w:t>
      </w:r>
      <w:r w:rsidR="00A058E0">
        <w:rPr>
          <w:rFonts w:ascii="Tahoma" w:hAnsi="Tahoma" w:cs="Tahoma"/>
          <w:sz w:val="22"/>
          <w:szCs w:val="22"/>
        </w:rPr>
        <w:t xml:space="preserve"> </w:t>
      </w:r>
    </w:p>
    <w:p w:rsidR="00A058E0" w:rsidRPr="00A058E0" w:rsidRDefault="00A058E0" w:rsidP="00A058E0">
      <w:pPr>
        <w:rPr>
          <w:rFonts w:ascii="Tahoma" w:hAnsi="Tahoma" w:cs="Tahoma"/>
          <w:sz w:val="10"/>
          <w:szCs w:val="10"/>
        </w:rPr>
      </w:pPr>
    </w:p>
    <w:p w:rsidR="00132FB9" w:rsidRPr="005F6488" w:rsidRDefault="00A058E0" w:rsidP="005F6488">
      <w:pPr>
        <w:rPr>
          <w:i/>
          <w:sz w:val="28"/>
          <w:szCs w:val="28"/>
        </w:rPr>
      </w:pPr>
      <w:r w:rsidRPr="00A058E0">
        <w:rPr>
          <w:i/>
          <w:color w:val="333333"/>
          <w:sz w:val="28"/>
          <w:szCs w:val="28"/>
        </w:rPr>
        <w:t>Bibliografia tratta dal sito</w:t>
      </w:r>
      <w:r w:rsidR="00456F20">
        <w:rPr>
          <w:i/>
          <w:color w:val="333333"/>
          <w:sz w:val="28"/>
          <w:szCs w:val="28"/>
        </w:rPr>
        <w:t xml:space="preserve"> </w:t>
      </w:r>
      <w:bookmarkStart w:id="1" w:name="_GoBack"/>
      <w:bookmarkEnd w:id="1"/>
      <w:r w:rsidRPr="00A058E0">
        <w:rPr>
          <w:i/>
          <w:color w:val="333333"/>
          <w:sz w:val="28"/>
          <w:szCs w:val="28"/>
        </w:rPr>
        <w:t xml:space="preserve"> </w:t>
      </w:r>
      <w:hyperlink r:id="rId24" w:history="1">
        <w:r w:rsidRPr="00A058E0">
          <w:rPr>
            <w:rStyle w:val="Collegamentoipertestuale"/>
            <w:i/>
            <w:sz w:val="28"/>
            <w:szCs w:val="28"/>
          </w:rPr>
          <w:t>http://www.oilproject.org/lezione/filosofia-sintesi-aristotele-e-filosofia-aristotelica-2270.html</w:t>
        </w:r>
      </w:hyperlink>
    </w:p>
    <w:sectPr w:rsidR="00132FB9" w:rsidRPr="005F6488" w:rsidSect="009E4E08">
      <w:pgSz w:w="11906" w:h="16838"/>
      <w:pgMar w:top="426" w:right="5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445" w:rsidRDefault="00AB6445">
      <w:r>
        <w:separator/>
      </w:r>
    </w:p>
  </w:endnote>
  <w:endnote w:type="continuationSeparator" w:id="0">
    <w:p w:rsidR="00AB6445" w:rsidRDefault="00AB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445" w:rsidRDefault="00AB6445">
      <w:r>
        <w:separator/>
      </w:r>
    </w:p>
  </w:footnote>
  <w:footnote w:type="continuationSeparator" w:id="0">
    <w:p w:rsidR="00AB6445" w:rsidRDefault="00AB6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16BB5"/>
    <w:multiLevelType w:val="hybridMultilevel"/>
    <w:tmpl w:val="86E6C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D618A3"/>
    <w:multiLevelType w:val="hybridMultilevel"/>
    <w:tmpl w:val="67A6C4D6"/>
    <w:lvl w:ilvl="0" w:tplc="04100011">
      <w:start w:val="1"/>
      <w:numFmt w:val="decimal"/>
      <w:lvlText w:val="%1)"/>
      <w:lvlJc w:val="left"/>
      <w:pPr>
        <w:tabs>
          <w:tab w:val="num" w:pos="720"/>
        </w:tabs>
        <w:ind w:left="720" w:hanging="360"/>
      </w:pPr>
      <w:rPr>
        <w:rFonts w:hint="default"/>
      </w:rPr>
    </w:lvl>
    <w:lvl w:ilvl="1" w:tplc="E80EFFBE">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D0B19E8"/>
    <w:multiLevelType w:val="hybridMultilevel"/>
    <w:tmpl w:val="2EE2218C"/>
    <w:lvl w:ilvl="0" w:tplc="8022037C">
      <w:start w:val="1"/>
      <w:numFmt w:val="bullet"/>
      <w:lvlText w:val=""/>
      <w:lvlJc w:val="left"/>
      <w:pPr>
        <w:tabs>
          <w:tab w:val="num" w:pos="432"/>
        </w:tabs>
        <w:ind w:left="432" w:hanging="360"/>
      </w:pPr>
      <w:rPr>
        <w:rFonts w:ascii="Symbol"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6028DB"/>
    <w:multiLevelType w:val="hybridMultilevel"/>
    <w:tmpl w:val="1C204D06"/>
    <w:lvl w:ilvl="0" w:tplc="8022037C">
      <w:start w:val="1"/>
      <w:numFmt w:val="bullet"/>
      <w:lvlText w:val=""/>
      <w:lvlJc w:val="left"/>
      <w:pPr>
        <w:tabs>
          <w:tab w:val="num" w:pos="432"/>
        </w:tabs>
        <w:ind w:left="432" w:hanging="360"/>
      </w:pPr>
      <w:rPr>
        <w:rFonts w:ascii="Symbol"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E2A1D"/>
    <w:multiLevelType w:val="hybridMultilevel"/>
    <w:tmpl w:val="B3B015AE"/>
    <w:lvl w:ilvl="0" w:tplc="0DA278F8">
      <w:start w:val="1"/>
      <w:numFmt w:val="bullet"/>
      <w:lvlText w:val=""/>
      <w:lvlJc w:val="left"/>
      <w:pPr>
        <w:tabs>
          <w:tab w:val="num" w:pos="720"/>
        </w:tabs>
        <w:ind w:left="720" w:hanging="360"/>
      </w:pPr>
      <w:rPr>
        <w:rFonts w:ascii="Symbol" w:hAnsi="Symbol" w:hint="default"/>
        <w:sz w:val="20"/>
      </w:rPr>
    </w:lvl>
    <w:lvl w:ilvl="1" w:tplc="3BBC2824" w:tentative="1">
      <w:start w:val="1"/>
      <w:numFmt w:val="bullet"/>
      <w:lvlText w:val="o"/>
      <w:lvlJc w:val="left"/>
      <w:pPr>
        <w:tabs>
          <w:tab w:val="num" w:pos="1440"/>
        </w:tabs>
        <w:ind w:left="1440" w:hanging="360"/>
      </w:pPr>
      <w:rPr>
        <w:rFonts w:ascii="Courier New" w:hAnsi="Courier New" w:hint="default"/>
        <w:sz w:val="20"/>
      </w:rPr>
    </w:lvl>
    <w:lvl w:ilvl="2" w:tplc="3124B0E2" w:tentative="1">
      <w:start w:val="1"/>
      <w:numFmt w:val="bullet"/>
      <w:lvlText w:val=""/>
      <w:lvlJc w:val="left"/>
      <w:pPr>
        <w:tabs>
          <w:tab w:val="num" w:pos="2160"/>
        </w:tabs>
        <w:ind w:left="2160" w:hanging="360"/>
      </w:pPr>
      <w:rPr>
        <w:rFonts w:ascii="Wingdings" w:hAnsi="Wingdings" w:hint="default"/>
        <w:sz w:val="20"/>
      </w:rPr>
    </w:lvl>
    <w:lvl w:ilvl="3" w:tplc="5A68B286" w:tentative="1">
      <w:start w:val="1"/>
      <w:numFmt w:val="bullet"/>
      <w:lvlText w:val=""/>
      <w:lvlJc w:val="left"/>
      <w:pPr>
        <w:tabs>
          <w:tab w:val="num" w:pos="2880"/>
        </w:tabs>
        <w:ind w:left="2880" w:hanging="360"/>
      </w:pPr>
      <w:rPr>
        <w:rFonts w:ascii="Wingdings" w:hAnsi="Wingdings" w:hint="default"/>
        <w:sz w:val="20"/>
      </w:rPr>
    </w:lvl>
    <w:lvl w:ilvl="4" w:tplc="450C5A7A" w:tentative="1">
      <w:start w:val="1"/>
      <w:numFmt w:val="bullet"/>
      <w:lvlText w:val=""/>
      <w:lvlJc w:val="left"/>
      <w:pPr>
        <w:tabs>
          <w:tab w:val="num" w:pos="3600"/>
        </w:tabs>
        <w:ind w:left="3600" w:hanging="360"/>
      </w:pPr>
      <w:rPr>
        <w:rFonts w:ascii="Wingdings" w:hAnsi="Wingdings" w:hint="default"/>
        <w:sz w:val="20"/>
      </w:rPr>
    </w:lvl>
    <w:lvl w:ilvl="5" w:tplc="87D450D8" w:tentative="1">
      <w:start w:val="1"/>
      <w:numFmt w:val="bullet"/>
      <w:lvlText w:val=""/>
      <w:lvlJc w:val="left"/>
      <w:pPr>
        <w:tabs>
          <w:tab w:val="num" w:pos="4320"/>
        </w:tabs>
        <w:ind w:left="4320" w:hanging="360"/>
      </w:pPr>
      <w:rPr>
        <w:rFonts w:ascii="Wingdings" w:hAnsi="Wingdings" w:hint="default"/>
        <w:sz w:val="20"/>
      </w:rPr>
    </w:lvl>
    <w:lvl w:ilvl="6" w:tplc="042C772C" w:tentative="1">
      <w:start w:val="1"/>
      <w:numFmt w:val="bullet"/>
      <w:lvlText w:val=""/>
      <w:lvlJc w:val="left"/>
      <w:pPr>
        <w:tabs>
          <w:tab w:val="num" w:pos="5040"/>
        </w:tabs>
        <w:ind w:left="5040" w:hanging="360"/>
      </w:pPr>
      <w:rPr>
        <w:rFonts w:ascii="Wingdings" w:hAnsi="Wingdings" w:hint="default"/>
        <w:sz w:val="20"/>
      </w:rPr>
    </w:lvl>
    <w:lvl w:ilvl="7" w:tplc="4F32B5B4" w:tentative="1">
      <w:start w:val="1"/>
      <w:numFmt w:val="bullet"/>
      <w:lvlText w:val=""/>
      <w:lvlJc w:val="left"/>
      <w:pPr>
        <w:tabs>
          <w:tab w:val="num" w:pos="5760"/>
        </w:tabs>
        <w:ind w:left="5760" w:hanging="360"/>
      </w:pPr>
      <w:rPr>
        <w:rFonts w:ascii="Wingdings" w:hAnsi="Wingdings" w:hint="default"/>
        <w:sz w:val="20"/>
      </w:rPr>
    </w:lvl>
    <w:lvl w:ilvl="8" w:tplc="455A20B0"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C9E"/>
    <w:rsid w:val="00004249"/>
    <w:rsid w:val="00034E56"/>
    <w:rsid w:val="000433EA"/>
    <w:rsid w:val="00093463"/>
    <w:rsid w:val="00093947"/>
    <w:rsid w:val="00097DCD"/>
    <w:rsid w:val="000C4594"/>
    <w:rsid w:val="000D1ECA"/>
    <w:rsid w:val="00122915"/>
    <w:rsid w:val="00132FB9"/>
    <w:rsid w:val="00163F0E"/>
    <w:rsid w:val="00171C9E"/>
    <w:rsid w:val="0018210F"/>
    <w:rsid w:val="00182F69"/>
    <w:rsid w:val="00204A98"/>
    <w:rsid w:val="00280830"/>
    <w:rsid w:val="0028133A"/>
    <w:rsid w:val="002B278E"/>
    <w:rsid w:val="002C2DC3"/>
    <w:rsid w:val="002D195F"/>
    <w:rsid w:val="003039E0"/>
    <w:rsid w:val="0032350D"/>
    <w:rsid w:val="003525A7"/>
    <w:rsid w:val="00367570"/>
    <w:rsid w:val="003A0F5C"/>
    <w:rsid w:val="004425C9"/>
    <w:rsid w:val="00456F20"/>
    <w:rsid w:val="00465AE5"/>
    <w:rsid w:val="004E0B95"/>
    <w:rsid w:val="00512E19"/>
    <w:rsid w:val="00515138"/>
    <w:rsid w:val="0052708F"/>
    <w:rsid w:val="00527AE4"/>
    <w:rsid w:val="00574594"/>
    <w:rsid w:val="005D5CD4"/>
    <w:rsid w:val="005F6488"/>
    <w:rsid w:val="00602846"/>
    <w:rsid w:val="00617EF4"/>
    <w:rsid w:val="00637064"/>
    <w:rsid w:val="00650743"/>
    <w:rsid w:val="00650D1E"/>
    <w:rsid w:val="00650D7A"/>
    <w:rsid w:val="00683B0A"/>
    <w:rsid w:val="006F4C2C"/>
    <w:rsid w:val="006F5540"/>
    <w:rsid w:val="00707ED0"/>
    <w:rsid w:val="00761667"/>
    <w:rsid w:val="007668D4"/>
    <w:rsid w:val="007706C8"/>
    <w:rsid w:val="00772714"/>
    <w:rsid w:val="007B5409"/>
    <w:rsid w:val="007C745A"/>
    <w:rsid w:val="007F779D"/>
    <w:rsid w:val="00801328"/>
    <w:rsid w:val="0084099D"/>
    <w:rsid w:val="008A71BB"/>
    <w:rsid w:val="008E7176"/>
    <w:rsid w:val="00902DDF"/>
    <w:rsid w:val="00920A96"/>
    <w:rsid w:val="009E4E08"/>
    <w:rsid w:val="00A058E0"/>
    <w:rsid w:val="00A83178"/>
    <w:rsid w:val="00AA4EC5"/>
    <w:rsid w:val="00AB6445"/>
    <w:rsid w:val="00B14D26"/>
    <w:rsid w:val="00B418D4"/>
    <w:rsid w:val="00B75AEE"/>
    <w:rsid w:val="00B87870"/>
    <w:rsid w:val="00C16541"/>
    <w:rsid w:val="00CB1F1C"/>
    <w:rsid w:val="00CD1C98"/>
    <w:rsid w:val="00CD28DD"/>
    <w:rsid w:val="00CD6B53"/>
    <w:rsid w:val="00CF7A7F"/>
    <w:rsid w:val="00D15C6B"/>
    <w:rsid w:val="00D42621"/>
    <w:rsid w:val="00D44B8E"/>
    <w:rsid w:val="00DB707F"/>
    <w:rsid w:val="00E604DA"/>
    <w:rsid w:val="00E62AB4"/>
    <w:rsid w:val="00EA790D"/>
    <w:rsid w:val="00FB43A8"/>
    <w:rsid w:val="00FD09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1892C"/>
  <w15:chartTrackingRefBased/>
  <w15:docId w15:val="{06C07197-133C-4019-860E-8627397E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ind w:hanging="180"/>
      <w:jc w:val="both"/>
      <w:outlineLvl w:val="0"/>
    </w:pPr>
    <w:rPr>
      <w:rFonts w:ascii="Tahoma" w:hAnsi="Tahoma" w:cs="Tahoma"/>
      <w:b/>
      <w:bCs/>
      <w:sz w:val="26"/>
    </w:rPr>
  </w:style>
  <w:style w:type="paragraph" w:styleId="Titolo2">
    <w:name w:val="heading 2"/>
    <w:basedOn w:val="Normale"/>
    <w:next w:val="Normale"/>
    <w:qFormat/>
    <w:pPr>
      <w:keepNext/>
      <w:ind w:hanging="180"/>
      <w:jc w:val="both"/>
      <w:outlineLvl w:val="1"/>
    </w:pPr>
    <w:rPr>
      <w:rFonts w:ascii="Tahoma" w:hAnsi="Tahoma" w:cs="Tahoma"/>
      <w:b/>
      <w:bCs/>
      <w:szCs w:val="27"/>
    </w:rPr>
  </w:style>
  <w:style w:type="paragraph" w:styleId="Titolo5">
    <w:name w:val="heading 5"/>
    <w:basedOn w:val="Normale"/>
    <w:qFormat/>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rPr>
      <w:color w:val="FF0ED0"/>
      <w:u w:val="single"/>
    </w:rPr>
  </w:style>
  <w:style w:type="paragraph" w:styleId="NormaleWeb">
    <w:name w:val="Normal (Web)"/>
    <w:basedOn w:val="Normale"/>
    <w:uiPriority w:val="99"/>
    <w:semiHidden/>
    <w:pPr>
      <w:spacing w:before="100" w:beforeAutospacing="1" w:after="100" w:afterAutospacing="1"/>
    </w:pPr>
  </w:style>
  <w:style w:type="character" w:styleId="Collegamentovisitato">
    <w:name w:val="FollowedHyperlink"/>
    <w:basedOn w:val="Carpredefinitoparagrafo"/>
    <w:semiHidden/>
    <w:rPr>
      <w:color w:val="800080"/>
      <w:u w:val="single"/>
    </w:rPr>
  </w:style>
  <w:style w:type="paragraph" w:styleId="Titolo">
    <w:name w:val="Title"/>
    <w:basedOn w:val="Normale"/>
    <w:qFormat/>
    <w:pPr>
      <w:jc w:val="center"/>
    </w:pPr>
    <w:rPr>
      <w:rFonts w:ascii="Verdana" w:hAnsi="Verdana" w:cs="Tahoma"/>
      <w:b/>
      <w:bCs/>
      <w:sz w:val="28"/>
    </w:rPr>
  </w:style>
  <w:style w:type="paragraph" w:styleId="Rientrocorpodeltesto">
    <w:name w:val="Body Text Indent"/>
    <w:basedOn w:val="Normale"/>
    <w:semiHidden/>
    <w:pPr>
      <w:ind w:left="72"/>
    </w:pPr>
    <w:rPr>
      <w:rFonts w:ascii="Garamond" w:hAnsi="Garamond" w:cs="Tahoma"/>
      <w:b/>
      <w:bCs/>
      <w:color w:val="000000"/>
      <w:sz w:val="28"/>
    </w:rPr>
  </w:style>
  <w:style w:type="paragraph" w:styleId="Sottotitolo">
    <w:name w:val="Subtitle"/>
    <w:basedOn w:val="Normale"/>
    <w:qFormat/>
    <w:pPr>
      <w:jc w:val="center"/>
    </w:pPr>
    <w:rPr>
      <w:rFonts w:ascii="Verdana" w:hAnsi="Verdana" w:cs="Tahoma"/>
      <w:b/>
      <w:bCs/>
      <w:sz w:val="28"/>
    </w:rPr>
  </w:style>
  <w:style w:type="paragraph" w:styleId="Testonotaapidipagina">
    <w:name w:val="footnote text"/>
    <w:basedOn w:val="Normale"/>
    <w:semiHidden/>
    <w:rPr>
      <w:sz w:val="20"/>
      <w:szCs w:val="20"/>
    </w:rPr>
  </w:style>
  <w:style w:type="character" w:styleId="Rimandonotaapidipagina">
    <w:name w:val="footnote reference"/>
    <w:basedOn w:val="Carpredefinitoparagrafo"/>
    <w:semiHidden/>
    <w:rPr>
      <w:vertAlign w:val="superscript"/>
    </w:rPr>
  </w:style>
  <w:style w:type="paragraph" w:styleId="Didascalia">
    <w:name w:val="caption"/>
    <w:basedOn w:val="Normale"/>
    <w:next w:val="Normale"/>
    <w:qFormat/>
    <w:pPr>
      <w:jc w:val="center"/>
    </w:pPr>
    <w:rPr>
      <w:rFonts w:ascii="Verdana" w:hAnsi="Verdana" w:cs="Tahoma"/>
      <w:b/>
      <w:bCs/>
      <w:sz w:val="28"/>
      <w:szCs w:val="27"/>
    </w:rPr>
  </w:style>
  <w:style w:type="paragraph" w:customStyle="1" w:styleId="Corpodeltesto">
    <w:name w:val="Corpo del testo"/>
    <w:basedOn w:val="Normale"/>
    <w:semiHidden/>
    <w:pPr>
      <w:jc w:val="both"/>
    </w:pPr>
    <w:rPr>
      <w:rFonts w:ascii="Tahoma" w:hAnsi="Tahoma" w:cs="Tahoma"/>
      <w:szCs w:val="27"/>
    </w:rPr>
  </w:style>
  <w:style w:type="paragraph" w:styleId="Paragrafoelenco">
    <w:name w:val="List Paragraph"/>
    <w:basedOn w:val="Normale"/>
    <w:uiPriority w:val="34"/>
    <w:qFormat/>
    <w:rsid w:val="00182F69"/>
    <w:pPr>
      <w:ind w:left="720"/>
      <w:contextualSpacing/>
    </w:pPr>
  </w:style>
  <w:style w:type="character" w:styleId="Enfasigrassetto">
    <w:name w:val="Strong"/>
    <w:basedOn w:val="Carpredefinitoparagrafo"/>
    <w:uiPriority w:val="22"/>
    <w:qFormat/>
    <w:rsid w:val="00132FB9"/>
    <w:rPr>
      <w:b/>
      <w:bCs/>
    </w:rPr>
  </w:style>
  <w:style w:type="character" w:styleId="Enfasicorsivo">
    <w:name w:val="Emphasis"/>
    <w:basedOn w:val="Carpredefinitoparagrafo"/>
    <w:uiPriority w:val="20"/>
    <w:qFormat/>
    <w:rsid w:val="00132F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6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wikipedia.org/wiki/322_a.C." TargetMode="External"/><Relationship Id="rId18" Type="http://schemas.openxmlformats.org/officeDocument/2006/relationships/hyperlink" Target="https://it.wikipedia.org/wiki/Aristotel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t.wikipedia.org/wiki/I_secolo_a.C." TargetMode="External"/><Relationship Id="rId7" Type="http://schemas.openxmlformats.org/officeDocument/2006/relationships/endnotes" Target="endnotes.xml"/><Relationship Id="rId12" Type="http://schemas.openxmlformats.org/officeDocument/2006/relationships/hyperlink" Target="http://it.wikipedia.org/wiki/7_marzo" TargetMode="External"/><Relationship Id="rId17" Type="http://schemas.openxmlformats.org/officeDocument/2006/relationships/hyperlink" Target="https://it.wikipedia.org/wiki/Trattato_%28opera%2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hyperlink" Target="https://it.wikipedia.org/wiki/Peripateti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wikipedia.org/wiki/Calcide" TargetMode="External"/><Relationship Id="rId24" Type="http://schemas.openxmlformats.org/officeDocument/2006/relationships/hyperlink" Target="http://www.oilproject.org/lezione/filosofia-sintesi-aristotele-e-filosofia-aristotelica-2270.html" TargetMode="External"/><Relationship Id="rId5" Type="http://schemas.openxmlformats.org/officeDocument/2006/relationships/webSettings" Target="webSettings.xml"/><Relationship Id="rId15" Type="http://schemas.openxmlformats.org/officeDocument/2006/relationships/image" Target="http://www.adlerplanetarium.org/education/resources/gravity/img/rotation.jpg" TargetMode="External"/><Relationship Id="rId23" Type="http://schemas.openxmlformats.org/officeDocument/2006/relationships/hyperlink" Target="http://www.oilproject.org/lezione/filosofia-platone-biografia-testi-riassunto-2284.html" TargetMode="External"/><Relationship Id="rId10" Type="http://schemas.openxmlformats.org/officeDocument/2006/relationships/hyperlink" Target="http://it.wikipedia.org/wiki/384_a.C." TargetMode="External"/><Relationship Id="rId19" Type="http://schemas.openxmlformats.org/officeDocument/2006/relationships/hyperlink" Target="https://it.wikipedia.org/wiki/Andronico_di_Rodi" TargetMode="External"/><Relationship Id="rId4" Type="http://schemas.openxmlformats.org/officeDocument/2006/relationships/settings" Target="settings.xml"/><Relationship Id="rId9" Type="http://schemas.openxmlformats.org/officeDocument/2006/relationships/hyperlink" Target="http://it.wikipedia.org/wiki/Stagira" TargetMode="External"/><Relationship Id="rId14" Type="http://schemas.openxmlformats.org/officeDocument/2006/relationships/image" Target="media/image2.jpeg"/><Relationship Id="rId22" Type="http://schemas.openxmlformats.org/officeDocument/2006/relationships/hyperlink" Target="https://it.wikipedia.org/wiki/Fisi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4CFC5-97CA-4250-B1A7-F46EDCFA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1740</Words>
  <Characters>9921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Su queste basi , poi , Buridano avanza una serie di ipotesi alternative rispetto alla fisica aristotelica , ritenuta indiscuti</vt:lpstr>
    </vt:vector>
  </TitlesOfParts>
  <Company>Famiglia Maccioni e Viviani Della Robbia</Company>
  <LinksUpToDate>false</LinksUpToDate>
  <CharactersWithSpaces>11638</CharactersWithSpaces>
  <SharedDoc>false</SharedDoc>
  <HLinks>
    <vt:vector size="36" baseType="variant">
      <vt:variant>
        <vt:i4>1048684</vt:i4>
      </vt:variant>
      <vt:variant>
        <vt:i4>12</vt:i4>
      </vt:variant>
      <vt:variant>
        <vt:i4>0</vt:i4>
      </vt:variant>
      <vt:variant>
        <vt:i4>5</vt:i4>
      </vt:variant>
      <vt:variant>
        <vt:lpwstr>http://it.wikipedia.org/wiki/322_a.C.</vt:lpwstr>
      </vt:variant>
      <vt:variant>
        <vt:lpwstr/>
      </vt:variant>
      <vt:variant>
        <vt:i4>5505131</vt:i4>
      </vt:variant>
      <vt:variant>
        <vt:i4>9</vt:i4>
      </vt:variant>
      <vt:variant>
        <vt:i4>0</vt:i4>
      </vt:variant>
      <vt:variant>
        <vt:i4>5</vt:i4>
      </vt:variant>
      <vt:variant>
        <vt:lpwstr>http://it.wikipedia.org/wiki/7_marzo</vt:lpwstr>
      </vt:variant>
      <vt:variant>
        <vt:lpwstr/>
      </vt:variant>
      <vt:variant>
        <vt:i4>1048649</vt:i4>
      </vt:variant>
      <vt:variant>
        <vt:i4>6</vt:i4>
      </vt:variant>
      <vt:variant>
        <vt:i4>0</vt:i4>
      </vt:variant>
      <vt:variant>
        <vt:i4>5</vt:i4>
      </vt:variant>
      <vt:variant>
        <vt:lpwstr>http://it.wikipedia.org/wiki/Calcide</vt:lpwstr>
      </vt:variant>
      <vt:variant>
        <vt:lpwstr/>
      </vt:variant>
      <vt:variant>
        <vt:i4>1441894</vt:i4>
      </vt:variant>
      <vt:variant>
        <vt:i4>3</vt:i4>
      </vt:variant>
      <vt:variant>
        <vt:i4>0</vt:i4>
      </vt:variant>
      <vt:variant>
        <vt:i4>5</vt:i4>
      </vt:variant>
      <vt:variant>
        <vt:lpwstr>http://it.wikipedia.org/wiki/384_a.C.</vt:lpwstr>
      </vt:variant>
      <vt:variant>
        <vt:lpwstr/>
      </vt:variant>
      <vt:variant>
        <vt:i4>589902</vt:i4>
      </vt:variant>
      <vt:variant>
        <vt:i4>0</vt:i4>
      </vt:variant>
      <vt:variant>
        <vt:i4>0</vt:i4>
      </vt:variant>
      <vt:variant>
        <vt:i4>5</vt:i4>
      </vt:variant>
      <vt:variant>
        <vt:lpwstr>http://it.wikipedia.org/wiki/Stagira</vt:lpwstr>
      </vt:variant>
      <vt:variant>
        <vt:lpwstr/>
      </vt:variant>
      <vt:variant>
        <vt:i4>5111809</vt:i4>
      </vt:variant>
      <vt:variant>
        <vt:i4>-1</vt:i4>
      </vt:variant>
      <vt:variant>
        <vt:i4>1027</vt:i4>
      </vt:variant>
      <vt:variant>
        <vt:i4>1</vt:i4>
      </vt:variant>
      <vt:variant>
        <vt:lpwstr>http://www.adlerplanetarium.org/education/resources/gravity/img/rotation.jpg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queste basi , poi , Buridano avanza una serie di ipotesi alternative rispetto alla fisica aristotelica , ritenuta indiscuti</dc:title>
  <dc:subject/>
  <dc:creator>Andrea</dc:creator>
  <cp:keywords/>
  <cp:lastModifiedBy>andrea maccioni</cp:lastModifiedBy>
  <cp:revision>2</cp:revision>
  <dcterms:created xsi:type="dcterms:W3CDTF">2017-11-11T09:35:00Z</dcterms:created>
  <dcterms:modified xsi:type="dcterms:W3CDTF">2017-11-11T09:35:00Z</dcterms:modified>
</cp:coreProperties>
</file>