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534" w:rsidRPr="00845317" w:rsidRDefault="00444534" w:rsidP="00444534">
      <w:pPr>
        <w:spacing w:line="276" w:lineRule="auto"/>
        <w:ind w:left="-425" w:right="-442"/>
        <w:jc w:val="center"/>
        <w:rPr>
          <w:b/>
          <w:color w:val="C00000"/>
          <w:sz w:val="36"/>
          <w:szCs w:val="36"/>
        </w:rPr>
      </w:pPr>
      <w:r w:rsidRPr="000F7E88">
        <w:rPr>
          <w:b/>
          <w:color w:val="C00000"/>
          <w:sz w:val="36"/>
          <w:szCs w:val="36"/>
        </w:rPr>
        <w:t>LAVORO DI UNA FORZA NON COSTANTE</w:t>
      </w:r>
      <w:r w:rsidR="00D708F7">
        <w:rPr>
          <w:b/>
          <w:color w:val="C00000"/>
          <w:sz w:val="36"/>
          <w:szCs w:val="36"/>
        </w:rPr>
        <w:t xml:space="preserve"> NELLO SPAZIO</w:t>
      </w:r>
    </w:p>
    <w:p w:rsidR="00E1274A" w:rsidRDefault="00696BDA" w:rsidP="00E1274A">
      <w:pPr>
        <w:spacing w:before="120" w:after="120" w:line="276" w:lineRule="auto"/>
        <w:ind w:left="-567" w:right="-442"/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146050</wp:posOffset>
            </wp:positionV>
            <wp:extent cx="2442845" cy="1485900"/>
            <wp:effectExtent l="0" t="0" r="0" b="0"/>
            <wp:wrapSquare wrapText="bothSides"/>
            <wp:docPr id="8" name="Immagine 8" descr="Senza nom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nza nome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534" w:rsidRPr="00A14722">
        <w:rPr>
          <w:rFonts w:ascii="Tahoma" w:hAnsi="Tahoma" w:cs="Tahoma"/>
          <w:sz w:val="22"/>
          <w:szCs w:val="22"/>
        </w:rPr>
        <w:t>Se una forza F</w:t>
      </w:r>
      <w:r w:rsidR="00444534" w:rsidRPr="003712F8">
        <w:rPr>
          <w:rFonts w:ascii="Tahoma" w:hAnsi="Tahoma" w:cs="Tahoma"/>
          <w:sz w:val="22"/>
          <w:szCs w:val="22"/>
          <w:vertAlign w:val="subscript"/>
        </w:rPr>
        <w:t>0</w:t>
      </w:r>
      <w:r w:rsidR="00444534" w:rsidRPr="00A14722">
        <w:rPr>
          <w:rFonts w:ascii="Tahoma" w:hAnsi="Tahoma" w:cs="Tahoma"/>
          <w:sz w:val="22"/>
          <w:szCs w:val="22"/>
        </w:rPr>
        <w:t xml:space="preserve"> è costante, sappiamo che il suo </w:t>
      </w:r>
      <w:r w:rsidR="00444534" w:rsidRPr="009427FF">
        <w:rPr>
          <w:rFonts w:ascii="Tahoma" w:hAnsi="Tahoma" w:cs="Tahoma"/>
          <w:sz w:val="22"/>
          <w:szCs w:val="22"/>
        </w:rPr>
        <w:t>Lavoro (</w:t>
      </w:r>
      <w:r w:rsidR="00444534" w:rsidRPr="009427FF">
        <w:rPr>
          <w:rFonts w:ascii="Garamond" w:hAnsi="Garamond" w:cs="Tahoma"/>
          <w:b/>
          <w:sz w:val="26"/>
          <w:szCs w:val="26"/>
        </w:rPr>
        <w:t>L</w:t>
      </w:r>
      <w:r w:rsidR="00444534" w:rsidRPr="009427FF">
        <w:rPr>
          <w:rFonts w:ascii="Tahoma" w:hAnsi="Tahoma" w:cs="Tahoma"/>
          <w:sz w:val="22"/>
          <w:szCs w:val="22"/>
        </w:rPr>
        <w:t xml:space="preserve">) dopo uno spostamento </w:t>
      </w:r>
      <w:r w:rsidR="009427FF" w:rsidRPr="009427FF">
        <w:rPr>
          <w:rFonts w:ascii="Tahoma" w:hAnsi="Tahoma" w:cs="Tahoma"/>
          <w:sz w:val="22"/>
          <w:szCs w:val="22"/>
        </w:rPr>
        <w:t>(</w:t>
      </w:r>
      <w:r w:rsidR="00444534" w:rsidRPr="009427FF">
        <w:rPr>
          <w:rFonts w:ascii="Garamond" w:hAnsi="Garamond" w:cs="Tahoma"/>
          <w:b/>
          <w:sz w:val="26"/>
          <w:szCs w:val="26"/>
        </w:rPr>
        <w:sym w:font="Symbol" w:char="F044"/>
      </w:r>
      <w:r w:rsidR="00444534" w:rsidRPr="009427FF">
        <w:rPr>
          <w:rFonts w:ascii="Garamond" w:hAnsi="Garamond" w:cs="Tahoma"/>
          <w:b/>
          <w:sz w:val="26"/>
          <w:szCs w:val="26"/>
        </w:rPr>
        <w:t>S</w:t>
      </w:r>
      <w:r w:rsidR="009427FF" w:rsidRPr="009427FF">
        <w:rPr>
          <w:rFonts w:ascii="Tahoma" w:hAnsi="Tahoma" w:cs="Tahoma"/>
          <w:sz w:val="22"/>
          <w:szCs w:val="22"/>
        </w:rPr>
        <w:t>)</w:t>
      </w:r>
      <w:r w:rsidR="00444534" w:rsidRPr="009427FF">
        <w:rPr>
          <w:rFonts w:ascii="Tahoma" w:hAnsi="Tahoma" w:cs="Tahoma"/>
          <w:sz w:val="22"/>
          <w:szCs w:val="22"/>
        </w:rPr>
        <w:t xml:space="preserve"> è</w:t>
      </w:r>
      <w:r w:rsidR="00444534" w:rsidRPr="00A14722">
        <w:rPr>
          <w:rFonts w:ascii="Tahoma" w:hAnsi="Tahoma" w:cs="Tahoma"/>
          <w:sz w:val="22"/>
          <w:szCs w:val="22"/>
        </w:rPr>
        <w:t xml:space="preserve"> dato da:</w:t>
      </w:r>
    </w:p>
    <w:p w:rsidR="00444534" w:rsidRPr="00E1274A" w:rsidRDefault="00444534" w:rsidP="00E1274A">
      <w:pPr>
        <w:spacing w:before="120" w:after="120" w:line="276" w:lineRule="auto"/>
        <w:ind w:left="-567" w:right="-442" w:firstLine="1275"/>
        <w:jc w:val="both"/>
        <w:rPr>
          <w:rFonts w:ascii="Tahoma" w:hAnsi="Tahoma" w:cs="Tahoma"/>
          <w:sz w:val="22"/>
          <w:szCs w:val="22"/>
        </w:rPr>
      </w:pPr>
      <w:r w:rsidRPr="00A14722">
        <w:rPr>
          <w:rFonts w:ascii="Garamond" w:hAnsi="Garamond" w:cs="Tahoma"/>
          <w:b/>
          <w:color w:val="002060"/>
          <w:sz w:val="26"/>
          <w:szCs w:val="26"/>
        </w:rPr>
        <w:t>L = F</w:t>
      </w:r>
      <w:r w:rsidRPr="00D825BD">
        <w:rPr>
          <w:rFonts w:ascii="Garamond" w:hAnsi="Garamond" w:cs="Tahoma"/>
          <w:b/>
          <w:color w:val="002060"/>
          <w:sz w:val="26"/>
          <w:szCs w:val="26"/>
          <w:vertAlign w:val="subscript"/>
        </w:rPr>
        <w:t>//</w:t>
      </w:r>
      <w:r w:rsidRPr="00A14722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A14722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A14722">
        <w:rPr>
          <w:rFonts w:ascii="Garamond" w:hAnsi="Garamond" w:cs="Tahoma"/>
          <w:b/>
          <w:color w:val="002060"/>
          <w:sz w:val="26"/>
          <w:szCs w:val="26"/>
        </w:rPr>
        <w:t xml:space="preserve">S         </w:t>
      </w:r>
      <w:r>
        <w:rPr>
          <w:rFonts w:ascii="Garamond" w:hAnsi="Garamond" w:cs="Tahoma"/>
          <w:b/>
          <w:color w:val="002060"/>
          <w:sz w:val="26"/>
          <w:szCs w:val="26"/>
        </w:rPr>
        <w:tab/>
      </w:r>
      <w:proofErr w:type="gramStart"/>
      <w:r w:rsidR="00E1274A">
        <w:rPr>
          <w:rFonts w:ascii="Garamond" w:hAnsi="Garamond" w:cs="Tahoma"/>
          <w:b/>
          <w:color w:val="002060"/>
          <w:sz w:val="26"/>
          <w:szCs w:val="26"/>
        </w:rPr>
        <w:t xml:space="preserve">   </w:t>
      </w:r>
      <w:r w:rsidRPr="00A14722">
        <w:rPr>
          <w:rFonts w:ascii="Garamond" w:hAnsi="Garamond" w:cs="Tahoma"/>
          <w:b/>
          <w:color w:val="002060"/>
          <w:sz w:val="26"/>
          <w:szCs w:val="26"/>
        </w:rPr>
        <w:t>(</w:t>
      </w:r>
      <w:proofErr w:type="gramEnd"/>
      <w:r w:rsidRPr="00A14722">
        <w:rPr>
          <w:rFonts w:ascii="Garamond" w:hAnsi="Garamond" w:cs="Tahoma"/>
          <w:b/>
          <w:color w:val="002060"/>
          <w:sz w:val="26"/>
          <w:szCs w:val="26"/>
        </w:rPr>
        <w:t>1)</w:t>
      </w:r>
    </w:p>
    <w:p w:rsidR="00444534" w:rsidRPr="00A14722" w:rsidRDefault="00444534" w:rsidP="00A86170">
      <w:pPr>
        <w:spacing w:line="276" w:lineRule="auto"/>
        <w:ind w:left="-567" w:right="-442"/>
        <w:jc w:val="both"/>
        <w:rPr>
          <w:rFonts w:ascii="Tahoma" w:hAnsi="Tahoma" w:cs="Tahoma"/>
          <w:sz w:val="22"/>
          <w:szCs w:val="22"/>
        </w:rPr>
      </w:pPr>
      <w:r w:rsidRPr="00A14722">
        <w:rPr>
          <w:rFonts w:ascii="Tahoma" w:hAnsi="Tahoma" w:cs="Tahoma"/>
          <w:sz w:val="22"/>
          <w:szCs w:val="22"/>
        </w:rPr>
        <w:t>Cosa accade se invece la forza cambia via che l’oggetto si sposta? Non posso più usare l’</w:t>
      </w:r>
      <w:proofErr w:type="spellStart"/>
      <w:r w:rsidRPr="00A14722">
        <w:rPr>
          <w:rFonts w:ascii="Tahoma" w:hAnsi="Tahoma" w:cs="Tahoma"/>
          <w:sz w:val="22"/>
          <w:szCs w:val="22"/>
        </w:rPr>
        <w:t>eq</w:t>
      </w:r>
      <w:proofErr w:type="spellEnd"/>
      <w:r w:rsidRPr="00A14722">
        <w:rPr>
          <w:rFonts w:ascii="Tahoma" w:hAnsi="Tahoma" w:cs="Tahoma"/>
          <w:sz w:val="22"/>
          <w:szCs w:val="22"/>
        </w:rPr>
        <w:t>. (1) perché F</w:t>
      </w:r>
      <w:r w:rsidRPr="00F050B6">
        <w:rPr>
          <w:rFonts w:ascii="Tahoma" w:hAnsi="Tahoma" w:cs="Tahoma"/>
          <w:sz w:val="22"/>
          <w:szCs w:val="22"/>
          <w:vertAlign w:val="subscript"/>
        </w:rPr>
        <w:t>//</w:t>
      </w:r>
      <w:r w:rsidRPr="00A14722">
        <w:rPr>
          <w:rFonts w:ascii="Tahoma" w:hAnsi="Tahoma" w:cs="Tahoma"/>
          <w:sz w:val="22"/>
          <w:szCs w:val="22"/>
        </w:rPr>
        <w:t xml:space="preserve"> non è costante</w:t>
      </w:r>
      <w:r w:rsidR="0052039B">
        <w:rPr>
          <w:rFonts w:ascii="Tahoma" w:hAnsi="Tahoma" w:cs="Tahoma"/>
          <w:sz w:val="22"/>
          <w:szCs w:val="22"/>
        </w:rPr>
        <w:t xml:space="preserve"> su tutto il tratto </w:t>
      </w:r>
      <w:r w:rsidR="0052039B">
        <w:rPr>
          <w:rFonts w:ascii="Tahoma" w:hAnsi="Tahoma" w:cs="Tahoma"/>
          <w:sz w:val="22"/>
          <w:szCs w:val="22"/>
        </w:rPr>
        <w:sym w:font="Symbol" w:char="F044"/>
      </w:r>
      <w:r w:rsidR="0052039B">
        <w:rPr>
          <w:rFonts w:ascii="Tahoma" w:hAnsi="Tahoma" w:cs="Tahoma"/>
          <w:sz w:val="22"/>
          <w:szCs w:val="22"/>
        </w:rPr>
        <w:t>S</w:t>
      </w:r>
      <w:r w:rsidRPr="00A14722">
        <w:rPr>
          <w:rFonts w:ascii="Tahoma" w:hAnsi="Tahoma" w:cs="Tahoma"/>
          <w:sz w:val="22"/>
          <w:szCs w:val="22"/>
        </w:rPr>
        <w:t xml:space="preserve">. In questi appunti descriverò la tecnica per calcolare il Lavoro anche in casi di forza </w:t>
      </w:r>
      <w:r w:rsidR="00D02C49">
        <w:rPr>
          <w:rFonts w:ascii="Tahoma" w:hAnsi="Tahoma" w:cs="Tahoma"/>
          <w:sz w:val="22"/>
          <w:szCs w:val="22"/>
        </w:rPr>
        <w:t>che cambia al cambiare della posizione.</w:t>
      </w:r>
      <w:r w:rsidRPr="00A14722">
        <w:rPr>
          <w:rFonts w:ascii="Tahoma" w:hAnsi="Tahoma" w:cs="Tahoma"/>
          <w:sz w:val="22"/>
          <w:szCs w:val="22"/>
        </w:rPr>
        <w:t xml:space="preserve"> </w:t>
      </w:r>
    </w:p>
    <w:p w:rsidR="00444534" w:rsidRPr="00A14722" w:rsidRDefault="00444534" w:rsidP="00A86170">
      <w:pPr>
        <w:spacing w:line="276" w:lineRule="auto"/>
        <w:ind w:left="-567" w:right="-442"/>
        <w:jc w:val="both"/>
        <w:rPr>
          <w:rFonts w:ascii="Tahoma" w:hAnsi="Tahoma" w:cs="Tahoma"/>
          <w:sz w:val="22"/>
          <w:szCs w:val="22"/>
        </w:rPr>
      </w:pPr>
    </w:p>
    <w:p w:rsidR="00444534" w:rsidRPr="00A14722" w:rsidRDefault="00B22623" w:rsidP="00A86170">
      <w:pPr>
        <w:spacing w:line="276" w:lineRule="auto"/>
        <w:ind w:left="-567" w:right="-4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3230245</wp:posOffset>
            </wp:positionH>
            <wp:positionV relativeFrom="paragraph">
              <wp:posOffset>320040</wp:posOffset>
            </wp:positionV>
            <wp:extent cx="3083560" cy="2009140"/>
            <wp:effectExtent l="0" t="0" r="2540" b="0"/>
            <wp:wrapTight wrapText="bothSides">
              <wp:wrapPolygon edited="0">
                <wp:start x="0" y="0"/>
                <wp:lineTo x="0" y="21300"/>
                <wp:lineTo x="21484" y="21300"/>
                <wp:lineTo x="21484" y="0"/>
                <wp:lineTo x="0" y="0"/>
              </wp:wrapPolygon>
            </wp:wrapTight>
            <wp:docPr id="3" name="Immagine 3" descr="Immagine che contiene testo&#10;&#10;Descrizione generata con affidabilità elev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1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560" cy="200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534" w:rsidRPr="00A86837">
        <w:rPr>
          <w:b/>
          <w:color w:val="FF0000"/>
          <w:sz w:val="28"/>
          <w:szCs w:val="28"/>
        </w:rPr>
        <w:t>Un semplice esempio</w:t>
      </w:r>
      <w:r w:rsidR="00444534" w:rsidRPr="00A14722">
        <w:rPr>
          <w:rFonts w:ascii="Tahoma" w:hAnsi="Tahoma" w:cs="Tahoma"/>
          <w:sz w:val="22"/>
          <w:szCs w:val="22"/>
        </w:rPr>
        <w:br/>
        <w:t>Supponiamo, tanto per fare un esempio, di spingere un allievo in avanti, qualche volta di più qualche volta di meno. In questo caso F è parallelo allo spostamento e perciò F</w:t>
      </w:r>
      <w:r w:rsidR="00444534" w:rsidRPr="00A14722">
        <w:rPr>
          <w:rFonts w:ascii="Tahoma" w:hAnsi="Tahoma" w:cs="Tahoma"/>
          <w:sz w:val="22"/>
          <w:szCs w:val="22"/>
          <w:vertAlign w:val="subscript"/>
        </w:rPr>
        <w:t>//</w:t>
      </w:r>
      <w:r w:rsidR="00444534" w:rsidRPr="00A14722">
        <w:rPr>
          <w:rFonts w:ascii="Tahoma" w:hAnsi="Tahoma" w:cs="Tahoma"/>
          <w:sz w:val="22"/>
          <w:szCs w:val="22"/>
        </w:rPr>
        <w:t xml:space="preserve"> = F.</w:t>
      </w:r>
    </w:p>
    <w:p w:rsidR="00444534" w:rsidRPr="00A14722" w:rsidRDefault="00444534" w:rsidP="00A86170">
      <w:pPr>
        <w:spacing w:line="276" w:lineRule="auto"/>
        <w:ind w:left="-567" w:right="-442"/>
        <w:rPr>
          <w:rFonts w:ascii="Tahoma" w:hAnsi="Tahoma" w:cs="Tahoma"/>
          <w:sz w:val="22"/>
          <w:szCs w:val="22"/>
        </w:rPr>
      </w:pPr>
    </w:p>
    <w:p w:rsidR="00650773" w:rsidRDefault="00444534" w:rsidP="00985CD1">
      <w:pPr>
        <w:spacing w:line="276" w:lineRule="auto"/>
        <w:ind w:left="-567" w:right="-442"/>
        <w:jc w:val="both"/>
        <w:rPr>
          <w:rFonts w:ascii="Tahoma" w:hAnsi="Tahoma" w:cs="Tahoma"/>
          <w:sz w:val="22"/>
          <w:szCs w:val="22"/>
        </w:rPr>
      </w:pPr>
      <w:r w:rsidRPr="00A14722">
        <w:rPr>
          <w:rFonts w:ascii="Tahoma" w:hAnsi="Tahoma" w:cs="Tahoma"/>
          <w:sz w:val="22"/>
          <w:szCs w:val="22"/>
        </w:rPr>
        <w:t xml:space="preserve">Partiamo con una spinta di 1,5N; aumentiamo la spinta e dopo che lo studente </w:t>
      </w:r>
      <w:r w:rsidR="00681608">
        <w:rPr>
          <w:rFonts w:ascii="Tahoma" w:hAnsi="Tahoma" w:cs="Tahoma"/>
          <w:sz w:val="22"/>
          <w:szCs w:val="22"/>
        </w:rPr>
        <w:t>è giunto ad</w:t>
      </w:r>
      <w:r w:rsidRPr="00A14722">
        <w:rPr>
          <w:rFonts w:ascii="Tahoma" w:hAnsi="Tahoma" w:cs="Tahoma"/>
          <w:sz w:val="22"/>
          <w:szCs w:val="22"/>
        </w:rPr>
        <w:t xml:space="preserve"> 1m (S=1m) la spinta è diventata 4N. Aumentiamo ancora la spinta fino a 5N quando S=2m e poi diminuiamola fino a raggiungere il valore di 3N quando S=3m; </w:t>
      </w:r>
    </w:p>
    <w:p w:rsidR="00444534" w:rsidRPr="00A14722" w:rsidRDefault="00B22623" w:rsidP="00985CD1">
      <w:pPr>
        <w:spacing w:line="276" w:lineRule="auto"/>
        <w:ind w:left="-567" w:right="-4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3579495</wp:posOffset>
                </wp:positionH>
                <wp:positionV relativeFrom="paragraph">
                  <wp:posOffset>141605</wp:posOffset>
                </wp:positionV>
                <wp:extent cx="2444115" cy="252095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534" w:rsidRPr="000614F2" w:rsidRDefault="00444534" w:rsidP="00444534">
                            <w:pPr>
                              <w:jc w:val="center"/>
                              <w:rPr>
                                <w:b/>
                                <w:color w:val="996633"/>
                                <w:sz w:val="22"/>
                                <w:szCs w:val="22"/>
                              </w:rPr>
                            </w:pPr>
                            <w:r w:rsidRPr="000614F2">
                              <w:rPr>
                                <w:b/>
                                <w:color w:val="996633"/>
                                <w:sz w:val="22"/>
                                <w:szCs w:val="22"/>
                              </w:rPr>
                              <w:t>Figura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85pt;margin-top:11.15pt;width:192.45pt;height:19.85pt;z-index:251656704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" stroked="f">
                <v:textbox style="mso-fit-shape-to-text:t">
                  <w:txbxContent>
                    <w:p w:rsidR="00444534" w:rsidRPr="000614F2" w:rsidRDefault="00444534" w:rsidP="00444534">
                      <w:pPr>
                        <w:jc w:val="center"/>
                        <w:rPr>
                          <w:b/>
                          <w:color w:val="996633"/>
                          <w:sz w:val="22"/>
                          <w:szCs w:val="22"/>
                        </w:rPr>
                      </w:pPr>
                      <w:r w:rsidRPr="000614F2">
                        <w:rPr>
                          <w:b/>
                          <w:color w:val="996633"/>
                          <w:sz w:val="22"/>
                          <w:szCs w:val="22"/>
                        </w:rPr>
                        <w:t>Figura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4534" w:rsidRPr="00A14722">
        <w:rPr>
          <w:rFonts w:ascii="Tahoma" w:hAnsi="Tahoma" w:cs="Tahoma"/>
          <w:sz w:val="22"/>
          <w:szCs w:val="22"/>
        </w:rPr>
        <w:t>spingiamo sempre di meno finché si arriva a 1N quando S=4m.</w:t>
      </w:r>
    </w:p>
    <w:p w:rsidR="00444534" w:rsidRPr="00A14722" w:rsidRDefault="00444534" w:rsidP="00985CD1">
      <w:pPr>
        <w:spacing w:line="276" w:lineRule="auto"/>
        <w:ind w:left="-567" w:right="-442"/>
        <w:jc w:val="both"/>
        <w:rPr>
          <w:rFonts w:ascii="Tahoma" w:hAnsi="Tahoma" w:cs="Tahoma"/>
          <w:sz w:val="22"/>
          <w:szCs w:val="22"/>
        </w:rPr>
      </w:pPr>
    </w:p>
    <w:p w:rsidR="00444534" w:rsidRPr="00A14722" w:rsidRDefault="00444534" w:rsidP="00985CD1">
      <w:pPr>
        <w:spacing w:line="276" w:lineRule="auto"/>
        <w:ind w:left="-567" w:right="-442"/>
        <w:jc w:val="both"/>
        <w:rPr>
          <w:rFonts w:ascii="Tahoma" w:hAnsi="Tahoma" w:cs="Tahoma"/>
          <w:sz w:val="22"/>
          <w:szCs w:val="22"/>
        </w:rPr>
      </w:pPr>
      <w:r w:rsidRPr="00A14722">
        <w:rPr>
          <w:rFonts w:ascii="Tahoma" w:hAnsi="Tahoma" w:cs="Tahoma"/>
          <w:sz w:val="22"/>
          <w:szCs w:val="22"/>
        </w:rPr>
        <w:t>Mettiamo sul grafico questo andamento, con F</w:t>
      </w:r>
      <w:r w:rsidRPr="00A14722">
        <w:rPr>
          <w:rFonts w:ascii="Tahoma" w:hAnsi="Tahoma" w:cs="Tahoma"/>
          <w:sz w:val="22"/>
          <w:szCs w:val="22"/>
          <w:vertAlign w:val="subscript"/>
        </w:rPr>
        <w:t>0</w:t>
      </w:r>
      <w:r w:rsidRPr="00A14722">
        <w:rPr>
          <w:rFonts w:ascii="Tahoma" w:hAnsi="Tahoma" w:cs="Tahoma"/>
          <w:sz w:val="22"/>
          <w:szCs w:val="22"/>
        </w:rPr>
        <w:t xml:space="preserve"> sull’asse delle Y e S su quello delle X (figura 1). Ottengo una curva (linea nera).</w:t>
      </w:r>
    </w:p>
    <w:p w:rsidR="00444534" w:rsidRPr="00A14722" w:rsidRDefault="00444534" w:rsidP="00A86170">
      <w:pPr>
        <w:spacing w:line="276" w:lineRule="auto"/>
        <w:ind w:left="-567" w:right="-442"/>
        <w:jc w:val="both"/>
        <w:rPr>
          <w:rFonts w:ascii="Tahoma" w:hAnsi="Tahoma" w:cs="Tahoma"/>
          <w:sz w:val="22"/>
          <w:szCs w:val="22"/>
        </w:rPr>
      </w:pPr>
    </w:p>
    <w:p w:rsidR="00444534" w:rsidRPr="00972C2C" w:rsidRDefault="00444534" w:rsidP="00A86170">
      <w:pPr>
        <w:spacing w:line="276" w:lineRule="auto"/>
        <w:ind w:left="-567" w:right="-442"/>
        <w:jc w:val="both"/>
        <w:rPr>
          <w:rFonts w:ascii="Tahoma" w:hAnsi="Tahoma" w:cs="Tahoma"/>
          <w:sz w:val="22"/>
          <w:szCs w:val="22"/>
        </w:rPr>
      </w:pPr>
      <w:r w:rsidRPr="00A14722">
        <w:rPr>
          <w:rFonts w:ascii="Tahoma" w:hAnsi="Tahoma" w:cs="Tahoma"/>
          <w:sz w:val="22"/>
          <w:szCs w:val="22"/>
        </w:rPr>
        <w:t>Adesso andiamo a calcolare il Lavoro fatto da F</w:t>
      </w:r>
      <w:r w:rsidRPr="00A14722">
        <w:rPr>
          <w:rFonts w:ascii="Tahoma" w:hAnsi="Tahoma" w:cs="Tahoma"/>
          <w:sz w:val="22"/>
          <w:szCs w:val="22"/>
          <w:vertAlign w:val="subscript"/>
        </w:rPr>
        <w:t>0</w:t>
      </w:r>
      <w:r w:rsidRPr="00A14722">
        <w:rPr>
          <w:rFonts w:ascii="Tahoma" w:hAnsi="Tahoma" w:cs="Tahoma"/>
          <w:sz w:val="22"/>
          <w:szCs w:val="22"/>
        </w:rPr>
        <w:t xml:space="preserve"> durante questo spostamento. Dimostreremo </w:t>
      </w:r>
      <w:r w:rsidR="007745CE">
        <w:rPr>
          <w:rFonts w:ascii="Tahoma" w:hAnsi="Tahoma" w:cs="Tahoma"/>
          <w:sz w:val="22"/>
          <w:szCs w:val="22"/>
        </w:rPr>
        <w:t xml:space="preserve">subito </w:t>
      </w:r>
      <w:r w:rsidRPr="00A14722">
        <w:rPr>
          <w:rFonts w:ascii="Tahoma" w:hAnsi="Tahoma" w:cs="Tahoma"/>
          <w:sz w:val="22"/>
          <w:szCs w:val="22"/>
        </w:rPr>
        <w:t>che:</w:t>
      </w:r>
    </w:p>
    <w:p w:rsidR="00552F0E" w:rsidRDefault="00444534" w:rsidP="00552F0E">
      <w:pPr>
        <w:spacing w:after="240" w:line="276" w:lineRule="auto"/>
        <w:ind w:left="-567" w:right="-442"/>
        <w:jc w:val="both"/>
        <w:rPr>
          <w:rFonts w:ascii="Tahoma" w:hAnsi="Tahoma" w:cs="Tahoma"/>
          <w:sz w:val="22"/>
          <w:szCs w:val="22"/>
        </w:rPr>
      </w:pPr>
      <w:bookmarkStart w:id="0" w:name="_Hlk500257321"/>
      <w:r w:rsidRPr="00174BAB">
        <w:rPr>
          <w:rFonts w:ascii="Garamond" w:hAnsi="Garamond" w:cs="Tahoma"/>
          <w:b/>
          <w:color w:val="003300"/>
          <w:sz w:val="26"/>
          <w:szCs w:val="26"/>
        </w:rPr>
        <w:t>il Lavoro di una forza è uguale all’area sottesa dal grafico della forza rispetto allo spostamento</w:t>
      </w:r>
    </w:p>
    <w:p w:rsidR="00444534" w:rsidRPr="00552F0E" w:rsidRDefault="00552F0E" w:rsidP="00552F0E">
      <w:pPr>
        <w:spacing w:after="240" w:line="276" w:lineRule="auto"/>
        <w:ind w:left="-567" w:right="-442"/>
        <w:jc w:val="both"/>
        <w:rPr>
          <w:rFonts w:ascii="Tahoma" w:hAnsi="Tahoma" w:cs="Tahoma"/>
          <w:sz w:val="22"/>
          <w:szCs w:val="22"/>
        </w:rPr>
      </w:pPr>
      <w:r w:rsidRPr="00D00E37">
        <w:rPr>
          <w:rFonts w:ascii="Tahoma" w:hAnsi="Tahoma" w:cs="Tahoma"/>
          <w:sz w:val="22"/>
          <w:szCs w:val="22"/>
        </w:rPr>
        <w:t xml:space="preserve">La Figura1 riporta sovraimpressa la struttura a “grattacieli” su cui si basa la dimostrazione </w:t>
      </w:r>
      <w:r w:rsidRPr="007D1F48">
        <w:rPr>
          <w:rFonts w:ascii="Garamond" w:hAnsi="Garamond"/>
          <w:sz w:val="26"/>
          <w:szCs w:val="26"/>
        </w:rPr>
        <w:t xml:space="preserve">che </w:t>
      </w:r>
      <w:r>
        <w:rPr>
          <w:rFonts w:ascii="Garamond" w:hAnsi="Garamond"/>
          <w:b/>
          <w:sz w:val="26"/>
          <w:szCs w:val="26"/>
        </w:rPr>
        <w:t>L</w:t>
      </w:r>
      <w:r w:rsidRPr="00325A9D">
        <w:rPr>
          <w:rFonts w:ascii="Garamond" w:hAnsi="Garamond"/>
          <w:b/>
          <w:sz w:val="26"/>
          <w:szCs w:val="26"/>
        </w:rPr>
        <w:t xml:space="preserve"> = area sottesa dal grafico </w:t>
      </w:r>
      <w:r>
        <w:rPr>
          <w:rFonts w:ascii="Garamond" w:hAnsi="Garamond"/>
          <w:b/>
          <w:sz w:val="26"/>
          <w:szCs w:val="26"/>
        </w:rPr>
        <w:t>S</w:t>
      </w:r>
      <w:r w:rsidRPr="00325A9D">
        <w:rPr>
          <w:rFonts w:ascii="Garamond" w:hAnsi="Garamond"/>
          <w:b/>
          <w:sz w:val="26"/>
          <w:szCs w:val="26"/>
        </w:rPr>
        <w:t>-</w:t>
      </w:r>
      <w:r>
        <w:rPr>
          <w:rFonts w:ascii="Garamond" w:hAnsi="Garamond"/>
          <w:b/>
          <w:sz w:val="26"/>
          <w:szCs w:val="26"/>
        </w:rPr>
        <w:t>F</w:t>
      </w:r>
      <w:r>
        <w:rPr>
          <w:rFonts w:ascii="Garamond" w:hAnsi="Garamond"/>
          <w:b/>
          <w:sz w:val="26"/>
          <w:szCs w:val="26"/>
          <w:vertAlign w:val="subscript"/>
        </w:rPr>
        <w:t>/</w:t>
      </w:r>
      <w:proofErr w:type="gramStart"/>
      <w:r>
        <w:rPr>
          <w:rFonts w:ascii="Garamond" w:hAnsi="Garamond"/>
          <w:b/>
          <w:sz w:val="26"/>
          <w:szCs w:val="26"/>
          <w:vertAlign w:val="subscript"/>
        </w:rPr>
        <w:t>/</w:t>
      </w:r>
      <w:r w:rsidRPr="00D00E37">
        <w:rPr>
          <w:rFonts w:ascii="Tahoma" w:hAnsi="Tahoma" w:cs="Tahoma"/>
          <w:sz w:val="22"/>
          <w:szCs w:val="22"/>
        </w:rPr>
        <w:t xml:space="preserve">  (</w:t>
      </w:r>
      <w:proofErr w:type="gramEnd"/>
      <w:r w:rsidRPr="00D00E37">
        <w:rPr>
          <w:rFonts w:ascii="Tahoma" w:hAnsi="Tahoma" w:cs="Tahoma"/>
          <w:sz w:val="22"/>
          <w:szCs w:val="22"/>
        </w:rPr>
        <w:t>grattacieli gialli: area ottenuta considerando i valori minori della forza ; grattacieli rossi: area ottenuta considerando i valori maggiori della forza)</w:t>
      </w:r>
      <w:r>
        <w:rPr>
          <w:rFonts w:ascii="Tahoma" w:hAnsi="Tahoma" w:cs="Tahoma"/>
          <w:sz w:val="22"/>
          <w:szCs w:val="22"/>
        </w:rPr>
        <w:t xml:space="preserve"> giusto per rinfrescarvi la memoria.</w:t>
      </w:r>
    </w:p>
    <w:bookmarkEnd w:id="0"/>
    <w:p w:rsidR="000617F3" w:rsidRDefault="007745CE" w:rsidP="000617F3">
      <w:pPr>
        <w:spacing w:before="120" w:after="120" w:line="276" w:lineRule="auto"/>
        <w:ind w:left="-567" w:right="-442"/>
        <w:jc w:val="both"/>
        <w:rPr>
          <w:rFonts w:ascii="Tahoma" w:hAnsi="Tahoma" w:cs="Tahoma"/>
          <w:sz w:val="22"/>
          <w:szCs w:val="22"/>
        </w:rPr>
      </w:pPr>
      <w:r w:rsidRPr="008465B6">
        <w:rPr>
          <w:rFonts w:ascii="Tahoma" w:hAnsi="Tahoma" w:cs="Tahoma"/>
          <w:sz w:val="22"/>
          <w:szCs w:val="22"/>
        </w:rPr>
        <w:t xml:space="preserve">La cosa interessante è… </w:t>
      </w:r>
      <w:r w:rsidR="000617F3">
        <w:rPr>
          <w:rFonts w:ascii="Tahoma" w:hAnsi="Tahoma" w:cs="Tahoma"/>
          <w:sz w:val="22"/>
          <w:szCs w:val="22"/>
        </w:rPr>
        <w:t xml:space="preserve"> che </w:t>
      </w:r>
      <w:r w:rsidRPr="008465B6">
        <w:rPr>
          <w:rFonts w:ascii="Tahoma" w:hAnsi="Tahoma" w:cs="Tahoma"/>
          <w:sz w:val="22"/>
          <w:szCs w:val="22"/>
        </w:rPr>
        <w:t xml:space="preserve">non ho bisogno di </w:t>
      </w:r>
      <w:r w:rsidR="00960F2B">
        <w:rPr>
          <w:rFonts w:ascii="Tahoma" w:hAnsi="Tahoma" w:cs="Tahoma"/>
          <w:sz w:val="22"/>
          <w:szCs w:val="22"/>
        </w:rPr>
        <w:t>fare</w:t>
      </w:r>
      <w:r w:rsidR="000617F3">
        <w:rPr>
          <w:rFonts w:ascii="Tahoma" w:hAnsi="Tahoma" w:cs="Tahoma"/>
          <w:sz w:val="22"/>
          <w:szCs w:val="22"/>
        </w:rPr>
        <w:t xml:space="preserve"> </w:t>
      </w:r>
      <w:r w:rsidR="000E18A8">
        <w:rPr>
          <w:rFonts w:ascii="Tahoma" w:hAnsi="Tahoma" w:cs="Tahoma"/>
          <w:sz w:val="22"/>
          <w:szCs w:val="22"/>
        </w:rPr>
        <w:t>alcuna dimostrazione! P</w:t>
      </w:r>
      <w:r w:rsidR="000617F3">
        <w:rPr>
          <w:rFonts w:ascii="Tahoma" w:hAnsi="Tahoma" w:cs="Tahoma"/>
          <w:sz w:val="22"/>
          <w:szCs w:val="22"/>
        </w:rPr>
        <w:t xml:space="preserve">osso </w:t>
      </w:r>
      <w:r w:rsidR="000E18A8">
        <w:rPr>
          <w:rFonts w:ascii="Tahoma" w:hAnsi="Tahoma" w:cs="Tahoma"/>
          <w:sz w:val="22"/>
          <w:szCs w:val="22"/>
        </w:rPr>
        <w:t xml:space="preserve">semplicemente affermare che, </w:t>
      </w:r>
      <w:r w:rsidR="000E18A8" w:rsidRPr="008E517E">
        <w:rPr>
          <w:rFonts w:ascii="Tahoma" w:hAnsi="Tahoma" w:cs="Tahoma"/>
          <w:b/>
          <w:sz w:val="22"/>
          <w:szCs w:val="22"/>
        </w:rPr>
        <w:t xml:space="preserve">poiché abbiamo già dimostrato </w:t>
      </w:r>
      <w:r w:rsidR="000617F3" w:rsidRPr="008E517E">
        <w:rPr>
          <w:rFonts w:ascii="Tahoma" w:hAnsi="Tahoma" w:cs="Tahoma"/>
          <w:b/>
          <w:sz w:val="22"/>
          <w:szCs w:val="22"/>
        </w:rPr>
        <w:t xml:space="preserve">che lo spostamento </w:t>
      </w:r>
      <w:r w:rsidR="000617F3" w:rsidRPr="008E517E">
        <w:rPr>
          <w:rFonts w:ascii="Tahoma" w:hAnsi="Tahoma" w:cs="Tahoma"/>
          <w:b/>
          <w:sz w:val="22"/>
          <w:szCs w:val="22"/>
        </w:rPr>
        <w:sym w:font="Symbol" w:char="F044"/>
      </w:r>
      <w:r w:rsidR="000617F3" w:rsidRPr="008E517E">
        <w:rPr>
          <w:rFonts w:ascii="Tahoma" w:hAnsi="Tahoma" w:cs="Tahoma"/>
          <w:b/>
          <w:sz w:val="22"/>
          <w:szCs w:val="22"/>
        </w:rPr>
        <w:t>S = area sottesa dal grafico t-V</w:t>
      </w:r>
      <w:r w:rsidR="000E18A8" w:rsidRPr="008E517E">
        <w:rPr>
          <w:rFonts w:ascii="Tahoma" w:hAnsi="Tahoma" w:cs="Tahoma"/>
          <w:b/>
          <w:sz w:val="22"/>
          <w:szCs w:val="22"/>
        </w:rPr>
        <w:t xml:space="preserve"> </w:t>
      </w:r>
      <w:r w:rsidR="000E18A8" w:rsidRPr="008E517E">
        <w:rPr>
          <w:rFonts w:ascii="Tahoma" w:hAnsi="Tahoma" w:cs="Tahoma"/>
          <w:sz w:val="22"/>
          <w:szCs w:val="22"/>
        </w:rPr>
        <w:t>(dimostrazione del III anno),</w:t>
      </w:r>
      <w:r w:rsidR="000E18A8" w:rsidRPr="008E517E">
        <w:rPr>
          <w:rFonts w:ascii="Tahoma" w:hAnsi="Tahoma" w:cs="Tahoma"/>
          <w:b/>
          <w:sz w:val="22"/>
          <w:szCs w:val="22"/>
        </w:rPr>
        <w:t xml:space="preserve"> sicuramente vale anche </w:t>
      </w:r>
      <w:r w:rsidR="00DF2CAE">
        <w:rPr>
          <w:rFonts w:ascii="Tahoma" w:hAnsi="Tahoma" w:cs="Tahoma"/>
          <w:b/>
          <w:sz w:val="22"/>
          <w:szCs w:val="22"/>
        </w:rPr>
        <w:t xml:space="preserve">che </w:t>
      </w:r>
      <w:r w:rsidR="000E18A8" w:rsidRPr="008E517E">
        <w:rPr>
          <w:rFonts w:ascii="Tahoma" w:hAnsi="Tahoma" w:cs="Tahoma"/>
          <w:b/>
          <w:sz w:val="22"/>
          <w:szCs w:val="22"/>
        </w:rPr>
        <w:t xml:space="preserve">Lavoro = area sottesa dal grafico </w:t>
      </w:r>
      <w:r w:rsidR="00F37C50">
        <w:rPr>
          <w:rFonts w:ascii="Tahoma" w:hAnsi="Tahoma" w:cs="Tahoma"/>
          <w:b/>
          <w:sz w:val="22"/>
          <w:szCs w:val="22"/>
        </w:rPr>
        <w:t>S-</w:t>
      </w:r>
      <w:r w:rsidR="000E18A8" w:rsidRPr="008E517E">
        <w:rPr>
          <w:rFonts w:ascii="Tahoma" w:hAnsi="Tahoma" w:cs="Tahoma"/>
          <w:b/>
          <w:sz w:val="22"/>
          <w:szCs w:val="22"/>
        </w:rPr>
        <w:t>F</w:t>
      </w:r>
      <w:r w:rsidR="000E18A8" w:rsidRPr="008E517E">
        <w:rPr>
          <w:rFonts w:ascii="Tahoma" w:hAnsi="Tahoma" w:cs="Tahoma"/>
          <w:b/>
          <w:sz w:val="22"/>
          <w:szCs w:val="22"/>
          <w:vertAlign w:val="subscript"/>
        </w:rPr>
        <w:t>//</w:t>
      </w:r>
      <w:r w:rsidR="000617F3" w:rsidRPr="008E517E">
        <w:rPr>
          <w:rFonts w:ascii="Tahoma" w:hAnsi="Tahoma" w:cs="Tahoma"/>
          <w:b/>
          <w:sz w:val="22"/>
          <w:szCs w:val="22"/>
        </w:rPr>
        <w:t>.</w:t>
      </w:r>
      <w:r w:rsidR="000617F3">
        <w:rPr>
          <w:rFonts w:ascii="Tahoma" w:hAnsi="Tahoma" w:cs="Tahoma"/>
          <w:sz w:val="22"/>
          <w:szCs w:val="22"/>
        </w:rPr>
        <w:t xml:space="preserve"> </w:t>
      </w:r>
    </w:p>
    <w:p w:rsidR="009922BD" w:rsidRDefault="000617F3" w:rsidP="0085039E">
      <w:pPr>
        <w:spacing w:before="120" w:after="60" w:line="276" w:lineRule="auto"/>
        <w:ind w:left="-567" w:right="-4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Infatti, </w:t>
      </w:r>
      <w:r w:rsidR="00437418">
        <w:rPr>
          <w:rFonts w:ascii="Tahoma" w:hAnsi="Tahoma" w:cs="Tahoma"/>
          <w:sz w:val="22"/>
          <w:szCs w:val="22"/>
        </w:rPr>
        <w:t>posso ripetere esattamente gli stessi passaggi matematici</w:t>
      </w:r>
      <w:r>
        <w:rPr>
          <w:rFonts w:ascii="Tahoma" w:hAnsi="Tahoma" w:cs="Tahoma"/>
          <w:sz w:val="22"/>
          <w:szCs w:val="22"/>
        </w:rPr>
        <w:t xml:space="preserve"> </w:t>
      </w:r>
      <w:r w:rsidR="007745CE" w:rsidRPr="008465B6">
        <w:rPr>
          <w:rFonts w:ascii="Tahoma" w:hAnsi="Tahoma" w:cs="Tahoma"/>
          <w:sz w:val="22"/>
          <w:szCs w:val="22"/>
        </w:rPr>
        <w:t xml:space="preserve">che abbiamo fatto quando abbiamo </w:t>
      </w:r>
      <w:r w:rsidR="00A40BBC">
        <w:rPr>
          <w:rFonts w:ascii="Tahoma" w:hAnsi="Tahoma" w:cs="Tahoma"/>
          <w:sz w:val="22"/>
          <w:szCs w:val="22"/>
        </w:rPr>
        <w:t>dimostrato il teorema dello spostamento</w:t>
      </w:r>
      <w:r w:rsidR="0018773F">
        <w:rPr>
          <w:rFonts w:ascii="Tahoma" w:hAnsi="Tahoma" w:cs="Tahoma"/>
          <w:sz w:val="22"/>
          <w:szCs w:val="22"/>
        </w:rPr>
        <w:t xml:space="preserve"> per un moto uniformemente accelerato</w:t>
      </w:r>
      <w:r w:rsidR="001E4303">
        <w:rPr>
          <w:rFonts w:ascii="Tahoma" w:hAnsi="Tahoma" w:cs="Tahoma"/>
          <w:sz w:val="22"/>
          <w:szCs w:val="22"/>
        </w:rPr>
        <w:t xml:space="preserve">. Riporto qui ciò che </w:t>
      </w:r>
      <w:r w:rsidR="0018773F">
        <w:rPr>
          <w:rFonts w:ascii="Tahoma" w:hAnsi="Tahoma" w:cs="Tahoma"/>
          <w:sz w:val="22"/>
          <w:szCs w:val="22"/>
        </w:rPr>
        <w:t>intendo dire:</w:t>
      </w:r>
    </w:p>
    <w:p w:rsidR="00F906F9" w:rsidRDefault="007745CE" w:rsidP="0085039E">
      <w:pPr>
        <w:spacing w:before="60" w:after="60" w:line="276" w:lineRule="auto"/>
        <w:ind w:left="-284" w:right="-284"/>
        <w:jc w:val="both"/>
        <w:rPr>
          <w:rFonts w:ascii="Garamond" w:hAnsi="Garamond"/>
          <w:sz w:val="26"/>
          <w:szCs w:val="26"/>
        </w:rPr>
      </w:pPr>
      <w:r w:rsidRPr="007D1F48">
        <w:rPr>
          <w:rFonts w:ascii="Garamond" w:hAnsi="Garamond"/>
          <w:sz w:val="26"/>
          <w:szCs w:val="26"/>
        </w:rPr>
        <w:t xml:space="preserve">Abbiamo </w:t>
      </w:r>
      <w:r w:rsidR="00D22438">
        <w:rPr>
          <w:rFonts w:ascii="Garamond" w:hAnsi="Garamond"/>
          <w:sz w:val="26"/>
          <w:szCs w:val="26"/>
        </w:rPr>
        <w:t>già di</w:t>
      </w:r>
      <w:r w:rsidRPr="007D1F48">
        <w:rPr>
          <w:rFonts w:ascii="Garamond" w:hAnsi="Garamond"/>
          <w:sz w:val="26"/>
          <w:szCs w:val="26"/>
        </w:rPr>
        <w:t xml:space="preserve">mostrato che </w:t>
      </w:r>
      <w:r w:rsidRPr="00325A9D">
        <w:rPr>
          <w:rFonts w:ascii="Garamond" w:hAnsi="Garamond"/>
          <w:b/>
          <w:sz w:val="26"/>
          <w:szCs w:val="26"/>
        </w:rPr>
        <w:sym w:font="Symbol" w:char="F044"/>
      </w:r>
      <w:r w:rsidRPr="00325A9D">
        <w:rPr>
          <w:rFonts w:ascii="Garamond" w:hAnsi="Garamond"/>
          <w:b/>
          <w:sz w:val="26"/>
          <w:szCs w:val="26"/>
        </w:rPr>
        <w:t>S = area sottesa dal grafico t-V</w:t>
      </w:r>
      <w:r>
        <w:rPr>
          <w:rFonts w:ascii="Garamond" w:hAnsi="Garamond"/>
          <w:sz w:val="26"/>
          <w:szCs w:val="26"/>
        </w:rPr>
        <w:t xml:space="preserve">; </w:t>
      </w:r>
      <w:r w:rsidR="00F906F9">
        <w:rPr>
          <w:rFonts w:ascii="Garamond" w:hAnsi="Garamond"/>
          <w:sz w:val="26"/>
          <w:szCs w:val="26"/>
        </w:rPr>
        <w:t>per</w:t>
      </w:r>
      <w:r w:rsidRPr="00325A9D">
        <w:rPr>
          <w:rFonts w:ascii="Garamond" w:hAnsi="Garamond"/>
          <w:sz w:val="26"/>
          <w:szCs w:val="26"/>
        </w:rPr>
        <w:t xml:space="preserve"> dimostra</w:t>
      </w:r>
      <w:r w:rsidR="00F906F9">
        <w:rPr>
          <w:rFonts w:ascii="Garamond" w:hAnsi="Garamond"/>
          <w:sz w:val="26"/>
          <w:szCs w:val="26"/>
        </w:rPr>
        <w:t>re</w:t>
      </w:r>
      <w:r w:rsidRPr="00325A9D">
        <w:rPr>
          <w:rFonts w:ascii="Garamond" w:hAnsi="Garamond"/>
          <w:sz w:val="26"/>
          <w:szCs w:val="26"/>
        </w:rPr>
        <w:t xml:space="preserve"> che</w:t>
      </w:r>
      <w:r>
        <w:rPr>
          <w:rFonts w:ascii="Garamond" w:hAnsi="Garamond"/>
          <w:sz w:val="26"/>
          <w:szCs w:val="26"/>
        </w:rPr>
        <w:t xml:space="preserve"> </w:t>
      </w:r>
      <w:r w:rsidR="008A6EA1">
        <w:rPr>
          <w:rFonts w:ascii="Garamond" w:hAnsi="Garamond"/>
          <w:sz w:val="26"/>
          <w:szCs w:val="26"/>
        </w:rPr>
        <w:t xml:space="preserve">il </w:t>
      </w:r>
      <w:r>
        <w:rPr>
          <w:rFonts w:ascii="Garamond" w:hAnsi="Garamond"/>
          <w:b/>
          <w:sz w:val="26"/>
          <w:szCs w:val="26"/>
        </w:rPr>
        <w:t xml:space="preserve">Lavoro </w:t>
      </w:r>
      <w:r w:rsidRPr="00325A9D">
        <w:rPr>
          <w:rFonts w:ascii="Garamond" w:hAnsi="Garamond"/>
          <w:b/>
          <w:sz w:val="26"/>
          <w:szCs w:val="26"/>
        </w:rPr>
        <w:t xml:space="preserve">= area sottesa dal </w:t>
      </w:r>
      <w:r w:rsidRPr="000170A4">
        <w:rPr>
          <w:rFonts w:ascii="Garamond" w:hAnsi="Garamond"/>
          <w:b/>
          <w:sz w:val="26"/>
          <w:szCs w:val="26"/>
        </w:rPr>
        <w:t xml:space="preserve">grafico </w:t>
      </w:r>
      <w:r w:rsidRPr="007745CE">
        <w:rPr>
          <w:rFonts w:ascii="Garamond" w:hAnsi="Garamond"/>
          <w:b/>
          <w:sz w:val="26"/>
          <w:szCs w:val="26"/>
        </w:rPr>
        <w:t>S</w:t>
      </w:r>
      <w:r w:rsidRPr="000170A4">
        <w:rPr>
          <w:rFonts w:ascii="Garamond" w:hAnsi="Garamond"/>
          <w:b/>
          <w:sz w:val="26"/>
          <w:szCs w:val="26"/>
        </w:rPr>
        <w:t>-F</w:t>
      </w:r>
      <w:r w:rsidRPr="007745CE">
        <w:rPr>
          <w:rFonts w:ascii="Garamond" w:hAnsi="Garamond"/>
          <w:b/>
          <w:sz w:val="26"/>
          <w:szCs w:val="26"/>
          <w:vertAlign w:val="subscript"/>
        </w:rPr>
        <w:t>//</w:t>
      </w:r>
      <w:r w:rsidRPr="00325A9D">
        <w:rPr>
          <w:rFonts w:ascii="Garamond" w:hAnsi="Garamond"/>
          <w:sz w:val="26"/>
          <w:szCs w:val="26"/>
        </w:rPr>
        <w:t xml:space="preserve"> </w:t>
      </w:r>
      <w:r w:rsidR="00F906F9">
        <w:rPr>
          <w:rFonts w:ascii="Garamond" w:hAnsi="Garamond"/>
          <w:sz w:val="26"/>
          <w:szCs w:val="26"/>
        </w:rPr>
        <w:t>è sufficiente fare una semplice considerazione.</w:t>
      </w:r>
    </w:p>
    <w:p w:rsidR="001952E8" w:rsidRDefault="00F906F9" w:rsidP="0085039E">
      <w:pPr>
        <w:spacing w:before="60" w:after="60" w:line="276" w:lineRule="auto"/>
        <w:ind w:left="-284" w:right="-28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</w:t>
      </w:r>
      <w:r w:rsidR="00AA3261">
        <w:rPr>
          <w:rFonts w:ascii="Garamond" w:hAnsi="Garamond"/>
          <w:sz w:val="26"/>
          <w:szCs w:val="26"/>
        </w:rPr>
        <w:t>ongo</w:t>
      </w:r>
      <w:r w:rsidR="00FA518D">
        <w:rPr>
          <w:rFonts w:ascii="Garamond" w:hAnsi="Garamond"/>
          <w:sz w:val="26"/>
          <w:szCs w:val="26"/>
        </w:rPr>
        <w:t xml:space="preserve"> </w:t>
      </w:r>
      <w:r w:rsidR="00FA518D" w:rsidRPr="001952E8">
        <w:rPr>
          <w:rFonts w:ascii="Garamond" w:hAnsi="Garamond"/>
          <w:b/>
          <w:sz w:val="26"/>
          <w:szCs w:val="26"/>
        </w:rPr>
        <w:t>t</w:t>
      </w:r>
      <w:r w:rsidR="00FA518D" w:rsidRPr="001952E8">
        <w:rPr>
          <w:rFonts w:ascii="Garamond" w:hAnsi="Garamond"/>
          <w:b/>
          <w:sz w:val="26"/>
          <w:szCs w:val="26"/>
        </w:rPr>
        <w:sym w:font="Symbol" w:char="F0BA"/>
      </w:r>
      <w:proofErr w:type="gramStart"/>
      <w:r w:rsidR="00FA518D" w:rsidRPr="001952E8">
        <w:rPr>
          <w:rFonts w:ascii="Garamond" w:hAnsi="Garamond"/>
          <w:b/>
          <w:sz w:val="26"/>
          <w:szCs w:val="26"/>
        </w:rPr>
        <w:t>X</w:t>
      </w:r>
      <w:r w:rsidR="00FA518D">
        <w:rPr>
          <w:rFonts w:ascii="Garamond" w:hAnsi="Garamond"/>
          <w:sz w:val="26"/>
          <w:szCs w:val="26"/>
        </w:rPr>
        <w:t xml:space="preserve"> </w:t>
      </w:r>
      <w:r w:rsidR="00AA3261">
        <w:rPr>
          <w:rFonts w:ascii="Garamond" w:hAnsi="Garamond"/>
          <w:sz w:val="26"/>
          <w:szCs w:val="26"/>
        </w:rPr>
        <w:t>,</w:t>
      </w:r>
      <w:proofErr w:type="gramEnd"/>
      <w:r w:rsidR="00FA518D">
        <w:rPr>
          <w:rFonts w:ascii="Garamond" w:hAnsi="Garamond"/>
          <w:sz w:val="26"/>
          <w:szCs w:val="26"/>
        </w:rPr>
        <w:t xml:space="preserve"> </w:t>
      </w:r>
      <w:r w:rsidR="00FA518D" w:rsidRPr="001952E8">
        <w:rPr>
          <w:rFonts w:ascii="Garamond" w:hAnsi="Garamond"/>
          <w:b/>
          <w:sz w:val="26"/>
          <w:szCs w:val="26"/>
        </w:rPr>
        <w:t>V</w:t>
      </w:r>
      <w:r w:rsidR="00FA518D" w:rsidRPr="001952E8">
        <w:rPr>
          <w:rFonts w:ascii="Garamond" w:hAnsi="Garamond"/>
          <w:b/>
          <w:sz w:val="26"/>
          <w:szCs w:val="26"/>
        </w:rPr>
        <w:sym w:font="Symbol" w:char="F0BA"/>
      </w:r>
      <w:r w:rsidR="00FA518D" w:rsidRPr="001952E8">
        <w:rPr>
          <w:rFonts w:ascii="Garamond" w:hAnsi="Garamond"/>
          <w:b/>
          <w:sz w:val="26"/>
          <w:szCs w:val="26"/>
        </w:rPr>
        <w:t>Y</w:t>
      </w:r>
      <w:r w:rsidR="00AA3261">
        <w:rPr>
          <w:rFonts w:ascii="Garamond" w:hAnsi="Garamond"/>
          <w:sz w:val="26"/>
          <w:szCs w:val="26"/>
        </w:rPr>
        <w:t xml:space="preserve"> </w:t>
      </w:r>
      <w:r w:rsidR="00FA518D">
        <w:rPr>
          <w:rFonts w:ascii="Garamond" w:hAnsi="Garamond"/>
          <w:sz w:val="26"/>
          <w:szCs w:val="26"/>
        </w:rPr>
        <w:t xml:space="preserve">nel </w:t>
      </w:r>
      <w:r w:rsidR="00FA518D" w:rsidRPr="001952E8">
        <w:rPr>
          <w:rFonts w:ascii="Garamond" w:hAnsi="Garamond"/>
          <w:b/>
          <w:sz w:val="26"/>
          <w:szCs w:val="26"/>
        </w:rPr>
        <w:t>grafico t-V</w:t>
      </w:r>
      <w:r w:rsidR="00D41A89" w:rsidRPr="00E83D74">
        <w:rPr>
          <w:rFonts w:ascii="Garamond" w:hAnsi="Garamond"/>
          <w:sz w:val="26"/>
          <w:szCs w:val="26"/>
        </w:rPr>
        <w:t xml:space="preserve">; </w:t>
      </w:r>
      <w:r w:rsidR="00FA518D">
        <w:rPr>
          <w:rFonts w:ascii="Garamond" w:hAnsi="Garamond"/>
          <w:sz w:val="26"/>
          <w:szCs w:val="26"/>
        </w:rPr>
        <w:t xml:space="preserve"> </w:t>
      </w:r>
      <w:r w:rsidR="00D41A89">
        <w:rPr>
          <w:rFonts w:ascii="Garamond" w:hAnsi="Garamond"/>
          <w:sz w:val="26"/>
          <w:szCs w:val="26"/>
        </w:rPr>
        <w:t>so anche che per lo spostamento vale l’equazione</w:t>
      </w:r>
      <w:r>
        <w:rPr>
          <w:rFonts w:ascii="Garamond" w:hAnsi="Garamond"/>
          <w:sz w:val="26"/>
          <w:szCs w:val="26"/>
        </w:rPr>
        <w:t>:</w:t>
      </w:r>
      <w:r w:rsidR="00FA518D">
        <w:rPr>
          <w:rFonts w:ascii="Garamond" w:hAnsi="Garamond"/>
          <w:sz w:val="26"/>
          <w:szCs w:val="26"/>
        </w:rPr>
        <w:t xml:space="preserve"> </w:t>
      </w:r>
      <w:bookmarkStart w:id="1" w:name="_Hlk515036204"/>
      <w:r w:rsidR="00FA518D" w:rsidRPr="001952E8">
        <w:rPr>
          <w:rFonts w:ascii="Garamond" w:hAnsi="Garamond"/>
          <w:b/>
          <w:sz w:val="26"/>
          <w:szCs w:val="26"/>
        </w:rPr>
        <w:sym w:font="Symbol" w:char="F044"/>
      </w:r>
      <w:r w:rsidR="00FA518D" w:rsidRPr="001952E8">
        <w:rPr>
          <w:rFonts w:ascii="Garamond" w:hAnsi="Garamond"/>
          <w:b/>
          <w:sz w:val="26"/>
          <w:szCs w:val="26"/>
        </w:rPr>
        <w:t>S=V</w:t>
      </w:r>
      <w:r w:rsidR="00FA518D" w:rsidRPr="001952E8">
        <w:rPr>
          <w:rFonts w:ascii="Garamond" w:hAnsi="Garamond"/>
          <w:b/>
          <w:sz w:val="26"/>
          <w:szCs w:val="26"/>
        </w:rPr>
        <w:sym w:font="Symbol" w:char="F0D7"/>
      </w:r>
      <w:r w:rsidR="00FA518D" w:rsidRPr="001952E8">
        <w:rPr>
          <w:rFonts w:ascii="Garamond" w:hAnsi="Garamond"/>
          <w:b/>
          <w:sz w:val="26"/>
          <w:szCs w:val="26"/>
        </w:rPr>
        <w:sym w:font="Symbol" w:char="F044"/>
      </w:r>
      <w:r w:rsidR="00AE3118">
        <w:rPr>
          <w:rFonts w:ascii="Garamond" w:hAnsi="Garamond"/>
          <w:b/>
          <w:sz w:val="26"/>
          <w:szCs w:val="26"/>
        </w:rPr>
        <w:t>t</w:t>
      </w:r>
      <w:r w:rsidR="00FA518D">
        <w:rPr>
          <w:rFonts w:ascii="Garamond" w:hAnsi="Garamond"/>
          <w:sz w:val="26"/>
          <w:szCs w:val="26"/>
        </w:rPr>
        <w:t xml:space="preserve"> </w:t>
      </w:r>
      <w:r w:rsidR="00D41A89">
        <w:rPr>
          <w:rFonts w:ascii="Garamond" w:hAnsi="Garamond"/>
          <w:sz w:val="26"/>
          <w:szCs w:val="26"/>
        </w:rPr>
        <w:t>che ora diventa</w:t>
      </w:r>
      <w:r w:rsidR="00FA518D">
        <w:rPr>
          <w:rFonts w:ascii="Garamond" w:hAnsi="Garamond"/>
          <w:sz w:val="26"/>
          <w:szCs w:val="26"/>
        </w:rPr>
        <w:t xml:space="preserve"> </w:t>
      </w:r>
      <w:r w:rsidR="0058221A">
        <w:rPr>
          <w:rFonts w:ascii="Garamond" w:hAnsi="Garamond"/>
          <w:b/>
          <w:sz w:val="26"/>
          <w:szCs w:val="26"/>
        </w:rPr>
        <w:sym w:font="Symbol" w:char="F044"/>
      </w:r>
      <w:r w:rsidR="0058221A">
        <w:rPr>
          <w:rFonts w:ascii="Garamond" w:hAnsi="Garamond"/>
          <w:b/>
          <w:sz w:val="26"/>
          <w:szCs w:val="26"/>
        </w:rPr>
        <w:t>S</w:t>
      </w:r>
      <w:r w:rsidR="00FA518D" w:rsidRPr="001952E8">
        <w:rPr>
          <w:rFonts w:ascii="Garamond" w:hAnsi="Garamond"/>
          <w:b/>
          <w:sz w:val="26"/>
          <w:szCs w:val="26"/>
        </w:rPr>
        <w:t>=Y</w:t>
      </w:r>
      <w:r w:rsidR="00FA518D" w:rsidRPr="001952E8">
        <w:rPr>
          <w:rFonts w:ascii="Garamond" w:hAnsi="Garamond"/>
          <w:b/>
          <w:sz w:val="26"/>
          <w:szCs w:val="26"/>
        </w:rPr>
        <w:sym w:font="Symbol" w:char="F0D7"/>
      </w:r>
      <w:r w:rsidR="00FA518D" w:rsidRPr="001952E8">
        <w:rPr>
          <w:rFonts w:ascii="Garamond" w:hAnsi="Garamond"/>
          <w:b/>
          <w:sz w:val="26"/>
          <w:szCs w:val="26"/>
        </w:rPr>
        <w:sym w:font="Symbol" w:char="F044"/>
      </w:r>
      <w:r w:rsidR="00FA518D" w:rsidRPr="001952E8">
        <w:rPr>
          <w:rFonts w:ascii="Garamond" w:hAnsi="Garamond"/>
          <w:b/>
          <w:sz w:val="26"/>
          <w:szCs w:val="26"/>
        </w:rPr>
        <w:t>X</w:t>
      </w:r>
      <w:bookmarkEnd w:id="1"/>
      <w:r w:rsidR="00FA518D">
        <w:rPr>
          <w:rFonts w:ascii="Garamond" w:hAnsi="Garamond"/>
          <w:sz w:val="26"/>
          <w:szCs w:val="26"/>
        </w:rPr>
        <w:t xml:space="preserve">. </w:t>
      </w:r>
      <w:r w:rsidR="005A1216">
        <w:rPr>
          <w:rFonts w:ascii="Garamond" w:hAnsi="Garamond"/>
          <w:sz w:val="26"/>
          <w:szCs w:val="26"/>
        </w:rPr>
        <w:t xml:space="preserve">Indico </w:t>
      </w:r>
      <w:r w:rsidR="0058221A">
        <w:rPr>
          <w:rFonts w:ascii="Garamond" w:hAnsi="Garamond"/>
          <w:sz w:val="26"/>
          <w:szCs w:val="26"/>
        </w:rPr>
        <w:t>il prodotto Y</w:t>
      </w:r>
      <w:r w:rsidR="0058221A">
        <w:rPr>
          <w:rFonts w:ascii="Garamond" w:hAnsi="Garamond"/>
          <w:sz w:val="26"/>
          <w:szCs w:val="26"/>
        </w:rPr>
        <w:sym w:font="Symbol" w:char="F0D7"/>
      </w:r>
      <w:r w:rsidR="0058221A">
        <w:rPr>
          <w:rFonts w:ascii="Garamond" w:hAnsi="Garamond"/>
          <w:sz w:val="26"/>
          <w:szCs w:val="26"/>
        </w:rPr>
        <w:sym w:font="Symbol" w:char="F044"/>
      </w:r>
      <w:r w:rsidR="0058221A">
        <w:rPr>
          <w:rFonts w:ascii="Garamond" w:hAnsi="Garamond"/>
          <w:sz w:val="26"/>
          <w:szCs w:val="26"/>
        </w:rPr>
        <w:t>X</w:t>
      </w:r>
      <w:r w:rsidR="005A1216">
        <w:rPr>
          <w:rFonts w:ascii="Garamond" w:hAnsi="Garamond"/>
          <w:sz w:val="26"/>
          <w:szCs w:val="26"/>
        </w:rPr>
        <w:t xml:space="preserve"> con il simbolo Z</w:t>
      </w:r>
      <w:r w:rsidR="0058221A">
        <w:rPr>
          <w:rFonts w:ascii="Garamond" w:hAnsi="Garamond"/>
          <w:sz w:val="26"/>
          <w:szCs w:val="26"/>
        </w:rPr>
        <w:t xml:space="preserve">, cosicché posso dire che </w:t>
      </w:r>
      <w:r w:rsidR="0058221A" w:rsidRPr="0058221A">
        <w:rPr>
          <w:rFonts w:ascii="Garamond" w:hAnsi="Garamond"/>
          <w:b/>
          <w:sz w:val="26"/>
          <w:szCs w:val="26"/>
        </w:rPr>
        <w:sym w:font="Symbol" w:char="F044"/>
      </w:r>
      <w:r w:rsidR="0058221A" w:rsidRPr="0058221A">
        <w:rPr>
          <w:rFonts w:ascii="Garamond" w:hAnsi="Garamond"/>
          <w:b/>
          <w:sz w:val="26"/>
          <w:szCs w:val="26"/>
        </w:rPr>
        <w:t>S</w:t>
      </w:r>
      <w:r w:rsidR="0058221A" w:rsidRPr="0058221A">
        <w:rPr>
          <w:rFonts w:ascii="Garamond" w:hAnsi="Garamond"/>
          <w:b/>
          <w:sz w:val="26"/>
          <w:szCs w:val="26"/>
        </w:rPr>
        <w:sym w:font="Symbol" w:char="F0BA"/>
      </w:r>
      <w:r w:rsidR="0058221A" w:rsidRPr="0058221A">
        <w:rPr>
          <w:rFonts w:ascii="Garamond" w:hAnsi="Garamond"/>
          <w:b/>
          <w:sz w:val="26"/>
          <w:szCs w:val="26"/>
        </w:rPr>
        <w:t>Z</w:t>
      </w:r>
      <w:r w:rsidR="0058221A">
        <w:rPr>
          <w:rFonts w:ascii="Garamond" w:hAnsi="Garamond"/>
          <w:sz w:val="26"/>
          <w:szCs w:val="26"/>
        </w:rPr>
        <w:t xml:space="preserve">. </w:t>
      </w:r>
      <w:r w:rsidR="00FA518D">
        <w:rPr>
          <w:rFonts w:ascii="Garamond" w:hAnsi="Garamond"/>
          <w:sz w:val="26"/>
          <w:szCs w:val="26"/>
        </w:rPr>
        <w:t xml:space="preserve">Posso perciò </w:t>
      </w:r>
      <w:r w:rsidR="00AA3261">
        <w:rPr>
          <w:rFonts w:ascii="Garamond" w:hAnsi="Garamond"/>
          <w:sz w:val="26"/>
          <w:szCs w:val="26"/>
        </w:rPr>
        <w:t>dichiarare che</w:t>
      </w:r>
      <w:r w:rsidR="00C87520">
        <w:rPr>
          <w:rFonts w:ascii="Garamond" w:hAnsi="Garamond"/>
          <w:sz w:val="26"/>
          <w:szCs w:val="26"/>
        </w:rPr>
        <w:t xml:space="preserve"> il teorema</w:t>
      </w:r>
      <w:r>
        <w:rPr>
          <w:rFonts w:ascii="Garamond" w:hAnsi="Garamond"/>
          <w:sz w:val="26"/>
          <w:szCs w:val="26"/>
        </w:rPr>
        <w:t xml:space="preserve">: </w:t>
      </w:r>
      <w:r w:rsidR="001952E8">
        <w:rPr>
          <w:rFonts w:ascii="Garamond" w:hAnsi="Garamond"/>
          <w:sz w:val="26"/>
          <w:szCs w:val="26"/>
        </w:rPr>
        <w:t>“</w:t>
      </w:r>
      <w:r w:rsidRPr="00325A9D">
        <w:rPr>
          <w:rFonts w:ascii="Garamond" w:hAnsi="Garamond"/>
          <w:b/>
          <w:sz w:val="26"/>
          <w:szCs w:val="26"/>
        </w:rPr>
        <w:sym w:font="Symbol" w:char="F044"/>
      </w:r>
      <w:r w:rsidRPr="00325A9D">
        <w:rPr>
          <w:rFonts w:ascii="Garamond" w:hAnsi="Garamond"/>
          <w:b/>
          <w:sz w:val="26"/>
          <w:szCs w:val="26"/>
        </w:rPr>
        <w:t xml:space="preserve">S </w:t>
      </w:r>
      <w:r w:rsidR="005070A1">
        <w:rPr>
          <w:rFonts w:ascii="Garamond" w:hAnsi="Garamond"/>
          <w:b/>
          <w:sz w:val="26"/>
          <w:szCs w:val="26"/>
        </w:rPr>
        <w:t>coincide con l’</w:t>
      </w:r>
      <w:r w:rsidRPr="00325A9D">
        <w:rPr>
          <w:rFonts w:ascii="Garamond" w:hAnsi="Garamond"/>
          <w:b/>
          <w:sz w:val="26"/>
          <w:szCs w:val="26"/>
        </w:rPr>
        <w:t>area sottesa dal grafico t-V</w:t>
      </w:r>
      <w:r w:rsidR="00C87520" w:rsidRPr="00BA1570">
        <w:rPr>
          <w:rFonts w:ascii="Garamond" w:hAnsi="Garamond"/>
          <w:sz w:val="26"/>
          <w:szCs w:val="26"/>
        </w:rPr>
        <w:t>”</w:t>
      </w:r>
      <w:r>
        <w:rPr>
          <w:rFonts w:ascii="Garamond" w:hAnsi="Garamond"/>
          <w:sz w:val="26"/>
          <w:szCs w:val="26"/>
        </w:rPr>
        <w:t xml:space="preserve"> </w:t>
      </w:r>
      <w:bookmarkStart w:id="2" w:name="_Hlk515036241"/>
      <w:r w:rsidR="00C87520" w:rsidRPr="00C87520">
        <w:rPr>
          <w:rFonts w:ascii="Garamond" w:hAnsi="Garamond"/>
          <w:sz w:val="26"/>
          <w:szCs w:val="26"/>
        </w:rPr>
        <w:t xml:space="preserve">si trasforma </w:t>
      </w:r>
      <w:r w:rsidR="001B2775">
        <w:rPr>
          <w:rFonts w:ascii="Garamond" w:hAnsi="Garamond"/>
          <w:sz w:val="26"/>
          <w:szCs w:val="26"/>
        </w:rPr>
        <w:t>nel teorema</w:t>
      </w:r>
      <w:r w:rsidRPr="00F906F9">
        <w:rPr>
          <w:rFonts w:ascii="Garamond" w:hAnsi="Garamond"/>
          <w:b/>
          <w:sz w:val="26"/>
          <w:szCs w:val="26"/>
        </w:rPr>
        <w:t xml:space="preserve"> </w:t>
      </w:r>
      <w:r w:rsidR="00C87520" w:rsidRPr="006D6CC6">
        <w:rPr>
          <w:rFonts w:ascii="Garamond" w:hAnsi="Garamond"/>
          <w:sz w:val="26"/>
          <w:szCs w:val="26"/>
        </w:rPr>
        <w:t>“</w:t>
      </w:r>
      <w:r w:rsidR="00FA518D" w:rsidRPr="00F906F9">
        <w:rPr>
          <w:rFonts w:ascii="Garamond" w:hAnsi="Garamond"/>
          <w:b/>
          <w:sz w:val="26"/>
          <w:szCs w:val="26"/>
        </w:rPr>
        <w:t>la grandezza Z=Y</w:t>
      </w:r>
      <w:r w:rsidR="00FA518D" w:rsidRPr="00F906F9">
        <w:rPr>
          <w:rFonts w:ascii="Garamond" w:hAnsi="Garamond"/>
          <w:b/>
          <w:sz w:val="26"/>
          <w:szCs w:val="26"/>
        </w:rPr>
        <w:sym w:font="Symbol" w:char="F0D7"/>
      </w:r>
      <w:r w:rsidR="00FA518D" w:rsidRPr="00F906F9">
        <w:rPr>
          <w:rFonts w:ascii="Garamond" w:hAnsi="Garamond"/>
          <w:b/>
          <w:sz w:val="26"/>
          <w:szCs w:val="26"/>
        </w:rPr>
        <w:sym w:font="Symbol" w:char="F044"/>
      </w:r>
      <w:r w:rsidR="00FA518D" w:rsidRPr="00F906F9">
        <w:rPr>
          <w:rFonts w:ascii="Garamond" w:hAnsi="Garamond"/>
          <w:b/>
          <w:sz w:val="26"/>
          <w:szCs w:val="26"/>
        </w:rPr>
        <w:t>X coincide con l’area sottesa dal grafico X-Y</w:t>
      </w:r>
      <w:bookmarkEnd w:id="2"/>
      <w:r w:rsidR="001952E8">
        <w:rPr>
          <w:rFonts w:ascii="Garamond" w:hAnsi="Garamond"/>
          <w:sz w:val="26"/>
          <w:szCs w:val="26"/>
        </w:rPr>
        <w:t>”</w:t>
      </w:r>
      <w:r w:rsidR="00FA518D">
        <w:rPr>
          <w:rFonts w:ascii="Garamond" w:hAnsi="Garamond"/>
          <w:sz w:val="26"/>
          <w:szCs w:val="26"/>
        </w:rPr>
        <w:t>.</w:t>
      </w:r>
    </w:p>
    <w:p w:rsidR="006C2D25" w:rsidRDefault="00FA518D" w:rsidP="00F72192">
      <w:pPr>
        <w:spacing w:before="120" w:after="120" w:line="276" w:lineRule="auto"/>
        <w:ind w:left="-284" w:right="-285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 questo punto, per quanto riguarda il </w:t>
      </w:r>
      <w:r w:rsidR="00C11468" w:rsidRPr="00C11468">
        <w:rPr>
          <w:rFonts w:ascii="Garamond" w:hAnsi="Garamond"/>
          <w:b/>
          <w:sz w:val="26"/>
          <w:szCs w:val="26"/>
        </w:rPr>
        <w:t>grafico S-F</w:t>
      </w:r>
      <w:r w:rsidR="00C11468" w:rsidRPr="00C11468">
        <w:rPr>
          <w:rFonts w:ascii="Garamond" w:hAnsi="Garamond"/>
          <w:b/>
          <w:sz w:val="26"/>
          <w:szCs w:val="26"/>
          <w:vertAlign w:val="subscript"/>
        </w:rPr>
        <w:t>//</w:t>
      </w:r>
      <w:r w:rsidRPr="00C11468">
        <w:rPr>
          <w:rFonts w:ascii="Garamond" w:hAnsi="Garamond"/>
          <w:sz w:val="26"/>
          <w:szCs w:val="26"/>
        </w:rPr>
        <w:t>,</w:t>
      </w:r>
      <w:r>
        <w:rPr>
          <w:rFonts w:ascii="Garamond" w:hAnsi="Garamond"/>
          <w:sz w:val="26"/>
          <w:szCs w:val="26"/>
        </w:rPr>
        <w:t xml:space="preserve"> posso fare le stesse trasformazioni: </w:t>
      </w:r>
      <w:r w:rsidRPr="001952E8">
        <w:rPr>
          <w:rFonts w:ascii="Garamond" w:hAnsi="Garamond"/>
          <w:b/>
          <w:sz w:val="26"/>
          <w:szCs w:val="26"/>
        </w:rPr>
        <w:t>S</w:t>
      </w:r>
      <w:r w:rsidRPr="001952E8">
        <w:rPr>
          <w:rFonts w:ascii="Garamond" w:hAnsi="Garamond"/>
          <w:b/>
          <w:sz w:val="26"/>
          <w:szCs w:val="26"/>
        </w:rPr>
        <w:sym w:font="Symbol" w:char="F0BA"/>
      </w:r>
      <w:proofErr w:type="gramStart"/>
      <w:r w:rsidRPr="001952E8">
        <w:rPr>
          <w:rFonts w:ascii="Garamond" w:hAnsi="Garamond"/>
          <w:b/>
          <w:sz w:val="26"/>
          <w:szCs w:val="26"/>
        </w:rPr>
        <w:t>X</w:t>
      </w:r>
      <w:r>
        <w:rPr>
          <w:rFonts w:ascii="Garamond" w:hAnsi="Garamond"/>
          <w:sz w:val="26"/>
          <w:szCs w:val="26"/>
        </w:rPr>
        <w:t xml:space="preserve"> ,</w:t>
      </w:r>
      <w:proofErr w:type="gramEnd"/>
      <w:r>
        <w:rPr>
          <w:rFonts w:ascii="Garamond" w:hAnsi="Garamond"/>
          <w:sz w:val="26"/>
          <w:szCs w:val="26"/>
        </w:rPr>
        <w:t xml:space="preserve"> </w:t>
      </w:r>
      <w:r w:rsidRPr="001952E8">
        <w:rPr>
          <w:rFonts w:ascii="Garamond" w:hAnsi="Garamond"/>
          <w:b/>
          <w:sz w:val="26"/>
          <w:szCs w:val="26"/>
        </w:rPr>
        <w:t>F</w:t>
      </w:r>
      <w:r w:rsidRPr="009F7E83">
        <w:rPr>
          <w:rFonts w:ascii="Garamond" w:hAnsi="Garamond"/>
          <w:b/>
          <w:sz w:val="26"/>
          <w:szCs w:val="26"/>
          <w:vertAlign w:val="subscript"/>
        </w:rPr>
        <w:t>//</w:t>
      </w:r>
      <w:r w:rsidRPr="001952E8">
        <w:rPr>
          <w:rFonts w:ascii="Garamond" w:hAnsi="Garamond"/>
          <w:b/>
          <w:sz w:val="26"/>
          <w:szCs w:val="26"/>
        </w:rPr>
        <w:sym w:font="Symbol" w:char="F0BA"/>
      </w:r>
      <w:r w:rsidRPr="001952E8">
        <w:rPr>
          <w:rFonts w:ascii="Garamond" w:hAnsi="Garamond"/>
          <w:b/>
          <w:sz w:val="26"/>
          <w:szCs w:val="26"/>
        </w:rPr>
        <w:t>Y</w:t>
      </w:r>
      <w:r>
        <w:rPr>
          <w:rFonts w:ascii="Garamond" w:hAnsi="Garamond"/>
          <w:sz w:val="26"/>
          <w:szCs w:val="26"/>
        </w:rPr>
        <w:t xml:space="preserve"> cosicché </w:t>
      </w:r>
      <w:r w:rsidR="004A2A83">
        <w:rPr>
          <w:rFonts w:ascii="Garamond" w:hAnsi="Garamond"/>
          <w:sz w:val="26"/>
          <w:szCs w:val="26"/>
        </w:rPr>
        <w:t>posso scrivere</w:t>
      </w:r>
      <w:r w:rsidR="006C2D25">
        <w:rPr>
          <w:rFonts w:ascii="Garamond" w:hAnsi="Garamond"/>
          <w:sz w:val="26"/>
          <w:szCs w:val="26"/>
        </w:rPr>
        <w:t>:</w:t>
      </w:r>
      <w:r w:rsidR="004A2A83">
        <w:rPr>
          <w:rFonts w:ascii="Garamond" w:hAnsi="Garamond"/>
          <w:sz w:val="26"/>
          <w:szCs w:val="26"/>
        </w:rPr>
        <w:t xml:space="preserve"> </w:t>
      </w:r>
      <w:r w:rsidRPr="001952E8">
        <w:rPr>
          <w:rFonts w:ascii="Garamond" w:hAnsi="Garamond"/>
          <w:b/>
          <w:sz w:val="26"/>
          <w:szCs w:val="26"/>
        </w:rPr>
        <w:t>Lavoro</w:t>
      </w:r>
      <w:r w:rsidRPr="001952E8">
        <w:rPr>
          <w:rFonts w:ascii="Garamond" w:hAnsi="Garamond"/>
          <w:b/>
          <w:sz w:val="26"/>
          <w:szCs w:val="26"/>
        </w:rPr>
        <w:t>=</w:t>
      </w:r>
      <w:r w:rsidRPr="001952E8">
        <w:rPr>
          <w:rFonts w:ascii="Garamond" w:hAnsi="Garamond"/>
          <w:b/>
          <w:sz w:val="26"/>
          <w:szCs w:val="26"/>
        </w:rPr>
        <w:t>F</w:t>
      </w:r>
      <w:r w:rsidRPr="006D7CDF">
        <w:rPr>
          <w:rFonts w:ascii="Garamond" w:hAnsi="Garamond"/>
          <w:b/>
          <w:sz w:val="26"/>
          <w:szCs w:val="26"/>
          <w:vertAlign w:val="subscript"/>
        </w:rPr>
        <w:t>//</w:t>
      </w:r>
      <w:r w:rsidRPr="001952E8">
        <w:rPr>
          <w:rFonts w:ascii="Garamond" w:hAnsi="Garamond"/>
          <w:b/>
          <w:sz w:val="26"/>
          <w:szCs w:val="26"/>
        </w:rPr>
        <w:sym w:font="Symbol" w:char="F0D7"/>
      </w:r>
      <w:r w:rsidRPr="001952E8">
        <w:rPr>
          <w:rFonts w:ascii="Garamond" w:hAnsi="Garamond"/>
          <w:b/>
          <w:sz w:val="26"/>
          <w:szCs w:val="26"/>
        </w:rPr>
        <w:sym w:font="Symbol" w:char="F044"/>
      </w:r>
      <w:r w:rsidRPr="001952E8">
        <w:rPr>
          <w:rFonts w:ascii="Garamond" w:hAnsi="Garamond"/>
          <w:b/>
          <w:sz w:val="26"/>
          <w:szCs w:val="26"/>
        </w:rPr>
        <w:t>S</w:t>
      </w:r>
      <w:r>
        <w:rPr>
          <w:rFonts w:ascii="Garamond" w:hAnsi="Garamond"/>
          <w:sz w:val="26"/>
          <w:szCs w:val="26"/>
        </w:rPr>
        <w:t xml:space="preserve"> </w:t>
      </w:r>
      <w:r w:rsidR="004A2A83">
        <w:rPr>
          <w:rFonts w:ascii="Garamond" w:hAnsi="Garamond"/>
          <w:sz w:val="26"/>
          <w:szCs w:val="26"/>
        </w:rPr>
        <w:sym w:font="Symbol" w:char="F0AE"/>
      </w:r>
      <w:r>
        <w:rPr>
          <w:rFonts w:ascii="Garamond" w:hAnsi="Garamond"/>
          <w:sz w:val="26"/>
          <w:szCs w:val="26"/>
        </w:rPr>
        <w:t xml:space="preserve"> </w:t>
      </w:r>
      <w:r w:rsidR="004A2A83">
        <w:rPr>
          <w:rFonts w:ascii="Garamond" w:hAnsi="Garamond"/>
          <w:b/>
          <w:sz w:val="26"/>
          <w:szCs w:val="26"/>
        </w:rPr>
        <w:t>Lavoro</w:t>
      </w:r>
      <w:r w:rsidRPr="001952E8">
        <w:rPr>
          <w:rFonts w:ascii="Garamond" w:hAnsi="Garamond"/>
          <w:b/>
          <w:sz w:val="26"/>
          <w:szCs w:val="26"/>
        </w:rPr>
        <w:t>=Y</w:t>
      </w:r>
      <w:r w:rsidRPr="001952E8">
        <w:rPr>
          <w:rFonts w:ascii="Garamond" w:hAnsi="Garamond"/>
          <w:b/>
          <w:sz w:val="26"/>
          <w:szCs w:val="26"/>
        </w:rPr>
        <w:sym w:font="Symbol" w:char="F0D7"/>
      </w:r>
      <w:r w:rsidRPr="001952E8">
        <w:rPr>
          <w:rFonts w:ascii="Garamond" w:hAnsi="Garamond"/>
          <w:b/>
          <w:sz w:val="26"/>
          <w:szCs w:val="26"/>
        </w:rPr>
        <w:sym w:font="Symbol" w:char="F044"/>
      </w:r>
      <w:r w:rsidRPr="001952E8">
        <w:rPr>
          <w:rFonts w:ascii="Garamond" w:hAnsi="Garamond"/>
          <w:b/>
          <w:sz w:val="26"/>
          <w:szCs w:val="26"/>
        </w:rPr>
        <w:t>X</w:t>
      </w:r>
      <w:r w:rsidR="004A2A83">
        <w:rPr>
          <w:rFonts w:ascii="Garamond" w:hAnsi="Garamond"/>
          <w:sz w:val="26"/>
          <w:szCs w:val="26"/>
        </w:rPr>
        <w:t xml:space="preserve"> e di conseguenza </w:t>
      </w:r>
      <w:r w:rsidR="004A2A83" w:rsidRPr="006C2D25">
        <w:rPr>
          <w:rFonts w:ascii="Garamond" w:hAnsi="Garamond"/>
          <w:b/>
          <w:sz w:val="26"/>
          <w:szCs w:val="26"/>
        </w:rPr>
        <w:t xml:space="preserve">Lavoro </w:t>
      </w:r>
      <w:r w:rsidR="004A2A83" w:rsidRPr="006C2D25">
        <w:rPr>
          <w:rFonts w:ascii="Garamond" w:hAnsi="Garamond"/>
          <w:b/>
          <w:sz w:val="26"/>
          <w:szCs w:val="26"/>
        </w:rPr>
        <w:sym w:font="Symbol" w:char="F0BA"/>
      </w:r>
      <w:r w:rsidR="006C2D25">
        <w:rPr>
          <w:rFonts w:ascii="Garamond" w:hAnsi="Garamond"/>
          <w:b/>
          <w:sz w:val="26"/>
          <w:szCs w:val="26"/>
        </w:rPr>
        <w:t xml:space="preserve"> </w:t>
      </w:r>
      <w:r w:rsidR="004A2A83" w:rsidRPr="006C2D25">
        <w:rPr>
          <w:rFonts w:ascii="Garamond" w:hAnsi="Garamond"/>
          <w:b/>
          <w:sz w:val="26"/>
          <w:szCs w:val="26"/>
        </w:rPr>
        <w:t>Z</w:t>
      </w:r>
      <w:r w:rsidR="0041678E">
        <w:rPr>
          <w:rFonts w:ascii="Garamond" w:hAnsi="Garamond"/>
          <w:sz w:val="26"/>
          <w:szCs w:val="26"/>
        </w:rPr>
        <w:t>.</w:t>
      </w:r>
    </w:p>
    <w:p w:rsidR="00C63A74" w:rsidRDefault="00715BF3" w:rsidP="00F72192">
      <w:pPr>
        <w:spacing w:before="120" w:after="120" w:line="276" w:lineRule="auto"/>
        <w:ind w:left="-284" w:right="-285"/>
        <w:jc w:val="both"/>
        <w:rPr>
          <w:rFonts w:ascii="Garamond" w:hAnsi="Garamond"/>
          <w:sz w:val="26"/>
          <w:szCs w:val="26"/>
        </w:rPr>
      </w:pPr>
      <w:r>
        <w:rPr>
          <w:rFonts w:ascii="Tahoma" w:hAnsi="Tahoma" w:cs="Tahoma"/>
          <w:noProof/>
          <w:sz w:val="22"/>
          <w:szCs w:val="22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4885690</wp:posOffset>
            </wp:positionH>
            <wp:positionV relativeFrom="paragraph">
              <wp:posOffset>695960</wp:posOffset>
            </wp:positionV>
            <wp:extent cx="1557020" cy="1695450"/>
            <wp:effectExtent l="0" t="0" r="5080" b="0"/>
            <wp:wrapTight wrapText="bothSides">
              <wp:wrapPolygon edited="0">
                <wp:start x="0" y="0"/>
                <wp:lineTo x="0" y="21357"/>
                <wp:lineTo x="21406" y="21357"/>
                <wp:lineTo x="21406" y="0"/>
                <wp:lineTo x="0" y="0"/>
              </wp:wrapPolygon>
            </wp:wrapTight>
            <wp:docPr id="4" name="Immagine 4" descr="Immagine che contiene indossando, acqua&#10;&#10;Descrizione generata con affidabilità elev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nome-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518D">
        <w:rPr>
          <w:rFonts w:ascii="Garamond" w:hAnsi="Garamond"/>
          <w:sz w:val="26"/>
          <w:szCs w:val="26"/>
        </w:rPr>
        <w:t xml:space="preserve">Ma abbiamo già dimostrato </w:t>
      </w:r>
      <w:r w:rsidR="00C63A74">
        <w:rPr>
          <w:rFonts w:ascii="Garamond" w:hAnsi="Garamond"/>
          <w:sz w:val="26"/>
          <w:szCs w:val="26"/>
        </w:rPr>
        <w:t xml:space="preserve">sopra </w:t>
      </w:r>
      <w:r w:rsidR="00FA518D">
        <w:rPr>
          <w:rFonts w:ascii="Garamond" w:hAnsi="Garamond"/>
          <w:sz w:val="26"/>
          <w:szCs w:val="26"/>
        </w:rPr>
        <w:t>che</w:t>
      </w:r>
      <w:r w:rsidR="00112943">
        <w:rPr>
          <w:rFonts w:ascii="Garamond" w:hAnsi="Garamond"/>
          <w:sz w:val="26"/>
          <w:szCs w:val="26"/>
        </w:rPr>
        <w:t xml:space="preserve"> la grandezza </w:t>
      </w:r>
      <w:r w:rsidR="00112943" w:rsidRPr="001952E8">
        <w:rPr>
          <w:rFonts w:ascii="Garamond" w:hAnsi="Garamond"/>
          <w:b/>
          <w:sz w:val="26"/>
          <w:szCs w:val="26"/>
        </w:rPr>
        <w:t>Z=Y</w:t>
      </w:r>
      <w:r w:rsidR="00112943" w:rsidRPr="001952E8">
        <w:rPr>
          <w:rFonts w:ascii="Garamond" w:hAnsi="Garamond"/>
          <w:b/>
          <w:sz w:val="26"/>
          <w:szCs w:val="26"/>
        </w:rPr>
        <w:sym w:font="Symbol" w:char="F0D7"/>
      </w:r>
      <w:r w:rsidR="00112943" w:rsidRPr="001952E8">
        <w:rPr>
          <w:rFonts w:ascii="Garamond" w:hAnsi="Garamond"/>
          <w:b/>
          <w:sz w:val="26"/>
          <w:szCs w:val="26"/>
        </w:rPr>
        <w:sym w:font="Symbol" w:char="F044"/>
      </w:r>
      <w:r w:rsidR="00112943" w:rsidRPr="001952E8">
        <w:rPr>
          <w:rFonts w:ascii="Garamond" w:hAnsi="Garamond"/>
          <w:b/>
          <w:sz w:val="26"/>
          <w:szCs w:val="26"/>
        </w:rPr>
        <w:t>X</w:t>
      </w:r>
      <w:r w:rsidR="00112943">
        <w:rPr>
          <w:rFonts w:ascii="Garamond" w:hAnsi="Garamond"/>
          <w:sz w:val="26"/>
          <w:szCs w:val="26"/>
        </w:rPr>
        <w:t xml:space="preserve"> coincide con l’area </w:t>
      </w:r>
      <w:r w:rsidR="006C2D25">
        <w:rPr>
          <w:rFonts w:ascii="Garamond" w:hAnsi="Garamond"/>
          <w:sz w:val="26"/>
          <w:szCs w:val="26"/>
        </w:rPr>
        <w:t xml:space="preserve">che è </w:t>
      </w:r>
      <w:r w:rsidR="00112943">
        <w:rPr>
          <w:rFonts w:ascii="Garamond" w:hAnsi="Garamond"/>
          <w:sz w:val="26"/>
          <w:szCs w:val="26"/>
        </w:rPr>
        <w:t>sottesa dal grafico X-Y</w:t>
      </w:r>
      <w:r w:rsidR="00112943">
        <w:rPr>
          <w:rFonts w:ascii="Garamond" w:hAnsi="Garamond"/>
          <w:sz w:val="26"/>
          <w:szCs w:val="26"/>
        </w:rPr>
        <w:t>! E perciò, nel nostro caso</w:t>
      </w:r>
      <w:r w:rsidR="004A2A83">
        <w:rPr>
          <w:rFonts w:ascii="Garamond" w:hAnsi="Garamond"/>
          <w:sz w:val="26"/>
          <w:szCs w:val="26"/>
        </w:rPr>
        <w:t xml:space="preserve"> (cioè </w:t>
      </w:r>
      <w:r w:rsidR="00E959AF" w:rsidRPr="001952E8">
        <w:rPr>
          <w:rFonts w:ascii="Garamond" w:hAnsi="Garamond"/>
          <w:b/>
          <w:sz w:val="26"/>
          <w:szCs w:val="26"/>
        </w:rPr>
        <w:t>S</w:t>
      </w:r>
      <w:r w:rsidR="00E959AF" w:rsidRPr="001952E8">
        <w:rPr>
          <w:rFonts w:ascii="Garamond" w:hAnsi="Garamond"/>
          <w:b/>
          <w:sz w:val="26"/>
          <w:szCs w:val="26"/>
        </w:rPr>
        <w:sym w:font="Symbol" w:char="F0BA"/>
      </w:r>
      <w:proofErr w:type="gramStart"/>
      <w:r w:rsidR="00E959AF" w:rsidRPr="001952E8">
        <w:rPr>
          <w:rFonts w:ascii="Garamond" w:hAnsi="Garamond"/>
          <w:b/>
          <w:sz w:val="26"/>
          <w:szCs w:val="26"/>
        </w:rPr>
        <w:t>X</w:t>
      </w:r>
      <w:r w:rsidR="00E959AF">
        <w:rPr>
          <w:rFonts w:ascii="Garamond" w:hAnsi="Garamond"/>
          <w:sz w:val="26"/>
          <w:szCs w:val="26"/>
        </w:rPr>
        <w:t xml:space="preserve"> ,</w:t>
      </w:r>
      <w:proofErr w:type="gramEnd"/>
      <w:r w:rsidR="00E959AF">
        <w:rPr>
          <w:rFonts w:ascii="Garamond" w:hAnsi="Garamond"/>
          <w:sz w:val="26"/>
          <w:szCs w:val="26"/>
        </w:rPr>
        <w:t xml:space="preserve"> </w:t>
      </w:r>
      <w:r w:rsidR="00E959AF" w:rsidRPr="001952E8">
        <w:rPr>
          <w:rFonts w:ascii="Garamond" w:hAnsi="Garamond"/>
          <w:b/>
          <w:sz w:val="26"/>
          <w:szCs w:val="26"/>
        </w:rPr>
        <w:t>F</w:t>
      </w:r>
      <w:r w:rsidR="00E959AF" w:rsidRPr="009F7E83">
        <w:rPr>
          <w:rFonts w:ascii="Garamond" w:hAnsi="Garamond"/>
          <w:b/>
          <w:sz w:val="26"/>
          <w:szCs w:val="26"/>
          <w:vertAlign w:val="subscript"/>
        </w:rPr>
        <w:t>//</w:t>
      </w:r>
      <w:r w:rsidR="00E959AF" w:rsidRPr="001952E8">
        <w:rPr>
          <w:rFonts w:ascii="Garamond" w:hAnsi="Garamond"/>
          <w:b/>
          <w:sz w:val="26"/>
          <w:szCs w:val="26"/>
        </w:rPr>
        <w:sym w:font="Symbol" w:char="F0BA"/>
      </w:r>
      <w:r w:rsidR="00E959AF" w:rsidRPr="001952E8">
        <w:rPr>
          <w:rFonts w:ascii="Garamond" w:hAnsi="Garamond"/>
          <w:b/>
          <w:sz w:val="26"/>
          <w:szCs w:val="26"/>
        </w:rPr>
        <w:t>Y</w:t>
      </w:r>
      <w:r w:rsidR="00E959AF">
        <w:rPr>
          <w:rFonts w:ascii="Garamond" w:hAnsi="Garamond"/>
          <w:sz w:val="26"/>
          <w:szCs w:val="26"/>
        </w:rPr>
        <w:t xml:space="preserve"> </w:t>
      </w:r>
      <w:r w:rsidR="00E959AF">
        <w:rPr>
          <w:rFonts w:ascii="Garamond" w:hAnsi="Garamond"/>
          <w:sz w:val="26"/>
          <w:szCs w:val="26"/>
        </w:rPr>
        <w:t xml:space="preserve">, </w:t>
      </w:r>
      <w:r w:rsidR="00E959AF" w:rsidRPr="00E959AF">
        <w:rPr>
          <w:rFonts w:ascii="Garamond" w:hAnsi="Garamond"/>
          <w:b/>
          <w:sz w:val="26"/>
          <w:szCs w:val="26"/>
        </w:rPr>
        <w:t>Lavoro</w:t>
      </w:r>
      <w:r w:rsidR="00E959AF" w:rsidRPr="00E959AF">
        <w:rPr>
          <w:rFonts w:ascii="Garamond" w:hAnsi="Garamond"/>
          <w:b/>
          <w:sz w:val="26"/>
          <w:szCs w:val="26"/>
        </w:rPr>
        <w:sym w:font="Symbol" w:char="F0BA"/>
      </w:r>
      <w:r w:rsidR="00E959AF" w:rsidRPr="00E959AF">
        <w:rPr>
          <w:rFonts w:ascii="Garamond" w:hAnsi="Garamond"/>
          <w:b/>
          <w:sz w:val="26"/>
          <w:szCs w:val="26"/>
        </w:rPr>
        <w:t>Z</w:t>
      </w:r>
      <w:r w:rsidR="00E959AF">
        <w:rPr>
          <w:rFonts w:ascii="Garamond" w:hAnsi="Garamond"/>
          <w:sz w:val="26"/>
          <w:szCs w:val="26"/>
        </w:rPr>
        <w:t>)</w:t>
      </w:r>
      <w:r w:rsidR="00DA7E52">
        <w:rPr>
          <w:rFonts w:ascii="Garamond" w:hAnsi="Garamond"/>
          <w:sz w:val="26"/>
          <w:szCs w:val="26"/>
        </w:rPr>
        <w:t xml:space="preserve"> risulta che i</w:t>
      </w:r>
      <w:r w:rsidR="00112943">
        <w:rPr>
          <w:rFonts w:ascii="Garamond" w:hAnsi="Garamond"/>
          <w:sz w:val="26"/>
          <w:szCs w:val="26"/>
        </w:rPr>
        <w:t>l Lavoro coincide con l’area sottesa dal grafico S-F</w:t>
      </w:r>
      <w:r w:rsidR="00112943" w:rsidRPr="00C63A74">
        <w:rPr>
          <w:rFonts w:ascii="Garamond" w:hAnsi="Garamond"/>
          <w:sz w:val="26"/>
          <w:szCs w:val="26"/>
          <w:vertAlign w:val="subscript"/>
        </w:rPr>
        <w:t>//</w:t>
      </w:r>
      <w:r w:rsidR="001952E8">
        <w:rPr>
          <w:rFonts w:ascii="Garamond" w:hAnsi="Garamond"/>
          <w:sz w:val="26"/>
          <w:szCs w:val="26"/>
        </w:rPr>
        <w:t>.</w:t>
      </w:r>
      <w:r w:rsidR="00112943">
        <w:rPr>
          <w:rFonts w:ascii="Garamond" w:hAnsi="Garamond"/>
          <w:sz w:val="26"/>
          <w:szCs w:val="26"/>
        </w:rPr>
        <w:t xml:space="preserve"> </w:t>
      </w:r>
      <w:r w:rsidR="00C63A74" w:rsidRPr="00C63A74">
        <w:rPr>
          <w:rFonts w:ascii="Garamond" w:hAnsi="Garamond"/>
          <w:b/>
          <w:i/>
          <w:sz w:val="26"/>
          <w:szCs w:val="26"/>
        </w:rPr>
        <w:t>C.V.D.</w:t>
      </w:r>
      <w:r w:rsidR="00FA518D" w:rsidRPr="00C63A74">
        <w:rPr>
          <w:rFonts w:ascii="Garamond" w:hAnsi="Garamond"/>
          <w:b/>
          <w:i/>
          <w:sz w:val="26"/>
          <w:szCs w:val="26"/>
        </w:rPr>
        <w:t xml:space="preserve"> </w:t>
      </w:r>
    </w:p>
    <w:p w:rsidR="00560E90" w:rsidRDefault="00C63A74" w:rsidP="00560E90">
      <w:pPr>
        <w:spacing w:before="120" w:after="120"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  <w:r w:rsidRPr="0085039E">
        <w:rPr>
          <w:rFonts w:ascii="Tahoma" w:hAnsi="Tahoma" w:cs="Tahoma"/>
          <w:sz w:val="22"/>
          <w:szCs w:val="22"/>
        </w:rPr>
        <w:t xml:space="preserve">Questa non è scienza: questa è </w:t>
      </w:r>
      <w:r w:rsidRPr="00C901B8">
        <w:rPr>
          <w:rFonts w:ascii="Lucida Handwriting" w:hAnsi="Lucida Handwriting" w:cs="Tahoma"/>
          <w:sz w:val="26"/>
          <w:szCs w:val="26"/>
        </w:rPr>
        <w:t>MAGIA</w:t>
      </w:r>
      <w:r w:rsidRPr="0085039E">
        <w:rPr>
          <w:rFonts w:ascii="Tahoma" w:hAnsi="Tahoma" w:cs="Tahoma"/>
          <w:sz w:val="22"/>
          <w:szCs w:val="22"/>
        </w:rPr>
        <w:t xml:space="preserve">! </w:t>
      </w:r>
      <w:r w:rsidR="0085039E" w:rsidRPr="0085039E">
        <w:rPr>
          <w:rFonts w:ascii="Tahoma" w:hAnsi="Tahoma" w:cs="Tahoma"/>
          <w:sz w:val="22"/>
          <w:szCs w:val="22"/>
        </w:rPr>
        <w:t>Con un semplice cambio di lettere siamo riusciti a dimostrare un teorema Fisico della massima importanza!</w:t>
      </w:r>
      <w:r w:rsidR="00560E90">
        <w:rPr>
          <w:rFonts w:ascii="Tahoma" w:hAnsi="Tahoma" w:cs="Tahoma"/>
          <w:sz w:val="22"/>
          <w:szCs w:val="22"/>
        </w:rPr>
        <w:t xml:space="preserve"> Non abbiamo fatto nessuna considerazione Fisica né ci siamo basati su un qualche esperimento: </w:t>
      </w:r>
      <w:r w:rsidR="00CD4939">
        <w:rPr>
          <w:rFonts w:ascii="Tahoma" w:hAnsi="Tahoma" w:cs="Tahoma"/>
          <w:sz w:val="22"/>
          <w:szCs w:val="22"/>
        </w:rPr>
        <w:t xml:space="preserve">l’unica cosa che </w:t>
      </w:r>
      <w:r w:rsidR="00560E90">
        <w:rPr>
          <w:rFonts w:ascii="Tahoma" w:hAnsi="Tahoma" w:cs="Tahoma"/>
          <w:sz w:val="22"/>
          <w:szCs w:val="22"/>
        </w:rPr>
        <w:t xml:space="preserve">abbiamo </w:t>
      </w:r>
      <w:r w:rsidR="00CD4939">
        <w:rPr>
          <w:rFonts w:ascii="Tahoma" w:hAnsi="Tahoma" w:cs="Tahoma"/>
          <w:sz w:val="22"/>
          <w:szCs w:val="22"/>
        </w:rPr>
        <w:t xml:space="preserve">fatto è stato prendere </w:t>
      </w:r>
      <w:r w:rsidR="00560E90">
        <w:rPr>
          <w:rFonts w:ascii="Tahoma" w:hAnsi="Tahoma" w:cs="Tahoma"/>
          <w:sz w:val="22"/>
          <w:szCs w:val="22"/>
        </w:rPr>
        <w:t>un teorema che non ha alcuna attinenza con il Lavoro -quello che dimostra che l’area sottesa dal grafico t-V coincide con lo spazio percorso- e lo abbiamo immediatamente adattato a concetti Fisici del tutto differenti</w:t>
      </w:r>
      <w:r w:rsidR="000430CF">
        <w:rPr>
          <w:rFonts w:ascii="Tahoma" w:hAnsi="Tahoma" w:cs="Tahoma"/>
          <w:sz w:val="22"/>
          <w:szCs w:val="22"/>
        </w:rPr>
        <w:t xml:space="preserve">… </w:t>
      </w:r>
      <w:r w:rsidR="00715BF3">
        <w:rPr>
          <w:rFonts w:ascii="Tahoma" w:hAnsi="Tahoma" w:cs="Tahoma"/>
          <w:sz w:val="22"/>
          <w:szCs w:val="22"/>
        </w:rPr>
        <w:t>modifica</w:t>
      </w:r>
      <w:bookmarkStart w:id="3" w:name="_GoBack"/>
      <w:bookmarkEnd w:id="3"/>
      <w:r w:rsidR="000430CF">
        <w:rPr>
          <w:rFonts w:ascii="Tahoma" w:hAnsi="Tahoma" w:cs="Tahoma"/>
          <w:sz w:val="22"/>
          <w:szCs w:val="22"/>
        </w:rPr>
        <w:t>ndo qualche lettera qua e là!!</w:t>
      </w:r>
      <w:r w:rsidR="00560E90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560E90">
        <w:rPr>
          <w:rFonts w:ascii="Tahoma" w:hAnsi="Tahoma" w:cs="Tahoma"/>
          <w:sz w:val="22"/>
          <w:szCs w:val="22"/>
        </w:rPr>
        <w:t>Eppure</w:t>
      </w:r>
      <w:proofErr w:type="gramEnd"/>
      <w:r w:rsidR="00560E90">
        <w:rPr>
          <w:rFonts w:ascii="Tahoma" w:hAnsi="Tahoma" w:cs="Tahoma"/>
          <w:sz w:val="22"/>
          <w:szCs w:val="22"/>
        </w:rPr>
        <w:t xml:space="preserve"> il risultato è fisicamente corretto… Come è possibile?</w:t>
      </w:r>
    </w:p>
    <w:p w:rsidR="00560E90" w:rsidRDefault="00560E90" w:rsidP="00560E90">
      <w:pPr>
        <w:spacing w:before="120" w:after="120" w:line="276" w:lineRule="auto"/>
        <w:ind w:left="-567" w:right="-568"/>
        <w:jc w:val="both"/>
        <w:rPr>
          <w:rFonts w:ascii="Garamond" w:hAnsi="Garamond"/>
          <w:sz w:val="26"/>
          <w:szCs w:val="26"/>
        </w:rPr>
      </w:pPr>
      <w:r>
        <w:rPr>
          <w:rFonts w:ascii="Tahoma" w:hAnsi="Tahoma" w:cs="Tahoma"/>
          <w:sz w:val="22"/>
          <w:szCs w:val="22"/>
        </w:rPr>
        <w:t xml:space="preserve">La risposta è semplice: la MAGIA esiste! E non è quella delle streghe ma quella dei matematici e della </w:t>
      </w:r>
      <w:r w:rsidR="00A7198A">
        <w:rPr>
          <w:rFonts w:ascii="Tahoma" w:hAnsi="Tahoma" w:cs="Tahoma"/>
          <w:sz w:val="22"/>
          <w:szCs w:val="22"/>
        </w:rPr>
        <w:t>M</w:t>
      </w:r>
      <w:r>
        <w:rPr>
          <w:rFonts w:ascii="Tahoma" w:hAnsi="Tahoma" w:cs="Tahoma"/>
          <w:sz w:val="22"/>
          <w:szCs w:val="22"/>
        </w:rPr>
        <w:t xml:space="preserve">atematica stessa! Infatti, la Matematica ha in sé una proprietà fondamentale che le permette di applicare le </w:t>
      </w:r>
      <w:r w:rsidR="00C33793" w:rsidRPr="00C33793">
        <w:rPr>
          <w:rFonts w:ascii="Tahoma" w:hAnsi="Tahoma" w:cs="Tahoma"/>
          <w:b/>
          <w:sz w:val="22"/>
          <w:szCs w:val="22"/>
        </w:rPr>
        <w:t>medesime</w:t>
      </w:r>
      <w:r w:rsidRPr="00C33793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regole a tutte le Scienze: </w:t>
      </w:r>
      <w:r w:rsidR="00FF64C3" w:rsidRPr="00FF64C3">
        <w:rPr>
          <w:rFonts w:ascii="Garamond" w:hAnsi="Garamond"/>
          <w:b/>
          <w:color w:val="003300"/>
          <w:sz w:val="26"/>
          <w:szCs w:val="26"/>
        </w:rPr>
        <w:t xml:space="preserve">la matematica </w:t>
      </w:r>
      <w:r w:rsidRPr="00FF64C3">
        <w:rPr>
          <w:rFonts w:ascii="Garamond" w:hAnsi="Garamond"/>
          <w:b/>
          <w:color w:val="003300"/>
          <w:sz w:val="26"/>
          <w:szCs w:val="26"/>
        </w:rPr>
        <w:t xml:space="preserve">si interessa solo di </w:t>
      </w:r>
      <w:r w:rsidR="00B678E2">
        <w:rPr>
          <w:rFonts w:ascii="Garamond" w:hAnsi="Garamond"/>
          <w:b/>
          <w:color w:val="003300"/>
          <w:sz w:val="26"/>
          <w:szCs w:val="26"/>
        </w:rPr>
        <w:t>ogg</w:t>
      </w:r>
      <w:r w:rsidRPr="00FF64C3">
        <w:rPr>
          <w:rFonts w:ascii="Garamond" w:hAnsi="Garamond"/>
          <w:b/>
          <w:color w:val="003300"/>
          <w:sz w:val="26"/>
          <w:szCs w:val="26"/>
        </w:rPr>
        <w:t>etti astratti e non di oggetti concreti.</w:t>
      </w:r>
    </w:p>
    <w:p w:rsidR="006165F0" w:rsidRDefault="00560E90" w:rsidP="00560E90">
      <w:pPr>
        <w:spacing w:before="120" w:after="120"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Per un teorema matematico non fa alcuna differenza se </w:t>
      </w:r>
      <w:r w:rsidRPr="001952E8">
        <w:rPr>
          <w:rFonts w:ascii="Garamond" w:hAnsi="Garamond"/>
          <w:b/>
          <w:sz w:val="26"/>
          <w:szCs w:val="26"/>
        </w:rPr>
        <w:t>t</w:t>
      </w:r>
      <w:r w:rsidRPr="001952E8">
        <w:rPr>
          <w:rFonts w:ascii="Garamond" w:hAnsi="Garamond"/>
          <w:b/>
          <w:sz w:val="26"/>
          <w:szCs w:val="26"/>
        </w:rPr>
        <w:sym w:font="Symbol" w:char="F0BA"/>
      </w:r>
      <w:proofErr w:type="gramStart"/>
      <w:r w:rsidRPr="001952E8">
        <w:rPr>
          <w:rFonts w:ascii="Garamond" w:hAnsi="Garamond"/>
          <w:b/>
          <w:sz w:val="26"/>
          <w:szCs w:val="26"/>
        </w:rPr>
        <w:t>X</w:t>
      </w:r>
      <w:r>
        <w:rPr>
          <w:rFonts w:ascii="Garamond" w:hAnsi="Garamond"/>
          <w:sz w:val="26"/>
          <w:szCs w:val="26"/>
        </w:rPr>
        <w:t xml:space="preserve"> ,</w:t>
      </w:r>
      <w:proofErr w:type="gramEnd"/>
      <w:r>
        <w:rPr>
          <w:rFonts w:ascii="Garamond" w:hAnsi="Garamond"/>
          <w:sz w:val="26"/>
          <w:szCs w:val="26"/>
        </w:rPr>
        <w:t xml:space="preserve"> </w:t>
      </w:r>
      <w:r w:rsidRPr="001952E8">
        <w:rPr>
          <w:rFonts w:ascii="Garamond" w:hAnsi="Garamond"/>
          <w:b/>
          <w:sz w:val="26"/>
          <w:szCs w:val="26"/>
        </w:rPr>
        <w:t>V</w:t>
      </w:r>
      <w:r w:rsidRPr="001952E8">
        <w:rPr>
          <w:rFonts w:ascii="Garamond" w:hAnsi="Garamond"/>
          <w:b/>
          <w:sz w:val="26"/>
          <w:szCs w:val="26"/>
        </w:rPr>
        <w:sym w:font="Symbol" w:char="F0BA"/>
      </w:r>
      <w:r w:rsidRPr="001952E8">
        <w:rPr>
          <w:rFonts w:ascii="Garamond" w:hAnsi="Garamond"/>
          <w:b/>
          <w:sz w:val="26"/>
          <w:szCs w:val="26"/>
        </w:rPr>
        <w:t>Y</w:t>
      </w:r>
      <w:r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6B3DF5">
        <w:rPr>
          <w:rFonts w:ascii="Tahoma" w:hAnsi="Tahoma" w:cs="Tahoma"/>
          <w:sz w:val="22"/>
          <w:szCs w:val="22"/>
        </w:rPr>
        <w:t xml:space="preserve">o se </w:t>
      </w:r>
      <w:r w:rsidRPr="001952E8">
        <w:rPr>
          <w:rFonts w:ascii="Garamond" w:hAnsi="Garamond"/>
          <w:b/>
          <w:sz w:val="26"/>
          <w:szCs w:val="26"/>
        </w:rPr>
        <w:t>S</w:t>
      </w:r>
      <w:r w:rsidRPr="001952E8">
        <w:rPr>
          <w:rFonts w:ascii="Garamond" w:hAnsi="Garamond"/>
          <w:b/>
          <w:sz w:val="26"/>
          <w:szCs w:val="26"/>
        </w:rPr>
        <w:sym w:font="Symbol" w:char="F0BA"/>
      </w:r>
      <w:r w:rsidRPr="001952E8">
        <w:rPr>
          <w:rFonts w:ascii="Garamond" w:hAnsi="Garamond"/>
          <w:b/>
          <w:sz w:val="26"/>
          <w:szCs w:val="26"/>
        </w:rPr>
        <w:t>X</w:t>
      </w:r>
      <w:r>
        <w:rPr>
          <w:rFonts w:ascii="Garamond" w:hAnsi="Garamond"/>
          <w:sz w:val="26"/>
          <w:szCs w:val="26"/>
        </w:rPr>
        <w:t xml:space="preserve"> , </w:t>
      </w:r>
      <w:r w:rsidRPr="001952E8">
        <w:rPr>
          <w:rFonts w:ascii="Garamond" w:hAnsi="Garamond"/>
          <w:b/>
          <w:sz w:val="26"/>
          <w:szCs w:val="26"/>
        </w:rPr>
        <w:t>F</w:t>
      </w:r>
      <w:r w:rsidRPr="009F7E83">
        <w:rPr>
          <w:rFonts w:ascii="Garamond" w:hAnsi="Garamond"/>
          <w:b/>
          <w:sz w:val="26"/>
          <w:szCs w:val="26"/>
          <w:vertAlign w:val="subscript"/>
        </w:rPr>
        <w:t>//</w:t>
      </w:r>
      <w:r w:rsidRPr="001952E8">
        <w:rPr>
          <w:rFonts w:ascii="Garamond" w:hAnsi="Garamond"/>
          <w:b/>
          <w:sz w:val="26"/>
          <w:szCs w:val="26"/>
        </w:rPr>
        <w:sym w:font="Symbol" w:char="F0BA"/>
      </w:r>
      <w:r w:rsidRPr="001952E8">
        <w:rPr>
          <w:rFonts w:ascii="Garamond" w:hAnsi="Garamond"/>
          <w:b/>
          <w:sz w:val="26"/>
          <w:szCs w:val="26"/>
        </w:rPr>
        <w:t>Y</w:t>
      </w:r>
      <w:r w:rsidRPr="00594E1B">
        <w:rPr>
          <w:rFonts w:ascii="Tahoma" w:hAnsi="Tahoma" w:cs="Tahoma"/>
          <w:sz w:val="22"/>
          <w:szCs w:val="22"/>
        </w:rPr>
        <w:t xml:space="preserve">: per la matematica le X rimangono X e le Y rimangono Y qualunque cosa esse rappresentino concretamente. E se scrivo </w:t>
      </w:r>
      <w:r w:rsidRPr="006165F0">
        <w:rPr>
          <w:rFonts w:ascii="Garamond" w:hAnsi="Garamond"/>
          <w:b/>
          <w:sz w:val="26"/>
          <w:szCs w:val="26"/>
        </w:rPr>
        <w:t>Z=Y</w:t>
      </w:r>
      <w:r w:rsidRPr="006165F0">
        <w:rPr>
          <w:rFonts w:ascii="Garamond" w:hAnsi="Garamond"/>
          <w:b/>
          <w:sz w:val="26"/>
          <w:szCs w:val="26"/>
        </w:rPr>
        <w:sym w:font="Symbol" w:char="F0D7"/>
      </w:r>
      <w:r w:rsidRPr="006165F0">
        <w:rPr>
          <w:rFonts w:ascii="Garamond" w:hAnsi="Garamond"/>
          <w:b/>
          <w:sz w:val="26"/>
          <w:szCs w:val="26"/>
        </w:rPr>
        <w:sym w:font="Symbol" w:char="F044"/>
      </w:r>
      <w:r w:rsidRPr="006165F0">
        <w:rPr>
          <w:rFonts w:ascii="Garamond" w:hAnsi="Garamond"/>
          <w:b/>
          <w:sz w:val="26"/>
          <w:szCs w:val="26"/>
        </w:rPr>
        <w:t>X</w:t>
      </w:r>
      <w:r w:rsidRPr="00594E1B">
        <w:rPr>
          <w:rFonts w:ascii="Tahoma" w:hAnsi="Tahoma" w:cs="Tahoma"/>
          <w:sz w:val="22"/>
          <w:szCs w:val="22"/>
        </w:rPr>
        <w:t xml:space="preserve">, </w:t>
      </w:r>
      <w:r w:rsidRPr="006165F0">
        <w:rPr>
          <w:rFonts w:ascii="Tahoma" w:hAnsi="Tahoma" w:cs="Tahoma"/>
          <w:sz w:val="22"/>
          <w:szCs w:val="22"/>
        </w:rPr>
        <w:t xml:space="preserve">per la matematica non fa alcuna differenza se </w:t>
      </w:r>
      <w:r w:rsidRPr="006165F0">
        <w:rPr>
          <w:rFonts w:ascii="Garamond" w:hAnsi="Garamond"/>
          <w:sz w:val="26"/>
          <w:szCs w:val="26"/>
        </w:rPr>
        <w:t>Z</w:t>
      </w:r>
      <w:r w:rsidRPr="006165F0">
        <w:rPr>
          <w:rFonts w:ascii="Tahoma" w:hAnsi="Tahoma" w:cs="Tahoma"/>
          <w:sz w:val="22"/>
          <w:szCs w:val="22"/>
        </w:rPr>
        <w:t xml:space="preserve"> rappresenta uno spostamento o un Lavoro: </w:t>
      </w:r>
      <w:r w:rsidRPr="006165F0">
        <w:rPr>
          <w:rFonts w:ascii="Garamond" w:hAnsi="Garamond"/>
          <w:sz w:val="26"/>
          <w:szCs w:val="26"/>
        </w:rPr>
        <w:t>Z</w:t>
      </w:r>
      <w:r w:rsidRPr="006165F0">
        <w:rPr>
          <w:rFonts w:ascii="Tahoma" w:hAnsi="Tahoma" w:cs="Tahoma"/>
          <w:sz w:val="22"/>
          <w:szCs w:val="22"/>
        </w:rPr>
        <w:t xml:space="preserve"> rimane</w:t>
      </w:r>
      <w:r w:rsidRPr="00594E1B">
        <w:rPr>
          <w:rFonts w:ascii="Tahoma" w:hAnsi="Tahoma" w:cs="Tahoma"/>
          <w:sz w:val="22"/>
          <w:szCs w:val="22"/>
        </w:rPr>
        <w:t xml:space="preserve"> sempre Z, cioè è sempre la variabile che ottengo moltiplicando le variabili Y</w:t>
      </w:r>
      <w:r w:rsidRPr="00594E1B">
        <w:rPr>
          <w:rFonts w:ascii="Tahoma" w:hAnsi="Tahoma" w:cs="Tahoma"/>
          <w:sz w:val="22"/>
          <w:szCs w:val="22"/>
        </w:rPr>
        <w:sym w:font="Symbol" w:char="F0D7"/>
      </w:r>
      <w:r w:rsidRPr="00594E1B">
        <w:rPr>
          <w:rFonts w:ascii="Tahoma" w:hAnsi="Tahoma" w:cs="Tahoma"/>
          <w:sz w:val="22"/>
          <w:szCs w:val="22"/>
        </w:rPr>
        <w:sym w:font="Symbol" w:char="F044"/>
      </w:r>
      <w:r w:rsidRPr="00594E1B">
        <w:rPr>
          <w:rFonts w:ascii="Tahoma" w:hAnsi="Tahoma" w:cs="Tahoma"/>
          <w:sz w:val="22"/>
          <w:szCs w:val="22"/>
        </w:rPr>
        <w:t>X.</w:t>
      </w:r>
    </w:p>
    <w:p w:rsidR="00560E90" w:rsidRDefault="00594E1B" w:rsidP="00560E90">
      <w:pPr>
        <w:spacing w:before="120" w:after="120"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  <w:r w:rsidRPr="00594E1B">
        <w:rPr>
          <w:rFonts w:ascii="Tahoma" w:hAnsi="Tahoma" w:cs="Tahoma"/>
          <w:sz w:val="22"/>
          <w:szCs w:val="22"/>
        </w:rPr>
        <w:t>Ma allora se dimostro che il valore di Z</w:t>
      </w:r>
      <w:r w:rsidR="006165F0">
        <w:rPr>
          <w:rFonts w:ascii="Tahoma" w:hAnsi="Tahoma" w:cs="Tahoma"/>
          <w:sz w:val="22"/>
          <w:szCs w:val="22"/>
        </w:rPr>
        <w:t>=Y</w:t>
      </w:r>
      <w:r w:rsidR="006165F0">
        <w:rPr>
          <w:rFonts w:ascii="Tahoma" w:hAnsi="Tahoma" w:cs="Tahoma"/>
          <w:sz w:val="22"/>
          <w:szCs w:val="22"/>
        </w:rPr>
        <w:sym w:font="Symbol" w:char="F0D7"/>
      </w:r>
      <w:r w:rsidR="006165F0">
        <w:rPr>
          <w:rFonts w:ascii="Tahoma" w:hAnsi="Tahoma" w:cs="Tahoma"/>
          <w:sz w:val="22"/>
          <w:szCs w:val="22"/>
        </w:rPr>
        <w:sym w:font="Symbol" w:char="F044"/>
      </w:r>
      <w:r w:rsidR="006165F0">
        <w:rPr>
          <w:rFonts w:ascii="Tahoma" w:hAnsi="Tahoma" w:cs="Tahoma"/>
          <w:sz w:val="22"/>
          <w:szCs w:val="22"/>
        </w:rPr>
        <w:t>X</w:t>
      </w:r>
      <w:r w:rsidRPr="00594E1B">
        <w:rPr>
          <w:rFonts w:ascii="Tahoma" w:hAnsi="Tahoma" w:cs="Tahoma"/>
          <w:sz w:val="22"/>
          <w:szCs w:val="22"/>
        </w:rPr>
        <w:t xml:space="preserve"> è uguale all’area sottesa dal grafico X-Y</w:t>
      </w:r>
      <w:r w:rsidR="00557C04">
        <w:rPr>
          <w:rFonts w:ascii="Tahoma" w:hAnsi="Tahoma" w:cs="Tahoma"/>
          <w:sz w:val="22"/>
          <w:szCs w:val="22"/>
        </w:rPr>
        <w:t xml:space="preserve">, </w:t>
      </w:r>
      <w:r w:rsidRPr="005140B3">
        <w:rPr>
          <w:rFonts w:ascii="Tahoma" w:hAnsi="Tahoma" w:cs="Tahoma"/>
          <w:i/>
          <w:sz w:val="22"/>
          <w:szCs w:val="22"/>
        </w:rPr>
        <w:t>qualunque</w:t>
      </w:r>
      <w:r w:rsidRPr="00594E1B">
        <w:rPr>
          <w:rFonts w:ascii="Tahoma" w:hAnsi="Tahoma" w:cs="Tahoma"/>
          <w:sz w:val="22"/>
          <w:szCs w:val="22"/>
        </w:rPr>
        <w:t xml:space="preserve"> grandezza fisica </w:t>
      </w:r>
      <w:r w:rsidR="006165F0">
        <w:rPr>
          <w:rFonts w:ascii="Tahoma" w:hAnsi="Tahoma" w:cs="Tahoma"/>
          <w:sz w:val="22"/>
          <w:szCs w:val="22"/>
        </w:rPr>
        <w:t>che sia scrivibile come Z=Y</w:t>
      </w:r>
      <w:r w:rsidR="006165F0">
        <w:rPr>
          <w:rFonts w:ascii="Tahoma" w:hAnsi="Tahoma" w:cs="Tahoma"/>
          <w:sz w:val="22"/>
          <w:szCs w:val="22"/>
        </w:rPr>
        <w:sym w:font="Symbol" w:char="F0D7"/>
      </w:r>
      <w:r w:rsidR="006165F0">
        <w:rPr>
          <w:rFonts w:ascii="Tahoma" w:hAnsi="Tahoma" w:cs="Tahoma"/>
          <w:sz w:val="22"/>
          <w:szCs w:val="22"/>
        </w:rPr>
        <w:sym w:font="Symbol" w:char="F044"/>
      </w:r>
      <w:r w:rsidR="006165F0">
        <w:rPr>
          <w:rFonts w:ascii="Tahoma" w:hAnsi="Tahoma" w:cs="Tahoma"/>
          <w:sz w:val="22"/>
          <w:szCs w:val="22"/>
        </w:rPr>
        <w:t>X</w:t>
      </w:r>
      <w:r w:rsidR="005140B3">
        <w:rPr>
          <w:rFonts w:ascii="Tahoma" w:hAnsi="Tahoma" w:cs="Tahoma"/>
          <w:sz w:val="22"/>
          <w:szCs w:val="22"/>
        </w:rPr>
        <w:t xml:space="preserve"> </w:t>
      </w:r>
      <w:r w:rsidRPr="00594E1B">
        <w:rPr>
          <w:rFonts w:ascii="Tahoma" w:hAnsi="Tahoma" w:cs="Tahoma"/>
          <w:sz w:val="22"/>
          <w:szCs w:val="22"/>
        </w:rPr>
        <w:t>sarà sempre uguale all’area sottesa dal grafico X-Y</w:t>
      </w:r>
      <w:r w:rsidR="005140B3">
        <w:rPr>
          <w:rFonts w:ascii="Tahoma" w:hAnsi="Tahoma" w:cs="Tahoma"/>
          <w:sz w:val="22"/>
          <w:szCs w:val="22"/>
        </w:rPr>
        <w:t>!</w:t>
      </w:r>
    </w:p>
    <w:p w:rsidR="00EB31C1" w:rsidRDefault="00C02904" w:rsidP="00560E90">
      <w:pPr>
        <w:spacing w:before="120" w:after="120"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Detto in linguaggio formale:</w:t>
      </w:r>
    </w:p>
    <w:p w:rsidR="00C02904" w:rsidRDefault="00C02904" w:rsidP="00EB31C1">
      <w:pPr>
        <w:spacing w:before="120" w:after="120" w:line="276" w:lineRule="auto"/>
        <w:ind w:left="-567" w:right="-568"/>
        <w:jc w:val="center"/>
        <w:rPr>
          <w:rFonts w:ascii="Tahoma" w:hAnsi="Tahoma" w:cs="Tahoma"/>
          <w:sz w:val="22"/>
          <w:szCs w:val="22"/>
        </w:rPr>
      </w:pPr>
      <w:r w:rsidRPr="00EB31C1">
        <w:rPr>
          <w:rFonts w:ascii="Garamond" w:hAnsi="Garamond" w:cs="Tahoma"/>
          <w:b/>
          <w:color w:val="003300"/>
          <w:sz w:val="26"/>
          <w:szCs w:val="26"/>
        </w:rPr>
        <w:t>due grandezze fisiche differenti fra loro ma che obbediscono alla stessa legge formale matematica hanno identiche proprietà matematiche</w:t>
      </w:r>
    </w:p>
    <w:p w:rsidR="0085039E" w:rsidRPr="00C02904" w:rsidRDefault="00C02904" w:rsidP="00C02904">
      <w:pPr>
        <w:spacing w:before="120" w:after="120"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Nel nostro caso, la legge</w:t>
      </w:r>
      <w:r w:rsidRPr="005A4627">
        <w:rPr>
          <w:rFonts w:ascii="Tahoma" w:hAnsi="Tahoma" w:cs="Tahoma"/>
          <w:b/>
          <w:sz w:val="22"/>
          <w:szCs w:val="22"/>
        </w:rPr>
        <w:t xml:space="preserve"> formale </w:t>
      </w:r>
      <w:r>
        <w:rPr>
          <w:rFonts w:ascii="Tahoma" w:hAnsi="Tahoma" w:cs="Tahoma"/>
          <w:sz w:val="22"/>
          <w:szCs w:val="22"/>
        </w:rPr>
        <w:t xml:space="preserve">è: </w:t>
      </w:r>
      <w:r w:rsidRPr="00F37836">
        <w:rPr>
          <w:rFonts w:ascii="Garamond" w:hAnsi="Garamond" w:cs="Tahoma"/>
          <w:b/>
          <w:sz w:val="26"/>
          <w:szCs w:val="26"/>
        </w:rPr>
        <w:t>Z=Y</w:t>
      </w:r>
      <w:r w:rsidRPr="00F37836">
        <w:rPr>
          <w:rFonts w:ascii="Garamond" w:hAnsi="Garamond" w:cs="Tahoma"/>
          <w:b/>
          <w:sz w:val="26"/>
          <w:szCs w:val="26"/>
        </w:rPr>
        <w:sym w:font="Symbol" w:char="F0D7"/>
      </w:r>
      <w:r w:rsidRPr="00F37836">
        <w:rPr>
          <w:rFonts w:ascii="Garamond" w:hAnsi="Garamond" w:cs="Tahoma"/>
          <w:b/>
          <w:sz w:val="26"/>
          <w:szCs w:val="26"/>
        </w:rPr>
        <w:sym w:font="Symbol" w:char="F044"/>
      </w:r>
      <w:proofErr w:type="gramStart"/>
      <w:r w:rsidRPr="00F37836">
        <w:rPr>
          <w:rFonts w:ascii="Garamond" w:hAnsi="Garamond" w:cs="Tahoma"/>
          <w:b/>
          <w:sz w:val="26"/>
          <w:szCs w:val="26"/>
        </w:rPr>
        <w:t xml:space="preserve">X </w:t>
      </w:r>
      <w:r>
        <w:rPr>
          <w:rFonts w:ascii="Tahoma" w:hAnsi="Tahoma" w:cs="Tahoma"/>
          <w:sz w:val="22"/>
          <w:szCs w:val="22"/>
        </w:rPr>
        <w:t>;</w:t>
      </w:r>
      <w:proofErr w:type="gramEnd"/>
      <w:r>
        <w:rPr>
          <w:rFonts w:ascii="Tahoma" w:hAnsi="Tahoma" w:cs="Tahoma"/>
          <w:sz w:val="22"/>
          <w:szCs w:val="22"/>
        </w:rPr>
        <w:t xml:space="preserve"> qualunque grandezza fisica che sia esprimibile come il prodotto di una grandezza Y moltiplicata una grandezza </w:t>
      </w:r>
      <w:r>
        <w:rPr>
          <w:rFonts w:ascii="Tahoma" w:hAnsi="Tahoma" w:cs="Tahoma"/>
          <w:sz w:val="22"/>
          <w:szCs w:val="22"/>
        </w:rPr>
        <w:sym w:font="Symbol" w:char="F044"/>
      </w:r>
      <w:r>
        <w:rPr>
          <w:rFonts w:ascii="Tahoma" w:hAnsi="Tahoma" w:cs="Tahoma"/>
          <w:sz w:val="22"/>
          <w:szCs w:val="22"/>
        </w:rPr>
        <w:t>X sarà sempre uguale all’area sottesa dal grafico X-Y, qualunque grandezza sia rappresentata da</w:t>
      </w:r>
      <w:r w:rsidR="00DE3E9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X e Y.</w:t>
      </w:r>
    </w:p>
    <w:p w:rsidR="009B214C" w:rsidRDefault="009B214C" w:rsidP="00C04008">
      <w:pPr>
        <w:ind w:left="-567" w:right="-427"/>
        <w:rPr>
          <w:rFonts w:ascii="Tahoma" w:hAnsi="Tahoma" w:cs="Tahoma"/>
          <w:sz w:val="22"/>
          <w:szCs w:val="22"/>
        </w:rPr>
      </w:pPr>
    </w:p>
    <w:p w:rsidR="009B214C" w:rsidRDefault="009B214C" w:rsidP="00C04008">
      <w:pPr>
        <w:ind w:left="-567" w:right="-427"/>
        <w:rPr>
          <w:rFonts w:ascii="Tahoma" w:hAnsi="Tahoma" w:cs="Tahoma"/>
          <w:sz w:val="22"/>
          <w:szCs w:val="22"/>
        </w:rPr>
      </w:pPr>
    </w:p>
    <w:p w:rsidR="008D5741" w:rsidRDefault="00786CB9" w:rsidP="00C04008">
      <w:pPr>
        <w:ind w:left="-567" w:right="-427"/>
        <w:rPr>
          <w:rFonts w:ascii="Tahoma" w:hAnsi="Tahoma" w:cs="Tahoma"/>
          <w:sz w:val="22"/>
          <w:szCs w:val="22"/>
        </w:rPr>
      </w:pPr>
      <w:r w:rsidRPr="00786CB9">
        <w:rPr>
          <w:rFonts w:ascii="Tahoma" w:hAnsi="Tahoma" w:cs="Tahoma"/>
          <w:sz w:val="22"/>
          <w:szCs w:val="22"/>
        </w:rPr>
        <w:t>Un esempio di calcolo di Lavoro di forza non costante è negli appunti “LAVORO DI UNA MOLLA”</w:t>
      </w:r>
      <w:r w:rsidR="00C04008">
        <w:rPr>
          <w:rFonts w:ascii="Tahoma" w:hAnsi="Tahoma" w:cs="Tahoma"/>
          <w:sz w:val="22"/>
          <w:szCs w:val="22"/>
        </w:rPr>
        <w:t>.</w:t>
      </w:r>
    </w:p>
    <w:sectPr w:rsidR="008D5741" w:rsidSect="00C41A56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9A5" w:rsidRDefault="00DC29A5" w:rsidP="007745CE">
      <w:r>
        <w:separator/>
      </w:r>
    </w:p>
  </w:endnote>
  <w:endnote w:type="continuationSeparator" w:id="0">
    <w:p w:rsidR="00DC29A5" w:rsidRDefault="00DC29A5" w:rsidP="0077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9A5" w:rsidRDefault="00DC29A5" w:rsidP="007745CE">
      <w:r>
        <w:separator/>
      </w:r>
    </w:p>
  </w:footnote>
  <w:footnote w:type="continuationSeparator" w:id="0">
    <w:p w:rsidR="00DC29A5" w:rsidRDefault="00DC29A5" w:rsidP="00774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62B09"/>
    <w:multiLevelType w:val="hybridMultilevel"/>
    <w:tmpl w:val="EA848C2C"/>
    <w:lvl w:ilvl="0" w:tplc="5C6C0B0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534"/>
    <w:rsid w:val="0004022F"/>
    <w:rsid w:val="000430CF"/>
    <w:rsid w:val="000617F3"/>
    <w:rsid w:val="00077396"/>
    <w:rsid w:val="000C7229"/>
    <w:rsid w:val="000E18A8"/>
    <w:rsid w:val="00101AF5"/>
    <w:rsid w:val="00112943"/>
    <w:rsid w:val="00116D74"/>
    <w:rsid w:val="00120498"/>
    <w:rsid w:val="00130FF3"/>
    <w:rsid w:val="001734CC"/>
    <w:rsid w:val="00174BAB"/>
    <w:rsid w:val="0018773F"/>
    <w:rsid w:val="001952E8"/>
    <w:rsid w:val="001B2775"/>
    <w:rsid w:val="001B7556"/>
    <w:rsid w:val="001C6066"/>
    <w:rsid w:val="001E4303"/>
    <w:rsid w:val="001F2750"/>
    <w:rsid w:val="00212177"/>
    <w:rsid w:val="00216F57"/>
    <w:rsid w:val="00225F10"/>
    <w:rsid w:val="00254142"/>
    <w:rsid w:val="00292655"/>
    <w:rsid w:val="002B2DCD"/>
    <w:rsid w:val="00317986"/>
    <w:rsid w:val="00323CBF"/>
    <w:rsid w:val="00391D77"/>
    <w:rsid w:val="003F2070"/>
    <w:rsid w:val="003F3817"/>
    <w:rsid w:val="0041678E"/>
    <w:rsid w:val="00424300"/>
    <w:rsid w:val="00437418"/>
    <w:rsid w:val="00444534"/>
    <w:rsid w:val="004979A0"/>
    <w:rsid w:val="004A2A83"/>
    <w:rsid w:val="004C18DB"/>
    <w:rsid w:val="004E688A"/>
    <w:rsid w:val="005070A1"/>
    <w:rsid w:val="005140B3"/>
    <w:rsid w:val="0052039B"/>
    <w:rsid w:val="005516FB"/>
    <w:rsid w:val="0055184B"/>
    <w:rsid w:val="00552F0E"/>
    <w:rsid w:val="00557C04"/>
    <w:rsid w:val="00560E90"/>
    <w:rsid w:val="0058221A"/>
    <w:rsid w:val="00594E1B"/>
    <w:rsid w:val="005A1216"/>
    <w:rsid w:val="005A4627"/>
    <w:rsid w:val="005B384A"/>
    <w:rsid w:val="006165F0"/>
    <w:rsid w:val="00650773"/>
    <w:rsid w:val="00665FC5"/>
    <w:rsid w:val="0066614A"/>
    <w:rsid w:val="00681608"/>
    <w:rsid w:val="00696BDA"/>
    <w:rsid w:val="006B3DF5"/>
    <w:rsid w:val="006C2D25"/>
    <w:rsid w:val="006D6CC6"/>
    <w:rsid w:val="006D7CDF"/>
    <w:rsid w:val="006F3831"/>
    <w:rsid w:val="00715BF3"/>
    <w:rsid w:val="0074470E"/>
    <w:rsid w:val="0075375A"/>
    <w:rsid w:val="0076112B"/>
    <w:rsid w:val="007745CE"/>
    <w:rsid w:val="00786CB9"/>
    <w:rsid w:val="007A7B22"/>
    <w:rsid w:val="007C5DDC"/>
    <w:rsid w:val="008465B6"/>
    <w:rsid w:val="0085039E"/>
    <w:rsid w:val="008A6EA1"/>
    <w:rsid w:val="008B5B2F"/>
    <w:rsid w:val="008D07CA"/>
    <w:rsid w:val="008D5741"/>
    <w:rsid w:val="008D605C"/>
    <w:rsid w:val="008E517E"/>
    <w:rsid w:val="00930FD0"/>
    <w:rsid w:val="00935F1D"/>
    <w:rsid w:val="009427FF"/>
    <w:rsid w:val="0095146A"/>
    <w:rsid w:val="00960F2B"/>
    <w:rsid w:val="00985CD1"/>
    <w:rsid w:val="009922BD"/>
    <w:rsid w:val="009B214C"/>
    <w:rsid w:val="009C283C"/>
    <w:rsid w:val="009F7E83"/>
    <w:rsid w:val="00A40BBC"/>
    <w:rsid w:val="00A44A01"/>
    <w:rsid w:val="00A7198A"/>
    <w:rsid w:val="00A86170"/>
    <w:rsid w:val="00A969C9"/>
    <w:rsid w:val="00AA3261"/>
    <w:rsid w:val="00AE3118"/>
    <w:rsid w:val="00B07B3D"/>
    <w:rsid w:val="00B22623"/>
    <w:rsid w:val="00B678E2"/>
    <w:rsid w:val="00B90D95"/>
    <w:rsid w:val="00BA045B"/>
    <w:rsid w:val="00BA1570"/>
    <w:rsid w:val="00BB7302"/>
    <w:rsid w:val="00BD4875"/>
    <w:rsid w:val="00C02904"/>
    <w:rsid w:val="00C04008"/>
    <w:rsid w:val="00C11468"/>
    <w:rsid w:val="00C33793"/>
    <w:rsid w:val="00C41A56"/>
    <w:rsid w:val="00C63A74"/>
    <w:rsid w:val="00C87520"/>
    <w:rsid w:val="00C901B8"/>
    <w:rsid w:val="00CD3D1E"/>
    <w:rsid w:val="00CD4939"/>
    <w:rsid w:val="00CE51F7"/>
    <w:rsid w:val="00D00E37"/>
    <w:rsid w:val="00D02C49"/>
    <w:rsid w:val="00D22438"/>
    <w:rsid w:val="00D41A89"/>
    <w:rsid w:val="00D708F7"/>
    <w:rsid w:val="00D91049"/>
    <w:rsid w:val="00D9579D"/>
    <w:rsid w:val="00DA7E52"/>
    <w:rsid w:val="00DC16C7"/>
    <w:rsid w:val="00DC29A5"/>
    <w:rsid w:val="00DD3CEA"/>
    <w:rsid w:val="00DE3E95"/>
    <w:rsid w:val="00DF2CAE"/>
    <w:rsid w:val="00E05302"/>
    <w:rsid w:val="00E05B61"/>
    <w:rsid w:val="00E068B7"/>
    <w:rsid w:val="00E1274A"/>
    <w:rsid w:val="00E257D9"/>
    <w:rsid w:val="00E74DC9"/>
    <w:rsid w:val="00E76B76"/>
    <w:rsid w:val="00E83D74"/>
    <w:rsid w:val="00E91857"/>
    <w:rsid w:val="00E959AF"/>
    <w:rsid w:val="00EB31C1"/>
    <w:rsid w:val="00F10D47"/>
    <w:rsid w:val="00F37836"/>
    <w:rsid w:val="00F37C50"/>
    <w:rsid w:val="00F72192"/>
    <w:rsid w:val="00F906F9"/>
    <w:rsid w:val="00FA373F"/>
    <w:rsid w:val="00FA518D"/>
    <w:rsid w:val="00FC04CB"/>
    <w:rsid w:val="00FD2FE4"/>
    <w:rsid w:val="00FD3A02"/>
    <w:rsid w:val="00FE6BBF"/>
    <w:rsid w:val="00FF0FA6"/>
    <w:rsid w:val="00FF4426"/>
    <w:rsid w:val="00FF64C3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EE17"/>
  <w15:chartTrackingRefBased/>
  <w15:docId w15:val="{B900B9DB-23F6-490B-BD9D-C09D75EB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44534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444534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745C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745CE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semiHidden/>
    <w:unhideWhenUsed/>
    <w:rsid w:val="007745CE"/>
    <w:rPr>
      <w:vertAlign w:val="superscript"/>
    </w:rPr>
  </w:style>
  <w:style w:type="table" w:styleId="Grigliatabella">
    <w:name w:val="Table Grid"/>
    <w:basedOn w:val="Tabellanormale"/>
    <w:uiPriority w:val="59"/>
    <w:rsid w:val="008D574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AA3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C5EBE-86AB-41D4-8E02-9AA48024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andrea maccioni</cp:lastModifiedBy>
  <cp:revision>51</cp:revision>
  <dcterms:created xsi:type="dcterms:W3CDTF">2018-05-23T15:01:00Z</dcterms:created>
  <dcterms:modified xsi:type="dcterms:W3CDTF">2018-05-25T17:32:00Z</dcterms:modified>
</cp:coreProperties>
</file>