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20B8" w:rsidRDefault="002020B8" w:rsidP="00EF50C0">
      <w:pPr>
        <w:shd w:val="clear" w:color="auto" w:fill="FABF8F" w:themeFill="accent6" w:themeFillTint="99"/>
        <w:spacing w:after="0" w:line="240" w:lineRule="auto"/>
        <w:jc w:val="center"/>
      </w:pPr>
      <w:r>
        <w:rPr>
          <w:rFonts w:ascii="Arial" w:hAnsi="Arial" w:cs="Arial"/>
          <w:b/>
          <w:sz w:val="28"/>
          <w:szCs w:val="28"/>
        </w:rPr>
        <w:t>L’induzione magnete-spira e la Relatività del 1905</w:t>
      </w:r>
      <w:r w:rsidR="0016627E">
        <w:rPr>
          <w:rFonts w:ascii="Arial" w:hAnsi="Arial" w:cs="Arial"/>
          <w:b/>
          <w:sz w:val="28"/>
          <w:szCs w:val="28"/>
        </w:rPr>
        <w:t xml:space="preserve"> </w:t>
      </w:r>
      <w:r w:rsidR="00F43801">
        <w:rPr>
          <w:rFonts w:ascii="Arial" w:hAnsi="Arial" w:cs="Arial"/>
          <w:b/>
          <w:sz w:val="20"/>
          <w:szCs w:val="20"/>
        </w:rPr>
        <w:t>1</w:t>
      </w:r>
      <w:r w:rsidR="00754616">
        <w:rPr>
          <w:rFonts w:ascii="Arial" w:hAnsi="Arial" w:cs="Arial"/>
          <w:b/>
          <w:sz w:val="20"/>
          <w:szCs w:val="20"/>
        </w:rPr>
        <w:t>6</w:t>
      </w:r>
      <w:r w:rsidR="00D2212D">
        <w:rPr>
          <w:rFonts w:ascii="Arial" w:hAnsi="Arial" w:cs="Arial"/>
          <w:b/>
          <w:sz w:val="20"/>
          <w:szCs w:val="20"/>
        </w:rPr>
        <w:t>.</w:t>
      </w:r>
      <w:r w:rsidR="007B59A4">
        <w:rPr>
          <w:rFonts w:ascii="Arial" w:hAnsi="Arial" w:cs="Arial"/>
          <w:b/>
          <w:sz w:val="20"/>
          <w:szCs w:val="20"/>
        </w:rPr>
        <w:t>1</w:t>
      </w:r>
      <w:r w:rsidR="00164102">
        <w:rPr>
          <w:rFonts w:ascii="Arial" w:hAnsi="Arial" w:cs="Arial"/>
          <w:b/>
          <w:sz w:val="20"/>
          <w:szCs w:val="20"/>
        </w:rPr>
        <w:t>1</w:t>
      </w:r>
      <w:r w:rsidRPr="00FC0A94">
        <w:rPr>
          <w:rFonts w:ascii="Arial" w:hAnsi="Arial" w:cs="Arial"/>
          <w:b/>
          <w:sz w:val="20"/>
          <w:szCs w:val="20"/>
        </w:rPr>
        <w:t>.20</w:t>
      </w:r>
      <w:r w:rsidR="00DB2F5B">
        <w:rPr>
          <w:rFonts w:ascii="Arial" w:hAnsi="Arial" w:cs="Arial"/>
          <w:b/>
          <w:sz w:val="20"/>
          <w:szCs w:val="20"/>
        </w:rPr>
        <w:t>20</w:t>
      </w:r>
      <w:r>
        <w:rPr>
          <w:rFonts w:ascii="Arial" w:hAnsi="Arial" w:cs="Arial"/>
          <w:b/>
          <w:sz w:val="20"/>
          <w:szCs w:val="20"/>
        </w:rPr>
        <w:t xml:space="preserve"> </w:t>
      </w:r>
      <w:r w:rsidR="00EF50C0">
        <w:rPr>
          <w:rFonts w:ascii="Arial" w:hAnsi="Arial" w:cs="Arial"/>
          <w:b/>
          <w:sz w:val="20"/>
          <w:szCs w:val="20"/>
        </w:rPr>
        <w:t xml:space="preserve"> </w:t>
      </w:r>
      <w:r w:rsidR="00EF50C0" w:rsidRPr="00EF50C0">
        <w:rPr>
          <w:rFonts w:ascii="Arial" w:hAnsi="Arial" w:cs="Arial"/>
          <w:b/>
          <w:sz w:val="20"/>
          <w:szCs w:val="20"/>
          <w:highlight w:val="red"/>
        </w:rPr>
        <w:t>FERMO</w:t>
      </w:r>
      <w:r w:rsidRPr="00D46E0A">
        <w:rPr>
          <w:rFonts w:ascii="Arial" w:hAnsi="Arial" w:cs="Arial"/>
          <w:sz w:val="20"/>
          <w:szCs w:val="20"/>
        </w:rPr>
        <w:t xml:space="preserve"> </w:t>
      </w:r>
      <w:hyperlink r:id="rId6" w:history="1">
        <w:r w:rsidRPr="00EF50C0">
          <w:rPr>
            <w:rStyle w:val="Collegamentoipertestuale"/>
            <w:rFonts w:ascii="Arial" w:hAnsi="Arial" w:cs="Arial"/>
            <w:sz w:val="20"/>
            <w:szCs w:val="20"/>
            <w:highlight w:val="red"/>
          </w:rPr>
          <w:t>https://digilander.libero.it/gino333/induzione5.pdf</w:t>
        </w:r>
      </w:hyperlink>
      <w:r w:rsidRPr="00EF50C0">
        <w:rPr>
          <w:rFonts w:ascii="Arial" w:hAnsi="Arial" w:cs="Arial"/>
          <w:sz w:val="20"/>
          <w:szCs w:val="20"/>
          <w:highlight w:val="red"/>
        </w:rPr>
        <w:t xml:space="preserve">    </w:t>
      </w:r>
      <w:hyperlink r:id="rId7" w:history="1">
        <w:r w:rsidRPr="00EF50C0">
          <w:rPr>
            <w:rStyle w:val="Collegamentoipertestuale"/>
            <w:rFonts w:ascii="Arial" w:hAnsi="Arial" w:cs="Arial"/>
            <w:sz w:val="20"/>
            <w:szCs w:val="20"/>
            <w:highlight w:val="red"/>
          </w:rPr>
          <w:t>http://digilander.libero.it/gino333/induzione5.docx</w:t>
        </w:r>
      </w:hyperlink>
    </w:p>
    <w:p w:rsidR="00EF50C0" w:rsidRPr="00EF50C0" w:rsidRDefault="00EF50C0" w:rsidP="003B0385">
      <w:pPr>
        <w:spacing w:after="0" w:line="240" w:lineRule="auto"/>
        <w:jc w:val="center"/>
        <w:rPr>
          <w:b/>
        </w:rPr>
      </w:pPr>
      <w:r w:rsidRPr="00EF50C0">
        <w:rPr>
          <w:b/>
        </w:rPr>
        <w:t>SOSTITUITO DA NUOVA VERSIONE</w:t>
      </w:r>
    </w:p>
    <w:p w:rsidR="00EF50C0" w:rsidRPr="00EF50C0" w:rsidRDefault="00EF50C0" w:rsidP="00EF50C0">
      <w:pPr>
        <w:spacing w:after="0" w:line="240" w:lineRule="auto"/>
        <w:jc w:val="center"/>
        <w:rPr>
          <w:b/>
        </w:rPr>
      </w:pPr>
      <w:hyperlink r:id="rId8" w:history="1">
        <w:r w:rsidRPr="00EF50C0">
          <w:rPr>
            <w:rStyle w:val="Collegamentoipertestuale"/>
            <w:rFonts w:ascii="Arial" w:hAnsi="Arial" w:cs="Arial"/>
            <w:b/>
            <w:sz w:val="20"/>
            <w:szCs w:val="20"/>
          </w:rPr>
          <w:t>https://digilander.libero.it/gino333/induzione6.pdf</w:t>
        </w:r>
      </w:hyperlink>
      <w:r w:rsidRPr="00EF50C0">
        <w:rPr>
          <w:rFonts w:ascii="Arial" w:hAnsi="Arial" w:cs="Arial"/>
          <w:b/>
          <w:sz w:val="20"/>
          <w:szCs w:val="20"/>
        </w:rPr>
        <w:t xml:space="preserve">    </w:t>
      </w:r>
      <w:hyperlink r:id="rId9" w:history="1">
        <w:r w:rsidRPr="00EF50C0">
          <w:rPr>
            <w:rStyle w:val="Collegamentoipertestuale"/>
            <w:rFonts w:ascii="Arial" w:hAnsi="Arial" w:cs="Arial"/>
            <w:b/>
            <w:sz w:val="20"/>
            <w:szCs w:val="20"/>
          </w:rPr>
          <w:t>http://digilander.libero.it/gino333/induzione6.docx</w:t>
        </w:r>
      </w:hyperlink>
    </w:p>
    <w:p w:rsidR="002020B8" w:rsidRPr="0079259C" w:rsidRDefault="002020B8" w:rsidP="003B0385">
      <w:pPr>
        <w:spacing w:after="0" w:line="240" w:lineRule="auto"/>
        <w:jc w:val="center"/>
        <w:rPr>
          <w:rFonts w:ascii="Arial" w:hAnsi="Arial" w:cs="Arial"/>
          <w:sz w:val="10"/>
          <w:szCs w:val="10"/>
        </w:rPr>
      </w:pPr>
    </w:p>
    <w:p w:rsidR="002020B8" w:rsidRPr="0038697E" w:rsidRDefault="002020B8" w:rsidP="003B0385">
      <w:pPr>
        <w:pBdr>
          <w:top w:val="single" w:sz="4" w:space="1" w:color="auto"/>
          <w:left w:val="single" w:sz="4" w:space="4" w:color="auto"/>
          <w:right w:val="single" w:sz="4" w:space="4" w:color="auto"/>
        </w:pBdr>
        <w:spacing w:after="0" w:line="240" w:lineRule="auto"/>
        <w:jc w:val="both"/>
        <w:rPr>
          <w:rFonts w:ascii="Arial" w:hAnsi="Arial" w:cs="Arial"/>
          <w:sz w:val="10"/>
          <w:szCs w:val="10"/>
        </w:rPr>
      </w:pPr>
    </w:p>
    <w:p w:rsidR="002020B8" w:rsidRPr="00EF50C0" w:rsidRDefault="002020B8" w:rsidP="003B0385">
      <w:pPr>
        <w:pBdr>
          <w:top w:val="single" w:sz="4" w:space="1" w:color="auto"/>
          <w:left w:val="single" w:sz="4" w:space="4" w:color="auto"/>
          <w:right w:val="single" w:sz="4" w:space="4" w:color="auto"/>
        </w:pBdr>
        <w:spacing w:after="0" w:line="240" w:lineRule="auto"/>
        <w:jc w:val="both"/>
        <w:rPr>
          <w:rFonts w:ascii="Arial" w:hAnsi="Arial" w:cs="Arial"/>
          <w:i/>
          <w:sz w:val="20"/>
          <w:szCs w:val="20"/>
          <w:highlight w:val="red"/>
        </w:rPr>
      </w:pPr>
      <w:r w:rsidRPr="00EF50C0">
        <w:rPr>
          <w:rFonts w:ascii="Arial" w:hAnsi="Arial" w:cs="Arial"/>
          <w:b/>
          <w:sz w:val="20"/>
          <w:szCs w:val="20"/>
          <w:highlight w:val="red"/>
        </w:rPr>
        <w:t>Riassunto:</w:t>
      </w:r>
      <w:r w:rsidRPr="00EF50C0">
        <w:rPr>
          <w:rFonts w:ascii="Arial" w:hAnsi="Arial" w:cs="Arial"/>
          <w:sz w:val="20"/>
          <w:szCs w:val="20"/>
          <w:highlight w:val="red"/>
        </w:rPr>
        <w:t xml:space="preserve"> N</w:t>
      </w:r>
      <w:r w:rsidRPr="00EF50C0">
        <w:rPr>
          <w:rFonts w:ascii="Arial" w:hAnsi="Arial" w:cs="Arial"/>
          <w:iCs/>
          <w:spacing w:val="4"/>
          <w:sz w:val="20"/>
          <w:szCs w:val="20"/>
          <w:highlight w:val="red"/>
        </w:rPr>
        <w:t>el</w:t>
      </w:r>
      <w:r w:rsidRPr="00EF50C0">
        <w:rPr>
          <w:rFonts w:ascii="Arial" w:hAnsi="Arial" w:cs="Arial"/>
          <w:sz w:val="20"/>
          <w:szCs w:val="20"/>
          <w:highlight w:val="red"/>
        </w:rPr>
        <w:t xml:space="preserve"> 1905 Einstein scrive: </w:t>
      </w:r>
      <w:r w:rsidRPr="00EF50C0">
        <w:rPr>
          <w:rFonts w:ascii="Arial" w:hAnsi="Arial" w:cs="Arial"/>
          <w:i/>
          <w:sz w:val="20"/>
          <w:szCs w:val="20"/>
          <w:highlight w:val="red"/>
        </w:rPr>
        <w:t>“E</w:t>
      </w:r>
      <w:r w:rsidR="002D0C94" w:rsidRPr="00EF50C0">
        <w:rPr>
          <w:rFonts w:ascii="Arial" w:hAnsi="Arial" w:cs="Arial"/>
          <w:i/>
          <w:sz w:val="20"/>
          <w:szCs w:val="20"/>
          <w:highlight w:val="red"/>
        </w:rPr>
        <w:t>’</w:t>
      </w:r>
      <w:r w:rsidRPr="00EF50C0">
        <w:rPr>
          <w:rFonts w:ascii="Arial" w:hAnsi="Arial" w:cs="Arial"/>
          <w:i/>
          <w:sz w:val="20"/>
          <w:szCs w:val="20"/>
          <w:highlight w:val="red"/>
        </w:rPr>
        <w:t xml:space="preserve"> noto che l’elettrodinamica di Maxwell … porta a delle </w:t>
      </w:r>
      <w:r w:rsidRPr="00EF50C0">
        <w:rPr>
          <w:rFonts w:ascii="Arial" w:hAnsi="Arial" w:cs="Arial"/>
          <w:b/>
          <w:i/>
          <w:sz w:val="20"/>
          <w:szCs w:val="20"/>
          <w:highlight w:val="red"/>
        </w:rPr>
        <w:t>asimmetrie</w:t>
      </w:r>
      <w:r w:rsidRPr="00EF50C0">
        <w:rPr>
          <w:rFonts w:ascii="Arial" w:hAnsi="Arial" w:cs="Arial"/>
          <w:i/>
          <w:sz w:val="20"/>
          <w:szCs w:val="20"/>
          <w:highlight w:val="red"/>
        </w:rPr>
        <w:t>,</w:t>
      </w:r>
      <w:r w:rsidRPr="00EF50C0">
        <w:rPr>
          <w:rFonts w:ascii="Arial" w:hAnsi="Arial" w:cs="Arial"/>
          <w:b/>
          <w:i/>
          <w:sz w:val="20"/>
          <w:szCs w:val="20"/>
          <w:highlight w:val="red"/>
        </w:rPr>
        <w:t xml:space="preserve"> … </w:t>
      </w:r>
      <w:r w:rsidRPr="00EF50C0">
        <w:rPr>
          <w:rFonts w:ascii="Arial" w:hAnsi="Arial" w:cs="Arial"/>
          <w:i/>
          <w:sz w:val="20"/>
          <w:szCs w:val="20"/>
          <w:highlight w:val="red"/>
        </w:rPr>
        <w:t>Se infatti il magnete è in moto e il conduttore è a riposo, nei dintorni del magnete esiste un campo elettrico … che genera una corrente nei posti dove si trovano parti del conduttore. Ma se il magnete `e in quiete e si muove il conduttore, nei dintorni del magnete non esiste alcun campo elettrico …”.</w:t>
      </w:r>
    </w:p>
    <w:p w:rsidR="002020B8" w:rsidRPr="00EF50C0" w:rsidRDefault="002020B8" w:rsidP="003B0385">
      <w:pPr>
        <w:pBdr>
          <w:top w:val="single" w:sz="4" w:space="1" w:color="auto"/>
          <w:left w:val="single" w:sz="4" w:space="4" w:color="auto"/>
          <w:right w:val="single" w:sz="4" w:space="4" w:color="auto"/>
        </w:pBdr>
        <w:spacing w:after="0" w:line="240" w:lineRule="auto"/>
        <w:jc w:val="both"/>
        <w:rPr>
          <w:rFonts w:ascii="Arial" w:hAnsi="Arial" w:cs="Arial"/>
          <w:sz w:val="10"/>
          <w:szCs w:val="10"/>
          <w:highlight w:val="red"/>
        </w:rPr>
      </w:pPr>
    </w:p>
    <w:p w:rsidR="002020B8" w:rsidRPr="00EF50C0" w:rsidRDefault="0016627E" w:rsidP="003B0385">
      <w:pPr>
        <w:pBdr>
          <w:top w:val="single" w:sz="4" w:space="1" w:color="auto"/>
          <w:left w:val="single" w:sz="4" w:space="4" w:color="auto"/>
          <w:right w:val="single" w:sz="4" w:space="4" w:color="auto"/>
        </w:pBdr>
        <w:spacing w:after="0" w:line="240" w:lineRule="auto"/>
        <w:jc w:val="both"/>
        <w:rPr>
          <w:rFonts w:ascii="Arial" w:hAnsi="Arial" w:cs="Arial"/>
          <w:sz w:val="20"/>
          <w:szCs w:val="20"/>
          <w:highlight w:val="red"/>
        </w:rPr>
      </w:pPr>
      <w:r w:rsidRPr="00EF50C0">
        <w:rPr>
          <w:rFonts w:ascii="Arial" w:hAnsi="Arial" w:cs="Arial"/>
          <w:sz w:val="20"/>
          <w:szCs w:val="20"/>
          <w:highlight w:val="red"/>
        </w:rPr>
        <w:t>S</w:t>
      </w:r>
      <w:r w:rsidR="00C04768" w:rsidRPr="00EF50C0">
        <w:rPr>
          <w:rFonts w:ascii="Arial" w:hAnsi="Arial" w:cs="Arial"/>
          <w:sz w:val="20"/>
          <w:szCs w:val="20"/>
          <w:highlight w:val="red"/>
        </w:rPr>
        <w:t xml:space="preserve">i </w:t>
      </w:r>
      <w:r w:rsidR="00855878" w:rsidRPr="00EF50C0">
        <w:rPr>
          <w:rFonts w:ascii="Arial" w:hAnsi="Arial" w:cs="Arial"/>
          <w:sz w:val="20"/>
          <w:szCs w:val="20"/>
          <w:highlight w:val="red"/>
        </w:rPr>
        <w:t>p</w:t>
      </w:r>
      <w:r w:rsidR="004533DC" w:rsidRPr="00EF50C0">
        <w:rPr>
          <w:rFonts w:ascii="Arial" w:hAnsi="Arial" w:cs="Arial"/>
          <w:sz w:val="20"/>
          <w:szCs w:val="20"/>
          <w:highlight w:val="red"/>
        </w:rPr>
        <w:t>ropon</w:t>
      </w:r>
      <w:r w:rsidR="00C04768" w:rsidRPr="00EF50C0">
        <w:rPr>
          <w:rFonts w:ascii="Arial" w:hAnsi="Arial" w:cs="Arial"/>
          <w:sz w:val="20"/>
          <w:szCs w:val="20"/>
          <w:highlight w:val="red"/>
        </w:rPr>
        <w:t>e</w:t>
      </w:r>
      <w:r w:rsidR="00855878" w:rsidRPr="00EF50C0">
        <w:rPr>
          <w:rFonts w:ascii="Arial" w:hAnsi="Arial" w:cs="Arial"/>
          <w:sz w:val="20"/>
          <w:szCs w:val="20"/>
          <w:highlight w:val="red"/>
        </w:rPr>
        <w:t xml:space="preserve"> </w:t>
      </w:r>
      <w:r w:rsidR="002020B8" w:rsidRPr="00EF50C0">
        <w:rPr>
          <w:rFonts w:ascii="Arial" w:hAnsi="Arial" w:cs="Arial"/>
          <w:sz w:val="20"/>
          <w:szCs w:val="20"/>
          <w:highlight w:val="red"/>
        </w:rPr>
        <w:t xml:space="preserve">un modello </w:t>
      </w:r>
      <w:r w:rsidR="00855878" w:rsidRPr="00EF50C0">
        <w:rPr>
          <w:rFonts w:ascii="Arial" w:hAnsi="Arial" w:cs="Arial"/>
          <w:sz w:val="20"/>
          <w:szCs w:val="20"/>
          <w:highlight w:val="red"/>
        </w:rPr>
        <w:t>fisico in cui</w:t>
      </w:r>
      <w:r w:rsidR="00C04768" w:rsidRPr="00EF50C0">
        <w:rPr>
          <w:rFonts w:ascii="Arial" w:hAnsi="Arial" w:cs="Arial"/>
          <w:sz w:val="20"/>
          <w:szCs w:val="20"/>
          <w:highlight w:val="red"/>
        </w:rPr>
        <w:t xml:space="preserve">, chiunque sia chi si muove, </w:t>
      </w:r>
      <w:r w:rsidR="002020B8" w:rsidRPr="00EF50C0">
        <w:rPr>
          <w:rFonts w:ascii="Arial" w:hAnsi="Arial" w:cs="Arial"/>
          <w:sz w:val="20"/>
          <w:szCs w:val="20"/>
          <w:highlight w:val="red"/>
        </w:rPr>
        <w:t>l</w:t>
      </w:r>
      <w:r w:rsidR="006B0009" w:rsidRPr="00EF50C0">
        <w:rPr>
          <w:rFonts w:ascii="Arial" w:hAnsi="Arial" w:cs="Arial"/>
          <w:sz w:val="20"/>
          <w:szCs w:val="20"/>
          <w:highlight w:val="red"/>
        </w:rPr>
        <w:t xml:space="preserve">’induzione dipende inizialmente </w:t>
      </w:r>
      <w:r w:rsidR="002020B8" w:rsidRPr="00EF50C0">
        <w:rPr>
          <w:rFonts w:ascii="Arial" w:hAnsi="Arial" w:cs="Arial"/>
          <w:sz w:val="20"/>
          <w:szCs w:val="20"/>
          <w:highlight w:val="red"/>
        </w:rPr>
        <w:t>dall’interazione del campo magnetico del magnete con quello proprio degli elettroni della spira e</w:t>
      </w:r>
      <w:r w:rsidR="0010743E" w:rsidRPr="00EF50C0">
        <w:rPr>
          <w:rFonts w:ascii="Arial" w:hAnsi="Arial" w:cs="Arial"/>
          <w:sz w:val="20"/>
          <w:szCs w:val="20"/>
          <w:highlight w:val="red"/>
        </w:rPr>
        <w:t xml:space="preserve"> un</w:t>
      </w:r>
      <w:r w:rsidR="006B0009" w:rsidRPr="00EF50C0">
        <w:rPr>
          <w:rFonts w:ascii="Arial" w:hAnsi="Arial" w:cs="Arial"/>
          <w:sz w:val="20"/>
          <w:szCs w:val="20"/>
          <w:highlight w:val="red"/>
        </w:rPr>
        <w:t xml:space="preserve"> </w:t>
      </w:r>
      <w:r w:rsidR="0010743E" w:rsidRPr="00EF50C0">
        <w:rPr>
          <w:rFonts w:ascii="Arial" w:hAnsi="Arial" w:cs="Arial"/>
          <w:sz w:val="20"/>
          <w:szCs w:val="20"/>
          <w:highlight w:val="red"/>
        </w:rPr>
        <w:t>istante dopo</w:t>
      </w:r>
      <w:r w:rsidR="002020B8" w:rsidRPr="00EF50C0">
        <w:rPr>
          <w:rFonts w:ascii="Arial" w:hAnsi="Arial" w:cs="Arial"/>
          <w:sz w:val="20"/>
          <w:szCs w:val="20"/>
          <w:highlight w:val="red"/>
        </w:rPr>
        <w:t xml:space="preserve"> </w:t>
      </w:r>
      <w:r w:rsidR="0099441A" w:rsidRPr="00EF50C0">
        <w:rPr>
          <w:rFonts w:ascii="Arial" w:hAnsi="Arial" w:cs="Arial"/>
          <w:sz w:val="20"/>
          <w:szCs w:val="20"/>
          <w:highlight w:val="red"/>
        </w:rPr>
        <w:t xml:space="preserve">interagirebbe </w:t>
      </w:r>
      <w:r w:rsidR="002020B8" w:rsidRPr="00EF50C0">
        <w:rPr>
          <w:rFonts w:ascii="Arial" w:hAnsi="Arial" w:cs="Arial"/>
          <w:sz w:val="20"/>
          <w:szCs w:val="20"/>
          <w:highlight w:val="red"/>
        </w:rPr>
        <w:t>col campo magnetico generato dalla corrente indotta nella spira stessa</w:t>
      </w:r>
      <w:r w:rsidR="002D0C94" w:rsidRPr="00EF50C0">
        <w:rPr>
          <w:rFonts w:ascii="Arial" w:hAnsi="Arial" w:cs="Arial"/>
          <w:sz w:val="20"/>
          <w:szCs w:val="20"/>
          <w:highlight w:val="red"/>
        </w:rPr>
        <w:t xml:space="preserve">; la *corrente* non sarebbe </w:t>
      </w:r>
      <w:r w:rsidR="002D0C94" w:rsidRPr="00EF50C0">
        <w:rPr>
          <w:rFonts w:ascii="Arial" w:hAnsi="Arial" w:cs="Arial"/>
          <w:b/>
          <w:sz w:val="20"/>
          <w:szCs w:val="20"/>
          <w:highlight w:val="red"/>
        </w:rPr>
        <w:t xml:space="preserve">causata </w:t>
      </w:r>
      <w:r w:rsidR="002D0C94" w:rsidRPr="00EF50C0">
        <w:rPr>
          <w:rFonts w:ascii="Arial" w:hAnsi="Arial" w:cs="Arial"/>
          <w:sz w:val="20"/>
          <w:szCs w:val="20"/>
          <w:highlight w:val="red"/>
        </w:rPr>
        <w:t xml:space="preserve">dal campo elettrico, ma </w:t>
      </w:r>
      <w:r w:rsidR="0099441A" w:rsidRPr="00EF50C0">
        <w:rPr>
          <w:rFonts w:ascii="Arial" w:hAnsi="Arial" w:cs="Arial"/>
          <w:sz w:val="20"/>
          <w:szCs w:val="20"/>
          <w:highlight w:val="red"/>
        </w:rPr>
        <w:t xml:space="preserve">viceversa </w:t>
      </w:r>
      <w:r w:rsidR="002D0C94" w:rsidRPr="00EF50C0">
        <w:rPr>
          <w:rFonts w:ascii="Arial" w:hAnsi="Arial" w:cs="Arial"/>
          <w:sz w:val="20"/>
          <w:szCs w:val="20"/>
          <w:highlight w:val="red"/>
        </w:rPr>
        <w:t xml:space="preserve">sarebbe </w:t>
      </w:r>
      <w:r w:rsidR="002D0C94" w:rsidRPr="00EF50C0">
        <w:rPr>
          <w:rFonts w:ascii="Arial" w:hAnsi="Arial" w:cs="Arial"/>
          <w:b/>
          <w:sz w:val="20"/>
          <w:szCs w:val="20"/>
          <w:highlight w:val="red"/>
        </w:rPr>
        <w:t>causa</w:t>
      </w:r>
      <w:r w:rsidR="002D0C94" w:rsidRPr="00EF50C0">
        <w:rPr>
          <w:rFonts w:ascii="Arial" w:hAnsi="Arial" w:cs="Arial"/>
          <w:sz w:val="20"/>
          <w:szCs w:val="20"/>
          <w:highlight w:val="red"/>
        </w:rPr>
        <w:t xml:space="preserve"> dei fenomeni elettromagnetici </w:t>
      </w:r>
      <w:r w:rsidR="0099441A" w:rsidRPr="00EF50C0">
        <w:rPr>
          <w:rFonts w:ascii="Arial" w:hAnsi="Arial" w:cs="Arial"/>
          <w:sz w:val="20"/>
          <w:szCs w:val="20"/>
          <w:highlight w:val="red"/>
        </w:rPr>
        <w:t>che circondano il</w:t>
      </w:r>
      <w:r w:rsidR="002D0C94" w:rsidRPr="00EF50C0">
        <w:rPr>
          <w:rFonts w:ascii="Arial" w:hAnsi="Arial" w:cs="Arial"/>
          <w:sz w:val="20"/>
          <w:szCs w:val="20"/>
          <w:highlight w:val="red"/>
        </w:rPr>
        <w:t xml:space="preserve"> filo</w:t>
      </w:r>
      <w:r w:rsidR="0099441A" w:rsidRPr="00EF50C0">
        <w:rPr>
          <w:rFonts w:ascii="Arial" w:hAnsi="Arial" w:cs="Arial"/>
          <w:sz w:val="20"/>
          <w:szCs w:val="20"/>
          <w:highlight w:val="red"/>
        </w:rPr>
        <w:t>. Se questo fosse vero</w:t>
      </w:r>
      <w:r w:rsidR="002D0C94" w:rsidRPr="00EF50C0">
        <w:rPr>
          <w:rFonts w:ascii="Arial" w:hAnsi="Arial" w:cs="Arial"/>
          <w:sz w:val="20"/>
          <w:szCs w:val="20"/>
          <w:highlight w:val="red"/>
        </w:rPr>
        <w:t xml:space="preserve"> </w:t>
      </w:r>
      <w:r w:rsidR="004533DC" w:rsidRPr="00EF50C0">
        <w:rPr>
          <w:rFonts w:ascii="Arial" w:hAnsi="Arial" w:cs="Arial"/>
          <w:b/>
          <w:sz w:val="20"/>
          <w:szCs w:val="20"/>
          <w:highlight w:val="red"/>
        </w:rPr>
        <w:t xml:space="preserve"> non ci sarebbe nessuna “asimmetria” da giustificare</w:t>
      </w:r>
      <w:r w:rsidR="00C21DAE" w:rsidRPr="00EF50C0">
        <w:rPr>
          <w:rFonts w:ascii="Arial" w:hAnsi="Arial" w:cs="Arial"/>
          <w:sz w:val="20"/>
          <w:szCs w:val="20"/>
          <w:highlight w:val="red"/>
        </w:rPr>
        <w:t xml:space="preserve">. </w:t>
      </w:r>
    </w:p>
    <w:p w:rsidR="002020B8" w:rsidRPr="00EF50C0" w:rsidRDefault="002020B8" w:rsidP="003B0385">
      <w:pPr>
        <w:pBdr>
          <w:top w:val="single" w:sz="4" w:space="1" w:color="auto"/>
          <w:left w:val="single" w:sz="4" w:space="4" w:color="auto"/>
          <w:right w:val="single" w:sz="4" w:space="4" w:color="auto"/>
        </w:pBdr>
        <w:spacing w:after="0" w:line="240" w:lineRule="auto"/>
        <w:jc w:val="both"/>
        <w:rPr>
          <w:rFonts w:ascii="Arial" w:hAnsi="Arial" w:cs="Arial"/>
          <w:sz w:val="10"/>
          <w:szCs w:val="10"/>
          <w:highlight w:val="red"/>
        </w:rPr>
      </w:pPr>
    </w:p>
    <w:p w:rsidR="0016627E" w:rsidRPr="00EF50C0" w:rsidRDefault="00471B8F" w:rsidP="003B0385">
      <w:pPr>
        <w:pBdr>
          <w:top w:val="single" w:sz="4" w:space="1" w:color="auto"/>
          <w:left w:val="single" w:sz="4" w:space="4" w:color="auto"/>
          <w:right w:val="single" w:sz="4" w:space="4" w:color="auto"/>
        </w:pBdr>
        <w:spacing w:after="0" w:line="240" w:lineRule="auto"/>
        <w:jc w:val="both"/>
        <w:rPr>
          <w:rFonts w:ascii="Arial" w:hAnsi="Arial" w:cs="Arial"/>
          <w:sz w:val="20"/>
          <w:szCs w:val="20"/>
          <w:highlight w:val="red"/>
        </w:rPr>
      </w:pPr>
      <w:r w:rsidRPr="00EF50C0">
        <w:rPr>
          <w:rFonts w:ascii="Arial" w:hAnsi="Arial" w:cs="Arial"/>
          <w:sz w:val="20"/>
          <w:szCs w:val="20"/>
          <w:highlight w:val="red"/>
        </w:rPr>
        <w:t xml:space="preserve">La proposta </w:t>
      </w:r>
      <w:r w:rsidR="002020B8" w:rsidRPr="00EF50C0">
        <w:rPr>
          <w:rFonts w:ascii="Arial" w:hAnsi="Arial" w:cs="Arial"/>
          <w:sz w:val="20"/>
          <w:szCs w:val="20"/>
          <w:highlight w:val="red"/>
        </w:rPr>
        <w:t>non implica una diversa matematica perché</w:t>
      </w:r>
      <w:r w:rsidRPr="00EF50C0">
        <w:rPr>
          <w:rFonts w:ascii="Arial" w:hAnsi="Arial" w:cs="Arial"/>
          <w:sz w:val="20"/>
          <w:szCs w:val="20"/>
          <w:highlight w:val="red"/>
        </w:rPr>
        <w:t xml:space="preserve"> il fenomeno</w:t>
      </w:r>
      <w:r w:rsidR="002020B8" w:rsidRPr="00EF50C0">
        <w:rPr>
          <w:rFonts w:ascii="Arial" w:hAnsi="Arial" w:cs="Arial"/>
          <w:sz w:val="20"/>
          <w:szCs w:val="20"/>
          <w:highlight w:val="red"/>
        </w:rPr>
        <w:t xml:space="preserve"> resta legato alla variazione del flusso magnetico</w:t>
      </w:r>
      <w:r w:rsidR="00C21DAE" w:rsidRPr="00EF50C0">
        <w:rPr>
          <w:rFonts w:ascii="Arial" w:hAnsi="Arial" w:cs="Arial"/>
          <w:sz w:val="20"/>
          <w:szCs w:val="20"/>
          <w:highlight w:val="red"/>
        </w:rPr>
        <w:t xml:space="preserve"> che avv</w:t>
      </w:r>
      <w:r w:rsidR="00C04768" w:rsidRPr="00EF50C0">
        <w:rPr>
          <w:rFonts w:ascii="Arial" w:hAnsi="Arial" w:cs="Arial"/>
          <w:sz w:val="20"/>
          <w:szCs w:val="20"/>
          <w:highlight w:val="red"/>
        </w:rPr>
        <w:t>iene</w:t>
      </w:r>
      <w:r w:rsidR="00C21DAE" w:rsidRPr="00EF50C0">
        <w:rPr>
          <w:rFonts w:ascii="Arial" w:hAnsi="Arial" w:cs="Arial"/>
          <w:sz w:val="20"/>
          <w:szCs w:val="20"/>
          <w:highlight w:val="red"/>
        </w:rPr>
        <w:t xml:space="preserve"> </w:t>
      </w:r>
      <w:r w:rsidR="002020B8" w:rsidRPr="00EF50C0">
        <w:rPr>
          <w:rFonts w:ascii="Arial" w:hAnsi="Arial" w:cs="Arial"/>
          <w:sz w:val="20"/>
          <w:szCs w:val="20"/>
          <w:highlight w:val="red"/>
        </w:rPr>
        <w:t>prevalentemente nell’area della spira</w:t>
      </w:r>
      <w:r w:rsidRPr="00EF50C0">
        <w:rPr>
          <w:rFonts w:ascii="Arial" w:hAnsi="Arial" w:cs="Arial"/>
          <w:sz w:val="20"/>
          <w:szCs w:val="20"/>
          <w:highlight w:val="red"/>
        </w:rPr>
        <w:t xml:space="preserve">; nelle teorie correnti ciò che deborda dalla spira avrebbe saldo quantitativo nullo, non così nel modello proposto, </w:t>
      </w:r>
      <w:r w:rsidR="0016627E" w:rsidRPr="00EF50C0">
        <w:rPr>
          <w:rFonts w:ascii="Arial" w:hAnsi="Arial" w:cs="Arial"/>
          <w:sz w:val="20"/>
          <w:szCs w:val="20"/>
          <w:highlight w:val="red"/>
        </w:rPr>
        <w:t>ma</w:t>
      </w:r>
      <w:r w:rsidR="001D4B43" w:rsidRPr="00EF50C0">
        <w:rPr>
          <w:rFonts w:ascii="Arial" w:hAnsi="Arial" w:cs="Arial"/>
          <w:sz w:val="20"/>
          <w:szCs w:val="20"/>
          <w:highlight w:val="red"/>
        </w:rPr>
        <w:t xml:space="preserve"> </w:t>
      </w:r>
      <w:r w:rsidRPr="00EF50C0">
        <w:rPr>
          <w:rFonts w:ascii="Arial" w:hAnsi="Arial" w:cs="Arial"/>
          <w:sz w:val="20"/>
          <w:szCs w:val="20"/>
          <w:highlight w:val="red"/>
        </w:rPr>
        <w:t xml:space="preserve">l’effetto quantitativo </w:t>
      </w:r>
      <w:r w:rsidR="008D05E8" w:rsidRPr="00EF50C0">
        <w:rPr>
          <w:rFonts w:ascii="Arial" w:hAnsi="Arial" w:cs="Arial"/>
          <w:sz w:val="20"/>
          <w:szCs w:val="20"/>
          <w:highlight w:val="red"/>
        </w:rPr>
        <w:t xml:space="preserve">potrebbe </w:t>
      </w:r>
      <w:r w:rsidR="0016627E" w:rsidRPr="00EF50C0">
        <w:rPr>
          <w:rFonts w:ascii="Arial" w:hAnsi="Arial" w:cs="Arial"/>
          <w:sz w:val="20"/>
          <w:szCs w:val="20"/>
          <w:highlight w:val="red"/>
        </w:rPr>
        <w:t xml:space="preserve">non </w:t>
      </w:r>
      <w:r w:rsidR="008D05E8" w:rsidRPr="00EF50C0">
        <w:rPr>
          <w:rFonts w:ascii="Arial" w:hAnsi="Arial" w:cs="Arial"/>
          <w:sz w:val="20"/>
          <w:szCs w:val="20"/>
          <w:highlight w:val="red"/>
        </w:rPr>
        <w:t>essere</w:t>
      </w:r>
      <w:r w:rsidRPr="00EF50C0">
        <w:rPr>
          <w:rFonts w:ascii="Arial" w:hAnsi="Arial" w:cs="Arial"/>
          <w:sz w:val="20"/>
          <w:szCs w:val="20"/>
          <w:highlight w:val="red"/>
        </w:rPr>
        <w:t xml:space="preserve"> distinguibile </w:t>
      </w:r>
      <w:r w:rsidR="0016627E" w:rsidRPr="00EF50C0">
        <w:rPr>
          <w:rFonts w:ascii="Arial" w:hAnsi="Arial" w:cs="Arial"/>
          <w:sz w:val="20"/>
          <w:szCs w:val="20"/>
          <w:highlight w:val="red"/>
        </w:rPr>
        <w:t xml:space="preserve">a causa </w:t>
      </w:r>
      <w:r w:rsidRPr="00EF50C0">
        <w:rPr>
          <w:rFonts w:ascii="Arial" w:hAnsi="Arial" w:cs="Arial"/>
          <w:sz w:val="20"/>
          <w:szCs w:val="20"/>
          <w:highlight w:val="red"/>
        </w:rPr>
        <w:t>d</w:t>
      </w:r>
      <w:r w:rsidR="0016627E" w:rsidRPr="00EF50C0">
        <w:rPr>
          <w:rFonts w:ascii="Arial" w:hAnsi="Arial" w:cs="Arial"/>
          <w:sz w:val="20"/>
          <w:szCs w:val="20"/>
          <w:highlight w:val="red"/>
        </w:rPr>
        <w:t>e</w:t>
      </w:r>
      <w:r w:rsidRPr="00EF50C0">
        <w:rPr>
          <w:rFonts w:ascii="Arial" w:hAnsi="Arial" w:cs="Arial"/>
          <w:sz w:val="20"/>
          <w:szCs w:val="20"/>
          <w:highlight w:val="red"/>
        </w:rPr>
        <w:t>lle approssimazioni dovute alla forma del circuito e dei magneti</w:t>
      </w:r>
      <w:r w:rsidR="001D4B43" w:rsidRPr="00EF50C0">
        <w:rPr>
          <w:rFonts w:ascii="Arial" w:hAnsi="Arial" w:cs="Arial"/>
          <w:sz w:val="20"/>
          <w:szCs w:val="20"/>
          <w:highlight w:val="red"/>
        </w:rPr>
        <w:t xml:space="preserve"> </w:t>
      </w:r>
      <w:r w:rsidR="0016627E" w:rsidRPr="00EF50C0">
        <w:rPr>
          <w:rFonts w:ascii="Arial" w:hAnsi="Arial" w:cs="Arial"/>
          <w:sz w:val="20"/>
          <w:szCs w:val="20"/>
          <w:highlight w:val="red"/>
        </w:rPr>
        <w:t>(appendice-4)</w:t>
      </w:r>
    </w:p>
    <w:p w:rsidR="00471B8F" w:rsidRPr="00EF50C0" w:rsidRDefault="00471B8F" w:rsidP="003B0385">
      <w:pPr>
        <w:pBdr>
          <w:top w:val="single" w:sz="4" w:space="1" w:color="auto"/>
          <w:left w:val="single" w:sz="4" w:space="4" w:color="auto"/>
          <w:right w:val="single" w:sz="4" w:space="4" w:color="auto"/>
        </w:pBdr>
        <w:spacing w:after="0" w:line="240" w:lineRule="auto"/>
        <w:jc w:val="both"/>
        <w:rPr>
          <w:rFonts w:ascii="Arial" w:hAnsi="Arial" w:cs="Arial"/>
          <w:sz w:val="10"/>
          <w:szCs w:val="10"/>
          <w:highlight w:val="red"/>
        </w:rPr>
      </w:pPr>
    </w:p>
    <w:p w:rsidR="002020B8" w:rsidRPr="00EF50C0" w:rsidRDefault="002020B8" w:rsidP="003B0385">
      <w:pPr>
        <w:pBdr>
          <w:top w:val="single" w:sz="4" w:space="1" w:color="auto"/>
          <w:left w:val="single" w:sz="4" w:space="4" w:color="auto"/>
          <w:right w:val="single" w:sz="4" w:space="4" w:color="auto"/>
        </w:pBdr>
        <w:spacing w:after="0" w:line="240" w:lineRule="auto"/>
        <w:jc w:val="both"/>
        <w:rPr>
          <w:rFonts w:ascii="Arial" w:hAnsi="Arial" w:cs="Arial"/>
          <w:sz w:val="20"/>
          <w:szCs w:val="20"/>
          <w:highlight w:val="red"/>
        </w:rPr>
      </w:pPr>
      <w:r w:rsidRPr="00EF50C0">
        <w:rPr>
          <w:rFonts w:ascii="Arial" w:hAnsi="Arial" w:cs="Arial"/>
          <w:sz w:val="20"/>
          <w:szCs w:val="20"/>
          <w:highlight w:val="red"/>
        </w:rPr>
        <w:t xml:space="preserve">La “forza di </w:t>
      </w:r>
      <w:proofErr w:type="spellStart"/>
      <w:r w:rsidRPr="00EF50C0">
        <w:rPr>
          <w:rFonts w:ascii="Arial" w:hAnsi="Arial" w:cs="Arial"/>
          <w:sz w:val="20"/>
          <w:szCs w:val="20"/>
          <w:highlight w:val="red"/>
        </w:rPr>
        <w:t>Lorentz</w:t>
      </w:r>
      <w:proofErr w:type="spellEnd"/>
      <w:r w:rsidRPr="00EF50C0">
        <w:rPr>
          <w:rFonts w:ascii="Arial" w:hAnsi="Arial" w:cs="Arial"/>
          <w:sz w:val="20"/>
          <w:szCs w:val="20"/>
          <w:highlight w:val="red"/>
        </w:rPr>
        <w:t>”</w:t>
      </w:r>
      <w:r w:rsidR="00BA0146" w:rsidRPr="00EF50C0">
        <w:rPr>
          <w:rFonts w:ascii="Arial" w:hAnsi="Arial" w:cs="Arial"/>
          <w:sz w:val="20"/>
          <w:szCs w:val="20"/>
          <w:highlight w:val="red"/>
        </w:rPr>
        <w:t xml:space="preserve"> (evidente nei tubi catodici e simili) </w:t>
      </w:r>
      <w:r w:rsidR="00983D0D" w:rsidRPr="00EF50C0">
        <w:rPr>
          <w:rFonts w:ascii="Arial" w:hAnsi="Arial" w:cs="Arial"/>
          <w:sz w:val="20"/>
          <w:szCs w:val="20"/>
          <w:highlight w:val="red"/>
        </w:rPr>
        <w:t xml:space="preserve">così come oggi </w:t>
      </w:r>
      <w:r w:rsidR="00983D0D" w:rsidRPr="00EF50C0">
        <w:rPr>
          <w:rFonts w:ascii="Arial" w:hAnsi="Arial" w:cs="Arial"/>
          <w:b/>
          <w:sz w:val="20"/>
          <w:szCs w:val="20"/>
          <w:highlight w:val="red"/>
        </w:rPr>
        <w:t xml:space="preserve">non </w:t>
      </w:r>
      <w:r w:rsidR="00983D0D" w:rsidRPr="00EF50C0">
        <w:rPr>
          <w:rFonts w:ascii="Arial" w:hAnsi="Arial" w:cs="Arial"/>
          <w:sz w:val="20"/>
          <w:szCs w:val="20"/>
          <w:highlight w:val="red"/>
        </w:rPr>
        <w:t xml:space="preserve">trova posto nelle teorie correnti per descrivere il funzionamento dei </w:t>
      </w:r>
      <w:r w:rsidR="00983D0D" w:rsidRPr="00EF50C0">
        <w:rPr>
          <w:rFonts w:ascii="Arial" w:hAnsi="Arial" w:cs="Arial"/>
          <w:b/>
          <w:sz w:val="20"/>
          <w:szCs w:val="20"/>
          <w:highlight w:val="red"/>
        </w:rPr>
        <w:t>trasformatori</w:t>
      </w:r>
      <w:r w:rsidR="00983D0D" w:rsidRPr="00EF50C0">
        <w:rPr>
          <w:rFonts w:ascii="Arial" w:hAnsi="Arial" w:cs="Arial"/>
          <w:sz w:val="20"/>
          <w:szCs w:val="20"/>
          <w:highlight w:val="red"/>
        </w:rPr>
        <w:t xml:space="preserve">, </w:t>
      </w:r>
      <w:r w:rsidR="00BA0146" w:rsidRPr="00EF50C0">
        <w:rPr>
          <w:rFonts w:ascii="Arial" w:hAnsi="Arial" w:cs="Arial"/>
          <w:sz w:val="20"/>
          <w:szCs w:val="20"/>
          <w:highlight w:val="red"/>
        </w:rPr>
        <w:t>risult</w:t>
      </w:r>
      <w:r w:rsidR="006B0009" w:rsidRPr="00EF50C0">
        <w:rPr>
          <w:rFonts w:ascii="Arial" w:hAnsi="Arial" w:cs="Arial"/>
          <w:sz w:val="20"/>
          <w:szCs w:val="20"/>
          <w:highlight w:val="red"/>
        </w:rPr>
        <w:t>a</w:t>
      </w:r>
      <w:r w:rsidR="00BA0146" w:rsidRPr="00EF50C0">
        <w:rPr>
          <w:rFonts w:ascii="Arial" w:hAnsi="Arial" w:cs="Arial"/>
          <w:sz w:val="20"/>
          <w:szCs w:val="20"/>
          <w:highlight w:val="red"/>
        </w:rPr>
        <w:t xml:space="preserve"> incompatibile col modello fisico qui proposto, </w:t>
      </w:r>
      <w:r w:rsidR="00983D0D" w:rsidRPr="00EF50C0">
        <w:rPr>
          <w:rFonts w:ascii="Arial" w:hAnsi="Arial" w:cs="Arial"/>
          <w:sz w:val="20"/>
          <w:szCs w:val="20"/>
          <w:highlight w:val="red"/>
        </w:rPr>
        <w:t xml:space="preserve">Tuttavia </w:t>
      </w:r>
      <w:r w:rsidR="006B0009" w:rsidRPr="00EF50C0">
        <w:rPr>
          <w:rFonts w:ascii="Arial" w:hAnsi="Arial" w:cs="Arial"/>
          <w:sz w:val="20"/>
          <w:szCs w:val="20"/>
          <w:highlight w:val="red"/>
        </w:rPr>
        <w:t xml:space="preserve">la sua formulazione matematica resta utilizzabile </w:t>
      </w:r>
      <w:r w:rsidR="00983D0D" w:rsidRPr="00EF50C0">
        <w:rPr>
          <w:rFonts w:ascii="Arial" w:hAnsi="Arial" w:cs="Arial"/>
          <w:sz w:val="20"/>
          <w:szCs w:val="20"/>
          <w:highlight w:val="red"/>
        </w:rPr>
        <w:t xml:space="preserve">per fare calcoli </w:t>
      </w:r>
      <w:r w:rsidRPr="00EF50C0">
        <w:rPr>
          <w:rFonts w:ascii="Arial" w:hAnsi="Arial" w:cs="Arial"/>
          <w:sz w:val="20"/>
          <w:szCs w:val="20"/>
          <w:highlight w:val="red"/>
        </w:rPr>
        <w:t>in quando derivabile per via algebrica dalla variazione del flusso (</w:t>
      </w:r>
      <w:r w:rsidR="00620F7E" w:rsidRPr="00EF50C0">
        <w:rPr>
          <w:rFonts w:ascii="Arial" w:hAnsi="Arial" w:cs="Arial"/>
          <w:sz w:val="20"/>
          <w:szCs w:val="20"/>
          <w:highlight w:val="red"/>
        </w:rPr>
        <w:t xml:space="preserve">dalla </w:t>
      </w:r>
      <w:r w:rsidRPr="00EF50C0">
        <w:rPr>
          <w:rFonts w:ascii="Arial" w:hAnsi="Arial" w:cs="Arial"/>
          <w:sz w:val="20"/>
          <w:szCs w:val="20"/>
          <w:highlight w:val="red"/>
        </w:rPr>
        <w:t>legge di Faraday)</w:t>
      </w:r>
      <w:r w:rsidR="00983D0D" w:rsidRPr="00EF50C0">
        <w:rPr>
          <w:rFonts w:ascii="Arial" w:hAnsi="Arial" w:cs="Arial"/>
          <w:sz w:val="20"/>
          <w:szCs w:val="20"/>
          <w:highlight w:val="red"/>
        </w:rPr>
        <w:t>. Questa identità algebrica trov</w:t>
      </w:r>
      <w:r w:rsidR="005A7AFA" w:rsidRPr="00EF50C0">
        <w:rPr>
          <w:rFonts w:ascii="Arial" w:hAnsi="Arial" w:cs="Arial"/>
          <w:sz w:val="20"/>
          <w:szCs w:val="20"/>
          <w:highlight w:val="red"/>
        </w:rPr>
        <w:t>a</w:t>
      </w:r>
      <w:r w:rsidR="00983D0D" w:rsidRPr="00EF50C0">
        <w:rPr>
          <w:rFonts w:ascii="Arial" w:hAnsi="Arial" w:cs="Arial"/>
          <w:sz w:val="20"/>
          <w:szCs w:val="20"/>
          <w:highlight w:val="red"/>
        </w:rPr>
        <w:t xml:space="preserve"> la sua </w:t>
      </w:r>
      <w:r w:rsidR="001D4B43" w:rsidRPr="00EF50C0">
        <w:rPr>
          <w:rFonts w:ascii="Arial" w:hAnsi="Arial" w:cs="Arial"/>
          <w:sz w:val="20"/>
          <w:szCs w:val="20"/>
          <w:highlight w:val="red"/>
        </w:rPr>
        <w:t xml:space="preserve">giustificazione </w:t>
      </w:r>
      <w:r w:rsidR="00983D0D" w:rsidRPr="00EF50C0">
        <w:rPr>
          <w:rFonts w:ascii="Arial" w:hAnsi="Arial" w:cs="Arial"/>
          <w:sz w:val="20"/>
          <w:szCs w:val="20"/>
          <w:highlight w:val="red"/>
        </w:rPr>
        <w:t xml:space="preserve">fisica nel fatto che tutto dipende </w:t>
      </w:r>
      <w:r w:rsidR="00D23632" w:rsidRPr="00EF50C0">
        <w:rPr>
          <w:rFonts w:ascii="Arial" w:hAnsi="Arial" w:cs="Arial"/>
          <w:sz w:val="20"/>
          <w:szCs w:val="20"/>
          <w:highlight w:val="red"/>
        </w:rPr>
        <w:t xml:space="preserve">comunque </w:t>
      </w:r>
      <w:r w:rsidR="00983D0D" w:rsidRPr="00EF50C0">
        <w:rPr>
          <w:rFonts w:ascii="Arial" w:hAnsi="Arial" w:cs="Arial"/>
          <w:sz w:val="20"/>
          <w:szCs w:val="20"/>
          <w:highlight w:val="red"/>
        </w:rPr>
        <w:t>da</w:t>
      </w:r>
      <w:r w:rsidR="003C7D67" w:rsidRPr="00EF50C0">
        <w:rPr>
          <w:rFonts w:ascii="Arial" w:hAnsi="Arial" w:cs="Arial"/>
          <w:sz w:val="20"/>
          <w:szCs w:val="20"/>
          <w:highlight w:val="red"/>
        </w:rPr>
        <w:t>l comportamento de</w:t>
      </w:r>
      <w:r w:rsidR="002D0C94" w:rsidRPr="00EF50C0">
        <w:rPr>
          <w:rFonts w:ascii="Arial" w:hAnsi="Arial" w:cs="Arial"/>
          <w:sz w:val="20"/>
          <w:szCs w:val="20"/>
          <w:highlight w:val="red"/>
        </w:rPr>
        <w:t>gli elettroni</w:t>
      </w:r>
      <w:r w:rsidR="00983D0D" w:rsidRPr="00EF50C0">
        <w:rPr>
          <w:rFonts w:ascii="Arial" w:hAnsi="Arial" w:cs="Arial"/>
          <w:sz w:val="20"/>
          <w:szCs w:val="20"/>
          <w:highlight w:val="red"/>
        </w:rPr>
        <w:t xml:space="preserve">, </w:t>
      </w:r>
      <w:r w:rsidR="00481421" w:rsidRPr="00EF50C0">
        <w:rPr>
          <w:rFonts w:ascii="Arial" w:hAnsi="Arial" w:cs="Arial"/>
          <w:sz w:val="20"/>
          <w:szCs w:val="20"/>
          <w:highlight w:val="red"/>
        </w:rPr>
        <w:t>anche se ciò</w:t>
      </w:r>
      <w:r w:rsidR="00983D0D" w:rsidRPr="00EF50C0">
        <w:rPr>
          <w:rFonts w:ascii="Arial" w:hAnsi="Arial" w:cs="Arial"/>
          <w:sz w:val="20"/>
          <w:szCs w:val="20"/>
          <w:highlight w:val="red"/>
        </w:rPr>
        <w:t xml:space="preserve"> avv</w:t>
      </w:r>
      <w:r w:rsidR="00481421" w:rsidRPr="00EF50C0">
        <w:rPr>
          <w:rFonts w:ascii="Arial" w:hAnsi="Arial" w:cs="Arial"/>
          <w:sz w:val="20"/>
          <w:szCs w:val="20"/>
          <w:highlight w:val="red"/>
        </w:rPr>
        <w:t>iene</w:t>
      </w:r>
      <w:r w:rsidR="00983D0D" w:rsidRPr="00EF50C0">
        <w:rPr>
          <w:rFonts w:ascii="Arial" w:hAnsi="Arial" w:cs="Arial"/>
          <w:sz w:val="20"/>
          <w:szCs w:val="20"/>
          <w:highlight w:val="red"/>
        </w:rPr>
        <w:t xml:space="preserve"> in un tubo catodico </w:t>
      </w:r>
      <w:r w:rsidR="00481421" w:rsidRPr="00EF50C0">
        <w:rPr>
          <w:rFonts w:ascii="Arial" w:hAnsi="Arial" w:cs="Arial"/>
          <w:sz w:val="20"/>
          <w:szCs w:val="20"/>
          <w:highlight w:val="red"/>
        </w:rPr>
        <w:t xml:space="preserve">è </w:t>
      </w:r>
      <w:r w:rsidR="005A7AFA" w:rsidRPr="00EF50C0">
        <w:rPr>
          <w:rFonts w:ascii="Arial" w:hAnsi="Arial" w:cs="Arial"/>
          <w:sz w:val="20"/>
          <w:szCs w:val="20"/>
          <w:highlight w:val="red"/>
        </w:rPr>
        <w:t xml:space="preserve">ovviamente </w:t>
      </w:r>
      <w:r w:rsidR="00481421" w:rsidRPr="00EF50C0">
        <w:rPr>
          <w:rFonts w:ascii="Arial" w:hAnsi="Arial" w:cs="Arial"/>
          <w:sz w:val="20"/>
          <w:szCs w:val="20"/>
          <w:highlight w:val="red"/>
        </w:rPr>
        <w:t xml:space="preserve">diverso da ciò che avviene in un </w:t>
      </w:r>
      <w:r w:rsidR="00983D0D" w:rsidRPr="00EF50C0">
        <w:rPr>
          <w:rFonts w:ascii="Arial" w:hAnsi="Arial" w:cs="Arial"/>
          <w:sz w:val="20"/>
          <w:szCs w:val="20"/>
          <w:highlight w:val="red"/>
        </w:rPr>
        <w:t>alternatore</w:t>
      </w:r>
      <w:r w:rsidR="00914101" w:rsidRPr="00EF50C0">
        <w:rPr>
          <w:rFonts w:ascii="Arial" w:hAnsi="Arial" w:cs="Arial"/>
          <w:sz w:val="20"/>
          <w:szCs w:val="20"/>
          <w:highlight w:val="red"/>
        </w:rPr>
        <w:t>.</w:t>
      </w:r>
      <w:r w:rsidR="005A7AFA" w:rsidRPr="00EF50C0">
        <w:rPr>
          <w:rFonts w:ascii="Arial" w:hAnsi="Arial" w:cs="Arial"/>
          <w:sz w:val="20"/>
          <w:szCs w:val="20"/>
          <w:highlight w:val="red"/>
        </w:rPr>
        <w:t xml:space="preserve"> Separare </w:t>
      </w:r>
      <w:proofErr w:type="spellStart"/>
      <w:r w:rsidR="00983D0D" w:rsidRPr="00EF50C0">
        <w:rPr>
          <w:rFonts w:ascii="Arial" w:hAnsi="Arial" w:cs="Arial"/>
          <w:sz w:val="20"/>
          <w:szCs w:val="20"/>
          <w:highlight w:val="red"/>
        </w:rPr>
        <w:t>Lorentz</w:t>
      </w:r>
      <w:proofErr w:type="spellEnd"/>
      <w:r w:rsidR="005A7AFA" w:rsidRPr="00EF50C0">
        <w:rPr>
          <w:rFonts w:ascii="Arial" w:hAnsi="Arial" w:cs="Arial"/>
          <w:sz w:val="20"/>
          <w:szCs w:val="20"/>
          <w:highlight w:val="red"/>
        </w:rPr>
        <w:t xml:space="preserve"> da </w:t>
      </w:r>
      <w:r w:rsidR="00983D0D" w:rsidRPr="00EF50C0">
        <w:rPr>
          <w:rFonts w:ascii="Arial" w:hAnsi="Arial" w:cs="Arial"/>
          <w:sz w:val="20"/>
          <w:szCs w:val="20"/>
          <w:highlight w:val="red"/>
        </w:rPr>
        <w:t>Faraday</w:t>
      </w:r>
      <w:r w:rsidR="005A7AFA" w:rsidRPr="00EF50C0">
        <w:rPr>
          <w:rFonts w:ascii="Arial" w:hAnsi="Arial" w:cs="Arial"/>
          <w:sz w:val="20"/>
          <w:szCs w:val="20"/>
          <w:highlight w:val="red"/>
        </w:rPr>
        <w:t xml:space="preserve"> è certo cosa sgradevole ma </w:t>
      </w:r>
      <w:r w:rsidR="00983D0D" w:rsidRPr="00EF50C0">
        <w:rPr>
          <w:rFonts w:ascii="Arial" w:hAnsi="Arial" w:cs="Arial"/>
          <w:sz w:val="20"/>
          <w:szCs w:val="20"/>
          <w:highlight w:val="red"/>
        </w:rPr>
        <w:t>viene compensat</w:t>
      </w:r>
      <w:r w:rsidR="005A7AFA" w:rsidRPr="00EF50C0">
        <w:rPr>
          <w:rFonts w:ascii="Arial" w:hAnsi="Arial" w:cs="Arial"/>
          <w:sz w:val="20"/>
          <w:szCs w:val="20"/>
          <w:highlight w:val="red"/>
        </w:rPr>
        <w:t>a</w:t>
      </w:r>
      <w:r w:rsidR="00983D0D" w:rsidRPr="00EF50C0">
        <w:rPr>
          <w:rFonts w:ascii="Arial" w:hAnsi="Arial" w:cs="Arial"/>
          <w:sz w:val="20"/>
          <w:szCs w:val="20"/>
          <w:highlight w:val="red"/>
        </w:rPr>
        <w:t xml:space="preserve"> dal fatto che </w:t>
      </w:r>
      <w:r w:rsidR="005A7AFA" w:rsidRPr="00EF50C0">
        <w:rPr>
          <w:rFonts w:ascii="Arial" w:hAnsi="Arial" w:cs="Arial"/>
          <w:sz w:val="20"/>
          <w:szCs w:val="20"/>
          <w:highlight w:val="red"/>
        </w:rPr>
        <w:t xml:space="preserve">nel </w:t>
      </w:r>
      <w:r w:rsidR="00983D0D" w:rsidRPr="00EF50C0">
        <w:rPr>
          <w:rFonts w:ascii="Arial" w:hAnsi="Arial" w:cs="Arial"/>
          <w:sz w:val="20"/>
          <w:szCs w:val="20"/>
          <w:highlight w:val="red"/>
        </w:rPr>
        <w:t xml:space="preserve">modello proposto </w:t>
      </w:r>
      <w:r w:rsidR="00620F7E" w:rsidRPr="00EF50C0">
        <w:rPr>
          <w:rFonts w:ascii="Arial" w:hAnsi="Arial" w:cs="Arial"/>
          <w:sz w:val="20"/>
          <w:szCs w:val="20"/>
          <w:highlight w:val="red"/>
        </w:rPr>
        <w:t xml:space="preserve">i </w:t>
      </w:r>
      <w:r w:rsidR="00620F7E" w:rsidRPr="00EF50C0">
        <w:rPr>
          <w:rFonts w:ascii="Arial" w:hAnsi="Arial" w:cs="Arial"/>
          <w:b/>
          <w:sz w:val="20"/>
          <w:szCs w:val="20"/>
          <w:highlight w:val="red"/>
        </w:rPr>
        <w:t xml:space="preserve">trasformatori </w:t>
      </w:r>
      <w:r w:rsidRPr="00EF50C0">
        <w:rPr>
          <w:rFonts w:ascii="Arial" w:hAnsi="Arial" w:cs="Arial"/>
          <w:b/>
          <w:sz w:val="20"/>
          <w:szCs w:val="20"/>
          <w:highlight w:val="red"/>
        </w:rPr>
        <w:t>risult</w:t>
      </w:r>
      <w:r w:rsidR="005A7AFA" w:rsidRPr="00EF50C0">
        <w:rPr>
          <w:rFonts w:ascii="Arial" w:hAnsi="Arial" w:cs="Arial"/>
          <w:b/>
          <w:sz w:val="20"/>
          <w:szCs w:val="20"/>
          <w:highlight w:val="red"/>
        </w:rPr>
        <w:t>ano</w:t>
      </w:r>
      <w:r w:rsidRPr="00EF50C0">
        <w:rPr>
          <w:rFonts w:ascii="Arial" w:hAnsi="Arial" w:cs="Arial"/>
          <w:b/>
          <w:sz w:val="20"/>
          <w:szCs w:val="20"/>
          <w:highlight w:val="red"/>
        </w:rPr>
        <w:t xml:space="preserve"> assimilabili agli alternatori</w:t>
      </w:r>
      <w:r w:rsidR="00E972DB" w:rsidRPr="00EF50C0">
        <w:rPr>
          <w:rFonts w:ascii="Arial" w:hAnsi="Arial" w:cs="Arial"/>
          <w:b/>
          <w:sz w:val="20"/>
          <w:szCs w:val="20"/>
          <w:highlight w:val="red"/>
        </w:rPr>
        <w:t>.</w:t>
      </w:r>
      <w:r w:rsidRPr="00EF50C0">
        <w:rPr>
          <w:rFonts w:ascii="Arial" w:hAnsi="Arial" w:cs="Arial"/>
          <w:sz w:val="20"/>
          <w:szCs w:val="20"/>
          <w:highlight w:val="red"/>
        </w:rPr>
        <w:t xml:space="preserve"> </w:t>
      </w:r>
    </w:p>
    <w:p w:rsidR="00BA0146" w:rsidRPr="00EF50C0" w:rsidRDefault="00BA0146" w:rsidP="003B0385">
      <w:pPr>
        <w:pBdr>
          <w:top w:val="single" w:sz="4" w:space="1" w:color="auto"/>
          <w:left w:val="single" w:sz="4" w:space="4" w:color="auto"/>
          <w:right w:val="single" w:sz="4" w:space="4" w:color="auto"/>
        </w:pBdr>
        <w:spacing w:after="0" w:line="240" w:lineRule="auto"/>
        <w:jc w:val="both"/>
        <w:rPr>
          <w:rFonts w:ascii="Arial" w:hAnsi="Arial" w:cs="Arial"/>
          <w:sz w:val="10"/>
          <w:szCs w:val="10"/>
          <w:highlight w:val="red"/>
        </w:rPr>
      </w:pPr>
    </w:p>
    <w:p w:rsidR="00D23632" w:rsidRPr="00EF50C0" w:rsidRDefault="00BA0146" w:rsidP="00C21DAE">
      <w:pPr>
        <w:pBdr>
          <w:top w:val="single" w:sz="4" w:space="1" w:color="auto"/>
          <w:left w:val="single" w:sz="4" w:space="4" w:color="auto"/>
          <w:right w:val="single" w:sz="4" w:space="4" w:color="auto"/>
        </w:pBdr>
        <w:spacing w:after="0" w:line="240" w:lineRule="auto"/>
        <w:jc w:val="both"/>
        <w:rPr>
          <w:rFonts w:ascii="Arial" w:hAnsi="Arial" w:cs="Arial"/>
          <w:sz w:val="20"/>
          <w:szCs w:val="20"/>
          <w:highlight w:val="red"/>
        </w:rPr>
      </w:pPr>
      <w:r w:rsidRPr="00EF50C0">
        <w:rPr>
          <w:rFonts w:ascii="Arial" w:hAnsi="Arial" w:cs="Arial"/>
          <w:sz w:val="20"/>
          <w:szCs w:val="20"/>
          <w:highlight w:val="red"/>
        </w:rPr>
        <w:t xml:space="preserve">Questo modello </w:t>
      </w:r>
      <w:r w:rsidRPr="00EF50C0">
        <w:rPr>
          <w:rFonts w:ascii="Arial" w:hAnsi="Arial" w:cs="Arial"/>
          <w:b/>
          <w:sz w:val="20"/>
          <w:szCs w:val="20"/>
          <w:highlight w:val="red"/>
        </w:rPr>
        <w:t>non si este</w:t>
      </w:r>
      <w:r w:rsidR="00D23632" w:rsidRPr="00EF50C0">
        <w:rPr>
          <w:rFonts w:ascii="Arial" w:hAnsi="Arial" w:cs="Arial"/>
          <w:b/>
          <w:sz w:val="20"/>
          <w:szCs w:val="20"/>
          <w:highlight w:val="red"/>
        </w:rPr>
        <w:t xml:space="preserve">nde alla </w:t>
      </w:r>
      <w:r w:rsidR="00C21DAE" w:rsidRPr="00EF50C0">
        <w:rPr>
          <w:rFonts w:ascii="Arial" w:hAnsi="Arial" w:cs="Arial"/>
          <w:b/>
          <w:sz w:val="20"/>
          <w:szCs w:val="20"/>
          <w:highlight w:val="red"/>
        </w:rPr>
        <w:t>descrizione</w:t>
      </w:r>
      <w:r w:rsidR="00D23632" w:rsidRPr="00EF50C0">
        <w:rPr>
          <w:rFonts w:ascii="Arial" w:hAnsi="Arial" w:cs="Arial"/>
          <w:b/>
          <w:sz w:val="20"/>
          <w:szCs w:val="20"/>
          <w:highlight w:val="red"/>
        </w:rPr>
        <w:t xml:space="preserve"> fisica </w:t>
      </w:r>
      <w:r w:rsidR="00C21DAE" w:rsidRPr="00EF50C0">
        <w:rPr>
          <w:rFonts w:ascii="Arial" w:hAnsi="Arial" w:cs="Arial"/>
          <w:b/>
          <w:sz w:val="20"/>
          <w:szCs w:val="20"/>
          <w:highlight w:val="red"/>
        </w:rPr>
        <w:t>della radiazione elettromagnetica</w:t>
      </w:r>
      <w:r w:rsidR="00C21DAE" w:rsidRPr="00EF50C0">
        <w:rPr>
          <w:rFonts w:ascii="Arial" w:hAnsi="Arial" w:cs="Arial"/>
          <w:sz w:val="20"/>
          <w:szCs w:val="20"/>
          <w:highlight w:val="red"/>
        </w:rPr>
        <w:t xml:space="preserve"> dove </w:t>
      </w:r>
      <w:r w:rsidR="00D23632" w:rsidRPr="00EF50C0">
        <w:rPr>
          <w:rFonts w:ascii="Arial" w:hAnsi="Arial" w:cs="Arial"/>
          <w:sz w:val="20"/>
          <w:szCs w:val="20"/>
          <w:highlight w:val="red"/>
        </w:rPr>
        <w:t xml:space="preserve">una iniziale </w:t>
      </w:r>
      <w:r w:rsidR="00C21DAE" w:rsidRPr="00EF50C0">
        <w:rPr>
          <w:rFonts w:ascii="Arial" w:hAnsi="Arial" w:cs="Arial"/>
          <w:sz w:val="20"/>
          <w:szCs w:val="20"/>
          <w:highlight w:val="red"/>
        </w:rPr>
        <w:t>variazione del campo elettrico</w:t>
      </w:r>
      <w:r w:rsidR="00D26ED9" w:rsidRPr="00EF50C0">
        <w:rPr>
          <w:rFonts w:ascii="Arial" w:hAnsi="Arial" w:cs="Arial"/>
          <w:sz w:val="20"/>
          <w:szCs w:val="20"/>
          <w:highlight w:val="red"/>
        </w:rPr>
        <w:t xml:space="preserve"> (analoga a quella indotta dalla corrente alternata in un condensatore)</w:t>
      </w:r>
      <w:r w:rsidR="00C21DAE" w:rsidRPr="00EF50C0">
        <w:rPr>
          <w:rFonts w:ascii="Arial" w:hAnsi="Arial" w:cs="Arial"/>
          <w:sz w:val="20"/>
          <w:szCs w:val="20"/>
          <w:highlight w:val="red"/>
        </w:rPr>
        <w:t xml:space="preserve"> genera </w:t>
      </w:r>
      <w:r w:rsidR="00AB6A67" w:rsidRPr="00EF50C0">
        <w:rPr>
          <w:rFonts w:ascii="Arial" w:hAnsi="Arial" w:cs="Arial"/>
          <w:sz w:val="20"/>
          <w:szCs w:val="20"/>
          <w:highlight w:val="red"/>
        </w:rPr>
        <w:t xml:space="preserve">nello spazio </w:t>
      </w:r>
      <w:r w:rsidR="0099441A" w:rsidRPr="00EF50C0">
        <w:rPr>
          <w:rFonts w:ascii="Arial" w:hAnsi="Arial" w:cs="Arial"/>
          <w:sz w:val="20"/>
          <w:szCs w:val="20"/>
          <w:highlight w:val="red"/>
        </w:rPr>
        <w:t>oscillazioni del campo elettromagnetico</w:t>
      </w:r>
      <w:r w:rsidR="00AB6A67" w:rsidRPr="00EF50C0">
        <w:rPr>
          <w:rFonts w:ascii="Arial" w:hAnsi="Arial" w:cs="Arial"/>
          <w:sz w:val="20"/>
          <w:szCs w:val="20"/>
          <w:highlight w:val="red"/>
        </w:rPr>
        <w:t xml:space="preserve">. Questa descrizione fu suggerita dal modello che qui si propone di modificare, ma questo non </w:t>
      </w:r>
      <w:r w:rsidR="00BF6ED9" w:rsidRPr="00EF50C0">
        <w:rPr>
          <w:rFonts w:ascii="Arial" w:hAnsi="Arial" w:cs="Arial"/>
          <w:sz w:val="20"/>
          <w:szCs w:val="20"/>
          <w:highlight w:val="red"/>
        </w:rPr>
        <w:t xml:space="preserve">mi pare </w:t>
      </w:r>
      <w:r w:rsidR="00AB6A67" w:rsidRPr="00EF50C0">
        <w:rPr>
          <w:rFonts w:ascii="Arial" w:hAnsi="Arial" w:cs="Arial"/>
          <w:sz w:val="20"/>
          <w:szCs w:val="20"/>
          <w:highlight w:val="red"/>
        </w:rPr>
        <w:t>impedisc</w:t>
      </w:r>
      <w:r w:rsidR="00BF6ED9" w:rsidRPr="00EF50C0">
        <w:rPr>
          <w:rFonts w:ascii="Arial" w:hAnsi="Arial" w:cs="Arial"/>
          <w:sz w:val="20"/>
          <w:szCs w:val="20"/>
          <w:highlight w:val="red"/>
        </w:rPr>
        <w:t>a</w:t>
      </w:r>
      <w:r w:rsidR="00AB6A67" w:rsidRPr="00EF50C0">
        <w:rPr>
          <w:rFonts w:ascii="Arial" w:hAnsi="Arial" w:cs="Arial"/>
          <w:sz w:val="20"/>
          <w:szCs w:val="20"/>
          <w:highlight w:val="red"/>
        </w:rPr>
        <w:t xml:space="preserve"> di esaminare ipotesi alternative</w:t>
      </w:r>
      <w:r w:rsidR="007366B6" w:rsidRPr="00EF50C0">
        <w:rPr>
          <w:rFonts w:ascii="Arial" w:hAnsi="Arial" w:cs="Arial"/>
          <w:sz w:val="20"/>
          <w:szCs w:val="20"/>
          <w:highlight w:val="red"/>
        </w:rPr>
        <w:t xml:space="preserve"> che non riguardano la radiazione</w:t>
      </w:r>
      <w:r w:rsidR="00E972DB" w:rsidRPr="00EF50C0">
        <w:rPr>
          <w:rFonts w:ascii="Arial" w:hAnsi="Arial" w:cs="Arial"/>
          <w:sz w:val="20"/>
          <w:szCs w:val="20"/>
          <w:highlight w:val="red"/>
        </w:rPr>
        <w:t>.</w:t>
      </w:r>
      <w:r w:rsidR="00D26ED9" w:rsidRPr="00EF50C0">
        <w:rPr>
          <w:rFonts w:ascii="Arial" w:hAnsi="Arial" w:cs="Arial"/>
          <w:sz w:val="20"/>
          <w:szCs w:val="20"/>
          <w:highlight w:val="red"/>
        </w:rPr>
        <w:t xml:space="preserve"> </w:t>
      </w:r>
    </w:p>
    <w:p w:rsidR="002020B8" w:rsidRPr="00EF50C0" w:rsidRDefault="002020B8" w:rsidP="003B0385">
      <w:pPr>
        <w:pBdr>
          <w:top w:val="single" w:sz="4" w:space="1" w:color="auto"/>
          <w:left w:val="single" w:sz="4" w:space="4" w:color="auto"/>
          <w:right w:val="single" w:sz="4" w:space="4" w:color="auto"/>
        </w:pBdr>
        <w:spacing w:after="0" w:line="240" w:lineRule="auto"/>
        <w:jc w:val="both"/>
        <w:rPr>
          <w:rFonts w:ascii="Arial" w:hAnsi="Arial" w:cs="Arial"/>
          <w:sz w:val="10"/>
          <w:szCs w:val="10"/>
          <w:highlight w:val="red"/>
        </w:rPr>
      </w:pPr>
    </w:p>
    <w:p w:rsidR="002020B8" w:rsidRPr="00EF50C0" w:rsidRDefault="00D23632" w:rsidP="003B0385">
      <w:pPr>
        <w:pBdr>
          <w:top w:val="single" w:sz="4" w:space="1" w:color="auto"/>
          <w:left w:val="single" w:sz="4" w:space="4" w:color="auto"/>
          <w:right w:val="single" w:sz="4" w:space="4" w:color="auto"/>
        </w:pBdr>
        <w:spacing w:after="0" w:line="240" w:lineRule="auto"/>
        <w:jc w:val="both"/>
        <w:rPr>
          <w:rFonts w:ascii="Arial" w:hAnsi="Arial" w:cs="Arial"/>
          <w:sz w:val="20"/>
          <w:szCs w:val="20"/>
          <w:highlight w:val="red"/>
        </w:rPr>
      </w:pPr>
      <w:r w:rsidRPr="00EF50C0">
        <w:rPr>
          <w:rFonts w:ascii="Arial" w:hAnsi="Arial" w:cs="Arial"/>
          <w:sz w:val="20"/>
          <w:szCs w:val="20"/>
          <w:highlight w:val="red"/>
        </w:rPr>
        <w:t>Se questo modello fosse corretto</w:t>
      </w:r>
      <w:r w:rsidR="001B4998" w:rsidRPr="00EF50C0">
        <w:rPr>
          <w:rFonts w:ascii="Arial" w:hAnsi="Arial" w:cs="Arial"/>
          <w:sz w:val="20"/>
          <w:szCs w:val="20"/>
          <w:highlight w:val="red"/>
        </w:rPr>
        <w:t>,</w:t>
      </w:r>
      <w:r w:rsidRPr="00EF50C0">
        <w:rPr>
          <w:rFonts w:ascii="Arial" w:hAnsi="Arial" w:cs="Arial"/>
          <w:sz w:val="20"/>
          <w:szCs w:val="20"/>
          <w:highlight w:val="red"/>
        </w:rPr>
        <w:t xml:space="preserve"> </w:t>
      </w:r>
      <w:proofErr w:type="spellStart"/>
      <w:r w:rsidR="002020B8" w:rsidRPr="00EF50C0">
        <w:rPr>
          <w:rFonts w:ascii="Arial" w:hAnsi="Arial" w:cs="Arial"/>
          <w:sz w:val="20"/>
          <w:szCs w:val="20"/>
          <w:highlight w:val="red"/>
        </w:rPr>
        <w:t>Feynman</w:t>
      </w:r>
      <w:proofErr w:type="spellEnd"/>
      <w:r w:rsidR="002020B8" w:rsidRPr="00EF50C0">
        <w:rPr>
          <w:rFonts w:ascii="Arial" w:hAnsi="Arial" w:cs="Arial"/>
          <w:sz w:val="20"/>
          <w:szCs w:val="20"/>
          <w:highlight w:val="red"/>
        </w:rPr>
        <w:t xml:space="preserve"> </w:t>
      </w:r>
      <w:r w:rsidRPr="00EF50C0">
        <w:rPr>
          <w:rFonts w:ascii="Arial" w:hAnsi="Arial" w:cs="Arial"/>
          <w:sz w:val="20"/>
          <w:szCs w:val="20"/>
          <w:highlight w:val="red"/>
        </w:rPr>
        <w:t xml:space="preserve">non </w:t>
      </w:r>
      <w:r w:rsidR="002020B8" w:rsidRPr="00EF50C0">
        <w:rPr>
          <w:rFonts w:ascii="Arial" w:hAnsi="Arial" w:cs="Arial"/>
          <w:sz w:val="20"/>
          <w:szCs w:val="20"/>
          <w:highlight w:val="red"/>
        </w:rPr>
        <w:t>avrebbe avuto motivo per scrivere</w:t>
      </w:r>
      <w:r w:rsidR="002020B8" w:rsidRPr="00EF50C0">
        <w:rPr>
          <w:rFonts w:ascii="Arial" w:hAnsi="Arial" w:cs="Arial"/>
          <w:b/>
          <w:i/>
          <w:sz w:val="20"/>
          <w:szCs w:val="20"/>
          <w:highlight w:val="red"/>
        </w:rPr>
        <w:t xml:space="preserve">: “Non si conoscono altre località della fisica in cui la reale comprensione di un così semplice ed accurato principio generale richiede l'analisi di </w:t>
      </w:r>
      <w:r w:rsidR="002020B8" w:rsidRPr="00EF50C0">
        <w:rPr>
          <w:rFonts w:ascii="Arial" w:hAnsi="Arial" w:cs="Arial"/>
          <w:b/>
          <w:i/>
          <w:iCs/>
          <w:sz w:val="20"/>
          <w:szCs w:val="20"/>
          <w:highlight w:val="red"/>
        </w:rPr>
        <w:t>due fenomeni distinti</w:t>
      </w:r>
      <w:r w:rsidR="002020B8" w:rsidRPr="00EF50C0">
        <w:rPr>
          <w:rFonts w:ascii="Arial" w:hAnsi="Arial" w:cs="Arial"/>
          <w:b/>
          <w:i/>
          <w:sz w:val="20"/>
          <w:szCs w:val="20"/>
          <w:highlight w:val="red"/>
        </w:rPr>
        <w:t>.”</w:t>
      </w:r>
      <w:r w:rsidR="002020B8" w:rsidRPr="00EF50C0">
        <w:rPr>
          <w:i/>
          <w:iCs/>
          <w:sz w:val="20"/>
          <w:szCs w:val="20"/>
          <w:highlight w:val="red"/>
        </w:rPr>
        <w:t xml:space="preserve"> </w:t>
      </w:r>
      <w:r w:rsidR="002020B8" w:rsidRPr="00EF50C0">
        <w:rPr>
          <w:rFonts w:ascii="Arial" w:hAnsi="Arial" w:cs="Arial"/>
          <w:i/>
          <w:iCs/>
          <w:sz w:val="20"/>
          <w:szCs w:val="20"/>
          <w:highlight w:val="red"/>
        </w:rPr>
        <w:t xml:space="preserve">(The </w:t>
      </w:r>
      <w:proofErr w:type="spellStart"/>
      <w:r w:rsidR="002020B8" w:rsidRPr="00EF50C0">
        <w:rPr>
          <w:rFonts w:ascii="Arial" w:hAnsi="Arial" w:cs="Arial"/>
          <w:i/>
          <w:iCs/>
          <w:sz w:val="20"/>
          <w:szCs w:val="20"/>
          <w:highlight w:val="red"/>
        </w:rPr>
        <w:t>Feynman</w:t>
      </w:r>
      <w:proofErr w:type="spellEnd"/>
      <w:r w:rsidR="002020B8" w:rsidRPr="00EF50C0">
        <w:rPr>
          <w:rFonts w:ascii="Arial" w:hAnsi="Arial" w:cs="Arial"/>
          <w:i/>
          <w:iCs/>
          <w:sz w:val="20"/>
          <w:szCs w:val="20"/>
          <w:highlight w:val="red"/>
        </w:rPr>
        <w:t xml:space="preserve"> </w:t>
      </w:r>
      <w:proofErr w:type="spellStart"/>
      <w:r w:rsidR="002020B8" w:rsidRPr="00EF50C0">
        <w:rPr>
          <w:rFonts w:ascii="Arial" w:hAnsi="Arial" w:cs="Arial"/>
          <w:i/>
          <w:iCs/>
          <w:sz w:val="20"/>
          <w:szCs w:val="20"/>
          <w:highlight w:val="red"/>
        </w:rPr>
        <w:t>Lectures</w:t>
      </w:r>
      <w:proofErr w:type="spellEnd"/>
      <w:r w:rsidR="002020B8" w:rsidRPr="00EF50C0">
        <w:rPr>
          <w:rFonts w:ascii="Arial" w:hAnsi="Arial" w:cs="Arial"/>
          <w:i/>
          <w:iCs/>
          <w:sz w:val="20"/>
          <w:szCs w:val="20"/>
          <w:highlight w:val="red"/>
        </w:rPr>
        <w:t xml:space="preserve"> on </w:t>
      </w:r>
      <w:proofErr w:type="spellStart"/>
      <w:r w:rsidR="002020B8" w:rsidRPr="00EF50C0">
        <w:rPr>
          <w:rFonts w:ascii="Arial" w:hAnsi="Arial" w:cs="Arial"/>
          <w:i/>
          <w:iCs/>
          <w:sz w:val="20"/>
          <w:szCs w:val="20"/>
          <w:highlight w:val="red"/>
        </w:rPr>
        <w:t>Physics</w:t>
      </w:r>
      <w:proofErr w:type="spellEnd"/>
      <w:r w:rsidR="002020B8" w:rsidRPr="00EF50C0">
        <w:rPr>
          <w:rFonts w:ascii="Arial" w:hAnsi="Arial" w:cs="Arial"/>
          <w:sz w:val="20"/>
          <w:szCs w:val="20"/>
          <w:highlight w:val="red"/>
        </w:rPr>
        <w:t xml:space="preserve">) </w:t>
      </w:r>
      <w:r w:rsidR="001B4998" w:rsidRPr="00EF50C0">
        <w:rPr>
          <w:rFonts w:ascii="Arial" w:hAnsi="Arial" w:cs="Arial"/>
          <w:sz w:val="20"/>
          <w:szCs w:val="20"/>
          <w:highlight w:val="red"/>
        </w:rPr>
        <w:t>. Q</w:t>
      </w:r>
      <w:r w:rsidR="002020B8" w:rsidRPr="00EF50C0">
        <w:rPr>
          <w:rFonts w:ascii="Arial" w:hAnsi="Arial" w:cs="Arial"/>
          <w:sz w:val="20"/>
          <w:szCs w:val="20"/>
          <w:highlight w:val="red"/>
        </w:rPr>
        <w:t xml:space="preserve">uesto perché </w:t>
      </w:r>
      <w:proofErr w:type="spellStart"/>
      <w:r w:rsidR="001B4998" w:rsidRPr="00EF50C0">
        <w:rPr>
          <w:rFonts w:ascii="Arial" w:hAnsi="Arial" w:cs="Arial"/>
          <w:sz w:val="20"/>
          <w:szCs w:val="20"/>
          <w:highlight w:val="red"/>
        </w:rPr>
        <w:t>Lorentz</w:t>
      </w:r>
      <w:proofErr w:type="spellEnd"/>
      <w:r w:rsidR="001B4998" w:rsidRPr="00EF50C0">
        <w:rPr>
          <w:rFonts w:ascii="Arial" w:hAnsi="Arial" w:cs="Arial"/>
          <w:sz w:val="20"/>
          <w:szCs w:val="20"/>
          <w:highlight w:val="red"/>
        </w:rPr>
        <w:t xml:space="preserve"> e Faraday descriverebbero </w:t>
      </w:r>
      <w:r w:rsidR="003764BE" w:rsidRPr="00EF50C0">
        <w:rPr>
          <w:rFonts w:ascii="Arial" w:hAnsi="Arial" w:cs="Arial"/>
          <w:sz w:val="20"/>
          <w:szCs w:val="20"/>
          <w:highlight w:val="red"/>
        </w:rPr>
        <w:t>fenomeni</w:t>
      </w:r>
      <w:r w:rsidR="002020B8" w:rsidRPr="00EF50C0">
        <w:rPr>
          <w:rFonts w:ascii="Arial" w:hAnsi="Arial" w:cs="Arial"/>
          <w:sz w:val="20"/>
          <w:szCs w:val="20"/>
          <w:highlight w:val="red"/>
        </w:rPr>
        <w:t xml:space="preserve"> </w:t>
      </w:r>
      <w:r w:rsidR="001B4998" w:rsidRPr="00EF50C0">
        <w:rPr>
          <w:rFonts w:ascii="Arial" w:hAnsi="Arial" w:cs="Arial"/>
          <w:b/>
          <w:sz w:val="20"/>
          <w:szCs w:val="20"/>
          <w:highlight w:val="red"/>
        </w:rPr>
        <w:t xml:space="preserve">fisicamente </w:t>
      </w:r>
      <w:r w:rsidR="002020B8" w:rsidRPr="00EF50C0">
        <w:rPr>
          <w:rFonts w:ascii="Arial" w:hAnsi="Arial" w:cs="Arial"/>
          <w:b/>
          <w:sz w:val="20"/>
          <w:szCs w:val="20"/>
          <w:highlight w:val="red"/>
        </w:rPr>
        <w:t>distint</w:t>
      </w:r>
      <w:r w:rsidR="001B4998" w:rsidRPr="00EF50C0">
        <w:rPr>
          <w:rFonts w:ascii="Arial" w:hAnsi="Arial" w:cs="Arial"/>
          <w:b/>
          <w:sz w:val="20"/>
          <w:szCs w:val="20"/>
          <w:highlight w:val="red"/>
        </w:rPr>
        <w:t>i</w:t>
      </w:r>
      <w:r w:rsidR="003C7D67" w:rsidRPr="00EF50C0">
        <w:rPr>
          <w:rFonts w:ascii="Arial" w:hAnsi="Arial" w:cs="Arial"/>
          <w:b/>
          <w:sz w:val="20"/>
          <w:szCs w:val="20"/>
          <w:highlight w:val="red"/>
        </w:rPr>
        <w:t>.</w:t>
      </w:r>
      <w:r w:rsidR="003C7D67" w:rsidRPr="00EF50C0">
        <w:rPr>
          <w:rFonts w:ascii="Arial" w:hAnsi="Arial" w:cs="Arial"/>
          <w:sz w:val="20"/>
          <w:szCs w:val="20"/>
          <w:highlight w:val="red"/>
        </w:rPr>
        <w:t xml:space="preserve"> </w:t>
      </w:r>
    </w:p>
    <w:p w:rsidR="003C7D67" w:rsidRPr="00EF50C0" w:rsidRDefault="003C7D67" w:rsidP="003B0385">
      <w:pPr>
        <w:pBdr>
          <w:top w:val="single" w:sz="4" w:space="1" w:color="auto"/>
          <w:left w:val="single" w:sz="4" w:space="4" w:color="auto"/>
          <w:right w:val="single" w:sz="4" w:space="4" w:color="auto"/>
        </w:pBdr>
        <w:spacing w:after="0" w:line="240" w:lineRule="auto"/>
        <w:jc w:val="both"/>
        <w:rPr>
          <w:rFonts w:ascii="Arial" w:hAnsi="Arial" w:cs="Arial"/>
          <w:i/>
          <w:sz w:val="8"/>
          <w:szCs w:val="8"/>
          <w:highlight w:val="red"/>
        </w:rPr>
      </w:pPr>
    </w:p>
    <w:p w:rsidR="002020B8" w:rsidRPr="00EF50C0" w:rsidRDefault="002020B8" w:rsidP="003B0385">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highlight w:val="red"/>
        </w:rPr>
      </w:pPr>
      <w:r w:rsidRPr="00EF50C0">
        <w:rPr>
          <w:rFonts w:ascii="Arial" w:hAnsi="Arial" w:cs="Arial"/>
          <w:b/>
          <w:sz w:val="20"/>
          <w:szCs w:val="20"/>
          <w:highlight w:val="red"/>
        </w:rPr>
        <w:t xml:space="preserve">Appendici  </w:t>
      </w:r>
      <w:r w:rsidRPr="00EF50C0">
        <w:rPr>
          <w:rFonts w:ascii="Arial" w:hAnsi="Arial" w:cs="Arial"/>
          <w:sz w:val="20"/>
          <w:szCs w:val="20"/>
          <w:highlight w:val="red"/>
        </w:rPr>
        <w:t xml:space="preserve">1 - Interpretazioni correnti </w:t>
      </w:r>
    </w:p>
    <w:p w:rsidR="002020B8" w:rsidRPr="00EF50C0" w:rsidRDefault="002020B8" w:rsidP="003B0385">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highlight w:val="red"/>
        </w:rPr>
      </w:pPr>
      <w:r w:rsidRPr="00EF50C0">
        <w:rPr>
          <w:rFonts w:ascii="Arial" w:hAnsi="Arial" w:cs="Arial"/>
          <w:sz w:val="20"/>
          <w:szCs w:val="20"/>
          <w:highlight w:val="red"/>
        </w:rPr>
        <w:t xml:space="preserve">               </w:t>
      </w:r>
      <w:r w:rsidR="00370FAD" w:rsidRPr="00EF50C0">
        <w:rPr>
          <w:rFonts w:ascii="Arial" w:hAnsi="Arial" w:cs="Arial"/>
          <w:sz w:val="20"/>
          <w:szCs w:val="20"/>
          <w:highlight w:val="red"/>
        </w:rPr>
        <w:t xml:space="preserve">   </w:t>
      </w:r>
      <w:r w:rsidRPr="00EF50C0">
        <w:rPr>
          <w:rFonts w:ascii="Arial" w:hAnsi="Arial" w:cs="Arial"/>
          <w:sz w:val="20"/>
          <w:szCs w:val="20"/>
          <w:highlight w:val="red"/>
        </w:rPr>
        <w:t xml:space="preserve">  2 - Vecchie osservazioni archiviate</w:t>
      </w:r>
    </w:p>
    <w:p w:rsidR="002020B8" w:rsidRPr="00EF50C0" w:rsidRDefault="002020B8" w:rsidP="003B0385">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highlight w:val="red"/>
        </w:rPr>
      </w:pPr>
      <w:r w:rsidRPr="00EF50C0">
        <w:rPr>
          <w:rFonts w:ascii="Arial" w:hAnsi="Arial" w:cs="Arial"/>
          <w:sz w:val="20"/>
          <w:szCs w:val="20"/>
          <w:highlight w:val="red"/>
        </w:rPr>
        <w:t xml:space="preserve">                  </w:t>
      </w:r>
      <w:r w:rsidR="00370FAD" w:rsidRPr="00EF50C0">
        <w:rPr>
          <w:rFonts w:ascii="Arial" w:hAnsi="Arial" w:cs="Arial"/>
          <w:sz w:val="20"/>
          <w:szCs w:val="20"/>
          <w:highlight w:val="red"/>
        </w:rPr>
        <w:t xml:space="preserve">  </w:t>
      </w:r>
      <w:r w:rsidRPr="00EF50C0">
        <w:rPr>
          <w:rFonts w:ascii="Arial" w:hAnsi="Arial" w:cs="Arial"/>
          <w:sz w:val="20"/>
          <w:szCs w:val="20"/>
          <w:highlight w:val="red"/>
        </w:rPr>
        <w:t xml:space="preserve">3 - Attrazione e repulsione dei magneti </w:t>
      </w:r>
    </w:p>
    <w:p w:rsidR="002020B8" w:rsidRPr="00EF50C0" w:rsidRDefault="002020B8" w:rsidP="003B0385">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highlight w:val="red"/>
        </w:rPr>
      </w:pPr>
      <w:r w:rsidRPr="00EF50C0">
        <w:rPr>
          <w:rFonts w:ascii="Arial" w:hAnsi="Arial" w:cs="Arial"/>
          <w:sz w:val="20"/>
          <w:szCs w:val="20"/>
          <w:highlight w:val="red"/>
        </w:rPr>
        <w:t xml:space="preserve">                 </w:t>
      </w:r>
      <w:r w:rsidR="00370FAD" w:rsidRPr="00EF50C0">
        <w:rPr>
          <w:rFonts w:ascii="Arial" w:hAnsi="Arial" w:cs="Arial"/>
          <w:sz w:val="20"/>
          <w:szCs w:val="20"/>
          <w:highlight w:val="red"/>
        </w:rPr>
        <w:t xml:space="preserve">  </w:t>
      </w:r>
      <w:r w:rsidRPr="00EF50C0">
        <w:rPr>
          <w:rFonts w:ascii="Arial" w:hAnsi="Arial" w:cs="Arial"/>
          <w:sz w:val="20"/>
          <w:szCs w:val="20"/>
          <w:highlight w:val="red"/>
        </w:rPr>
        <w:t xml:space="preserve"> 4 - Il funzionamento e la </w:t>
      </w:r>
      <w:r w:rsidRPr="00EF50C0">
        <w:rPr>
          <w:rFonts w:ascii="Arial" w:hAnsi="Arial" w:cs="Arial"/>
          <w:color w:val="000000" w:themeColor="text1"/>
          <w:sz w:val="20"/>
          <w:szCs w:val="20"/>
          <w:highlight w:val="red"/>
        </w:rPr>
        <w:t>forma delle spire di un alternatore assiale</w:t>
      </w:r>
    </w:p>
    <w:p w:rsidR="002020B8" w:rsidRPr="00EF50C0" w:rsidRDefault="002020B8" w:rsidP="003B0385">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highlight w:val="red"/>
        </w:rPr>
      </w:pPr>
      <w:r w:rsidRPr="00EF50C0">
        <w:rPr>
          <w:rFonts w:ascii="Arial" w:hAnsi="Arial" w:cs="Arial"/>
          <w:sz w:val="20"/>
          <w:szCs w:val="20"/>
          <w:highlight w:val="red"/>
        </w:rPr>
        <w:t xml:space="preserve">                    5 - Galileo e il metodo scientifico</w:t>
      </w:r>
    </w:p>
    <w:p w:rsidR="002020B8" w:rsidRPr="00EF50C0" w:rsidRDefault="002020B8" w:rsidP="003B0385">
      <w:pPr>
        <w:pStyle w:val="Normale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sz w:val="20"/>
          <w:szCs w:val="20"/>
          <w:highlight w:val="red"/>
        </w:rPr>
      </w:pPr>
      <w:r w:rsidRPr="00EF50C0">
        <w:rPr>
          <w:rFonts w:ascii="Arial" w:hAnsi="Arial" w:cs="Arial"/>
          <w:sz w:val="20"/>
          <w:szCs w:val="20"/>
          <w:highlight w:val="red"/>
        </w:rPr>
        <w:t xml:space="preserve">                 </w:t>
      </w:r>
      <w:r w:rsidR="00370FAD" w:rsidRPr="00EF50C0">
        <w:rPr>
          <w:rFonts w:ascii="Arial" w:hAnsi="Arial" w:cs="Arial"/>
          <w:sz w:val="20"/>
          <w:szCs w:val="20"/>
          <w:highlight w:val="red"/>
        </w:rPr>
        <w:t xml:space="preserve">  </w:t>
      </w:r>
      <w:r w:rsidRPr="00EF50C0">
        <w:rPr>
          <w:rFonts w:ascii="Arial" w:hAnsi="Arial" w:cs="Arial"/>
          <w:sz w:val="20"/>
          <w:szCs w:val="20"/>
          <w:highlight w:val="red"/>
        </w:rPr>
        <w:t xml:space="preserve"> 6 - Costanza di c  </w:t>
      </w:r>
    </w:p>
    <w:p w:rsidR="002020B8" w:rsidRPr="00EF50C0" w:rsidRDefault="002020B8" w:rsidP="003B0385">
      <w:pPr>
        <w:pStyle w:val="Normale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sz w:val="20"/>
          <w:szCs w:val="20"/>
          <w:highlight w:val="red"/>
        </w:rPr>
      </w:pPr>
      <w:r w:rsidRPr="00EF50C0">
        <w:rPr>
          <w:rFonts w:ascii="Arial" w:hAnsi="Arial" w:cs="Arial"/>
          <w:sz w:val="20"/>
          <w:szCs w:val="20"/>
          <w:highlight w:val="red"/>
        </w:rPr>
        <w:t xml:space="preserve">                 </w:t>
      </w:r>
      <w:r w:rsidR="00370FAD" w:rsidRPr="00EF50C0">
        <w:rPr>
          <w:rFonts w:ascii="Arial" w:hAnsi="Arial" w:cs="Arial"/>
          <w:sz w:val="20"/>
          <w:szCs w:val="20"/>
          <w:highlight w:val="red"/>
        </w:rPr>
        <w:t xml:space="preserve">  </w:t>
      </w:r>
      <w:r w:rsidRPr="00EF50C0">
        <w:rPr>
          <w:rFonts w:ascii="Arial" w:hAnsi="Arial" w:cs="Arial"/>
          <w:sz w:val="20"/>
          <w:szCs w:val="20"/>
          <w:highlight w:val="red"/>
        </w:rPr>
        <w:t xml:space="preserve"> 7 </w:t>
      </w:r>
      <w:r w:rsidR="003C586C" w:rsidRPr="00EF50C0">
        <w:rPr>
          <w:rFonts w:ascii="Arial" w:hAnsi="Arial" w:cs="Arial"/>
          <w:sz w:val="20"/>
          <w:szCs w:val="20"/>
          <w:highlight w:val="red"/>
        </w:rPr>
        <w:t xml:space="preserve">- </w:t>
      </w:r>
      <w:r w:rsidRPr="00EF50C0">
        <w:rPr>
          <w:rFonts w:ascii="Arial" w:hAnsi="Arial" w:cs="Arial"/>
          <w:sz w:val="20"/>
          <w:szCs w:val="20"/>
          <w:highlight w:val="red"/>
        </w:rPr>
        <w:t xml:space="preserve">Omopolari  </w:t>
      </w:r>
    </w:p>
    <w:tbl>
      <w:tblPr>
        <w:tblpPr w:leftFromText="141" w:rightFromText="141" w:vertAnchor="text" w:horzAnchor="margin" w:tblpXSpec="right" w:tblpY="4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26"/>
      </w:tblGrid>
      <w:tr w:rsidR="0086316B" w:rsidRPr="002A6DE1" w:rsidTr="0086316B">
        <w:trPr>
          <w:trHeight w:val="1877"/>
        </w:trPr>
        <w:tc>
          <w:tcPr>
            <w:tcW w:w="3426" w:type="dxa"/>
          </w:tcPr>
          <w:p w:rsidR="0086316B" w:rsidRPr="002A6DE1" w:rsidRDefault="0086316B" w:rsidP="0086316B">
            <w:pPr>
              <w:spacing w:after="0" w:line="240" w:lineRule="auto"/>
              <w:jc w:val="both"/>
              <w:rPr>
                <w:rFonts w:ascii="Arial" w:hAnsi="Arial" w:cs="Arial"/>
                <w:sz w:val="20"/>
                <w:szCs w:val="20"/>
              </w:rPr>
            </w:pPr>
            <w:r w:rsidRPr="00EF50C0">
              <w:rPr>
                <w:rFonts w:ascii="Arial" w:hAnsi="Arial" w:cs="Arial"/>
                <w:noProof/>
                <w:sz w:val="20"/>
                <w:szCs w:val="20"/>
                <w:highlight w:val="red"/>
              </w:rPr>
              <w:drawing>
                <wp:inline distT="0" distB="0" distL="0" distR="0">
                  <wp:extent cx="2017227" cy="1895475"/>
                  <wp:effectExtent l="19050" t="0" r="2073" b="0"/>
                  <wp:docPr id="10" name="Immagine 1" descr="barre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retta"/>
                          <pic:cNvPicPr>
                            <a:picLocks noChangeAspect="1" noChangeArrowheads="1"/>
                          </pic:cNvPicPr>
                        </pic:nvPicPr>
                        <pic:blipFill>
                          <a:blip r:embed="rId10"/>
                          <a:srcRect/>
                          <a:stretch>
                            <a:fillRect/>
                          </a:stretch>
                        </pic:blipFill>
                        <pic:spPr bwMode="auto">
                          <a:xfrm>
                            <a:off x="0" y="0"/>
                            <a:ext cx="2027806" cy="1905416"/>
                          </a:xfrm>
                          <a:prstGeom prst="rect">
                            <a:avLst/>
                          </a:prstGeom>
                          <a:noFill/>
                          <a:ln w="9525">
                            <a:noFill/>
                            <a:miter lim="800000"/>
                            <a:headEnd/>
                            <a:tailEnd/>
                          </a:ln>
                        </pic:spPr>
                      </pic:pic>
                    </a:graphicData>
                  </a:graphic>
                </wp:inline>
              </w:drawing>
            </w:r>
          </w:p>
        </w:tc>
      </w:tr>
    </w:tbl>
    <w:p w:rsidR="0086316B" w:rsidRPr="000E683E" w:rsidRDefault="0086316B" w:rsidP="0086316B">
      <w:pPr>
        <w:spacing w:after="0" w:line="240" w:lineRule="auto"/>
        <w:jc w:val="both"/>
        <w:rPr>
          <w:rFonts w:ascii="Arial" w:hAnsi="Arial" w:cs="Arial"/>
          <w:sz w:val="10"/>
          <w:szCs w:val="10"/>
        </w:rPr>
      </w:pPr>
    </w:p>
    <w:p w:rsidR="003E1A95" w:rsidRDefault="0096332E" w:rsidP="0086316B">
      <w:pPr>
        <w:spacing w:after="0" w:line="240" w:lineRule="auto"/>
        <w:jc w:val="both"/>
        <w:rPr>
          <w:rFonts w:ascii="Arial" w:hAnsi="Arial" w:cs="Arial"/>
          <w:sz w:val="20"/>
          <w:szCs w:val="20"/>
        </w:rPr>
      </w:pPr>
      <w:r>
        <w:rPr>
          <w:rFonts w:ascii="Arial" w:hAnsi="Arial" w:cs="Arial"/>
          <w:sz w:val="20"/>
          <w:szCs w:val="20"/>
        </w:rPr>
        <w:t>N</w:t>
      </w:r>
      <w:r w:rsidR="00AB6A67">
        <w:rPr>
          <w:rFonts w:ascii="Arial" w:hAnsi="Arial" w:cs="Arial"/>
          <w:sz w:val="20"/>
          <w:szCs w:val="20"/>
        </w:rPr>
        <w:t xml:space="preserve">egli </w:t>
      </w:r>
      <w:r w:rsidR="00AB6A67" w:rsidRPr="009E24C4">
        <w:rPr>
          <w:rFonts w:ascii="Arial" w:hAnsi="Arial" w:cs="Arial"/>
          <w:b/>
          <w:sz w:val="20"/>
          <w:szCs w:val="20"/>
        </w:rPr>
        <w:t>Omopolari</w:t>
      </w:r>
      <w:r w:rsidR="00AB6A67">
        <w:rPr>
          <w:rFonts w:ascii="Arial" w:hAnsi="Arial" w:cs="Arial"/>
          <w:sz w:val="20"/>
          <w:szCs w:val="20"/>
        </w:rPr>
        <w:t xml:space="preserve"> </w:t>
      </w:r>
      <w:r>
        <w:rPr>
          <w:rFonts w:ascii="Arial" w:hAnsi="Arial" w:cs="Arial"/>
          <w:sz w:val="20"/>
          <w:szCs w:val="20"/>
        </w:rPr>
        <w:t>i</w:t>
      </w:r>
      <w:r w:rsidR="0086316B">
        <w:rPr>
          <w:rFonts w:ascii="Arial" w:hAnsi="Arial" w:cs="Arial"/>
          <w:sz w:val="20"/>
          <w:szCs w:val="20"/>
        </w:rPr>
        <w:t>l modello non è proponibile</w:t>
      </w:r>
      <w:r w:rsidR="00BF6ED9">
        <w:rPr>
          <w:rFonts w:ascii="Arial" w:hAnsi="Arial" w:cs="Arial"/>
          <w:sz w:val="20"/>
          <w:szCs w:val="20"/>
        </w:rPr>
        <w:t xml:space="preserve">: </w:t>
      </w:r>
      <w:r w:rsidR="006D7CD1">
        <w:rPr>
          <w:rFonts w:ascii="Arial" w:hAnsi="Arial" w:cs="Arial"/>
          <w:sz w:val="20"/>
          <w:szCs w:val="20"/>
        </w:rPr>
        <w:t>alcuni test</w:t>
      </w:r>
      <w:r w:rsidR="004B287A">
        <w:rPr>
          <w:rFonts w:ascii="Arial" w:hAnsi="Arial" w:cs="Arial"/>
          <w:sz w:val="20"/>
          <w:szCs w:val="20"/>
        </w:rPr>
        <w:t xml:space="preserve"> consentono di escludere che la variazione del flusso possa essere presente </w:t>
      </w:r>
      <w:r w:rsidR="006D7CD1">
        <w:rPr>
          <w:rFonts w:ascii="Arial" w:hAnsi="Arial" w:cs="Arial"/>
          <w:sz w:val="20"/>
          <w:szCs w:val="20"/>
        </w:rPr>
        <w:t>(</w:t>
      </w:r>
      <w:r w:rsidR="007D22B8">
        <w:rPr>
          <w:rFonts w:ascii="Arial" w:hAnsi="Arial" w:cs="Arial"/>
          <w:sz w:val="20"/>
          <w:szCs w:val="20"/>
        </w:rPr>
        <w:t xml:space="preserve">vedi </w:t>
      </w:r>
      <w:r w:rsidR="006D7CD1">
        <w:rPr>
          <w:rFonts w:ascii="Arial" w:hAnsi="Arial" w:cs="Arial"/>
          <w:sz w:val="20"/>
          <w:szCs w:val="20"/>
        </w:rPr>
        <w:t>appendice-7)</w:t>
      </w:r>
      <w:r w:rsidR="00BF6ED9">
        <w:rPr>
          <w:rFonts w:ascii="Arial" w:hAnsi="Arial" w:cs="Arial"/>
          <w:sz w:val="20"/>
          <w:szCs w:val="20"/>
        </w:rPr>
        <w:t xml:space="preserve">. In essi opera </w:t>
      </w:r>
      <w:r>
        <w:rPr>
          <w:rFonts w:ascii="Arial" w:hAnsi="Arial" w:cs="Arial"/>
          <w:sz w:val="20"/>
          <w:szCs w:val="20"/>
        </w:rPr>
        <w:t xml:space="preserve">solo la forza di </w:t>
      </w:r>
      <w:proofErr w:type="spellStart"/>
      <w:r>
        <w:rPr>
          <w:rFonts w:ascii="Arial" w:hAnsi="Arial" w:cs="Arial"/>
          <w:sz w:val="20"/>
          <w:szCs w:val="20"/>
        </w:rPr>
        <w:t>Lorentz</w:t>
      </w:r>
      <w:proofErr w:type="spellEnd"/>
      <w:r>
        <w:rPr>
          <w:rFonts w:ascii="Arial" w:hAnsi="Arial" w:cs="Arial"/>
          <w:sz w:val="20"/>
          <w:szCs w:val="20"/>
        </w:rPr>
        <w:t>.</w:t>
      </w:r>
    </w:p>
    <w:p w:rsidR="002020B8" w:rsidRPr="0063145C" w:rsidRDefault="002020B8" w:rsidP="003B0385">
      <w:pPr>
        <w:spacing w:after="0" w:line="240" w:lineRule="auto"/>
        <w:jc w:val="both"/>
        <w:rPr>
          <w:rFonts w:ascii="Arial" w:hAnsi="Arial" w:cs="Arial"/>
          <w:sz w:val="10"/>
          <w:szCs w:val="10"/>
        </w:rPr>
      </w:pPr>
    </w:p>
    <w:p w:rsidR="000E683E" w:rsidRDefault="002020B8" w:rsidP="003B0385">
      <w:pPr>
        <w:spacing w:after="0" w:line="240" w:lineRule="auto"/>
        <w:jc w:val="both"/>
        <w:rPr>
          <w:rFonts w:ascii="Arial" w:hAnsi="Arial" w:cs="Arial"/>
          <w:sz w:val="20"/>
          <w:szCs w:val="20"/>
        </w:rPr>
      </w:pPr>
      <w:r>
        <w:rPr>
          <w:rFonts w:ascii="Arial" w:hAnsi="Arial" w:cs="Arial"/>
          <w:sz w:val="20"/>
          <w:szCs w:val="20"/>
        </w:rPr>
        <w:t xml:space="preserve">Pure nel caso della </w:t>
      </w:r>
      <w:r w:rsidRPr="007D4A84">
        <w:rPr>
          <w:rFonts w:ascii="Arial" w:hAnsi="Arial" w:cs="Arial"/>
          <w:b/>
          <w:sz w:val="20"/>
          <w:szCs w:val="20"/>
        </w:rPr>
        <w:t>sbarra conduttrice</w:t>
      </w:r>
      <w:r>
        <w:rPr>
          <w:rFonts w:ascii="Arial" w:hAnsi="Arial" w:cs="Arial"/>
          <w:b/>
          <w:sz w:val="20"/>
          <w:szCs w:val="20"/>
        </w:rPr>
        <w:t xml:space="preserve"> </w:t>
      </w:r>
      <w:r w:rsidRPr="0096332E">
        <w:rPr>
          <w:rFonts w:ascii="Arial" w:hAnsi="Arial" w:cs="Arial"/>
          <w:sz w:val="20"/>
          <w:szCs w:val="20"/>
        </w:rPr>
        <w:t xml:space="preserve">la </w:t>
      </w:r>
      <w:r>
        <w:rPr>
          <w:rFonts w:ascii="Arial" w:hAnsi="Arial" w:cs="Arial"/>
          <w:b/>
          <w:sz w:val="20"/>
          <w:szCs w:val="20"/>
        </w:rPr>
        <w:t xml:space="preserve">forza di </w:t>
      </w:r>
      <w:proofErr w:type="spellStart"/>
      <w:r>
        <w:rPr>
          <w:rFonts w:ascii="Arial" w:hAnsi="Arial" w:cs="Arial"/>
          <w:b/>
          <w:sz w:val="20"/>
          <w:szCs w:val="20"/>
        </w:rPr>
        <w:t>Lorentz</w:t>
      </w:r>
      <w:proofErr w:type="spellEnd"/>
      <w:r>
        <w:rPr>
          <w:rFonts w:ascii="Arial" w:hAnsi="Arial" w:cs="Arial"/>
          <w:b/>
          <w:sz w:val="20"/>
          <w:szCs w:val="20"/>
        </w:rPr>
        <w:t xml:space="preserve"> p</w:t>
      </w:r>
      <w:r w:rsidR="0096332E">
        <w:rPr>
          <w:rFonts w:ascii="Arial" w:hAnsi="Arial" w:cs="Arial"/>
          <w:b/>
          <w:sz w:val="20"/>
          <w:szCs w:val="20"/>
        </w:rPr>
        <w:t>uò</w:t>
      </w:r>
      <w:r>
        <w:rPr>
          <w:rFonts w:ascii="Arial" w:hAnsi="Arial" w:cs="Arial"/>
          <w:b/>
          <w:sz w:val="20"/>
          <w:szCs w:val="20"/>
        </w:rPr>
        <w:t xml:space="preserve"> descrivere completamente il fenomeno.</w:t>
      </w:r>
      <w:r w:rsidRPr="005A4A63">
        <w:rPr>
          <w:rFonts w:ascii="Arial" w:hAnsi="Arial" w:cs="Arial"/>
          <w:sz w:val="20"/>
          <w:szCs w:val="20"/>
        </w:rPr>
        <w:t xml:space="preserve"> </w:t>
      </w:r>
      <w:r w:rsidR="00E808D9">
        <w:rPr>
          <w:rFonts w:ascii="Arial" w:hAnsi="Arial" w:cs="Arial"/>
          <w:sz w:val="20"/>
          <w:szCs w:val="20"/>
        </w:rPr>
        <w:t>Vero che i</w:t>
      </w:r>
      <w:r>
        <w:rPr>
          <w:rFonts w:ascii="Arial" w:hAnsi="Arial" w:cs="Arial"/>
          <w:sz w:val="20"/>
          <w:szCs w:val="20"/>
        </w:rPr>
        <w:t xml:space="preserve">l fenomeno può essere </w:t>
      </w:r>
      <w:r w:rsidRPr="001F0C02">
        <w:rPr>
          <w:rFonts w:ascii="Arial" w:hAnsi="Arial" w:cs="Arial"/>
          <w:sz w:val="20"/>
          <w:szCs w:val="20"/>
        </w:rPr>
        <w:t>letto anche in termini di Legge di Faraday</w:t>
      </w:r>
      <w:r>
        <w:rPr>
          <w:rFonts w:ascii="Arial" w:hAnsi="Arial" w:cs="Arial"/>
          <w:sz w:val="20"/>
          <w:szCs w:val="20"/>
        </w:rPr>
        <w:t xml:space="preserve"> (una spira la cui area si modifica), ma </w:t>
      </w:r>
      <w:r w:rsidR="0086316B">
        <w:rPr>
          <w:rFonts w:ascii="Arial" w:hAnsi="Arial" w:cs="Arial"/>
          <w:sz w:val="20"/>
          <w:szCs w:val="20"/>
        </w:rPr>
        <w:t xml:space="preserve">nel </w:t>
      </w:r>
      <w:r>
        <w:rPr>
          <w:rFonts w:ascii="Arial" w:hAnsi="Arial" w:cs="Arial"/>
          <w:sz w:val="20"/>
          <w:szCs w:val="20"/>
        </w:rPr>
        <w:t>caso</w:t>
      </w:r>
      <w:r w:rsidR="00A80A23">
        <w:rPr>
          <w:rFonts w:ascii="Arial" w:hAnsi="Arial" w:cs="Arial"/>
          <w:sz w:val="20"/>
          <w:szCs w:val="20"/>
        </w:rPr>
        <w:t xml:space="preserve"> 1 (</w:t>
      </w:r>
      <w:r>
        <w:rPr>
          <w:rFonts w:ascii="Arial" w:hAnsi="Arial" w:cs="Arial"/>
          <w:sz w:val="20"/>
          <w:szCs w:val="20"/>
        </w:rPr>
        <w:t xml:space="preserve">a sinistra) può esserci solo la forza di </w:t>
      </w:r>
      <w:proofErr w:type="spellStart"/>
      <w:r>
        <w:rPr>
          <w:rFonts w:ascii="Arial" w:hAnsi="Arial" w:cs="Arial"/>
          <w:sz w:val="20"/>
          <w:szCs w:val="20"/>
        </w:rPr>
        <w:t>Lorentz</w:t>
      </w:r>
      <w:proofErr w:type="spellEnd"/>
      <w:r w:rsidR="00661524">
        <w:rPr>
          <w:rFonts w:ascii="Arial" w:hAnsi="Arial" w:cs="Arial"/>
          <w:sz w:val="20"/>
          <w:szCs w:val="20"/>
        </w:rPr>
        <w:t xml:space="preserve">, inoltre se si </w:t>
      </w:r>
      <w:r w:rsidR="00E972DB">
        <w:rPr>
          <w:rFonts w:ascii="Arial" w:hAnsi="Arial" w:cs="Arial"/>
          <w:sz w:val="20"/>
          <w:szCs w:val="20"/>
        </w:rPr>
        <w:t>riduce</w:t>
      </w:r>
      <w:r w:rsidR="00661524">
        <w:rPr>
          <w:rFonts w:ascii="Arial" w:hAnsi="Arial" w:cs="Arial"/>
          <w:sz w:val="20"/>
          <w:szCs w:val="20"/>
        </w:rPr>
        <w:t xml:space="preserve"> l’area *appoggiando* una seconda sbarra non succede nulla</w:t>
      </w:r>
      <w:r w:rsidR="00E972DB">
        <w:rPr>
          <w:rFonts w:ascii="Arial" w:hAnsi="Arial" w:cs="Arial"/>
          <w:sz w:val="20"/>
          <w:szCs w:val="20"/>
        </w:rPr>
        <w:t xml:space="preserve"> </w:t>
      </w:r>
      <w:r w:rsidR="00E972DB" w:rsidRPr="00E972DB">
        <w:rPr>
          <w:rFonts w:ascii="Arial" w:hAnsi="Arial" w:cs="Arial"/>
          <w:sz w:val="20"/>
          <w:szCs w:val="20"/>
          <w:highlight w:val="red"/>
        </w:rPr>
        <w:t>(rifai il test)</w:t>
      </w:r>
      <w:r w:rsidR="0086316B">
        <w:rPr>
          <w:rFonts w:ascii="Arial" w:hAnsi="Arial" w:cs="Arial"/>
          <w:sz w:val="20"/>
          <w:szCs w:val="20"/>
        </w:rPr>
        <w:t>,</w:t>
      </w:r>
      <w:r w:rsidR="00661524">
        <w:rPr>
          <w:rFonts w:ascii="Arial" w:hAnsi="Arial" w:cs="Arial"/>
          <w:sz w:val="20"/>
          <w:szCs w:val="20"/>
        </w:rPr>
        <w:t xml:space="preserve"> quindi è il </w:t>
      </w:r>
      <w:proofErr w:type="spellStart"/>
      <w:r w:rsidR="00661524">
        <w:rPr>
          <w:rFonts w:ascii="Arial" w:hAnsi="Arial" w:cs="Arial"/>
          <w:sz w:val="20"/>
          <w:szCs w:val="20"/>
        </w:rPr>
        <w:t>*moto</w:t>
      </w:r>
      <w:proofErr w:type="spellEnd"/>
      <w:r w:rsidR="00661524">
        <w:rPr>
          <w:rFonts w:ascii="Arial" w:hAnsi="Arial" w:cs="Arial"/>
          <w:sz w:val="20"/>
          <w:szCs w:val="20"/>
        </w:rPr>
        <w:t xml:space="preserve"> della </w:t>
      </w:r>
      <w:proofErr w:type="spellStart"/>
      <w:r w:rsidR="00661524">
        <w:rPr>
          <w:rFonts w:ascii="Arial" w:hAnsi="Arial" w:cs="Arial"/>
          <w:sz w:val="20"/>
          <w:szCs w:val="20"/>
        </w:rPr>
        <w:t>sbarra*</w:t>
      </w:r>
      <w:proofErr w:type="spellEnd"/>
      <w:r w:rsidR="00661524">
        <w:rPr>
          <w:rFonts w:ascii="Arial" w:hAnsi="Arial" w:cs="Arial"/>
          <w:sz w:val="20"/>
          <w:szCs w:val="20"/>
        </w:rPr>
        <w:t xml:space="preserve"> ad agire</w:t>
      </w:r>
      <w:r w:rsidR="00131A38">
        <w:rPr>
          <w:rFonts w:ascii="Arial" w:hAnsi="Arial" w:cs="Arial"/>
          <w:sz w:val="20"/>
          <w:szCs w:val="20"/>
        </w:rPr>
        <w:t>,</w:t>
      </w:r>
      <w:r w:rsidR="00661524">
        <w:rPr>
          <w:rFonts w:ascii="Arial" w:hAnsi="Arial" w:cs="Arial"/>
          <w:sz w:val="20"/>
          <w:szCs w:val="20"/>
        </w:rPr>
        <w:t xml:space="preserve"> non la variazione dell’area (</w:t>
      </w:r>
      <w:r w:rsidR="0096332E">
        <w:rPr>
          <w:rFonts w:ascii="Arial" w:hAnsi="Arial" w:cs="Arial"/>
          <w:sz w:val="20"/>
          <w:szCs w:val="20"/>
        </w:rPr>
        <w:t xml:space="preserve">analogamente </w:t>
      </w:r>
      <w:r w:rsidR="007D22B8">
        <w:rPr>
          <w:rFonts w:ascii="Arial" w:hAnsi="Arial" w:cs="Arial"/>
          <w:sz w:val="20"/>
          <w:szCs w:val="20"/>
        </w:rPr>
        <w:t xml:space="preserve">anche </w:t>
      </w:r>
      <w:r w:rsidR="0086316B">
        <w:rPr>
          <w:rFonts w:ascii="Arial" w:hAnsi="Arial" w:cs="Arial"/>
          <w:sz w:val="20"/>
          <w:szCs w:val="20"/>
        </w:rPr>
        <w:t xml:space="preserve">la </w:t>
      </w:r>
      <w:r w:rsidR="00661524">
        <w:rPr>
          <w:rFonts w:ascii="Arial" w:hAnsi="Arial" w:cs="Arial"/>
          <w:sz w:val="20"/>
          <w:szCs w:val="20"/>
        </w:rPr>
        <w:t xml:space="preserve">tensione </w:t>
      </w:r>
      <w:r w:rsidR="0086316B">
        <w:rPr>
          <w:rFonts w:ascii="Arial" w:hAnsi="Arial" w:cs="Arial"/>
          <w:sz w:val="20"/>
          <w:szCs w:val="20"/>
        </w:rPr>
        <w:t xml:space="preserve">ottenuta </w:t>
      </w:r>
      <w:r w:rsidR="00661524">
        <w:rPr>
          <w:rFonts w:ascii="Arial" w:hAnsi="Arial" w:cs="Arial"/>
          <w:sz w:val="20"/>
          <w:szCs w:val="20"/>
        </w:rPr>
        <w:t>*</w:t>
      </w:r>
      <w:r w:rsidR="007D22B8">
        <w:rPr>
          <w:rFonts w:ascii="Arial" w:hAnsi="Arial" w:cs="Arial"/>
          <w:sz w:val="20"/>
          <w:szCs w:val="20"/>
        </w:rPr>
        <w:t>deformando</w:t>
      </w:r>
      <w:r w:rsidR="00661524">
        <w:rPr>
          <w:rFonts w:ascii="Arial" w:hAnsi="Arial" w:cs="Arial"/>
          <w:sz w:val="20"/>
          <w:szCs w:val="20"/>
        </w:rPr>
        <w:t>*</w:t>
      </w:r>
      <w:r w:rsidR="007D22B8">
        <w:rPr>
          <w:rFonts w:ascii="Arial" w:hAnsi="Arial" w:cs="Arial"/>
          <w:sz w:val="20"/>
          <w:szCs w:val="20"/>
        </w:rPr>
        <w:t xml:space="preserve"> una spira potrebbe dipendere dal </w:t>
      </w:r>
      <w:r w:rsidR="00661524">
        <w:rPr>
          <w:rFonts w:ascii="Arial" w:hAnsi="Arial" w:cs="Arial"/>
          <w:sz w:val="20"/>
          <w:szCs w:val="20"/>
        </w:rPr>
        <w:t>movimento del filo</w:t>
      </w:r>
      <w:r w:rsidR="007328B0">
        <w:rPr>
          <w:rFonts w:ascii="Arial" w:hAnsi="Arial" w:cs="Arial"/>
          <w:sz w:val="20"/>
          <w:szCs w:val="20"/>
        </w:rPr>
        <w:t xml:space="preserve"> e</w:t>
      </w:r>
      <w:r w:rsidR="00661524">
        <w:rPr>
          <w:rFonts w:ascii="Arial" w:hAnsi="Arial" w:cs="Arial"/>
          <w:sz w:val="20"/>
          <w:szCs w:val="20"/>
        </w:rPr>
        <w:t xml:space="preserve"> non </w:t>
      </w:r>
      <w:r w:rsidR="0086316B">
        <w:rPr>
          <w:rFonts w:ascii="Arial" w:hAnsi="Arial" w:cs="Arial"/>
          <w:sz w:val="20"/>
          <w:szCs w:val="20"/>
        </w:rPr>
        <w:t>dal</w:t>
      </w:r>
      <w:r w:rsidR="00661524">
        <w:rPr>
          <w:rFonts w:ascii="Arial" w:hAnsi="Arial" w:cs="Arial"/>
          <w:sz w:val="20"/>
          <w:szCs w:val="20"/>
        </w:rPr>
        <w:t>la variazione dell’area).</w:t>
      </w:r>
    </w:p>
    <w:p w:rsidR="000E683E" w:rsidRPr="000E683E" w:rsidRDefault="000E683E" w:rsidP="003B0385">
      <w:pPr>
        <w:spacing w:after="0" w:line="240" w:lineRule="auto"/>
        <w:jc w:val="both"/>
        <w:rPr>
          <w:rFonts w:ascii="Arial" w:hAnsi="Arial" w:cs="Arial"/>
          <w:sz w:val="10"/>
          <w:szCs w:val="10"/>
        </w:rPr>
      </w:pPr>
    </w:p>
    <w:p w:rsidR="00040A72" w:rsidRDefault="00370D79" w:rsidP="003F61D0">
      <w:pPr>
        <w:spacing w:after="0" w:line="240" w:lineRule="auto"/>
        <w:jc w:val="both"/>
        <w:rPr>
          <w:rFonts w:ascii="Arial" w:hAnsi="Arial" w:cs="Arial"/>
          <w:sz w:val="20"/>
          <w:szCs w:val="20"/>
        </w:rPr>
      </w:pPr>
      <w:r>
        <w:rPr>
          <w:rFonts w:ascii="Arial" w:hAnsi="Arial" w:cs="Arial"/>
          <w:sz w:val="20"/>
          <w:szCs w:val="20"/>
        </w:rPr>
        <w:t xml:space="preserve">Il prof </w:t>
      </w:r>
      <w:proofErr w:type="spellStart"/>
      <w:r>
        <w:rPr>
          <w:rFonts w:ascii="Arial" w:hAnsi="Arial" w:cs="Arial"/>
          <w:sz w:val="20"/>
          <w:szCs w:val="20"/>
        </w:rPr>
        <w:t>Cosmelli</w:t>
      </w:r>
      <w:proofErr w:type="spellEnd"/>
      <w:r>
        <w:rPr>
          <w:rFonts w:ascii="Arial" w:hAnsi="Arial" w:cs="Arial"/>
          <w:sz w:val="20"/>
          <w:szCs w:val="20"/>
        </w:rPr>
        <w:t xml:space="preserve"> in </w:t>
      </w:r>
      <w:hyperlink r:id="rId11" w:history="1">
        <w:r w:rsidR="00D031D5" w:rsidRPr="003A5B7D">
          <w:rPr>
            <w:rStyle w:val="Collegamentoipertestuale"/>
            <w:rFonts w:ascii="Arial" w:hAnsi="Arial" w:cs="Arial"/>
            <w:sz w:val="20"/>
            <w:szCs w:val="20"/>
          </w:rPr>
          <w:t>https://www.phys.uniroma1.it/fisica/sites/default/files/masterclass/cosmelli-induzione.pdf</w:t>
        </w:r>
      </w:hyperlink>
      <w:r w:rsidR="00D031D5">
        <w:rPr>
          <w:rFonts w:ascii="Arial" w:hAnsi="Arial" w:cs="Arial"/>
          <w:sz w:val="20"/>
          <w:szCs w:val="20"/>
        </w:rPr>
        <w:t xml:space="preserve"> </w:t>
      </w:r>
      <w:r>
        <w:rPr>
          <w:rFonts w:ascii="Arial" w:hAnsi="Arial" w:cs="Arial"/>
          <w:sz w:val="20"/>
          <w:szCs w:val="20"/>
        </w:rPr>
        <w:t>scrive</w:t>
      </w:r>
      <w:r w:rsidR="007D6322">
        <w:rPr>
          <w:rFonts w:ascii="Arial" w:hAnsi="Arial" w:cs="Arial"/>
          <w:sz w:val="20"/>
          <w:szCs w:val="20"/>
        </w:rPr>
        <w:t xml:space="preserve">: </w:t>
      </w:r>
      <w:r w:rsidR="007D6322" w:rsidRPr="0016627E">
        <w:rPr>
          <w:rFonts w:ascii="Arial" w:hAnsi="Arial" w:cs="Arial"/>
          <w:i/>
          <w:sz w:val="20"/>
          <w:szCs w:val="20"/>
        </w:rPr>
        <w:t xml:space="preserve">“la legge di </w:t>
      </w:r>
      <w:proofErr w:type="spellStart"/>
      <w:r w:rsidR="007D6322" w:rsidRPr="0016627E">
        <w:rPr>
          <w:rFonts w:ascii="Arial" w:hAnsi="Arial" w:cs="Arial"/>
          <w:i/>
          <w:sz w:val="20"/>
          <w:szCs w:val="20"/>
        </w:rPr>
        <w:t>Faraday…una</w:t>
      </w:r>
      <w:proofErr w:type="spellEnd"/>
      <w:r w:rsidR="007D6322" w:rsidRPr="0016627E">
        <w:rPr>
          <w:rFonts w:ascii="Arial" w:hAnsi="Arial" w:cs="Arial"/>
          <w:i/>
          <w:sz w:val="20"/>
          <w:szCs w:val="20"/>
        </w:rPr>
        <w:t xml:space="preserve"> legge &lt;&lt;difficile&gt;&gt; che può portare </w:t>
      </w:r>
      <w:r w:rsidR="00A80A23" w:rsidRPr="0016627E">
        <w:rPr>
          <w:rFonts w:ascii="Arial" w:hAnsi="Arial" w:cs="Arial"/>
          <w:i/>
          <w:sz w:val="20"/>
          <w:szCs w:val="20"/>
        </w:rPr>
        <w:t xml:space="preserve">a </w:t>
      </w:r>
      <w:r w:rsidR="007D6322" w:rsidRPr="0016627E">
        <w:rPr>
          <w:rFonts w:ascii="Arial" w:hAnsi="Arial" w:cs="Arial"/>
          <w:i/>
          <w:sz w:val="20"/>
          <w:szCs w:val="20"/>
        </w:rPr>
        <w:t>tanti problemi</w:t>
      </w:r>
      <w:r w:rsidRPr="0016627E">
        <w:rPr>
          <w:rFonts w:ascii="Arial" w:hAnsi="Arial" w:cs="Arial"/>
          <w:i/>
          <w:sz w:val="20"/>
          <w:szCs w:val="20"/>
        </w:rPr>
        <w:t xml:space="preserve"> </w:t>
      </w:r>
      <w:r w:rsidR="007D6322" w:rsidRPr="0016627E">
        <w:rPr>
          <w:rFonts w:ascii="Arial" w:hAnsi="Arial" w:cs="Arial"/>
          <w:i/>
          <w:sz w:val="20"/>
          <w:szCs w:val="20"/>
        </w:rPr>
        <w:t>…</w:t>
      </w:r>
      <w:r w:rsidRPr="0016627E">
        <w:rPr>
          <w:rFonts w:ascii="Arial" w:hAnsi="Arial" w:cs="Arial"/>
          <w:i/>
          <w:sz w:val="20"/>
          <w:szCs w:val="20"/>
        </w:rPr>
        <w:t xml:space="preserve"> </w:t>
      </w:r>
      <w:r w:rsidR="007D6322" w:rsidRPr="0016627E">
        <w:rPr>
          <w:rFonts w:ascii="Arial" w:hAnsi="Arial" w:cs="Arial"/>
          <w:i/>
          <w:sz w:val="20"/>
          <w:szCs w:val="20"/>
        </w:rPr>
        <w:t xml:space="preserve">legge fisica o </w:t>
      </w:r>
      <w:r w:rsidR="007D6322" w:rsidRPr="0016627E">
        <w:rPr>
          <w:rFonts w:ascii="Arial" w:hAnsi="Arial" w:cs="Arial"/>
          <w:b/>
          <w:i/>
          <w:sz w:val="20"/>
          <w:szCs w:val="20"/>
        </w:rPr>
        <w:t>comoda formula</w:t>
      </w:r>
      <w:r w:rsidR="007D6322" w:rsidRPr="0016627E">
        <w:rPr>
          <w:rFonts w:ascii="Arial" w:hAnsi="Arial" w:cs="Arial"/>
          <w:i/>
          <w:sz w:val="20"/>
          <w:szCs w:val="20"/>
        </w:rPr>
        <w:t>? …</w:t>
      </w:r>
      <w:r w:rsidRPr="0016627E">
        <w:rPr>
          <w:rFonts w:ascii="Arial" w:hAnsi="Arial" w:cs="Arial"/>
          <w:i/>
          <w:sz w:val="20"/>
          <w:szCs w:val="20"/>
        </w:rPr>
        <w:t xml:space="preserve"> </w:t>
      </w:r>
      <w:r w:rsidR="007D6322" w:rsidRPr="0016627E">
        <w:rPr>
          <w:rFonts w:ascii="Arial" w:hAnsi="Arial" w:cs="Arial"/>
          <w:i/>
          <w:sz w:val="20"/>
          <w:szCs w:val="20"/>
        </w:rPr>
        <w:t>La regola del flusso non è una legge causale e non è una legge di campo</w:t>
      </w:r>
      <w:r w:rsidRPr="0016627E">
        <w:rPr>
          <w:rFonts w:ascii="Arial" w:hAnsi="Arial" w:cs="Arial"/>
          <w:i/>
          <w:sz w:val="20"/>
          <w:szCs w:val="20"/>
        </w:rPr>
        <w:t xml:space="preserve"> </w:t>
      </w:r>
      <w:r w:rsidR="007D6322" w:rsidRPr="0016627E">
        <w:rPr>
          <w:rFonts w:ascii="Arial" w:hAnsi="Arial" w:cs="Arial"/>
          <w:i/>
          <w:sz w:val="20"/>
          <w:szCs w:val="20"/>
        </w:rPr>
        <w:t>…</w:t>
      </w:r>
      <w:r w:rsidR="00D93329" w:rsidRPr="0016627E">
        <w:rPr>
          <w:rFonts w:ascii="Arial" w:hAnsi="Arial" w:cs="Arial"/>
          <w:i/>
          <w:sz w:val="20"/>
          <w:szCs w:val="20"/>
        </w:rPr>
        <w:t>”</w:t>
      </w:r>
      <w:r w:rsidR="000222E3" w:rsidRPr="0016627E">
        <w:rPr>
          <w:rFonts w:ascii="Arial" w:hAnsi="Arial" w:cs="Arial"/>
          <w:i/>
          <w:sz w:val="20"/>
          <w:szCs w:val="20"/>
        </w:rPr>
        <w:t>;</w:t>
      </w:r>
      <w:r w:rsidR="007D6322" w:rsidRPr="0016627E">
        <w:rPr>
          <w:rFonts w:ascii="Arial" w:hAnsi="Arial" w:cs="Arial"/>
          <w:i/>
          <w:sz w:val="20"/>
          <w:szCs w:val="20"/>
        </w:rPr>
        <w:t xml:space="preserve"> </w:t>
      </w:r>
      <w:r w:rsidR="007328B0" w:rsidRPr="0016627E">
        <w:rPr>
          <w:rFonts w:ascii="Arial" w:hAnsi="Arial" w:cs="Arial"/>
          <w:i/>
          <w:sz w:val="20"/>
          <w:szCs w:val="20"/>
        </w:rPr>
        <w:t xml:space="preserve">inoltre </w:t>
      </w:r>
      <w:r w:rsidR="00D42AEF" w:rsidRPr="0016627E">
        <w:rPr>
          <w:rFonts w:ascii="Arial" w:hAnsi="Arial" w:cs="Arial"/>
          <w:i/>
          <w:sz w:val="20"/>
          <w:szCs w:val="20"/>
        </w:rPr>
        <w:t>Il prof</w:t>
      </w:r>
      <w:r w:rsidRPr="0016627E">
        <w:rPr>
          <w:rFonts w:ascii="Arial" w:hAnsi="Arial" w:cs="Arial"/>
          <w:i/>
          <w:sz w:val="20"/>
          <w:szCs w:val="20"/>
        </w:rPr>
        <w:t>essore</w:t>
      </w:r>
      <w:r w:rsidR="007457C3" w:rsidRPr="0016627E">
        <w:rPr>
          <w:rFonts w:ascii="Arial" w:hAnsi="Arial" w:cs="Arial"/>
          <w:i/>
          <w:sz w:val="20"/>
          <w:szCs w:val="20"/>
        </w:rPr>
        <w:t xml:space="preserve"> riferisce che </w:t>
      </w:r>
      <w:r w:rsidR="00CD1596" w:rsidRPr="0016627E">
        <w:rPr>
          <w:rFonts w:ascii="Arial" w:hAnsi="Arial" w:cs="Arial"/>
          <w:i/>
          <w:sz w:val="20"/>
          <w:szCs w:val="20"/>
        </w:rPr>
        <w:t xml:space="preserve">a </w:t>
      </w:r>
      <w:r w:rsidR="007457C3" w:rsidRPr="0016627E">
        <w:rPr>
          <w:rFonts w:ascii="Arial" w:hAnsi="Arial" w:cs="Arial"/>
          <w:i/>
          <w:sz w:val="20"/>
          <w:szCs w:val="20"/>
        </w:rPr>
        <w:t xml:space="preserve">parere di </w:t>
      </w:r>
      <w:proofErr w:type="spellStart"/>
      <w:r w:rsidR="007457C3" w:rsidRPr="0016627E">
        <w:rPr>
          <w:rFonts w:ascii="Arial" w:hAnsi="Arial" w:cs="Arial"/>
          <w:i/>
          <w:sz w:val="20"/>
          <w:szCs w:val="20"/>
        </w:rPr>
        <w:t>Feynman</w:t>
      </w:r>
      <w:proofErr w:type="spellEnd"/>
      <w:r w:rsidR="007457C3" w:rsidRPr="0016627E">
        <w:rPr>
          <w:rFonts w:ascii="Arial" w:hAnsi="Arial" w:cs="Arial"/>
          <w:i/>
          <w:sz w:val="20"/>
          <w:szCs w:val="20"/>
        </w:rPr>
        <w:t xml:space="preserve"> la legge del flusso negli omopolari non funziona</w:t>
      </w:r>
      <w:r w:rsidR="00A80A23" w:rsidRPr="0016627E">
        <w:rPr>
          <w:rFonts w:ascii="Arial" w:hAnsi="Arial" w:cs="Arial"/>
          <w:i/>
          <w:sz w:val="20"/>
          <w:szCs w:val="20"/>
        </w:rPr>
        <w:t xml:space="preserve"> (</w:t>
      </w:r>
      <w:r w:rsidR="007328B0" w:rsidRPr="0016627E">
        <w:rPr>
          <w:rFonts w:ascii="Arial" w:hAnsi="Arial" w:cs="Arial"/>
          <w:i/>
          <w:sz w:val="20"/>
          <w:szCs w:val="20"/>
        </w:rPr>
        <w:t xml:space="preserve">e io ne sono ben contento </w:t>
      </w:r>
      <w:r w:rsidR="000805E4" w:rsidRPr="0016627E">
        <w:rPr>
          <w:rFonts w:ascii="Arial" w:hAnsi="Arial" w:cs="Arial"/>
          <w:i/>
          <w:sz w:val="20"/>
          <w:szCs w:val="20"/>
        </w:rPr>
        <w:sym w:font="Wingdings" w:char="F04A"/>
      </w:r>
      <w:r w:rsidR="00A80A23" w:rsidRPr="0016627E">
        <w:rPr>
          <w:rFonts w:ascii="Arial" w:hAnsi="Arial" w:cs="Arial"/>
          <w:i/>
          <w:sz w:val="20"/>
          <w:szCs w:val="20"/>
        </w:rPr>
        <w:t xml:space="preserve">) però </w:t>
      </w:r>
      <w:r w:rsidR="007457C3" w:rsidRPr="0016627E">
        <w:rPr>
          <w:rFonts w:ascii="Arial" w:hAnsi="Arial" w:cs="Arial"/>
          <w:i/>
          <w:sz w:val="20"/>
          <w:szCs w:val="20"/>
        </w:rPr>
        <w:t xml:space="preserve">alla fine </w:t>
      </w:r>
      <w:r w:rsidR="00A80A23" w:rsidRPr="0016627E">
        <w:rPr>
          <w:rFonts w:ascii="Arial" w:hAnsi="Arial" w:cs="Arial"/>
          <w:i/>
          <w:sz w:val="20"/>
          <w:szCs w:val="20"/>
        </w:rPr>
        <w:t xml:space="preserve">scrive </w:t>
      </w:r>
      <w:r w:rsidR="007457C3" w:rsidRPr="0016627E">
        <w:rPr>
          <w:rFonts w:ascii="Arial" w:hAnsi="Arial" w:cs="Arial"/>
          <w:i/>
          <w:sz w:val="20"/>
          <w:szCs w:val="20"/>
        </w:rPr>
        <w:t>che</w:t>
      </w:r>
      <w:r w:rsidR="0063145C" w:rsidRPr="0016627E">
        <w:rPr>
          <w:rFonts w:ascii="Arial" w:hAnsi="Arial" w:cs="Arial"/>
          <w:i/>
          <w:sz w:val="20"/>
          <w:szCs w:val="20"/>
        </w:rPr>
        <w:t xml:space="preserve"> </w:t>
      </w:r>
      <w:r w:rsidR="0063145C" w:rsidRPr="0016627E">
        <w:rPr>
          <w:rFonts w:ascii="Arial" w:hAnsi="Arial" w:cs="Arial"/>
          <w:b/>
          <w:i/>
          <w:sz w:val="20"/>
          <w:szCs w:val="20"/>
        </w:rPr>
        <w:t>matematicamente</w:t>
      </w:r>
      <w:r w:rsidR="007457C3" w:rsidRPr="0016627E">
        <w:rPr>
          <w:rFonts w:ascii="Arial" w:hAnsi="Arial" w:cs="Arial"/>
          <w:b/>
          <w:i/>
          <w:sz w:val="20"/>
          <w:szCs w:val="20"/>
        </w:rPr>
        <w:t xml:space="preserve"> </w:t>
      </w:r>
      <w:r w:rsidR="00D93329" w:rsidRPr="0016627E">
        <w:rPr>
          <w:rFonts w:ascii="Arial" w:hAnsi="Arial" w:cs="Arial"/>
          <w:b/>
          <w:i/>
          <w:sz w:val="20"/>
          <w:szCs w:val="20"/>
        </w:rPr>
        <w:t>“</w:t>
      </w:r>
      <w:r w:rsidR="007D6322" w:rsidRPr="0016627E">
        <w:rPr>
          <w:rFonts w:ascii="Arial" w:hAnsi="Arial" w:cs="Arial"/>
          <w:b/>
          <w:i/>
          <w:sz w:val="20"/>
          <w:szCs w:val="20"/>
        </w:rPr>
        <w:t>tutto torna</w:t>
      </w:r>
      <w:r w:rsidR="00D93329" w:rsidRPr="0016627E">
        <w:rPr>
          <w:rFonts w:ascii="Arial" w:hAnsi="Arial" w:cs="Arial"/>
          <w:b/>
          <w:i/>
          <w:sz w:val="20"/>
          <w:szCs w:val="20"/>
        </w:rPr>
        <w:t>”</w:t>
      </w:r>
      <w:r w:rsidR="0086316B">
        <w:rPr>
          <w:rFonts w:ascii="Arial" w:hAnsi="Arial" w:cs="Arial"/>
          <w:b/>
          <w:sz w:val="20"/>
          <w:szCs w:val="20"/>
        </w:rPr>
        <w:t xml:space="preserve"> !!!</w:t>
      </w:r>
      <w:r w:rsidR="00354146">
        <w:rPr>
          <w:rFonts w:ascii="Arial" w:hAnsi="Arial" w:cs="Arial"/>
          <w:sz w:val="20"/>
          <w:szCs w:val="20"/>
        </w:rPr>
        <w:t xml:space="preserve"> </w:t>
      </w:r>
      <w:r w:rsidR="001C41CF">
        <w:rPr>
          <w:rFonts w:ascii="Arial" w:hAnsi="Arial" w:cs="Arial"/>
          <w:sz w:val="20"/>
          <w:szCs w:val="20"/>
        </w:rPr>
        <w:t>OK</w:t>
      </w:r>
      <w:r w:rsidR="000E683E">
        <w:rPr>
          <w:rFonts w:ascii="Arial" w:hAnsi="Arial" w:cs="Arial"/>
          <w:sz w:val="20"/>
          <w:szCs w:val="20"/>
        </w:rPr>
        <w:t xml:space="preserve">, ma non sarebbe meglio </w:t>
      </w:r>
      <w:r w:rsidR="00040A72">
        <w:rPr>
          <w:rFonts w:ascii="Arial" w:hAnsi="Arial" w:cs="Arial"/>
          <w:sz w:val="20"/>
          <w:szCs w:val="20"/>
        </w:rPr>
        <w:t xml:space="preserve">se si potesse </w:t>
      </w:r>
      <w:r w:rsidR="000E683E">
        <w:rPr>
          <w:rFonts w:ascii="Arial" w:hAnsi="Arial" w:cs="Arial"/>
          <w:sz w:val="20"/>
          <w:szCs w:val="20"/>
        </w:rPr>
        <w:t>evitare l’imbarazzo della “duplice spiegazione”</w:t>
      </w:r>
      <w:r w:rsidR="00D2212D">
        <w:rPr>
          <w:rFonts w:ascii="Arial" w:hAnsi="Arial" w:cs="Arial"/>
          <w:sz w:val="20"/>
          <w:szCs w:val="20"/>
        </w:rPr>
        <w:t xml:space="preserve"> lamentata da </w:t>
      </w:r>
      <w:proofErr w:type="spellStart"/>
      <w:r w:rsidR="00D2212D">
        <w:rPr>
          <w:rFonts w:ascii="Arial" w:hAnsi="Arial" w:cs="Arial"/>
          <w:sz w:val="20"/>
          <w:szCs w:val="20"/>
        </w:rPr>
        <w:t>Feynman</w:t>
      </w:r>
      <w:proofErr w:type="spellEnd"/>
      <w:r w:rsidR="000E683E">
        <w:rPr>
          <w:rFonts w:ascii="Arial" w:hAnsi="Arial" w:cs="Arial"/>
          <w:sz w:val="20"/>
          <w:szCs w:val="20"/>
        </w:rPr>
        <w:t xml:space="preserve">? </w:t>
      </w:r>
    </w:p>
    <w:p w:rsidR="007B0EF9" w:rsidRPr="007B0EF9" w:rsidRDefault="007B0EF9" w:rsidP="007B0EF9">
      <w:pPr>
        <w:spacing w:after="0" w:line="240" w:lineRule="auto"/>
        <w:jc w:val="both"/>
        <w:rPr>
          <w:rFonts w:ascii="Arial" w:hAnsi="Arial" w:cs="Arial"/>
          <w:sz w:val="10"/>
          <w:szCs w:val="10"/>
        </w:rPr>
      </w:pPr>
    </w:p>
    <w:p w:rsidR="00B02CD0" w:rsidRDefault="006842D1" w:rsidP="00B02CD0">
      <w:pPr>
        <w:spacing w:after="0" w:line="240" w:lineRule="auto"/>
        <w:jc w:val="both"/>
        <w:rPr>
          <w:rFonts w:ascii="Arial" w:hAnsi="Arial" w:cs="Arial"/>
          <w:sz w:val="20"/>
          <w:szCs w:val="20"/>
        </w:rPr>
      </w:pPr>
      <w:r>
        <w:rPr>
          <w:rFonts w:ascii="Arial" w:hAnsi="Arial" w:cs="Arial"/>
          <w:sz w:val="20"/>
          <w:szCs w:val="20"/>
        </w:rPr>
        <w:t xml:space="preserve">Ma ha senso cambiare il </w:t>
      </w:r>
      <w:r w:rsidR="007B0EF9">
        <w:rPr>
          <w:rFonts w:ascii="Arial" w:hAnsi="Arial" w:cs="Arial"/>
          <w:sz w:val="20"/>
          <w:szCs w:val="20"/>
        </w:rPr>
        <w:t xml:space="preserve">modello fisico </w:t>
      </w:r>
      <w:r w:rsidR="00B02CD0">
        <w:rPr>
          <w:rFonts w:ascii="Arial" w:hAnsi="Arial" w:cs="Arial"/>
          <w:sz w:val="20"/>
          <w:szCs w:val="20"/>
        </w:rPr>
        <w:t xml:space="preserve">se </w:t>
      </w:r>
      <w:r w:rsidR="007B0EF9">
        <w:rPr>
          <w:rFonts w:ascii="Arial" w:hAnsi="Arial" w:cs="Arial"/>
          <w:sz w:val="20"/>
          <w:szCs w:val="20"/>
        </w:rPr>
        <w:t xml:space="preserve">la matematica non </w:t>
      </w:r>
      <w:r>
        <w:rPr>
          <w:rFonts w:ascii="Arial" w:hAnsi="Arial" w:cs="Arial"/>
          <w:sz w:val="20"/>
          <w:szCs w:val="20"/>
        </w:rPr>
        <w:t xml:space="preserve">cambia? </w:t>
      </w:r>
      <w:r w:rsidR="00252310">
        <w:rPr>
          <w:rFonts w:ascii="Arial" w:hAnsi="Arial" w:cs="Arial"/>
          <w:sz w:val="20"/>
          <w:szCs w:val="20"/>
        </w:rPr>
        <w:t>Sì, e n</w:t>
      </w:r>
      <w:r>
        <w:rPr>
          <w:rFonts w:ascii="Arial" w:hAnsi="Arial" w:cs="Arial"/>
          <w:sz w:val="20"/>
          <w:szCs w:val="20"/>
        </w:rPr>
        <w:t xml:space="preserve">on sarebbe la prima volta: </w:t>
      </w:r>
      <w:r w:rsidR="007B0EF9">
        <w:rPr>
          <w:rFonts w:ascii="Arial" w:hAnsi="Arial" w:cs="Arial"/>
          <w:sz w:val="20"/>
          <w:szCs w:val="20"/>
        </w:rPr>
        <w:t>la matematica di Ampere rest</w:t>
      </w:r>
      <w:r>
        <w:rPr>
          <w:rFonts w:ascii="Arial" w:hAnsi="Arial" w:cs="Arial"/>
          <w:sz w:val="20"/>
          <w:szCs w:val="20"/>
        </w:rPr>
        <w:t>a</w:t>
      </w:r>
      <w:r w:rsidR="007B0EF9">
        <w:rPr>
          <w:rFonts w:ascii="Arial" w:hAnsi="Arial" w:cs="Arial"/>
          <w:sz w:val="20"/>
          <w:szCs w:val="20"/>
        </w:rPr>
        <w:t xml:space="preserve"> valida nonostante il suo modello fisico (forze che agiscono in linea retta a </w:t>
      </w:r>
      <w:r w:rsidR="007B0EF9">
        <w:rPr>
          <w:rFonts w:ascii="Arial" w:hAnsi="Arial" w:cs="Arial"/>
          <w:sz w:val="20"/>
          <w:szCs w:val="20"/>
        </w:rPr>
        <w:lastRenderedPageBreak/>
        <w:t>distanza</w:t>
      </w:r>
      <w:r w:rsidR="00A85155">
        <w:rPr>
          <w:rFonts w:ascii="Arial" w:hAnsi="Arial" w:cs="Arial"/>
          <w:sz w:val="20"/>
          <w:szCs w:val="20"/>
        </w:rPr>
        <w:t xml:space="preserve"> e in modo istantaneo</w:t>
      </w:r>
      <w:r w:rsidR="007B0EF9">
        <w:rPr>
          <w:rFonts w:ascii="Arial" w:hAnsi="Arial" w:cs="Arial"/>
          <w:sz w:val="20"/>
          <w:szCs w:val="20"/>
        </w:rPr>
        <w:t>)</w:t>
      </w:r>
      <w:r>
        <w:rPr>
          <w:rFonts w:ascii="Arial" w:hAnsi="Arial" w:cs="Arial"/>
          <w:sz w:val="20"/>
          <w:szCs w:val="20"/>
        </w:rPr>
        <w:t xml:space="preserve"> sia</w:t>
      </w:r>
      <w:r w:rsidR="007B0EF9">
        <w:rPr>
          <w:rFonts w:ascii="Arial" w:hAnsi="Arial" w:cs="Arial"/>
          <w:sz w:val="20"/>
          <w:szCs w:val="20"/>
        </w:rPr>
        <w:t xml:space="preserve"> stato smentito dalle osservazioni di Faraday. </w:t>
      </w:r>
      <w:r>
        <w:rPr>
          <w:rFonts w:ascii="Arial" w:hAnsi="Arial" w:cs="Arial"/>
          <w:sz w:val="20"/>
          <w:szCs w:val="20"/>
        </w:rPr>
        <w:t>Questo modello</w:t>
      </w:r>
      <w:r w:rsidR="008067CC">
        <w:rPr>
          <w:rFonts w:ascii="Arial" w:hAnsi="Arial" w:cs="Arial"/>
          <w:sz w:val="20"/>
          <w:szCs w:val="20"/>
        </w:rPr>
        <w:t xml:space="preserve"> </w:t>
      </w:r>
      <w:r w:rsidR="00E972DB">
        <w:rPr>
          <w:rFonts w:ascii="Arial" w:hAnsi="Arial" w:cs="Arial"/>
          <w:sz w:val="20"/>
          <w:szCs w:val="20"/>
        </w:rPr>
        <w:t>potrebbe</w:t>
      </w:r>
      <w:r>
        <w:rPr>
          <w:rFonts w:ascii="Arial" w:hAnsi="Arial" w:cs="Arial"/>
          <w:sz w:val="20"/>
          <w:szCs w:val="20"/>
        </w:rPr>
        <w:t xml:space="preserve"> addirittura</w:t>
      </w:r>
      <w:r w:rsidR="00E972DB">
        <w:rPr>
          <w:rFonts w:ascii="Arial" w:hAnsi="Arial" w:cs="Arial"/>
          <w:sz w:val="20"/>
          <w:szCs w:val="20"/>
        </w:rPr>
        <w:t xml:space="preserve"> essere</w:t>
      </w:r>
      <w:r w:rsidR="007B0EF9">
        <w:rPr>
          <w:rFonts w:ascii="Arial" w:hAnsi="Arial" w:cs="Arial"/>
          <w:sz w:val="20"/>
          <w:szCs w:val="20"/>
        </w:rPr>
        <w:t xml:space="preserve"> proprio</w:t>
      </w:r>
      <w:r w:rsidR="00E972DB">
        <w:rPr>
          <w:rFonts w:ascii="Arial" w:hAnsi="Arial" w:cs="Arial"/>
          <w:sz w:val="20"/>
          <w:szCs w:val="20"/>
        </w:rPr>
        <w:t xml:space="preserve"> </w:t>
      </w:r>
      <w:r w:rsidR="008067CC" w:rsidRPr="00FE677B">
        <w:rPr>
          <w:rFonts w:ascii="Arial" w:hAnsi="Arial" w:cs="Arial"/>
          <w:b/>
          <w:sz w:val="20"/>
          <w:szCs w:val="20"/>
        </w:rPr>
        <w:t>di Faraday</w:t>
      </w:r>
      <w:r w:rsidR="007B0EF9" w:rsidRPr="007B0EF9">
        <w:rPr>
          <w:rFonts w:ascii="Arial" w:hAnsi="Arial" w:cs="Arial"/>
          <w:sz w:val="20"/>
          <w:szCs w:val="20"/>
        </w:rPr>
        <w:t>, a</w:t>
      </w:r>
      <w:r w:rsidR="00FE677B" w:rsidRPr="007B0EF9">
        <w:rPr>
          <w:rFonts w:ascii="Arial" w:hAnsi="Arial" w:cs="Arial"/>
          <w:sz w:val="20"/>
          <w:szCs w:val="20"/>
        </w:rPr>
        <w:t>l</w:t>
      </w:r>
      <w:r w:rsidR="007366B6" w:rsidRPr="007B0EF9">
        <w:rPr>
          <w:rFonts w:ascii="Arial" w:hAnsi="Arial" w:cs="Arial"/>
          <w:sz w:val="20"/>
          <w:szCs w:val="20"/>
        </w:rPr>
        <w:t>meno</w:t>
      </w:r>
      <w:r w:rsidR="007366B6">
        <w:rPr>
          <w:rFonts w:ascii="Arial" w:hAnsi="Arial" w:cs="Arial"/>
          <w:sz w:val="20"/>
          <w:szCs w:val="20"/>
        </w:rPr>
        <w:t xml:space="preserve"> così si dedurrebbe dal </w:t>
      </w:r>
      <w:r w:rsidR="00FE677B">
        <w:rPr>
          <w:rFonts w:ascii="Arial" w:hAnsi="Arial" w:cs="Arial"/>
          <w:sz w:val="20"/>
          <w:szCs w:val="20"/>
        </w:rPr>
        <w:t xml:space="preserve">capitolo 7 </w:t>
      </w:r>
      <w:r w:rsidR="00FE677B" w:rsidRPr="00FE677B">
        <w:rPr>
          <w:rFonts w:ascii="Arial" w:hAnsi="Arial" w:cs="Arial"/>
          <w:sz w:val="20"/>
          <w:szCs w:val="20"/>
        </w:rPr>
        <w:t xml:space="preserve">di </w:t>
      </w:r>
      <w:r w:rsidR="008067CC" w:rsidRPr="00FE677B">
        <w:rPr>
          <w:rFonts w:ascii="Arial" w:hAnsi="Arial" w:cs="Arial"/>
          <w:sz w:val="20"/>
          <w:szCs w:val="20"/>
        </w:rPr>
        <w:t>“Una forza della natura” di Fabio Toscano</w:t>
      </w:r>
      <w:r w:rsidR="007366B6">
        <w:rPr>
          <w:rFonts w:ascii="Arial" w:hAnsi="Arial" w:cs="Arial"/>
          <w:sz w:val="20"/>
          <w:szCs w:val="20"/>
        </w:rPr>
        <w:t xml:space="preserve"> </w:t>
      </w:r>
      <w:r w:rsidR="007328B0">
        <w:rPr>
          <w:rFonts w:ascii="Arial" w:hAnsi="Arial" w:cs="Arial"/>
          <w:sz w:val="20"/>
          <w:szCs w:val="20"/>
        </w:rPr>
        <w:t xml:space="preserve">dove </w:t>
      </w:r>
      <w:r w:rsidR="00B97900">
        <w:rPr>
          <w:rFonts w:ascii="Arial" w:hAnsi="Arial" w:cs="Arial"/>
          <w:sz w:val="20"/>
          <w:szCs w:val="20"/>
        </w:rPr>
        <w:t xml:space="preserve">si legge </w:t>
      </w:r>
      <w:r w:rsidR="00FE677B">
        <w:rPr>
          <w:rFonts w:ascii="Arial" w:hAnsi="Arial" w:cs="Arial"/>
          <w:sz w:val="20"/>
          <w:szCs w:val="20"/>
        </w:rPr>
        <w:t xml:space="preserve">che secondo </w:t>
      </w:r>
      <w:r w:rsidR="00FE677B" w:rsidRPr="00FE677B">
        <w:rPr>
          <w:rFonts w:ascii="Arial" w:hAnsi="Arial" w:cs="Arial"/>
          <w:sz w:val="20"/>
          <w:szCs w:val="20"/>
        </w:rPr>
        <w:t xml:space="preserve">Faraday il test di </w:t>
      </w:r>
      <w:proofErr w:type="spellStart"/>
      <w:r w:rsidR="00FE677B" w:rsidRPr="00FE677B">
        <w:rPr>
          <w:rFonts w:ascii="Arial" w:hAnsi="Arial" w:cs="Arial"/>
          <w:sz w:val="20"/>
          <w:szCs w:val="20"/>
        </w:rPr>
        <w:t>Arago</w:t>
      </w:r>
      <w:proofErr w:type="spellEnd"/>
      <w:r w:rsidR="00FE677B" w:rsidRPr="00FE677B">
        <w:rPr>
          <w:rFonts w:ascii="Arial" w:hAnsi="Arial" w:cs="Arial"/>
          <w:sz w:val="20"/>
          <w:szCs w:val="20"/>
        </w:rPr>
        <w:t xml:space="preserve"> </w:t>
      </w:r>
      <w:r w:rsidR="00FE677B">
        <w:rPr>
          <w:rFonts w:ascii="Arial" w:hAnsi="Arial" w:cs="Arial"/>
          <w:sz w:val="20"/>
          <w:szCs w:val="20"/>
        </w:rPr>
        <w:t xml:space="preserve">si spiega col fatto </w:t>
      </w:r>
      <w:r w:rsidR="008067CC" w:rsidRPr="00FE677B">
        <w:rPr>
          <w:rFonts w:ascii="Arial" w:hAnsi="Arial" w:cs="Arial"/>
          <w:sz w:val="20"/>
          <w:szCs w:val="20"/>
        </w:rPr>
        <w:t>che la</w:t>
      </w:r>
      <w:r w:rsidR="008067CC" w:rsidRPr="00FA00B6">
        <w:rPr>
          <w:rFonts w:ascii="Arial" w:hAnsi="Arial" w:cs="Arial"/>
          <w:sz w:val="20"/>
          <w:szCs w:val="20"/>
        </w:rPr>
        <w:t xml:space="preserve"> rotazione dell’ago magnetico sopra il disco di rame innesca correnti nel rame generanti </w:t>
      </w:r>
      <w:r w:rsidR="00B97900">
        <w:rPr>
          <w:rFonts w:ascii="Arial" w:hAnsi="Arial" w:cs="Arial"/>
          <w:sz w:val="20"/>
          <w:szCs w:val="20"/>
        </w:rPr>
        <w:t xml:space="preserve">a loro volta </w:t>
      </w:r>
      <w:r w:rsidR="008067CC" w:rsidRPr="00FA00B6">
        <w:rPr>
          <w:rFonts w:ascii="Arial" w:hAnsi="Arial" w:cs="Arial"/>
          <w:sz w:val="20"/>
          <w:szCs w:val="20"/>
        </w:rPr>
        <w:t xml:space="preserve">un campo magnetico </w:t>
      </w:r>
      <w:r w:rsidR="008067CC">
        <w:rPr>
          <w:rFonts w:ascii="Arial" w:hAnsi="Arial" w:cs="Arial"/>
          <w:sz w:val="20"/>
          <w:szCs w:val="20"/>
        </w:rPr>
        <w:t xml:space="preserve">poi </w:t>
      </w:r>
      <w:r w:rsidR="008067CC" w:rsidRPr="00FA00B6">
        <w:rPr>
          <w:rFonts w:ascii="Arial" w:hAnsi="Arial" w:cs="Arial"/>
          <w:sz w:val="20"/>
          <w:szCs w:val="20"/>
        </w:rPr>
        <w:t>interagent</w:t>
      </w:r>
      <w:r w:rsidR="008067CC">
        <w:rPr>
          <w:rFonts w:ascii="Arial" w:hAnsi="Arial" w:cs="Arial"/>
          <w:sz w:val="20"/>
          <w:szCs w:val="20"/>
        </w:rPr>
        <w:t>e</w:t>
      </w:r>
      <w:r w:rsidR="008067CC" w:rsidRPr="00FA00B6">
        <w:rPr>
          <w:rFonts w:ascii="Arial" w:hAnsi="Arial" w:cs="Arial"/>
          <w:sz w:val="20"/>
          <w:szCs w:val="20"/>
        </w:rPr>
        <w:t xml:space="preserve"> col campo</w:t>
      </w:r>
      <w:r w:rsidR="008067CC">
        <w:rPr>
          <w:rFonts w:ascii="Arial" w:hAnsi="Arial" w:cs="Arial"/>
          <w:sz w:val="20"/>
          <w:szCs w:val="20"/>
        </w:rPr>
        <w:t xml:space="preserve"> magnetico</w:t>
      </w:r>
      <w:r w:rsidR="008067CC" w:rsidRPr="00FA00B6">
        <w:rPr>
          <w:rFonts w:ascii="Arial" w:hAnsi="Arial" w:cs="Arial"/>
          <w:sz w:val="20"/>
          <w:szCs w:val="20"/>
        </w:rPr>
        <w:t xml:space="preserve"> dell’ago</w:t>
      </w:r>
      <w:r w:rsidR="007366B6">
        <w:rPr>
          <w:rFonts w:ascii="Arial" w:hAnsi="Arial" w:cs="Arial"/>
          <w:sz w:val="20"/>
          <w:szCs w:val="20"/>
        </w:rPr>
        <w:t xml:space="preserve"> stesso.</w:t>
      </w:r>
      <w:r w:rsidR="00F64C9D">
        <w:rPr>
          <w:rFonts w:ascii="Arial" w:hAnsi="Arial" w:cs="Arial"/>
          <w:sz w:val="20"/>
          <w:szCs w:val="20"/>
        </w:rPr>
        <w:t xml:space="preserve"> Peccato</w:t>
      </w:r>
      <w:r>
        <w:rPr>
          <w:rFonts w:ascii="Arial" w:hAnsi="Arial" w:cs="Arial"/>
          <w:sz w:val="20"/>
          <w:szCs w:val="20"/>
        </w:rPr>
        <w:t xml:space="preserve"> (per me)</w:t>
      </w:r>
      <w:r w:rsidR="00F64C9D">
        <w:rPr>
          <w:rFonts w:ascii="Arial" w:hAnsi="Arial" w:cs="Arial"/>
          <w:sz w:val="20"/>
          <w:szCs w:val="20"/>
        </w:rPr>
        <w:t xml:space="preserve"> che nello stesso libro al cap.</w:t>
      </w:r>
      <w:r>
        <w:rPr>
          <w:rFonts w:ascii="Arial" w:hAnsi="Arial" w:cs="Arial"/>
          <w:sz w:val="20"/>
          <w:szCs w:val="20"/>
        </w:rPr>
        <w:t xml:space="preserve"> </w:t>
      </w:r>
      <w:r w:rsidR="00F64C9D">
        <w:rPr>
          <w:rFonts w:ascii="Arial" w:hAnsi="Arial" w:cs="Arial"/>
          <w:sz w:val="20"/>
          <w:szCs w:val="20"/>
        </w:rPr>
        <w:t xml:space="preserve">8 si legga che  nei cavi telegrafici sottomarini </w:t>
      </w:r>
      <w:r w:rsidR="00B02CD0">
        <w:rPr>
          <w:rFonts w:ascii="Arial" w:hAnsi="Arial" w:cs="Arial"/>
          <w:sz w:val="20"/>
          <w:szCs w:val="20"/>
        </w:rPr>
        <w:t xml:space="preserve">(sempre </w:t>
      </w:r>
      <w:r w:rsidR="00F64C9D">
        <w:rPr>
          <w:rFonts w:ascii="Arial" w:hAnsi="Arial" w:cs="Arial"/>
          <w:sz w:val="20"/>
          <w:szCs w:val="20"/>
        </w:rPr>
        <w:t>secondo Faraday</w:t>
      </w:r>
      <w:r w:rsidR="00B02CD0">
        <w:rPr>
          <w:rFonts w:ascii="Arial" w:hAnsi="Arial" w:cs="Arial"/>
          <w:sz w:val="20"/>
          <w:szCs w:val="20"/>
        </w:rPr>
        <w:t>)</w:t>
      </w:r>
      <w:r w:rsidR="00F64C9D">
        <w:rPr>
          <w:rFonts w:ascii="Arial" w:hAnsi="Arial" w:cs="Arial"/>
          <w:sz w:val="20"/>
          <w:szCs w:val="20"/>
        </w:rPr>
        <w:t xml:space="preserve"> la </w:t>
      </w:r>
      <w:r w:rsidR="00F64C9D" w:rsidRPr="006842D1">
        <w:rPr>
          <w:rFonts w:ascii="Arial" w:hAnsi="Arial" w:cs="Arial"/>
          <w:sz w:val="20"/>
          <w:szCs w:val="20"/>
          <w:u w:val="single"/>
        </w:rPr>
        <w:t>corrente</w:t>
      </w:r>
      <w:r w:rsidR="00F64C9D">
        <w:rPr>
          <w:rFonts w:ascii="Arial" w:hAnsi="Arial" w:cs="Arial"/>
          <w:sz w:val="20"/>
          <w:szCs w:val="20"/>
        </w:rPr>
        <w:t xml:space="preserve"> doveva essere </w:t>
      </w:r>
      <w:r w:rsidR="00F64C9D" w:rsidRPr="00B02CD0">
        <w:rPr>
          <w:rFonts w:ascii="Arial" w:hAnsi="Arial" w:cs="Arial"/>
          <w:sz w:val="20"/>
          <w:szCs w:val="20"/>
          <w:u w:val="single"/>
        </w:rPr>
        <w:t>preceduta da</w:t>
      </w:r>
      <w:r>
        <w:rPr>
          <w:rFonts w:ascii="Arial" w:hAnsi="Arial" w:cs="Arial"/>
          <w:sz w:val="20"/>
          <w:szCs w:val="20"/>
          <w:u w:val="single"/>
        </w:rPr>
        <w:t xml:space="preserve"> una</w:t>
      </w:r>
      <w:r w:rsidR="00F64C9D" w:rsidRPr="00B02CD0">
        <w:rPr>
          <w:rFonts w:ascii="Arial" w:hAnsi="Arial" w:cs="Arial"/>
          <w:sz w:val="20"/>
          <w:szCs w:val="20"/>
          <w:u w:val="single"/>
        </w:rPr>
        <w:t xml:space="preserve"> “tensione polare”</w:t>
      </w:r>
      <w:r w:rsidR="00F64C9D">
        <w:rPr>
          <w:rFonts w:ascii="Arial" w:hAnsi="Arial" w:cs="Arial"/>
          <w:sz w:val="20"/>
          <w:szCs w:val="20"/>
        </w:rPr>
        <w:t xml:space="preserve">, </w:t>
      </w:r>
      <w:r>
        <w:rPr>
          <w:rFonts w:ascii="Arial" w:hAnsi="Arial" w:cs="Arial"/>
          <w:sz w:val="20"/>
          <w:szCs w:val="20"/>
        </w:rPr>
        <w:t>cosa</w:t>
      </w:r>
      <w:r w:rsidR="00B02CD0">
        <w:rPr>
          <w:rFonts w:ascii="Arial" w:hAnsi="Arial" w:cs="Arial"/>
          <w:sz w:val="20"/>
          <w:szCs w:val="20"/>
        </w:rPr>
        <w:t xml:space="preserve"> </w:t>
      </w:r>
      <w:r w:rsidR="00F64C9D">
        <w:rPr>
          <w:rFonts w:ascii="Arial" w:hAnsi="Arial" w:cs="Arial"/>
          <w:sz w:val="20"/>
          <w:szCs w:val="20"/>
        </w:rPr>
        <w:t>assimilabile al “ca</w:t>
      </w:r>
      <w:r w:rsidR="00444753">
        <w:rPr>
          <w:rFonts w:ascii="Arial" w:hAnsi="Arial" w:cs="Arial"/>
          <w:sz w:val="20"/>
          <w:szCs w:val="20"/>
        </w:rPr>
        <w:t>m</w:t>
      </w:r>
      <w:r w:rsidR="00F64C9D">
        <w:rPr>
          <w:rFonts w:ascii="Arial" w:hAnsi="Arial" w:cs="Arial"/>
          <w:sz w:val="20"/>
          <w:szCs w:val="20"/>
        </w:rPr>
        <w:t>po elettrico”</w:t>
      </w:r>
      <w:r w:rsidR="00A85155">
        <w:rPr>
          <w:rFonts w:ascii="Arial" w:hAnsi="Arial" w:cs="Arial"/>
          <w:sz w:val="20"/>
          <w:szCs w:val="20"/>
        </w:rPr>
        <w:t xml:space="preserve">. </w:t>
      </w:r>
      <w:r w:rsidR="00F64C9D">
        <w:rPr>
          <w:rFonts w:ascii="Arial" w:hAnsi="Arial" w:cs="Arial"/>
          <w:sz w:val="20"/>
          <w:szCs w:val="20"/>
        </w:rPr>
        <w:t xml:space="preserve">Interessantissime le varie questioni esposte </w:t>
      </w:r>
      <w:r w:rsidR="00B02CD0">
        <w:rPr>
          <w:rFonts w:ascii="Arial" w:hAnsi="Arial" w:cs="Arial"/>
          <w:sz w:val="20"/>
          <w:szCs w:val="20"/>
        </w:rPr>
        <w:t>in quel capitolo,</w:t>
      </w:r>
      <w:r w:rsidR="00F64C9D">
        <w:rPr>
          <w:rFonts w:ascii="Arial" w:hAnsi="Arial" w:cs="Arial"/>
          <w:sz w:val="20"/>
          <w:szCs w:val="20"/>
        </w:rPr>
        <w:t xml:space="preserve"> soprattutto l’attribuzione dell’induzione al “taglio delle linee di forza”: anche qui a mio parere Faraday sbaglia</w:t>
      </w:r>
      <w:r w:rsidR="00444753">
        <w:rPr>
          <w:rFonts w:ascii="Arial" w:hAnsi="Arial" w:cs="Arial"/>
          <w:sz w:val="20"/>
          <w:szCs w:val="20"/>
        </w:rPr>
        <w:t xml:space="preserve">. </w:t>
      </w:r>
      <w:r>
        <w:rPr>
          <w:rFonts w:ascii="Arial" w:hAnsi="Arial" w:cs="Arial"/>
          <w:sz w:val="20"/>
          <w:szCs w:val="20"/>
        </w:rPr>
        <w:t>Io penso che l</w:t>
      </w:r>
      <w:r w:rsidR="00444753">
        <w:rPr>
          <w:rFonts w:ascii="Arial" w:hAnsi="Arial" w:cs="Arial"/>
          <w:sz w:val="20"/>
          <w:szCs w:val="20"/>
        </w:rPr>
        <w:t xml:space="preserve">a vera causa </w:t>
      </w:r>
      <w:r>
        <w:rPr>
          <w:rFonts w:ascii="Arial" w:hAnsi="Arial" w:cs="Arial"/>
          <w:sz w:val="20"/>
          <w:szCs w:val="20"/>
        </w:rPr>
        <w:t>s</w:t>
      </w:r>
      <w:r w:rsidR="00A85155">
        <w:rPr>
          <w:rFonts w:ascii="Arial" w:hAnsi="Arial" w:cs="Arial"/>
          <w:sz w:val="20"/>
          <w:szCs w:val="20"/>
        </w:rPr>
        <w:t>t</w:t>
      </w:r>
      <w:r>
        <w:rPr>
          <w:rFonts w:ascii="Arial" w:hAnsi="Arial" w:cs="Arial"/>
          <w:sz w:val="20"/>
          <w:szCs w:val="20"/>
        </w:rPr>
        <w:t>ia</w:t>
      </w:r>
      <w:r w:rsidR="00444753">
        <w:rPr>
          <w:rFonts w:ascii="Arial" w:hAnsi="Arial" w:cs="Arial"/>
          <w:sz w:val="20"/>
          <w:szCs w:val="20"/>
        </w:rPr>
        <w:t xml:space="preserve"> </w:t>
      </w:r>
      <w:r w:rsidR="00A85155">
        <w:rPr>
          <w:rFonts w:ascii="Arial" w:hAnsi="Arial" w:cs="Arial"/>
          <w:sz w:val="20"/>
          <w:szCs w:val="20"/>
        </w:rPr>
        <w:t>nel</w:t>
      </w:r>
      <w:r w:rsidR="00444753">
        <w:rPr>
          <w:rFonts w:ascii="Arial" w:hAnsi="Arial" w:cs="Arial"/>
          <w:sz w:val="20"/>
          <w:szCs w:val="20"/>
        </w:rPr>
        <w:t>la variazione del campo magnetico nei pressi della spira: questa variazione si verifica quasi sempre in presenza del *taglio*, ma questo non è sempre vero</w:t>
      </w:r>
      <w:r w:rsidR="00B02CD0">
        <w:rPr>
          <w:rFonts w:ascii="Arial" w:hAnsi="Arial" w:cs="Arial"/>
          <w:sz w:val="20"/>
          <w:szCs w:val="20"/>
        </w:rPr>
        <w:t xml:space="preserve"> </w:t>
      </w:r>
      <w:r w:rsidR="00A85155">
        <w:rPr>
          <w:rFonts w:ascii="Arial" w:hAnsi="Arial" w:cs="Arial"/>
          <w:sz w:val="20"/>
          <w:szCs w:val="20"/>
        </w:rPr>
        <w:t>(</w:t>
      </w:r>
      <w:r w:rsidR="00252310">
        <w:rPr>
          <w:rFonts w:ascii="Arial" w:hAnsi="Arial" w:cs="Arial"/>
          <w:sz w:val="20"/>
          <w:szCs w:val="20"/>
        </w:rPr>
        <w:t>si ved</w:t>
      </w:r>
      <w:r w:rsidR="00A85155">
        <w:rPr>
          <w:rFonts w:ascii="Arial" w:hAnsi="Arial" w:cs="Arial"/>
          <w:sz w:val="20"/>
          <w:szCs w:val="20"/>
        </w:rPr>
        <w:t>a</w:t>
      </w:r>
      <w:r w:rsidR="000F2A04">
        <w:rPr>
          <w:rFonts w:ascii="Arial" w:hAnsi="Arial" w:cs="Arial"/>
          <w:sz w:val="20"/>
          <w:szCs w:val="20"/>
        </w:rPr>
        <w:t xml:space="preserve"> il caso di destra</w:t>
      </w:r>
      <w:r w:rsidR="00252310">
        <w:rPr>
          <w:rFonts w:ascii="Arial" w:hAnsi="Arial" w:cs="Arial"/>
          <w:sz w:val="20"/>
          <w:szCs w:val="20"/>
        </w:rPr>
        <w:t xml:space="preserve"> </w:t>
      </w:r>
      <w:r w:rsidR="00444753">
        <w:rPr>
          <w:rFonts w:ascii="Arial" w:hAnsi="Arial" w:cs="Arial"/>
          <w:sz w:val="20"/>
          <w:szCs w:val="20"/>
        </w:rPr>
        <w:t>nell’appendice-2</w:t>
      </w:r>
      <w:r w:rsidR="00252310">
        <w:rPr>
          <w:rFonts w:ascii="Arial" w:hAnsi="Arial" w:cs="Arial"/>
          <w:sz w:val="20"/>
          <w:szCs w:val="20"/>
        </w:rPr>
        <w:t xml:space="preserve">). A parte questo a </w:t>
      </w:r>
      <w:r w:rsidR="00B02CD0">
        <w:rPr>
          <w:rFonts w:ascii="Arial" w:hAnsi="Arial" w:cs="Arial"/>
          <w:sz w:val="20"/>
          <w:szCs w:val="20"/>
        </w:rPr>
        <w:t xml:space="preserve">Faraday va tutta la mia più grande ammirazione </w:t>
      </w:r>
      <w:r w:rsidR="00252310">
        <w:rPr>
          <w:rFonts w:ascii="Arial" w:hAnsi="Arial" w:cs="Arial"/>
          <w:sz w:val="20"/>
          <w:szCs w:val="20"/>
        </w:rPr>
        <w:t>(</w:t>
      </w:r>
      <w:r w:rsidR="00B02CD0">
        <w:rPr>
          <w:rFonts w:ascii="Arial" w:hAnsi="Arial" w:cs="Arial"/>
          <w:sz w:val="20"/>
          <w:szCs w:val="20"/>
        </w:rPr>
        <w:t>e simpatia</w:t>
      </w:r>
      <w:r w:rsidR="00252310">
        <w:rPr>
          <w:rFonts w:ascii="Arial" w:hAnsi="Arial" w:cs="Arial"/>
          <w:sz w:val="20"/>
          <w:szCs w:val="20"/>
        </w:rPr>
        <w:t xml:space="preserve"> considerando che pure lui non era dotato di strumenti matematici</w:t>
      </w:r>
      <w:r w:rsidR="00B02CD0">
        <w:rPr>
          <w:rFonts w:ascii="Arial" w:hAnsi="Arial" w:cs="Arial"/>
          <w:sz w:val="20"/>
          <w:szCs w:val="20"/>
        </w:rPr>
        <w:t>).</w:t>
      </w:r>
    </w:p>
    <w:p w:rsidR="00B605AA" w:rsidRPr="00865139" w:rsidRDefault="00B605AA" w:rsidP="00B605AA">
      <w:pPr>
        <w:spacing w:after="0" w:line="240" w:lineRule="auto"/>
        <w:jc w:val="both"/>
        <w:rPr>
          <w:rFonts w:ascii="Arial" w:hAnsi="Arial" w:cs="Arial"/>
          <w:sz w:val="10"/>
          <w:szCs w:val="10"/>
        </w:rPr>
      </w:pPr>
    </w:p>
    <w:p w:rsidR="00B605AA" w:rsidRDefault="00B605AA" w:rsidP="00B605AA">
      <w:pPr>
        <w:spacing w:after="0" w:line="240" w:lineRule="auto"/>
        <w:jc w:val="center"/>
        <w:rPr>
          <w:rFonts w:ascii="Arial" w:hAnsi="Arial" w:cs="Arial"/>
          <w:sz w:val="20"/>
          <w:szCs w:val="20"/>
        </w:rPr>
      </w:pPr>
      <w:r>
        <w:rPr>
          <w:rFonts w:ascii="Arial" w:hAnsi="Arial" w:cs="Arial"/>
          <w:sz w:val="20"/>
          <w:szCs w:val="20"/>
        </w:rPr>
        <w:t>*  *  *</w:t>
      </w:r>
    </w:p>
    <w:p w:rsidR="00BC42C8" w:rsidRDefault="0008305C" w:rsidP="003B0385">
      <w:pPr>
        <w:spacing w:after="0" w:line="240" w:lineRule="auto"/>
        <w:jc w:val="both"/>
        <w:rPr>
          <w:rFonts w:ascii="Arial" w:hAnsi="Arial" w:cs="Arial"/>
          <w:sz w:val="20"/>
          <w:szCs w:val="20"/>
        </w:rPr>
      </w:pPr>
      <w:r w:rsidRPr="00BC42C8">
        <w:rPr>
          <w:rFonts w:ascii="Arial" w:hAnsi="Arial" w:cs="Arial"/>
          <w:sz w:val="20"/>
          <w:szCs w:val="20"/>
          <w:highlight w:val="yellow"/>
        </w:rPr>
        <w:t xml:space="preserve">Prima di </w:t>
      </w:r>
      <w:r w:rsidR="00BF355A">
        <w:rPr>
          <w:rFonts w:ascii="Arial" w:hAnsi="Arial" w:cs="Arial"/>
          <w:sz w:val="20"/>
          <w:szCs w:val="20"/>
          <w:highlight w:val="yellow"/>
        </w:rPr>
        <w:t>esporre le ragioni di questa proposta</w:t>
      </w:r>
      <w:r w:rsidR="00096D95">
        <w:rPr>
          <w:rFonts w:ascii="Arial" w:hAnsi="Arial" w:cs="Arial"/>
          <w:sz w:val="20"/>
          <w:szCs w:val="20"/>
          <w:highlight w:val="yellow"/>
        </w:rPr>
        <w:t xml:space="preserve"> </w:t>
      </w:r>
      <w:r w:rsidR="00B605AA">
        <w:rPr>
          <w:rFonts w:ascii="Arial" w:hAnsi="Arial" w:cs="Arial"/>
          <w:sz w:val="20"/>
          <w:szCs w:val="20"/>
          <w:highlight w:val="yellow"/>
        </w:rPr>
        <w:t xml:space="preserve">richiamo </w:t>
      </w:r>
      <w:r w:rsidR="00BF355A">
        <w:rPr>
          <w:rFonts w:ascii="Arial" w:hAnsi="Arial" w:cs="Arial"/>
          <w:sz w:val="20"/>
          <w:szCs w:val="20"/>
          <w:highlight w:val="yellow"/>
        </w:rPr>
        <w:t xml:space="preserve">le </w:t>
      </w:r>
      <w:r w:rsidR="00BC5EDC" w:rsidRPr="00BC42C8">
        <w:rPr>
          <w:rFonts w:ascii="Arial" w:hAnsi="Arial" w:cs="Arial"/>
          <w:sz w:val="20"/>
          <w:szCs w:val="20"/>
          <w:highlight w:val="yellow"/>
        </w:rPr>
        <w:t>notizie storiche</w:t>
      </w:r>
      <w:r w:rsidR="00B605AA">
        <w:rPr>
          <w:rFonts w:ascii="Arial" w:hAnsi="Arial" w:cs="Arial"/>
          <w:sz w:val="20"/>
          <w:szCs w:val="20"/>
          <w:highlight w:val="yellow"/>
        </w:rPr>
        <w:t xml:space="preserve"> </w:t>
      </w:r>
      <w:r w:rsidR="003F61D0" w:rsidRPr="00BC42C8">
        <w:rPr>
          <w:rFonts w:ascii="Arial" w:hAnsi="Arial" w:cs="Arial"/>
          <w:sz w:val="20"/>
          <w:szCs w:val="20"/>
          <w:highlight w:val="yellow"/>
        </w:rPr>
        <w:t xml:space="preserve">che legano il </w:t>
      </w:r>
      <w:proofErr w:type="spellStart"/>
      <w:r w:rsidR="003F61D0" w:rsidRPr="00BC42C8">
        <w:rPr>
          <w:rFonts w:ascii="Arial" w:hAnsi="Arial" w:cs="Arial"/>
          <w:sz w:val="20"/>
          <w:szCs w:val="20"/>
          <w:highlight w:val="yellow"/>
        </w:rPr>
        <w:t>*campo</w:t>
      </w:r>
      <w:proofErr w:type="spellEnd"/>
      <w:r w:rsidR="003F61D0" w:rsidRPr="00BC42C8">
        <w:rPr>
          <w:rFonts w:ascii="Arial" w:hAnsi="Arial" w:cs="Arial"/>
          <w:sz w:val="20"/>
          <w:szCs w:val="20"/>
          <w:highlight w:val="yellow"/>
        </w:rPr>
        <w:t xml:space="preserve"> </w:t>
      </w:r>
      <w:proofErr w:type="spellStart"/>
      <w:r w:rsidR="003F61D0" w:rsidRPr="00BC42C8">
        <w:rPr>
          <w:rFonts w:ascii="Arial" w:hAnsi="Arial" w:cs="Arial"/>
          <w:sz w:val="20"/>
          <w:szCs w:val="20"/>
          <w:highlight w:val="yellow"/>
        </w:rPr>
        <w:t>elettrico*</w:t>
      </w:r>
      <w:proofErr w:type="spellEnd"/>
      <w:r w:rsidR="003F61D0" w:rsidRPr="00BC42C8">
        <w:rPr>
          <w:rFonts w:ascii="Arial" w:hAnsi="Arial" w:cs="Arial"/>
          <w:sz w:val="20"/>
          <w:szCs w:val="20"/>
          <w:highlight w:val="yellow"/>
        </w:rPr>
        <w:t xml:space="preserve"> alle </w:t>
      </w:r>
      <w:proofErr w:type="spellStart"/>
      <w:r w:rsidR="003F61D0" w:rsidRPr="00BC42C8">
        <w:rPr>
          <w:rFonts w:ascii="Arial" w:hAnsi="Arial" w:cs="Arial"/>
          <w:sz w:val="20"/>
          <w:szCs w:val="20"/>
          <w:highlight w:val="yellow"/>
        </w:rPr>
        <w:t>*ruote</w:t>
      </w:r>
      <w:proofErr w:type="spellEnd"/>
      <w:r w:rsidR="003F61D0" w:rsidRPr="00BC42C8">
        <w:rPr>
          <w:rFonts w:ascii="Arial" w:hAnsi="Arial" w:cs="Arial"/>
          <w:sz w:val="20"/>
          <w:szCs w:val="20"/>
          <w:highlight w:val="yellow"/>
        </w:rPr>
        <w:t xml:space="preserve"> </w:t>
      </w:r>
      <w:proofErr w:type="spellStart"/>
      <w:r w:rsidR="003F61D0" w:rsidRPr="00BC42C8">
        <w:rPr>
          <w:rFonts w:ascii="Arial" w:hAnsi="Arial" w:cs="Arial"/>
          <w:sz w:val="20"/>
          <w:szCs w:val="20"/>
          <w:highlight w:val="yellow"/>
        </w:rPr>
        <w:t>oziose*</w:t>
      </w:r>
      <w:proofErr w:type="spellEnd"/>
      <w:r w:rsidR="00B605AA">
        <w:rPr>
          <w:rFonts w:ascii="Arial" w:hAnsi="Arial" w:cs="Arial"/>
          <w:sz w:val="20"/>
          <w:szCs w:val="20"/>
          <w:highlight w:val="yellow"/>
        </w:rPr>
        <w:t xml:space="preserve"> </w:t>
      </w:r>
      <w:r w:rsidR="00BF355A">
        <w:rPr>
          <w:rFonts w:ascii="Arial" w:hAnsi="Arial" w:cs="Arial"/>
          <w:sz w:val="20"/>
          <w:szCs w:val="20"/>
          <w:highlight w:val="yellow"/>
        </w:rPr>
        <w:t xml:space="preserve">di </w:t>
      </w:r>
      <w:r w:rsidR="003F61D0" w:rsidRPr="00634789">
        <w:rPr>
          <w:rFonts w:ascii="Arial" w:hAnsi="Arial" w:cs="Arial"/>
          <w:b/>
          <w:sz w:val="20"/>
          <w:szCs w:val="20"/>
          <w:highlight w:val="yellow"/>
        </w:rPr>
        <w:t>Maxwell</w:t>
      </w:r>
      <w:r w:rsidR="00BF355A">
        <w:rPr>
          <w:rFonts w:ascii="Arial" w:hAnsi="Arial" w:cs="Arial"/>
          <w:b/>
          <w:sz w:val="20"/>
          <w:szCs w:val="20"/>
          <w:highlight w:val="yellow"/>
        </w:rPr>
        <w:t>,</w:t>
      </w:r>
      <w:r w:rsidR="003F61D0" w:rsidRPr="00BC42C8">
        <w:rPr>
          <w:rFonts w:ascii="Arial" w:hAnsi="Arial" w:cs="Arial"/>
          <w:sz w:val="20"/>
          <w:szCs w:val="20"/>
          <w:highlight w:val="yellow"/>
        </w:rPr>
        <w:t xml:space="preserve"> immagina</w:t>
      </w:r>
      <w:r w:rsidR="00BF355A">
        <w:rPr>
          <w:rFonts w:ascii="Arial" w:hAnsi="Arial" w:cs="Arial"/>
          <w:sz w:val="20"/>
          <w:szCs w:val="20"/>
          <w:highlight w:val="yellow"/>
        </w:rPr>
        <w:t>te</w:t>
      </w:r>
      <w:r w:rsidR="003F61D0" w:rsidRPr="00BC42C8">
        <w:rPr>
          <w:rFonts w:ascii="Arial" w:hAnsi="Arial" w:cs="Arial"/>
          <w:sz w:val="20"/>
          <w:szCs w:val="20"/>
          <w:highlight w:val="yellow"/>
        </w:rPr>
        <w:t xml:space="preserve"> </w:t>
      </w:r>
      <w:r w:rsidR="00BF355A">
        <w:rPr>
          <w:rFonts w:ascii="Arial" w:hAnsi="Arial" w:cs="Arial"/>
          <w:sz w:val="20"/>
          <w:szCs w:val="20"/>
          <w:highlight w:val="yellow"/>
        </w:rPr>
        <w:t xml:space="preserve">presenti nello </w:t>
      </w:r>
      <w:r w:rsidR="003F61D0" w:rsidRPr="00BC42C8">
        <w:rPr>
          <w:rFonts w:ascii="Arial" w:hAnsi="Arial" w:cs="Arial"/>
          <w:sz w:val="20"/>
          <w:szCs w:val="20"/>
          <w:highlight w:val="yellow"/>
        </w:rPr>
        <w:t>spazio e capaci di condurre l’elettricità</w:t>
      </w:r>
      <w:r w:rsidR="00846A64" w:rsidRPr="00BC42C8">
        <w:rPr>
          <w:rFonts w:ascii="Arial" w:hAnsi="Arial" w:cs="Arial"/>
          <w:sz w:val="20"/>
          <w:szCs w:val="20"/>
          <w:highlight w:val="yellow"/>
        </w:rPr>
        <w:t>.</w:t>
      </w:r>
      <w:r w:rsidR="00B605AA">
        <w:rPr>
          <w:rFonts w:ascii="Arial" w:hAnsi="Arial" w:cs="Arial"/>
          <w:sz w:val="20"/>
          <w:szCs w:val="20"/>
        </w:rPr>
        <w:t xml:space="preserve"> </w:t>
      </w:r>
      <w:r w:rsidR="00481421">
        <w:rPr>
          <w:rFonts w:ascii="Arial" w:hAnsi="Arial" w:cs="Arial"/>
          <w:sz w:val="20"/>
          <w:szCs w:val="20"/>
        </w:rPr>
        <w:t xml:space="preserve">Riassumo </w:t>
      </w:r>
      <w:r w:rsidR="00FE677B">
        <w:rPr>
          <w:rFonts w:ascii="Arial" w:hAnsi="Arial" w:cs="Arial"/>
          <w:sz w:val="20"/>
          <w:szCs w:val="20"/>
        </w:rPr>
        <w:t xml:space="preserve">dal </w:t>
      </w:r>
      <w:r w:rsidR="0054771D">
        <w:rPr>
          <w:rFonts w:ascii="Arial" w:hAnsi="Arial" w:cs="Arial"/>
          <w:sz w:val="20"/>
          <w:szCs w:val="20"/>
        </w:rPr>
        <w:t xml:space="preserve">bellissimo </w:t>
      </w:r>
      <w:r w:rsidR="00FE677B">
        <w:rPr>
          <w:rFonts w:ascii="Arial" w:hAnsi="Arial" w:cs="Arial"/>
          <w:sz w:val="20"/>
          <w:szCs w:val="20"/>
        </w:rPr>
        <w:t>libro di Toscano precedentemente citato (</w:t>
      </w:r>
      <w:r w:rsidR="002020B8" w:rsidRPr="001E5B36">
        <w:rPr>
          <w:rFonts w:ascii="Arial" w:hAnsi="Arial" w:cs="Arial"/>
          <w:sz w:val="20"/>
          <w:szCs w:val="20"/>
        </w:rPr>
        <w:t>capitoli 10-11):</w:t>
      </w:r>
    </w:p>
    <w:p w:rsidR="00B605AA" w:rsidRPr="00B605AA" w:rsidRDefault="00B605AA" w:rsidP="003B0385">
      <w:pPr>
        <w:spacing w:after="0" w:line="240" w:lineRule="auto"/>
        <w:jc w:val="both"/>
        <w:rPr>
          <w:rFonts w:ascii="Arial" w:hAnsi="Arial" w:cs="Arial"/>
          <w:sz w:val="10"/>
          <w:szCs w:val="10"/>
        </w:rPr>
      </w:pPr>
    </w:p>
    <w:p w:rsidR="002020B8" w:rsidRDefault="002020B8" w:rsidP="003B0385">
      <w:pPr>
        <w:spacing w:after="0" w:line="240" w:lineRule="auto"/>
        <w:jc w:val="both"/>
        <w:rPr>
          <w:rFonts w:ascii="Arial" w:hAnsi="Arial" w:cs="Arial"/>
          <w:sz w:val="20"/>
          <w:szCs w:val="20"/>
        </w:rPr>
      </w:pPr>
      <w:proofErr w:type="spellStart"/>
      <w:r>
        <w:rPr>
          <w:rFonts w:ascii="Arial" w:hAnsi="Arial" w:cs="Arial"/>
          <w:i/>
          <w:sz w:val="20"/>
          <w:szCs w:val="20"/>
        </w:rPr>
        <w:t>W.</w:t>
      </w:r>
      <w:r w:rsidRPr="00444D03">
        <w:rPr>
          <w:rFonts w:ascii="Arial" w:hAnsi="Arial" w:cs="Arial"/>
          <w:i/>
          <w:sz w:val="20"/>
          <w:szCs w:val="20"/>
        </w:rPr>
        <w:t>Thomson</w:t>
      </w:r>
      <w:proofErr w:type="spellEnd"/>
      <w:r>
        <w:rPr>
          <w:rFonts w:ascii="Arial" w:hAnsi="Arial" w:cs="Arial"/>
          <w:i/>
          <w:sz w:val="20"/>
          <w:szCs w:val="20"/>
        </w:rPr>
        <w:t xml:space="preserve"> nel </w:t>
      </w:r>
      <w:r w:rsidRPr="00444D03">
        <w:rPr>
          <w:rFonts w:ascii="Arial" w:hAnsi="Arial" w:cs="Arial"/>
          <w:i/>
          <w:sz w:val="20"/>
          <w:szCs w:val="20"/>
        </w:rPr>
        <w:t>1845 aveva *matematicizzato* l’idea di Faraday di una trasmissione delle forze a mezzo di particelle contigue trovando “un’analogia matematica fra le forze elettriche e magnetiche e le tensioni meccaniche che si propagano in un solido elastico” in modo però da non contrastare con l’idea dell</w:t>
      </w:r>
      <w:r>
        <w:rPr>
          <w:rFonts w:ascii="Arial" w:hAnsi="Arial" w:cs="Arial"/>
          <w:i/>
          <w:sz w:val="20"/>
          <w:szCs w:val="20"/>
        </w:rPr>
        <w:t>’</w:t>
      </w:r>
      <w:r w:rsidRPr="00444D03">
        <w:rPr>
          <w:rFonts w:ascii="Arial" w:hAnsi="Arial" w:cs="Arial"/>
          <w:i/>
          <w:sz w:val="20"/>
          <w:szCs w:val="20"/>
        </w:rPr>
        <w:t xml:space="preserve"> </w:t>
      </w:r>
      <w:proofErr w:type="spellStart"/>
      <w:r w:rsidRPr="00444D03">
        <w:rPr>
          <w:rFonts w:ascii="Arial" w:hAnsi="Arial" w:cs="Arial"/>
          <w:i/>
          <w:sz w:val="20"/>
          <w:szCs w:val="20"/>
        </w:rPr>
        <w:t>*azione</w:t>
      </w:r>
      <w:proofErr w:type="spellEnd"/>
      <w:r w:rsidRPr="00444D03">
        <w:rPr>
          <w:rFonts w:ascii="Arial" w:hAnsi="Arial" w:cs="Arial"/>
          <w:i/>
          <w:sz w:val="20"/>
          <w:szCs w:val="20"/>
        </w:rPr>
        <w:t xml:space="preserve"> a </w:t>
      </w:r>
      <w:proofErr w:type="spellStart"/>
      <w:r w:rsidRPr="00444D03">
        <w:rPr>
          <w:rFonts w:ascii="Arial" w:hAnsi="Arial" w:cs="Arial"/>
          <w:i/>
          <w:sz w:val="20"/>
          <w:szCs w:val="20"/>
        </w:rPr>
        <w:t>distanza</w:t>
      </w:r>
      <w:r>
        <w:rPr>
          <w:rFonts w:ascii="Arial" w:hAnsi="Arial" w:cs="Arial"/>
          <w:i/>
          <w:sz w:val="20"/>
          <w:szCs w:val="20"/>
        </w:rPr>
        <w:t>*</w:t>
      </w:r>
      <w:proofErr w:type="spellEnd"/>
      <w:r w:rsidRPr="00444D03">
        <w:rPr>
          <w:rFonts w:ascii="Arial" w:hAnsi="Arial" w:cs="Arial"/>
          <w:i/>
          <w:sz w:val="20"/>
          <w:szCs w:val="20"/>
        </w:rPr>
        <w:t xml:space="preserve"> </w:t>
      </w:r>
      <w:r>
        <w:rPr>
          <w:rFonts w:ascii="Arial" w:hAnsi="Arial" w:cs="Arial"/>
          <w:i/>
          <w:sz w:val="20"/>
          <w:szCs w:val="20"/>
        </w:rPr>
        <w:t xml:space="preserve">di </w:t>
      </w:r>
      <w:r w:rsidRPr="00444D03">
        <w:rPr>
          <w:rFonts w:ascii="Arial" w:hAnsi="Arial" w:cs="Arial"/>
          <w:i/>
          <w:sz w:val="20"/>
          <w:szCs w:val="20"/>
        </w:rPr>
        <w:t>Weber</w:t>
      </w:r>
      <w:r w:rsidR="004F033E">
        <w:rPr>
          <w:rFonts w:ascii="Arial" w:hAnsi="Arial" w:cs="Arial"/>
          <w:i/>
          <w:sz w:val="20"/>
          <w:szCs w:val="20"/>
        </w:rPr>
        <w:t>,</w:t>
      </w:r>
      <w:r w:rsidRPr="00444D03">
        <w:rPr>
          <w:rFonts w:ascii="Arial" w:hAnsi="Arial" w:cs="Arial"/>
          <w:i/>
          <w:sz w:val="20"/>
          <w:szCs w:val="20"/>
        </w:rPr>
        <w:t xml:space="preserve"> astenendosi perciò dal proporre un modello fisico.</w:t>
      </w:r>
      <w:r w:rsidRPr="00ED5DA4">
        <w:rPr>
          <w:rFonts w:ascii="Arial" w:hAnsi="Arial" w:cs="Arial"/>
          <w:sz w:val="20"/>
          <w:szCs w:val="20"/>
        </w:rPr>
        <w:t xml:space="preserve"> </w:t>
      </w:r>
    </w:p>
    <w:p w:rsidR="002020B8" w:rsidRDefault="002020B8" w:rsidP="003B0385">
      <w:pPr>
        <w:spacing w:after="0" w:line="240" w:lineRule="auto"/>
        <w:jc w:val="both"/>
        <w:rPr>
          <w:rFonts w:ascii="Arial" w:hAnsi="Arial" w:cs="Arial"/>
          <w:i/>
          <w:sz w:val="20"/>
          <w:szCs w:val="20"/>
        </w:rPr>
      </w:pPr>
      <w:r>
        <w:rPr>
          <w:rFonts w:ascii="Arial" w:hAnsi="Arial" w:cs="Arial"/>
          <w:sz w:val="20"/>
          <w:szCs w:val="20"/>
        </w:rPr>
        <w:t xml:space="preserve">     </w:t>
      </w:r>
      <w:r w:rsidRPr="00444D03">
        <w:rPr>
          <w:rFonts w:ascii="Arial" w:hAnsi="Arial" w:cs="Arial"/>
          <w:i/>
          <w:sz w:val="20"/>
          <w:szCs w:val="20"/>
        </w:rPr>
        <w:t xml:space="preserve">Nel febbraio 1856 Maxwell presenta “On </w:t>
      </w:r>
      <w:proofErr w:type="spellStart"/>
      <w:r w:rsidRPr="00444D03">
        <w:rPr>
          <w:rFonts w:ascii="Arial" w:hAnsi="Arial" w:cs="Arial"/>
          <w:i/>
          <w:sz w:val="20"/>
          <w:szCs w:val="20"/>
        </w:rPr>
        <w:t>Faraday’s</w:t>
      </w:r>
      <w:proofErr w:type="spellEnd"/>
      <w:r w:rsidRPr="00444D03">
        <w:rPr>
          <w:rFonts w:ascii="Arial" w:hAnsi="Arial" w:cs="Arial"/>
          <w:i/>
          <w:sz w:val="20"/>
          <w:szCs w:val="20"/>
        </w:rPr>
        <w:t xml:space="preserve"> </w:t>
      </w:r>
      <w:proofErr w:type="spellStart"/>
      <w:r w:rsidRPr="00444D03">
        <w:rPr>
          <w:rFonts w:ascii="Arial" w:hAnsi="Arial" w:cs="Arial"/>
          <w:i/>
          <w:sz w:val="20"/>
          <w:szCs w:val="20"/>
        </w:rPr>
        <w:t>Lines</w:t>
      </w:r>
      <w:proofErr w:type="spellEnd"/>
      <w:r w:rsidRPr="00444D03">
        <w:rPr>
          <w:rFonts w:ascii="Arial" w:hAnsi="Arial" w:cs="Arial"/>
          <w:i/>
          <w:sz w:val="20"/>
          <w:szCs w:val="20"/>
        </w:rPr>
        <w:t xml:space="preserve"> </w:t>
      </w:r>
      <w:proofErr w:type="spellStart"/>
      <w:r w:rsidRPr="00444D03">
        <w:rPr>
          <w:rFonts w:ascii="Arial" w:hAnsi="Arial" w:cs="Arial"/>
          <w:i/>
          <w:sz w:val="20"/>
          <w:szCs w:val="20"/>
        </w:rPr>
        <w:t>of</w:t>
      </w:r>
      <w:proofErr w:type="spellEnd"/>
      <w:r w:rsidRPr="00444D03">
        <w:rPr>
          <w:rFonts w:ascii="Arial" w:hAnsi="Arial" w:cs="Arial"/>
          <w:i/>
          <w:sz w:val="20"/>
          <w:szCs w:val="20"/>
        </w:rPr>
        <w:t xml:space="preserve"> </w:t>
      </w:r>
      <w:proofErr w:type="spellStart"/>
      <w:r w:rsidRPr="00444D03">
        <w:rPr>
          <w:rFonts w:ascii="Arial" w:hAnsi="Arial" w:cs="Arial"/>
          <w:i/>
          <w:sz w:val="20"/>
          <w:szCs w:val="20"/>
        </w:rPr>
        <w:t>Force</w:t>
      </w:r>
      <w:proofErr w:type="spellEnd"/>
      <w:r w:rsidRPr="00444D03">
        <w:rPr>
          <w:rFonts w:ascii="Arial" w:hAnsi="Arial" w:cs="Arial"/>
          <w:i/>
          <w:sz w:val="20"/>
          <w:szCs w:val="20"/>
        </w:rPr>
        <w:t xml:space="preserve">” e, riprendendo le idee di </w:t>
      </w:r>
      <w:proofErr w:type="spellStart"/>
      <w:r w:rsidRPr="00444D03">
        <w:rPr>
          <w:rFonts w:ascii="Arial" w:hAnsi="Arial" w:cs="Arial"/>
          <w:i/>
          <w:sz w:val="20"/>
          <w:szCs w:val="20"/>
        </w:rPr>
        <w:t>Thomson</w:t>
      </w:r>
      <w:proofErr w:type="spellEnd"/>
      <w:r w:rsidRPr="00444D03">
        <w:rPr>
          <w:rFonts w:ascii="Arial" w:hAnsi="Arial" w:cs="Arial"/>
          <w:i/>
          <w:sz w:val="20"/>
          <w:szCs w:val="20"/>
        </w:rPr>
        <w:t>, immagina le linee come tubi in cui vortica un *fluido*, tubi di sezione variabile (in modo che l’intensità potesse variare). Si trattava di un modello “</w:t>
      </w:r>
      <w:proofErr w:type="spellStart"/>
      <w:r w:rsidRPr="00444D03">
        <w:rPr>
          <w:rFonts w:ascii="Arial" w:hAnsi="Arial" w:cs="Arial"/>
          <w:i/>
          <w:sz w:val="20"/>
          <w:szCs w:val="20"/>
        </w:rPr>
        <w:t>geometrico-idrodinamico</w:t>
      </w:r>
      <w:proofErr w:type="spellEnd"/>
      <w:r w:rsidRPr="00444D03">
        <w:rPr>
          <w:rFonts w:ascii="Arial" w:hAnsi="Arial" w:cs="Arial"/>
          <w:i/>
          <w:sz w:val="20"/>
          <w:szCs w:val="20"/>
        </w:rPr>
        <w:t xml:space="preserve">” adattabile ai fenomeni </w:t>
      </w:r>
      <w:proofErr w:type="spellStart"/>
      <w:r w:rsidRPr="00444D03">
        <w:rPr>
          <w:rFonts w:ascii="Arial" w:hAnsi="Arial" w:cs="Arial"/>
          <w:i/>
          <w:sz w:val="20"/>
          <w:szCs w:val="20"/>
        </w:rPr>
        <w:t>elettrico-magnetici</w:t>
      </w:r>
      <w:proofErr w:type="spellEnd"/>
      <w:r w:rsidRPr="00444D03">
        <w:rPr>
          <w:rFonts w:ascii="Arial" w:hAnsi="Arial" w:cs="Arial"/>
          <w:i/>
          <w:sz w:val="20"/>
          <w:szCs w:val="20"/>
        </w:rPr>
        <w:t xml:space="preserve"> ma che non faceva ipotesi sulla reale fisicità dei fenomeni. Un modello quindi incompleto</w:t>
      </w:r>
      <w:r>
        <w:rPr>
          <w:rFonts w:ascii="Arial" w:hAnsi="Arial" w:cs="Arial"/>
          <w:i/>
          <w:sz w:val="20"/>
          <w:szCs w:val="20"/>
        </w:rPr>
        <w:t>,</w:t>
      </w:r>
      <w:r w:rsidRPr="00444D03">
        <w:rPr>
          <w:rFonts w:ascii="Arial" w:hAnsi="Arial" w:cs="Arial"/>
          <w:i/>
          <w:sz w:val="20"/>
          <w:szCs w:val="20"/>
        </w:rPr>
        <w:t xml:space="preserve"> anche perché non comprendeva lo </w:t>
      </w:r>
      <w:proofErr w:type="spellStart"/>
      <w:r w:rsidRPr="00444D03">
        <w:rPr>
          <w:rFonts w:ascii="Arial" w:hAnsi="Arial" w:cs="Arial"/>
          <w:i/>
          <w:sz w:val="20"/>
          <w:szCs w:val="20"/>
        </w:rPr>
        <w:t>*stato</w:t>
      </w:r>
      <w:proofErr w:type="spellEnd"/>
      <w:r w:rsidRPr="00444D03">
        <w:rPr>
          <w:rFonts w:ascii="Arial" w:hAnsi="Arial" w:cs="Arial"/>
          <w:i/>
          <w:sz w:val="20"/>
          <w:szCs w:val="20"/>
        </w:rPr>
        <w:t xml:space="preserve"> </w:t>
      </w:r>
      <w:proofErr w:type="spellStart"/>
      <w:r w:rsidRPr="00444D03">
        <w:rPr>
          <w:rFonts w:ascii="Arial" w:hAnsi="Arial" w:cs="Arial"/>
          <w:i/>
          <w:sz w:val="20"/>
          <w:szCs w:val="20"/>
        </w:rPr>
        <w:t>elettrotonico*</w:t>
      </w:r>
      <w:proofErr w:type="spellEnd"/>
      <w:r w:rsidRPr="00444D03">
        <w:rPr>
          <w:rFonts w:ascii="Arial" w:hAnsi="Arial" w:cs="Arial"/>
          <w:i/>
          <w:sz w:val="20"/>
          <w:szCs w:val="20"/>
        </w:rPr>
        <w:t xml:space="preserve"> di Faraday</w:t>
      </w:r>
      <w:r>
        <w:rPr>
          <w:rFonts w:ascii="Arial" w:hAnsi="Arial" w:cs="Arial"/>
          <w:i/>
          <w:sz w:val="20"/>
          <w:szCs w:val="20"/>
        </w:rPr>
        <w:t xml:space="preserve">. </w:t>
      </w:r>
    </w:p>
    <w:p w:rsidR="002020B8" w:rsidRDefault="002020B8" w:rsidP="003B0385">
      <w:pPr>
        <w:spacing w:after="0" w:line="240" w:lineRule="auto"/>
        <w:jc w:val="both"/>
        <w:rPr>
          <w:rFonts w:ascii="Arial" w:hAnsi="Arial" w:cs="Arial"/>
          <w:i/>
          <w:sz w:val="20"/>
          <w:szCs w:val="20"/>
        </w:rPr>
      </w:pPr>
      <w:r>
        <w:rPr>
          <w:rFonts w:ascii="Arial" w:hAnsi="Arial" w:cs="Arial"/>
          <w:i/>
          <w:sz w:val="20"/>
          <w:szCs w:val="20"/>
        </w:rPr>
        <w:t xml:space="preserve">     </w:t>
      </w:r>
      <w:r w:rsidRPr="00444D03">
        <w:rPr>
          <w:rFonts w:ascii="Arial" w:hAnsi="Arial" w:cs="Arial"/>
          <w:i/>
          <w:sz w:val="20"/>
          <w:szCs w:val="20"/>
        </w:rPr>
        <w:t xml:space="preserve">Nella primavera del 1861 Maxwell riprende l’idea dei tubi come vortici (molto più </w:t>
      </w:r>
      <w:r>
        <w:rPr>
          <w:rFonts w:ascii="Arial" w:hAnsi="Arial" w:cs="Arial"/>
          <w:i/>
          <w:sz w:val="20"/>
          <w:szCs w:val="20"/>
        </w:rPr>
        <w:t>*</w:t>
      </w:r>
      <w:r w:rsidRPr="00444D03">
        <w:rPr>
          <w:rFonts w:ascii="Arial" w:hAnsi="Arial" w:cs="Arial"/>
          <w:i/>
          <w:sz w:val="20"/>
          <w:szCs w:val="20"/>
        </w:rPr>
        <w:t>sottili</w:t>
      </w:r>
      <w:r>
        <w:rPr>
          <w:rFonts w:ascii="Arial" w:hAnsi="Arial" w:cs="Arial"/>
          <w:i/>
          <w:sz w:val="20"/>
          <w:szCs w:val="20"/>
        </w:rPr>
        <w:t>*</w:t>
      </w:r>
      <w:r w:rsidRPr="00444D03">
        <w:rPr>
          <w:rFonts w:ascii="Arial" w:hAnsi="Arial" w:cs="Arial"/>
          <w:i/>
          <w:sz w:val="20"/>
          <w:szCs w:val="20"/>
        </w:rPr>
        <w:t xml:space="preserve"> delle molecole) rotanti attorno alle linee di forza e attribuendo a queste rotazioni le *spinte* dei fenomeni elettromagnetici. Quanto alla natura delle </w:t>
      </w:r>
      <w:proofErr w:type="spellStart"/>
      <w:r w:rsidRPr="00444D03">
        <w:rPr>
          <w:rFonts w:ascii="Arial" w:hAnsi="Arial" w:cs="Arial"/>
          <w:i/>
          <w:sz w:val="20"/>
          <w:szCs w:val="20"/>
        </w:rPr>
        <w:t>*correnti</w:t>
      </w:r>
      <w:proofErr w:type="spellEnd"/>
      <w:r w:rsidRPr="00444D03">
        <w:rPr>
          <w:rFonts w:ascii="Arial" w:hAnsi="Arial" w:cs="Arial"/>
          <w:i/>
          <w:sz w:val="20"/>
          <w:szCs w:val="20"/>
        </w:rPr>
        <w:t xml:space="preserve"> </w:t>
      </w:r>
      <w:proofErr w:type="spellStart"/>
      <w:r w:rsidRPr="00444D03">
        <w:rPr>
          <w:rFonts w:ascii="Arial" w:hAnsi="Arial" w:cs="Arial"/>
          <w:i/>
          <w:sz w:val="20"/>
          <w:szCs w:val="20"/>
        </w:rPr>
        <w:t>elettriche*</w:t>
      </w:r>
      <w:proofErr w:type="spellEnd"/>
      <w:r w:rsidRPr="00444D03">
        <w:rPr>
          <w:rFonts w:ascii="Arial" w:hAnsi="Arial" w:cs="Arial"/>
          <w:i/>
          <w:sz w:val="20"/>
          <w:szCs w:val="20"/>
        </w:rPr>
        <w:t xml:space="preserve"> ne trovò il modello meccanico nelle </w:t>
      </w:r>
      <w:proofErr w:type="spellStart"/>
      <w:r w:rsidRPr="00444D03">
        <w:rPr>
          <w:rFonts w:ascii="Arial" w:hAnsi="Arial" w:cs="Arial"/>
          <w:i/>
          <w:sz w:val="20"/>
          <w:szCs w:val="20"/>
        </w:rPr>
        <w:t>*ruote</w:t>
      </w:r>
      <w:proofErr w:type="spellEnd"/>
      <w:r w:rsidRPr="00444D03">
        <w:rPr>
          <w:rFonts w:ascii="Arial" w:hAnsi="Arial" w:cs="Arial"/>
          <w:i/>
          <w:sz w:val="20"/>
          <w:szCs w:val="20"/>
        </w:rPr>
        <w:t xml:space="preserve"> </w:t>
      </w:r>
      <w:proofErr w:type="spellStart"/>
      <w:r w:rsidRPr="00444D03">
        <w:rPr>
          <w:rFonts w:ascii="Arial" w:hAnsi="Arial" w:cs="Arial"/>
          <w:i/>
          <w:sz w:val="20"/>
          <w:szCs w:val="20"/>
        </w:rPr>
        <w:t>oziose*</w:t>
      </w:r>
      <w:proofErr w:type="spellEnd"/>
      <w:r w:rsidRPr="00444D03">
        <w:rPr>
          <w:rFonts w:ascii="Arial" w:hAnsi="Arial" w:cs="Arial"/>
          <w:i/>
          <w:sz w:val="20"/>
          <w:szCs w:val="20"/>
        </w:rPr>
        <w:t xml:space="preserve"> che era necessario immaginare presenti fra vortice e vortice affinché essi potessero ruotare tutti nello stesso senso. Quindi </w:t>
      </w:r>
      <w:r w:rsidRPr="003F61D0">
        <w:rPr>
          <w:rFonts w:ascii="Arial" w:hAnsi="Arial" w:cs="Arial"/>
          <w:i/>
          <w:sz w:val="20"/>
          <w:szCs w:val="20"/>
          <w:highlight w:val="yellow"/>
        </w:rPr>
        <w:t>“l’elettricità … anziché essere un fluido confinato nei conduttori</w:t>
      </w:r>
      <w:r w:rsidRPr="00444D03">
        <w:rPr>
          <w:rFonts w:ascii="Arial" w:hAnsi="Arial" w:cs="Arial"/>
          <w:i/>
          <w:sz w:val="20"/>
          <w:szCs w:val="20"/>
        </w:rPr>
        <w:t xml:space="preserve">, si configurava come il prodotto di minutissime </w:t>
      </w:r>
      <w:r w:rsidRPr="004C72D9">
        <w:rPr>
          <w:rFonts w:ascii="Arial" w:hAnsi="Arial" w:cs="Arial"/>
          <w:i/>
          <w:sz w:val="20"/>
          <w:szCs w:val="20"/>
          <w:highlight w:val="yellow"/>
        </w:rPr>
        <w:t xml:space="preserve">particelle sparse </w:t>
      </w:r>
      <w:r w:rsidRPr="003C3814">
        <w:rPr>
          <w:rFonts w:ascii="Arial" w:hAnsi="Arial" w:cs="Arial"/>
          <w:b/>
          <w:i/>
          <w:sz w:val="20"/>
          <w:szCs w:val="20"/>
          <w:highlight w:val="yellow"/>
        </w:rPr>
        <w:t>per tutto lo spazio</w:t>
      </w:r>
      <w:r w:rsidRPr="00444D03">
        <w:rPr>
          <w:rFonts w:ascii="Arial" w:hAnsi="Arial" w:cs="Arial"/>
          <w:i/>
          <w:sz w:val="20"/>
          <w:szCs w:val="20"/>
        </w:rPr>
        <w:t xml:space="preserve"> … </w:t>
      </w:r>
      <w:r w:rsidRPr="00006BF8">
        <w:rPr>
          <w:rFonts w:ascii="Arial" w:hAnsi="Arial" w:cs="Arial"/>
          <w:b/>
          <w:i/>
          <w:sz w:val="20"/>
          <w:szCs w:val="20"/>
          <w:highlight w:val="yellow"/>
        </w:rPr>
        <w:t>nei conduttori avevano libertà di muoversi da vortice a vortice (e da molecola a molecola) e di formare quindi una corrente elettrica</w:t>
      </w:r>
      <w:r w:rsidRPr="00444D03">
        <w:rPr>
          <w:rFonts w:ascii="Arial" w:hAnsi="Arial" w:cs="Arial"/>
          <w:i/>
          <w:sz w:val="20"/>
          <w:szCs w:val="20"/>
        </w:rPr>
        <w:t>”. Muovendosi, queste particelle originavano o alteravano la rotazione dei vortici</w:t>
      </w:r>
      <w:r>
        <w:rPr>
          <w:rFonts w:ascii="Arial" w:hAnsi="Arial" w:cs="Arial"/>
          <w:i/>
          <w:sz w:val="20"/>
          <w:szCs w:val="20"/>
        </w:rPr>
        <w:t>,</w:t>
      </w:r>
      <w:r w:rsidRPr="00444D03">
        <w:rPr>
          <w:rFonts w:ascii="Arial" w:hAnsi="Arial" w:cs="Arial"/>
          <w:i/>
          <w:sz w:val="20"/>
          <w:szCs w:val="20"/>
        </w:rPr>
        <w:t xml:space="preserve"> </w:t>
      </w:r>
      <w:r w:rsidRPr="003C3814">
        <w:rPr>
          <w:rFonts w:ascii="Arial" w:hAnsi="Arial" w:cs="Arial"/>
          <w:i/>
          <w:sz w:val="20"/>
          <w:szCs w:val="20"/>
          <w:highlight w:val="yellow"/>
        </w:rPr>
        <w:t>quindi generando a loro volta fenomeni magnetici.</w:t>
      </w:r>
      <w:r>
        <w:rPr>
          <w:rFonts w:ascii="Arial" w:hAnsi="Arial" w:cs="Arial"/>
          <w:i/>
          <w:sz w:val="20"/>
          <w:szCs w:val="20"/>
        </w:rPr>
        <w:t xml:space="preserve"> Tutto questo era supportato da “una solida trattazione matematica” che si allargava pure allo “stato </w:t>
      </w:r>
      <w:proofErr w:type="spellStart"/>
      <w:r>
        <w:rPr>
          <w:rFonts w:ascii="Arial" w:hAnsi="Arial" w:cs="Arial"/>
          <w:i/>
          <w:sz w:val="20"/>
          <w:szCs w:val="20"/>
        </w:rPr>
        <w:t>elettrotonico</w:t>
      </w:r>
      <w:proofErr w:type="spellEnd"/>
      <w:r>
        <w:rPr>
          <w:rFonts w:ascii="Arial" w:hAnsi="Arial" w:cs="Arial"/>
          <w:i/>
          <w:sz w:val="20"/>
          <w:szCs w:val="20"/>
        </w:rPr>
        <w:t xml:space="preserve">”. Tuttavia lo stesso Maxwell “era il primo a dirsi scettico su quell’incastellatura di sferette” e rimandava la sua ricerca di una “vera interpretazione dei fenomeni”: difatti il modello non poteva ancora rivaleggiare con la più esauriente teoria di Weber fondata sull’azione a distanza perché non includeva l’elettrostatica e non motivava l’attrazione-repulsione fra corpi elettricamente carichi (difatti le minutissime </w:t>
      </w:r>
      <w:proofErr w:type="spellStart"/>
      <w:r>
        <w:rPr>
          <w:rFonts w:ascii="Arial" w:hAnsi="Arial" w:cs="Arial"/>
          <w:i/>
          <w:sz w:val="20"/>
          <w:szCs w:val="20"/>
        </w:rPr>
        <w:t>*ruote</w:t>
      </w:r>
      <w:proofErr w:type="spellEnd"/>
      <w:r>
        <w:rPr>
          <w:rFonts w:ascii="Arial" w:hAnsi="Arial" w:cs="Arial"/>
          <w:i/>
          <w:sz w:val="20"/>
          <w:szCs w:val="20"/>
        </w:rPr>
        <w:t xml:space="preserve"> </w:t>
      </w:r>
      <w:proofErr w:type="spellStart"/>
      <w:r>
        <w:rPr>
          <w:rFonts w:ascii="Arial" w:hAnsi="Arial" w:cs="Arial"/>
          <w:i/>
          <w:sz w:val="20"/>
          <w:szCs w:val="20"/>
        </w:rPr>
        <w:t>oziose*</w:t>
      </w:r>
      <w:proofErr w:type="spellEnd"/>
      <w:r>
        <w:rPr>
          <w:rFonts w:ascii="Arial" w:hAnsi="Arial" w:cs="Arial"/>
          <w:i/>
          <w:sz w:val="20"/>
          <w:szCs w:val="20"/>
        </w:rPr>
        <w:t xml:space="preserve"> sparse ovunque nello spazio non possedevano carica elettrica). </w:t>
      </w:r>
    </w:p>
    <w:p w:rsidR="002020B8" w:rsidRDefault="002020B8" w:rsidP="003B0385">
      <w:pPr>
        <w:spacing w:after="0" w:line="240" w:lineRule="auto"/>
        <w:jc w:val="both"/>
        <w:rPr>
          <w:rFonts w:ascii="Arial" w:hAnsi="Arial" w:cs="Arial"/>
          <w:i/>
          <w:sz w:val="20"/>
          <w:szCs w:val="20"/>
        </w:rPr>
      </w:pPr>
      <w:r>
        <w:rPr>
          <w:rFonts w:ascii="Arial" w:hAnsi="Arial" w:cs="Arial"/>
          <w:i/>
          <w:sz w:val="20"/>
          <w:szCs w:val="20"/>
        </w:rPr>
        <w:t xml:space="preserve">     Nell’estate 1861 risolse il problema attribuendo alle ruote oziose una certa *elasticità*, come se fossero “pallini di gomma” che in presenza di campo magnetico si ponevano in rotazione” oppure, se impedite, tentavano di farlo. L’elasticità di queste particelle consentiva loro di accumulare energia potenziale oltre che cinetica e quindi potevano descrivere anche l’elettrostatica e prevedevano pure una corrente *dovuta* allo spostamento elastico che doveva essere presente anche negli isolanti e persino nello spazio apparentemente vuoto: una corrente momentanea destinata a ripresentarsi in direzione opposta al venir meno delle condizioni che l’avevano generata. Da questo ne derivava che le cariche elettriche erano dovute ad accumuli o diradamenti di quelle particelle (ruote oziose) dovute al meccanismo di spostamento </w:t>
      </w:r>
      <w:r w:rsidRPr="00793085">
        <w:rPr>
          <w:rFonts w:ascii="Arial" w:hAnsi="Arial" w:cs="Arial"/>
          <w:sz w:val="20"/>
          <w:szCs w:val="20"/>
        </w:rPr>
        <w:t>(reale o anche solo elastico, direi).</w:t>
      </w:r>
      <w:r>
        <w:rPr>
          <w:rFonts w:ascii="Arial" w:hAnsi="Arial" w:cs="Arial"/>
          <w:i/>
          <w:sz w:val="20"/>
          <w:szCs w:val="20"/>
        </w:rPr>
        <w:t xml:space="preserve"> “Queste distorsioni ponevano … </w:t>
      </w:r>
      <w:r w:rsidRPr="003C3814">
        <w:rPr>
          <w:rFonts w:ascii="Arial" w:hAnsi="Arial" w:cs="Arial"/>
          <w:i/>
          <w:sz w:val="20"/>
          <w:szCs w:val="20"/>
          <w:highlight w:val="yellow"/>
        </w:rPr>
        <w:t>l’etere elettromagnetico attorno ai corpi carichi in uno stato di tensione elastica corrispondente ad un campo elettrico</w:t>
      </w:r>
      <w:r w:rsidRPr="003C3814">
        <w:rPr>
          <w:rFonts w:ascii="Arial" w:hAnsi="Arial" w:cs="Arial"/>
          <w:b/>
          <w:i/>
          <w:sz w:val="20"/>
          <w:szCs w:val="20"/>
          <w:highlight w:val="yellow"/>
        </w:rPr>
        <w:t xml:space="preserve"> </w:t>
      </w:r>
      <w:r w:rsidRPr="003C3814">
        <w:rPr>
          <w:rFonts w:ascii="Arial" w:hAnsi="Arial" w:cs="Arial"/>
          <w:i/>
          <w:sz w:val="20"/>
          <w:szCs w:val="20"/>
          <w:highlight w:val="yellow"/>
        </w:rPr>
        <w:t>dal quale i corpi erano spinti ad avvicinarsi o allontanarsi fra loro”</w:t>
      </w:r>
      <w:r>
        <w:rPr>
          <w:rFonts w:ascii="Arial" w:hAnsi="Arial" w:cs="Arial"/>
          <w:i/>
          <w:sz w:val="20"/>
          <w:szCs w:val="20"/>
        </w:rPr>
        <w:t xml:space="preserve">. Da qui nascono le altre deduzioni riguardanti la natura elettromagnetica della luce: la corrente di spostamento e le equazioni suggerivano che “un campo elettrico variabile nel tempo generava un campo magnetico anch’esso variabile. Quest’ultimo … generava a sua volta un campo elettrico variabile e così </w:t>
      </w:r>
      <w:proofErr w:type="spellStart"/>
      <w:r>
        <w:rPr>
          <w:rFonts w:ascii="Arial" w:hAnsi="Arial" w:cs="Arial"/>
          <w:i/>
          <w:sz w:val="20"/>
          <w:szCs w:val="20"/>
        </w:rPr>
        <w:t>via…</w:t>
      </w:r>
      <w:proofErr w:type="spellEnd"/>
      <w:r>
        <w:rPr>
          <w:rFonts w:ascii="Arial" w:hAnsi="Arial" w:cs="Arial"/>
          <w:i/>
          <w:sz w:val="20"/>
          <w:szCs w:val="20"/>
        </w:rPr>
        <w:t xml:space="preserve">”. La comunità scientifica trovò il </w:t>
      </w:r>
      <w:r w:rsidRPr="003C3814">
        <w:rPr>
          <w:rFonts w:ascii="Arial" w:hAnsi="Arial" w:cs="Arial"/>
          <w:i/>
          <w:sz w:val="20"/>
          <w:szCs w:val="20"/>
          <w:highlight w:val="yellow"/>
        </w:rPr>
        <w:t>modello interessante ma troppo pieno di ipotesi ad hoc</w:t>
      </w:r>
      <w:r>
        <w:rPr>
          <w:rFonts w:ascii="Arial" w:hAnsi="Arial" w:cs="Arial"/>
          <w:i/>
          <w:sz w:val="20"/>
          <w:szCs w:val="20"/>
        </w:rPr>
        <w:t xml:space="preserve"> e così </w:t>
      </w:r>
      <w:r w:rsidRPr="00914101">
        <w:rPr>
          <w:rFonts w:ascii="Arial" w:hAnsi="Arial" w:cs="Arial"/>
          <w:i/>
          <w:sz w:val="20"/>
          <w:szCs w:val="20"/>
          <w:highlight w:val="yellow"/>
        </w:rPr>
        <w:t>Maxwell svincolò la sua teoria dal modello qui esposto</w:t>
      </w:r>
      <w:r>
        <w:rPr>
          <w:rFonts w:ascii="Arial" w:hAnsi="Arial" w:cs="Arial"/>
          <w:i/>
          <w:sz w:val="20"/>
          <w:szCs w:val="20"/>
        </w:rPr>
        <w:t xml:space="preserve"> per </w:t>
      </w:r>
      <w:r w:rsidRPr="00DC6834">
        <w:rPr>
          <w:rFonts w:ascii="Arial" w:hAnsi="Arial" w:cs="Arial"/>
          <w:i/>
          <w:sz w:val="20"/>
          <w:szCs w:val="20"/>
          <w:highlight w:val="yellow"/>
        </w:rPr>
        <w:t xml:space="preserve">“farla </w:t>
      </w:r>
      <w:r w:rsidRPr="003C3814">
        <w:rPr>
          <w:rFonts w:ascii="Arial" w:hAnsi="Arial" w:cs="Arial"/>
          <w:b/>
          <w:i/>
          <w:sz w:val="20"/>
          <w:szCs w:val="20"/>
          <w:highlight w:val="yellow"/>
        </w:rPr>
        <w:t>discendere solo dalle evidenze sperimentali e dall’astrazione matematica</w:t>
      </w:r>
      <w:r w:rsidRPr="00DC6834">
        <w:rPr>
          <w:rFonts w:ascii="Arial" w:hAnsi="Arial" w:cs="Arial"/>
          <w:i/>
          <w:sz w:val="20"/>
          <w:szCs w:val="20"/>
          <w:highlight w:val="yellow"/>
        </w:rPr>
        <w:t>”.</w:t>
      </w:r>
      <w:r>
        <w:rPr>
          <w:rFonts w:ascii="Arial" w:hAnsi="Arial" w:cs="Arial"/>
          <w:i/>
          <w:sz w:val="20"/>
          <w:szCs w:val="20"/>
        </w:rPr>
        <w:t xml:space="preserve"> Il suoi colleghi restarono però perplessi e persino l’amico </w:t>
      </w:r>
      <w:proofErr w:type="spellStart"/>
      <w:r>
        <w:rPr>
          <w:rFonts w:ascii="Arial" w:hAnsi="Arial" w:cs="Arial"/>
          <w:i/>
          <w:sz w:val="20"/>
          <w:szCs w:val="20"/>
        </w:rPr>
        <w:t>W.Thomson</w:t>
      </w:r>
      <w:proofErr w:type="spellEnd"/>
      <w:r>
        <w:rPr>
          <w:rFonts w:ascii="Arial" w:hAnsi="Arial" w:cs="Arial"/>
          <w:i/>
          <w:sz w:val="20"/>
          <w:szCs w:val="20"/>
        </w:rPr>
        <w:t xml:space="preserve"> (che aveva criticato i primi modelli fisici di Maxwell) nel 1884 criticò la teoria in quanto priva di un modello meccanico (!!!). Nel 1984 </w:t>
      </w:r>
      <w:proofErr w:type="spellStart"/>
      <w:r>
        <w:rPr>
          <w:rFonts w:ascii="Arial" w:hAnsi="Arial" w:cs="Arial"/>
          <w:i/>
          <w:sz w:val="20"/>
          <w:szCs w:val="20"/>
        </w:rPr>
        <w:t>Heaviside</w:t>
      </w:r>
      <w:proofErr w:type="spellEnd"/>
      <w:r>
        <w:rPr>
          <w:rFonts w:ascii="Arial" w:hAnsi="Arial" w:cs="Arial"/>
          <w:i/>
          <w:sz w:val="20"/>
          <w:szCs w:val="20"/>
        </w:rPr>
        <w:t xml:space="preserve"> pubblicò una versione matematica semplificata e la teoria trionfò nel 1888 grazie alla scoperta di Hertz delle onde elettromagnetiche. </w:t>
      </w:r>
    </w:p>
    <w:p w:rsidR="00197135" w:rsidRPr="00197135" w:rsidRDefault="00197135" w:rsidP="003B0385">
      <w:pPr>
        <w:spacing w:after="0" w:line="240" w:lineRule="auto"/>
        <w:jc w:val="both"/>
        <w:rPr>
          <w:rFonts w:ascii="Arial" w:hAnsi="Arial" w:cs="Arial"/>
          <w:i/>
          <w:sz w:val="10"/>
          <w:szCs w:val="10"/>
        </w:rPr>
      </w:pPr>
    </w:p>
    <w:p w:rsidR="00604361" w:rsidRDefault="002020B8" w:rsidP="00006BF8">
      <w:pPr>
        <w:spacing w:after="0" w:line="240" w:lineRule="auto"/>
        <w:jc w:val="both"/>
        <w:rPr>
          <w:rFonts w:ascii="Arial" w:hAnsi="Arial" w:cs="Arial"/>
          <w:sz w:val="20"/>
          <w:szCs w:val="20"/>
        </w:rPr>
      </w:pPr>
      <w:r>
        <w:rPr>
          <w:rFonts w:ascii="Arial" w:hAnsi="Arial" w:cs="Arial"/>
          <w:sz w:val="20"/>
          <w:szCs w:val="20"/>
        </w:rPr>
        <w:t>Certamente avr</w:t>
      </w:r>
      <w:r w:rsidR="00D42AEF">
        <w:rPr>
          <w:rFonts w:ascii="Arial" w:hAnsi="Arial" w:cs="Arial"/>
          <w:sz w:val="20"/>
          <w:szCs w:val="20"/>
        </w:rPr>
        <w:t>ebbe</w:t>
      </w:r>
      <w:r>
        <w:rPr>
          <w:rFonts w:ascii="Arial" w:hAnsi="Arial" w:cs="Arial"/>
          <w:sz w:val="20"/>
          <w:szCs w:val="20"/>
        </w:rPr>
        <w:t xml:space="preserve"> trionfato pure Faraday che le aveva previste pure lui e senza ricorrere all’etere che non apprezzava unitamente agli *atomi*: per lui tutto era un mare di </w:t>
      </w:r>
      <w:proofErr w:type="spellStart"/>
      <w:r>
        <w:rPr>
          <w:rFonts w:ascii="Arial" w:hAnsi="Arial" w:cs="Arial"/>
          <w:sz w:val="20"/>
          <w:szCs w:val="20"/>
        </w:rPr>
        <w:t>*linee</w:t>
      </w:r>
      <w:proofErr w:type="spellEnd"/>
      <w:r>
        <w:rPr>
          <w:rFonts w:ascii="Arial" w:hAnsi="Arial" w:cs="Arial"/>
          <w:sz w:val="20"/>
          <w:szCs w:val="20"/>
        </w:rPr>
        <w:t xml:space="preserve"> di </w:t>
      </w:r>
      <w:proofErr w:type="spellStart"/>
      <w:r>
        <w:rPr>
          <w:rFonts w:ascii="Arial" w:hAnsi="Arial" w:cs="Arial"/>
          <w:sz w:val="20"/>
          <w:szCs w:val="20"/>
        </w:rPr>
        <w:t>forza*</w:t>
      </w:r>
      <w:proofErr w:type="spellEnd"/>
      <w:r>
        <w:rPr>
          <w:rFonts w:ascii="Arial" w:hAnsi="Arial" w:cs="Arial"/>
          <w:sz w:val="20"/>
          <w:szCs w:val="20"/>
        </w:rPr>
        <w:t>, cioè un *campo* in cui le particelle non erano altro che addensamenti forze, praticamente per Faraday tutto era materia</w:t>
      </w:r>
      <w:r w:rsidR="00914101">
        <w:rPr>
          <w:rFonts w:ascii="Arial" w:hAnsi="Arial" w:cs="Arial"/>
          <w:sz w:val="20"/>
          <w:szCs w:val="20"/>
        </w:rPr>
        <w:t xml:space="preserve"> o quasi</w:t>
      </w:r>
      <w:r>
        <w:rPr>
          <w:rFonts w:ascii="Arial" w:hAnsi="Arial" w:cs="Arial"/>
          <w:sz w:val="20"/>
          <w:szCs w:val="20"/>
        </w:rPr>
        <w:t xml:space="preserve">, un altro motivo per negare la </w:t>
      </w:r>
      <w:proofErr w:type="spellStart"/>
      <w:r>
        <w:rPr>
          <w:rFonts w:ascii="Arial" w:hAnsi="Arial" w:cs="Arial"/>
          <w:sz w:val="20"/>
          <w:szCs w:val="20"/>
        </w:rPr>
        <w:t>*azione</w:t>
      </w:r>
      <w:proofErr w:type="spellEnd"/>
      <w:r>
        <w:rPr>
          <w:rFonts w:ascii="Arial" w:hAnsi="Arial" w:cs="Arial"/>
          <w:sz w:val="20"/>
          <w:szCs w:val="20"/>
        </w:rPr>
        <w:t xml:space="preserve"> a </w:t>
      </w:r>
      <w:proofErr w:type="spellStart"/>
      <w:r>
        <w:rPr>
          <w:rFonts w:ascii="Arial" w:hAnsi="Arial" w:cs="Arial"/>
          <w:sz w:val="20"/>
          <w:szCs w:val="20"/>
        </w:rPr>
        <w:t>distanza*</w:t>
      </w:r>
      <w:proofErr w:type="spellEnd"/>
      <w:r>
        <w:rPr>
          <w:rFonts w:ascii="Arial" w:hAnsi="Arial" w:cs="Arial"/>
          <w:sz w:val="20"/>
          <w:szCs w:val="20"/>
        </w:rPr>
        <w:t xml:space="preserve">. </w:t>
      </w:r>
    </w:p>
    <w:p w:rsidR="00604361" w:rsidRPr="001C63CC" w:rsidRDefault="00604361" w:rsidP="00006BF8">
      <w:pPr>
        <w:spacing w:after="0" w:line="240" w:lineRule="auto"/>
        <w:jc w:val="both"/>
        <w:rPr>
          <w:rFonts w:ascii="Arial" w:hAnsi="Arial" w:cs="Arial"/>
          <w:sz w:val="10"/>
          <w:szCs w:val="10"/>
        </w:rPr>
      </w:pPr>
    </w:p>
    <w:p w:rsidR="00B5205B" w:rsidRDefault="002020B8" w:rsidP="00006BF8">
      <w:pPr>
        <w:spacing w:after="0" w:line="240" w:lineRule="auto"/>
        <w:jc w:val="both"/>
        <w:rPr>
          <w:rFonts w:ascii="Arial" w:hAnsi="Arial" w:cs="Arial"/>
          <w:sz w:val="20"/>
          <w:szCs w:val="20"/>
        </w:rPr>
      </w:pPr>
      <w:r>
        <w:rPr>
          <w:rFonts w:ascii="Arial" w:hAnsi="Arial" w:cs="Arial"/>
          <w:sz w:val="20"/>
          <w:szCs w:val="20"/>
        </w:rPr>
        <w:t>Certo né Faraday né Maxwell sapevano</w:t>
      </w:r>
      <w:r w:rsidRPr="00E30B31">
        <w:rPr>
          <w:rFonts w:ascii="Arial" w:hAnsi="Arial" w:cs="Arial"/>
          <w:sz w:val="20"/>
          <w:szCs w:val="20"/>
        </w:rPr>
        <w:t xml:space="preserve"> dell’elettrone</w:t>
      </w:r>
      <w:r>
        <w:rPr>
          <w:rFonts w:ascii="Arial" w:hAnsi="Arial" w:cs="Arial"/>
          <w:sz w:val="20"/>
          <w:szCs w:val="20"/>
        </w:rPr>
        <w:t xml:space="preserve"> (scoperto </w:t>
      </w:r>
      <w:r w:rsidR="00C236DF">
        <w:rPr>
          <w:rFonts w:ascii="Arial" w:hAnsi="Arial" w:cs="Arial"/>
          <w:sz w:val="20"/>
          <w:szCs w:val="20"/>
        </w:rPr>
        <w:t xml:space="preserve">solo </w:t>
      </w:r>
      <w:r>
        <w:rPr>
          <w:rFonts w:ascii="Arial" w:hAnsi="Arial" w:cs="Arial"/>
          <w:sz w:val="20"/>
          <w:szCs w:val="20"/>
        </w:rPr>
        <w:t xml:space="preserve">nel </w:t>
      </w:r>
      <w:r w:rsidRPr="00E30B31">
        <w:rPr>
          <w:rFonts w:ascii="Arial" w:hAnsi="Arial" w:cs="Arial"/>
          <w:sz w:val="20"/>
          <w:szCs w:val="20"/>
        </w:rPr>
        <w:t>1897</w:t>
      </w:r>
      <w:r>
        <w:rPr>
          <w:rFonts w:ascii="Arial" w:hAnsi="Arial" w:cs="Arial"/>
          <w:sz w:val="20"/>
          <w:szCs w:val="20"/>
        </w:rPr>
        <w:t xml:space="preserve"> da </w:t>
      </w:r>
      <w:proofErr w:type="spellStart"/>
      <w:r w:rsidRPr="00E30B31">
        <w:rPr>
          <w:rFonts w:ascii="Arial" w:hAnsi="Arial" w:cs="Arial"/>
          <w:sz w:val="20"/>
          <w:szCs w:val="20"/>
        </w:rPr>
        <w:t>J.J.Thomson</w:t>
      </w:r>
      <w:proofErr w:type="spellEnd"/>
      <w:r w:rsidRPr="00E30B31">
        <w:rPr>
          <w:rFonts w:ascii="Arial" w:hAnsi="Arial" w:cs="Arial"/>
          <w:sz w:val="20"/>
          <w:szCs w:val="20"/>
        </w:rPr>
        <w:t>)</w:t>
      </w:r>
      <w:r w:rsidR="00D42AEF">
        <w:rPr>
          <w:rFonts w:ascii="Arial" w:hAnsi="Arial" w:cs="Arial"/>
          <w:sz w:val="20"/>
          <w:szCs w:val="20"/>
        </w:rPr>
        <w:t xml:space="preserve">. </w:t>
      </w:r>
      <w:r w:rsidR="00006BF8">
        <w:rPr>
          <w:rFonts w:ascii="Arial" w:hAnsi="Arial" w:cs="Arial"/>
          <w:sz w:val="20"/>
          <w:szCs w:val="20"/>
        </w:rPr>
        <w:t xml:space="preserve">La scoperta dell’elettrone non ha però modificato l’elettromagnetismo *classico* dove non si parla di elettroni ma </w:t>
      </w:r>
      <w:r w:rsidR="00604361">
        <w:rPr>
          <w:rFonts w:ascii="Arial" w:hAnsi="Arial" w:cs="Arial"/>
          <w:sz w:val="20"/>
          <w:szCs w:val="20"/>
        </w:rPr>
        <w:t xml:space="preserve">si continua a parlare </w:t>
      </w:r>
      <w:r w:rsidR="00006BF8">
        <w:rPr>
          <w:rFonts w:ascii="Arial" w:hAnsi="Arial" w:cs="Arial"/>
          <w:sz w:val="20"/>
          <w:szCs w:val="20"/>
        </w:rPr>
        <w:t>di campo elettrico e di non meglio precisate *cariche* immaginate</w:t>
      </w:r>
      <w:r w:rsidR="00C236DF">
        <w:rPr>
          <w:rFonts w:ascii="Arial" w:hAnsi="Arial" w:cs="Arial"/>
          <w:sz w:val="20"/>
          <w:szCs w:val="20"/>
        </w:rPr>
        <w:t xml:space="preserve"> (</w:t>
      </w:r>
      <w:r w:rsidR="00006BF8">
        <w:rPr>
          <w:rFonts w:ascii="Arial" w:hAnsi="Arial" w:cs="Arial"/>
          <w:sz w:val="20"/>
          <w:szCs w:val="20"/>
        </w:rPr>
        <w:t>penso</w:t>
      </w:r>
      <w:r w:rsidR="00C236DF">
        <w:rPr>
          <w:rFonts w:ascii="Arial" w:hAnsi="Arial" w:cs="Arial"/>
          <w:sz w:val="20"/>
          <w:szCs w:val="20"/>
        </w:rPr>
        <w:t>)</w:t>
      </w:r>
      <w:r w:rsidR="00006BF8">
        <w:rPr>
          <w:rFonts w:ascii="Arial" w:hAnsi="Arial" w:cs="Arial"/>
          <w:sz w:val="20"/>
          <w:szCs w:val="20"/>
        </w:rPr>
        <w:t xml:space="preserve"> come sferette *caricate</w:t>
      </w:r>
      <w:r w:rsidR="00604361">
        <w:rPr>
          <w:rFonts w:ascii="Arial" w:hAnsi="Arial" w:cs="Arial"/>
          <w:sz w:val="20"/>
          <w:szCs w:val="20"/>
        </w:rPr>
        <w:t xml:space="preserve">* </w:t>
      </w:r>
      <w:r w:rsidR="00006BF8">
        <w:rPr>
          <w:rFonts w:ascii="Arial" w:hAnsi="Arial" w:cs="Arial"/>
          <w:sz w:val="20"/>
          <w:szCs w:val="20"/>
        </w:rPr>
        <w:t xml:space="preserve"> </w:t>
      </w:r>
      <w:proofErr w:type="spellStart"/>
      <w:r w:rsidR="00006BF8">
        <w:rPr>
          <w:rFonts w:ascii="Arial" w:hAnsi="Arial" w:cs="Arial"/>
          <w:sz w:val="20"/>
          <w:szCs w:val="20"/>
        </w:rPr>
        <w:t>elettrost</w:t>
      </w:r>
      <w:r w:rsidR="00604361">
        <w:rPr>
          <w:rFonts w:ascii="Arial" w:hAnsi="Arial" w:cs="Arial"/>
          <w:sz w:val="20"/>
          <w:szCs w:val="20"/>
        </w:rPr>
        <w:t>at</w:t>
      </w:r>
      <w:r w:rsidR="00006BF8">
        <w:rPr>
          <w:rFonts w:ascii="Arial" w:hAnsi="Arial" w:cs="Arial"/>
          <w:sz w:val="20"/>
          <w:szCs w:val="20"/>
        </w:rPr>
        <w:t>icamente</w:t>
      </w:r>
      <w:proofErr w:type="spellEnd"/>
      <w:r w:rsidR="00604361">
        <w:rPr>
          <w:rFonts w:ascii="Arial" w:hAnsi="Arial" w:cs="Arial"/>
          <w:sz w:val="20"/>
          <w:szCs w:val="20"/>
        </w:rPr>
        <w:t xml:space="preserve">. </w:t>
      </w:r>
    </w:p>
    <w:p w:rsidR="00B5205B" w:rsidRPr="005068E5" w:rsidRDefault="00B5205B" w:rsidP="00006BF8">
      <w:pPr>
        <w:spacing w:after="0" w:line="240" w:lineRule="auto"/>
        <w:jc w:val="both"/>
        <w:rPr>
          <w:rFonts w:ascii="Arial" w:hAnsi="Arial" w:cs="Arial"/>
          <w:sz w:val="10"/>
          <w:szCs w:val="10"/>
        </w:rPr>
      </w:pPr>
    </w:p>
    <w:p w:rsidR="005068E5" w:rsidRDefault="00F62FD0" w:rsidP="00006BF8">
      <w:pPr>
        <w:spacing w:after="0" w:line="240" w:lineRule="auto"/>
        <w:jc w:val="both"/>
        <w:rPr>
          <w:rFonts w:ascii="Arial" w:hAnsi="Arial" w:cs="Arial"/>
          <w:sz w:val="20"/>
          <w:szCs w:val="20"/>
        </w:rPr>
      </w:pPr>
      <w:r>
        <w:rPr>
          <w:rFonts w:ascii="Arial" w:hAnsi="Arial" w:cs="Arial"/>
          <w:sz w:val="20"/>
          <w:szCs w:val="20"/>
        </w:rPr>
        <w:t>S</w:t>
      </w:r>
      <w:r w:rsidR="00604361">
        <w:rPr>
          <w:rFonts w:ascii="Arial" w:hAnsi="Arial" w:cs="Arial"/>
          <w:sz w:val="20"/>
          <w:szCs w:val="20"/>
        </w:rPr>
        <w:t>e si fa notare che</w:t>
      </w:r>
      <w:r w:rsidR="00914101">
        <w:rPr>
          <w:rFonts w:ascii="Arial" w:hAnsi="Arial" w:cs="Arial"/>
          <w:sz w:val="20"/>
          <w:szCs w:val="20"/>
        </w:rPr>
        <w:t xml:space="preserve"> ciò nonostante </w:t>
      </w:r>
      <w:r w:rsidR="00604361">
        <w:rPr>
          <w:rFonts w:ascii="Arial" w:hAnsi="Arial" w:cs="Arial"/>
          <w:sz w:val="20"/>
          <w:szCs w:val="20"/>
        </w:rPr>
        <w:t xml:space="preserve">si parla spesso e volentieri di elettroni i fisici ribattono che </w:t>
      </w:r>
      <w:r w:rsidR="00C236DF">
        <w:rPr>
          <w:rFonts w:ascii="Arial" w:hAnsi="Arial" w:cs="Arial"/>
          <w:sz w:val="20"/>
          <w:szCs w:val="20"/>
        </w:rPr>
        <w:t xml:space="preserve">gli elettroni </w:t>
      </w:r>
      <w:r w:rsidR="00604361">
        <w:rPr>
          <w:rFonts w:ascii="Arial" w:hAnsi="Arial" w:cs="Arial"/>
          <w:sz w:val="20"/>
          <w:szCs w:val="20"/>
        </w:rPr>
        <w:t>fanno parte della quantistica e che l’elettromagnetismo classico basta ed avanza.</w:t>
      </w:r>
      <w:r w:rsidR="00B5205B">
        <w:rPr>
          <w:rFonts w:ascii="Arial" w:hAnsi="Arial" w:cs="Arial"/>
          <w:sz w:val="20"/>
          <w:szCs w:val="20"/>
        </w:rPr>
        <w:t xml:space="preserve"> Oggi però tutti parlano di elettroni e credo sarebbe meglio fossero adottati anche nella cosiddetta fisica classica</w:t>
      </w:r>
      <w:r>
        <w:rPr>
          <w:rFonts w:ascii="Arial" w:hAnsi="Arial" w:cs="Arial"/>
          <w:sz w:val="20"/>
          <w:szCs w:val="20"/>
        </w:rPr>
        <w:t xml:space="preserve"> </w:t>
      </w:r>
      <w:r w:rsidR="00B5205B">
        <w:rPr>
          <w:rFonts w:ascii="Arial" w:hAnsi="Arial" w:cs="Arial"/>
          <w:sz w:val="20"/>
          <w:szCs w:val="20"/>
        </w:rPr>
        <w:t>unitamente all’</w:t>
      </w:r>
      <w:r>
        <w:rPr>
          <w:rFonts w:ascii="Arial" w:hAnsi="Arial" w:cs="Arial"/>
          <w:sz w:val="20"/>
          <w:szCs w:val="20"/>
        </w:rPr>
        <w:t xml:space="preserve">ipotesi che le </w:t>
      </w:r>
      <w:proofErr w:type="spellStart"/>
      <w:r>
        <w:rPr>
          <w:rFonts w:ascii="Arial" w:hAnsi="Arial" w:cs="Arial"/>
          <w:sz w:val="20"/>
          <w:szCs w:val="20"/>
        </w:rPr>
        <w:t>*linee</w:t>
      </w:r>
      <w:proofErr w:type="spellEnd"/>
      <w:r>
        <w:rPr>
          <w:rFonts w:ascii="Arial" w:hAnsi="Arial" w:cs="Arial"/>
          <w:sz w:val="20"/>
          <w:szCs w:val="20"/>
        </w:rPr>
        <w:t xml:space="preserve"> del </w:t>
      </w:r>
      <w:proofErr w:type="spellStart"/>
      <w:r>
        <w:rPr>
          <w:rFonts w:ascii="Arial" w:hAnsi="Arial" w:cs="Arial"/>
          <w:sz w:val="20"/>
          <w:szCs w:val="20"/>
        </w:rPr>
        <w:t>campo*</w:t>
      </w:r>
      <w:proofErr w:type="spellEnd"/>
      <w:r>
        <w:rPr>
          <w:rFonts w:ascii="Arial" w:hAnsi="Arial" w:cs="Arial"/>
          <w:sz w:val="20"/>
          <w:szCs w:val="20"/>
        </w:rPr>
        <w:t xml:space="preserve"> descrivano in realtà un flusso di fotoni</w:t>
      </w:r>
      <w:r w:rsidR="00B5205B">
        <w:rPr>
          <w:rFonts w:ascii="Arial" w:hAnsi="Arial" w:cs="Arial"/>
          <w:sz w:val="20"/>
          <w:szCs w:val="20"/>
        </w:rPr>
        <w:t xml:space="preserve"> (che le *linee* siano linee</w:t>
      </w:r>
      <w:r w:rsidR="006B3AAF">
        <w:rPr>
          <w:rFonts w:ascii="Arial" w:hAnsi="Arial" w:cs="Arial"/>
          <w:sz w:val="20"/>
          <w:szCs w:val="20"/>
        </w:rPr>
        <w:t xml:space="preserve"> reali</w:t>
      </w:r>
      <w:r w:rsidR="00B5205B">
        <w:rPr>
          <w:rFonts w:ascii="Arial" w:hAnsi="Arial" w:cs="Arial"/>
          <w:sz w:val="20"/>
          <w:szCs w:val="20"/>
        </w:rPr>
        <w:t xml:space="preserve"> non lo crede nessuno</w:t>
      </w:r>
      <w:r w:rsidR="006B3AAF">
        <w:rPr>
          <w:rFonts w:ascii="Arial" w:hAnsi="Arial" w:cs="Arial"/>
          <w:sz w:val="20"/>
          <w:szCs w:val="20"/>
        </w:rPr>
        <w:t xml:space="preserve">, </w:t>
      </w:r>
      <w:r w:rsidR="00C236DF">
        <w:rPr>
          <w:rFonts w:ascii="Arial" w:hAnsi="Arial" w:cs="Arial"/>
          <w:sz w:val="20"/>
          <w:szCs w:val="20"/>
        </w:rPr>
        <w:t xml:space="preserve">certamente </w:t>
      </w:r>
      <w:r w:rsidR="00016D8C">
        <w:rPr>
          <w:rFonts w:ascii="Arial" w:hAnsi="Arial" w:cs="Arial"/>
          <w:sz w:val="20"/>
          <w:szCs w:val="20"/>
        </w:rPr>
        <w:t xml:space="preserve">esse </w:t>
      </w:r>
      <w:r w:rsidR="006B3AAF">
        <w:rPr>
          <w:rFonts w:ascii="Arial" w:hAnsi="Arial" w:cs="Arial"/>
          <w:sz w:val="20"/>
          <w:szCs w:val="20"/>
        </w:rPr>
        <w:t xml:space="preserve">indicano </w:t>
      </w:r>
      <w:r w:rsidR="00C236DF">
        <w:rPr>
          <w:rFonts w:ascii="Arial" w:hAnsi="Arial" w:cs="Arial"/>
          <w:sz w:val="20"/>
          <w:szCs w:val="20"/>
        </w:rPr>
        <w:t xml:space="preserve">solo </w:t>
      </w:r>
      <w:r w:rsidR="006B3AAF">
        <w:rPr>
          <w:rFonts w:ascii="Arial" w:hAnsi="Arial" w:cs="Arial"/>
          <w:sz w:val="20"/>
          <w:szCs w:val="20"/>
        </w:rPr>
        <w:t>l’orientamento spaziale del campo</w:t>
      </w:r>
      <w:r w:rsidR="00B5205B">
        <w:rPr>
          <w:rFonts w:ascii="Arial" w:hAnsi="Arial" w:cs="Arial"/>
          <w:sz w:val="20"/>
          <w:szCs w:val="20"/>
        </w:rPr>
        <w:t xml:space="preserve">). </w:t>
      </w:r>
    </w:p>
    <w:p w:rsidR="00B605AA" w:rsidRPr="00B605AA" w:rsidRDefault="00B605AA" w:rsidP="00006BF8">
      <w:pPr>
        <w:spacing w:after="0" w:line="240" w:lineRule="auto"/>
        <w:jc w:val="both"/>
        <w:rPr>
          <w:rFonts w:ascii="Arial" w:hAnsi="Arial" w:cs="Arial"/>
          <w:sz w:val="10"/>
          <w:szCs w:val="10"/>
        </w:rPr>
      </w:pPr>
    </w:p>
    <w:p w:rsidR="00B605AA" w:rsidRDefault="00B605AA" w:rsidP="00B605AA">
      <w:pPr>
        <w:spacing w:after="0" w:line="240" w:lineRule="auto"/>
        <w:jc w:val="center"/>
        <w:rPr>
          <w:rFonts w:ascii="Arial" w:hAnsi="Arial" w:cs="Arial"/>
          <w:sz w:val="20"/>
          <w:szCs w:val="20"/>
        </w:rPr>
      </w:pPr>
      <w:r>
        <w:rPr>
          <w:rFonts w:ascii="Arial" w:hAnsi="Arial" w:cs="Arial"/>
          <w:sz w:val="20"/>
          <w:szCs w:val="20"/>
        </w:rPr>
        <w:t>*  *  *</w:t>
      </w:r>
    </w:p>
    <w:p w:rsidR="002020B8" w:rsidRDefault="00604361" w:rsidP="00BF355A">
      <w:pPr>
        <w:spacing w:after="0" w:line="240" w:lineRule="auto"/>
        <w:jc w:val="both"/>
        <w:rPr>
          <w:rFonts w:ascii="Arial" w:hAnsi="Arial" w:cs="Arial"/>
          <w:sz w:val="20"/>
          <w:szCs w:val="20"/>
        </w:rPr>
      </w:pPr>
      <w:r>
        <w:rPr>
          <w:rFonts w:ascii="Arial" w:hAnsi="Arial" w:cs="Arial"/>
          <w:sz w:val="20"/>
          <w:szCs w:val="20"/>
        </w:rPr>
        <w:t xml:space="preserve">Quanto al </w:t>
      </w:r>
      <w:r w:rsidR="006B3AAF">
        <w:rPr>
          <w:rFonts w:ascii="Arial" w:hAnsi="Arial" w:cs="Arial"/>
          <w:sz w:val="20"/>
          <w:szCs w:val="20"/>
        </w:rPr>
        <w:t>“</w:t>
      </w:r>
      <w:r>
        <w:rPr>
          <w:rFonts w:ascii="Arial" w:hAnsi="Arial" w:cs="Arial"/>
          <w:sz w:val="20"/>
          <w:szCs w:val="20"/>
        </w:rPr>
        <w:t>campo</w:t>
      </w:r>
      <w:r w:rsidR="006B3AAF">
        <w:rPr>
          <w:rFonts w:ascii="Arial" w:hAnsi="Arial" w:cs="Arial"/>
          <w:sz w:val="20"/>
          <w:szCs w:val="20"/>
        </w:rPr>
        <w:t>”</w:t>
      </w:r>
      <w:r>
        <w:rPr>
          <w:rFonts w:ascii="Arial" w:hAnsi="Arial" w:cs="Arial"/>
          <w:sz w:val="20"/>
          <w:szCs w:val="20"/>
        </w:rPr>
        <w:t xml:space="preserve"> </w:t>
      </w:r>
      <w:r w:rsidR="00B5205B">
        <w:rPr>
          <w:rFonts w:ascii="Arial" w:hAnsi="Arial" w:cs="Arial"/>
          <w:sz w:val="20"/>
          <w:szCs w:val="20"/>
        </w:rPr>
        <w:t xml:space="preserve">credo opportuno </w:t>
      </w:r>
      <w:r w:rsidR="00BC42C8">
        <w:rPr>
          <w:rFonts w:ascii="Arial" w:hAnsi="Arial" w:cs="Arial"/>
          <w:sz w:val="20"/>
          <w:szCs w:val="20"/>
        </w:rPr>
        <w:t xml:space="preserve">lasciar parlare </w:t>
      </w:r>
      <w:proofErr w:type="spellStart"/>
      <w:r w:rsidR="00BC42C8" w:rsidRPr="00634789">
        <w:rPr>
          <w:rFonts w:ascii="Arial" w:hAnsi="Arial" w:cs="Arial"/>
          <w:b/>
          <w:sz w:val="20"/>
          <w:szCs w:val="20"/>
          <w:highlight w:val="yellow"/>
        </w:rPr>
        <w:t>Einstein</w:t>
      </w:r>
      <w:r w:rsidR="00634789" w:rsidRPr="00634789">
        <w:rPr>
          <w:rFonts w:ascii="Arial" w:hAnsi="Arial" w:cs="Arial"/>
          <w:b/>
          <w:sz w:val="20"/>
          <w:szCs w:val="20"/>
          <w:highlight w:val="yellow"/>
        </w:rPr>
        <w:t>-Infeld</w:t>
      </w:r>
      <w:proofErr w:type="spellEnd"/>
      <w:r w:rsidR="00BF355A">
        <w:rPr>
          <w:rFonts w:ascii="Arial" w:hAnsi="Arial" w:cs="Arial"/>
          <w:b/>
          <w:sz w:val="20"/>
          <w:szCs w:val="20"/>
          <w:highlight w:val="yellow"/>
        </w:rPr>
        <w:t xml:space="preserve"> </w:t>
      </w:r>
      <w:r w:rsidR="00BF355A" w:rsidRPr="00BF355A">
        <w:rPr>
          <w:rFonts w:ascii="Arial" w:hAnsi="Arial" w:cs="Arial"/>
          <w:sz w:val="20"/>
          <w:szCs w:val="20"/>
          <w:highlight w:val="yellow"/>
        </w:rPr>
        <w:t>che in</w:t>
      </w:r>
      <w:r w:rsidR="00BF355A">
        <w:rPr>
          <w:rFonts w:ascii="Arial" w:hAnsi="Arial" w:cs="Arial"/>
          <w:b/>
          <w:sz w:val="20"/>
          <w:szCs w:val="20"/>
          <w:highlight w:val="yellow"/>
        </w:rPr>
        <w:t xml:space="preserve"> </w:t>
      </w:r>
      <w:r w:rsidR="002020B8" w:rsidRPr="00634789">
        <w:rPr>
          <w:rFonts w:ascii="Arial" w:hAnsi="Arial" w:cs="Arial"/>
          <w:i/>
          <w:sz w:val="20"/>
          <w:szCs w:val="20"/>
          <w:highlight w:val="yellow"/>
        </w:rPr>
        <w:t>“</w:t>
      </w:r>
      <w:r w:rsidR="002020B8" w:rsidRPr="00634789">
        <w:rPr>
          <w:rFonts w:ascii="Arial" w:hAnsi="Arial" w:cs="Arial"/>
          <w:b/>
          <w:i/>
          <w:sz w:val="20"/>
          <w:szCs w:val="20"/>
          <w:highlight w:val="yellow"/>
        </w:rPr>
        <w:t xml:space="preserve">L’evoluzione </w:t>
      </w:r>
      <w:r w:rsidR="002020B8" w:rsidRPr="001C63CC">
        <w:rPr>
          <w:rFonts w:ascii="Arial" w:hAnsi="Arial" w:cs="Arial"/>
          <w:b/>
          <w:i/>
          <w:sz w:val="20"/>
          <w:szCs w:val="20"/>
          <w:highlight w:val="yellow"/>
        </w:rPr>
        <w:t>della fisica</w:t>
      </w:r>
      <w:r w:rsidR="002020B8" w:rsidRPr="001C63CC">
        <w:rPr>
          <w:rFonts w:ascii="Arial" w:hAnsi="Arial" w:cs="Arial"/>
          <w:i/>
          <w:sz w:val="20"/>
          <w:szCs w:val="20"/>
          <w:highlight w:val="yellow"/>
        </w:rPr>
        <w:t>” (parte terza)</w:t>
      </w:r>
      <w:r w:rsidR="002020B8" w:rsidRPr="001C63CC">
        <w:rPr>
          <w:rFonts w:ascii="Arial" w:hAnsi="Arial" w:cs="Arial"/>
          <w:sz w:val="20"/>
          <w:szCs w:val="20"/>
          <w:highlight w:val="yellow"/>
        </w:rPr>
        <w:t xml:space="preserve"> </w:t>
      </w:r>
      <w:r w:rsidR="002020B8" w:rsidRPr="001C63CC">
        <w:rPr>
          <w:rFonts w:ascii="Arial" w:hAnsi="Arial" w:cs="Arial"/>
          <w:i/>
          <w:sz w:val="20"/>
          <w:szCs w:val="20"/>
          <w:highlight w:val="yellow"/>
        </w:rPr>
        <w:t>afferma</w:t>
      </w:r>
      <w:r w:rsidR="00BF355A">
        <w:rPr>
          <w:rFonts w:ascii="Arial" w:hAnsi="Arial" w:cs="Arial"/>
          <w:i/>
          <w:sz w:val="20"/>
          <w:szCs w:val="20"/>
          <w:highlight w:val="yellow"/>
        </w:rPr>
        <w:t xml:space="preserve">no che </w:t>
      </w:r>
      <w:r w:rsidR="002020B8" w:rsidRPr="001C63CC">
        <w:rPr>
          <w:rFonts w:ascii="Arial" w:hAnsi="Arial" w:cs="Arial"/>
          <w:i/>
          <w:sz w:val="20"/>
          <w:szCs w:val="20"/>
          <w:highlight w:val="yellow"/>
        </w:rPr>
        <w:t>il *campo*, nato per *descrivere* fenomeni fisici, gradualmente si trasforma esso stesso in una realtà fisica.</w:t>
      </w:r>
      <w:r w:rsidR="00BF355A">
        <w:rPr>
          <w:rFonts w:ascii="Arial" w:hAnsi="Arial" w:cs="Arial"/>
          <w:i/>
          <w:sz w:val="20"/>
          <w:szCs w:val="20"/>
        </w:rPr>
        <w:t xml:space="preserve"> </w:t>
      </w:r>
      <w:r w:rsidR="00016D8C">
        <w:rPr>
          <w:rFonts w:ascii="Arial" w:hAnsi="Arial" w:cs="Arial"/>
          <w:sz w:val="20"/>
          <w:szCs w:val="20"/>
        </w:rPr>
        <w:t>Oso c</w:t>
      </w:r>
      <w:r w:rsidR="002020B8" w:rsidRPr="00D90E0C">
        <w:rPr>
          <w:rFonts w:ascii="Arial" w:hAnsi="Arial" w:cs="Arial"/>
          <w:sz w:val="20"/>
          <w:szCs w:val="20"/>
        </w:rPr>
        <w:t>ondens</w:t>
      </w:r>
      <w:r w:rsidR="00016D8C">
        <w:rPr>
          <w:rFonts w:ascii="Arial" w:hAnsi="Arial" w:cs="Arial"/>
          <w:sz w:val="20"/>
          <w:szCs w:val="20"/>
        </w:rPr>
        <w:t>are</w:t>
      </w:r>
      <w:r w:rsidR="002020B8" w:rsidRPr="00D90E0C">
        <w:rPr>
          <w:rFonts w:ascii="Arial" w:hAnsi="Arial" w:cs="Arial"/>
          <w:sz w:val="20"/>
          <w:szCs w:val="20"/>
        </w:rPr>
        <w:t xml:space="preserve"> </w:t>
      </w:r>
      <w:r w:rsidR="001F6C7D">
        <w:rPr>
          <w:rFonts w:ascii="Arial" w:hAnsi="Arial" w:cs="Arial"/>
          <w:sz w:val="20"/>
          <w:szCs w:val="20"/>
        </w:rPr>
        <w:t xml:space="preserve">60 pagine </w:t>
      </w:r>
      <w:r w:rsidR="002020B8" w:rsidRPr="00D90E0C">
        <w:rPr>
          <w:rFonts w:ascii="Arial" w:hAnsi="Arial" w:cs="Arial"/>
          <w:sz w:val="20"/>
          <w:szCs w:val="20"/>
        </w:rPr>
        <w:t>in poche righe</w:t>
      </w:r>
      <w:r w:rsidR="003C7D67">
        <w:rPr>
          <w:rFonts w:ascii="Arial" w:hAnsi="Arial" w:cs="Arial"/>
          <w:sz w:val="20"/>
          <w:szCs w:val="20"/>
        </w:rPr>
        <w:t>. Dal</w:t>
      </w:r>
      <w:r w:rsidR="000F1B12" w:rsidRPr="00D90E0C">
        <w:rPr>
          <w:rFonts w:ascii="Arial" w:hAnsi="Arial" w:cs="Arial"/>
          <w:sz w:val="20"/>
          <w:szCs w:val="20"/>
        </w:rPr>
        <w:t xml:space="preserve"> capitolo “la prima grave difficoltà</w:t>
      </w:r>
      <w:r w:rsidR="00BC110A" w:rsidRPr="00D90E0C">
        <w:rPr>
          <w:rFonts w:ascii="Arial" w:hAnsi="Arial" w:cs="Arial"/>
          <w:sz w:val="20"/>
          <w:szCs w:val="20"/>
        </w:rPr>
        <w:t>”:</w:t>
      </w:r>
    </w:p>
    <w:p w:rsidR="005068E5" w:rsidRPr="007B0EF9" w:rsidRDefault="005068E5" w:rsidP="003B0385">
      <w:pPr>
        <w:spacing w:after="0" w:line="240" w:lineRule="auto"/>
        <w:ind w:left="708"/>
        <w:jc w:val="both"/>
        <w:rPr>
          <w:rFonts w:ascii="Arial" w:hAnsi="Arial" w:cs="Arial"/>
          <w:sz w:val="10"/>
          <w:szCs w:val="10"/>
        </w:rPr>
      </w:pPr>
    </w:p>
    <w:p w:rsidR="000F1B12" w:rsidRPr="00C43566" w:rsidRDefault="002020B8" w:rsidP="003B0385">
      <w:pPr>
        <w:spacing w:after="0" w:line="240" w:lineRule="auto"/>
        <w:jc w:val="both"/>
        <w:rPr>
          <w:rFonts w:ascii="Arial" w:hAnsi="Arial" w:cs="Arial"/>
          <w:i/>
          <w:sz w:val="20"/>
          <w:szCs w:val="20"/>
          <w:highlight w:val="yellow"/>
        </w:rPr>
      </w:pPr>
      <w:r w:rsidRPr="00C43566">
        <w:rPr>
          <w:rFonts w:ascii="Arial" w:hAnsi="Arial" w:cs="Arial"/>
          <w:b/>
          <w:i/>
          <w:sz w:val="20"/>
          <w:szCs w:val="20"/>
          <w:highlight w:val="yellow"/>
        </w:rPr>
        <w:t>Oersted:</w:t>
      </w:r>
      <w:r w:rsidR="000F1B12" w:rsidRPr="00C43566">
        <w:rPr>
          <w:rFonts w:ascii="Arial" w:hAnsi="Arial" w:cs="Arial"/>
          <w:i/>
          <w:sz w:val="20"/>
          <w:szCs w:val="20"/>
          <w:highlight w:val="yellow"/>
        </w:rPr>
        <w:t xml:space="preserve"> una spira percorsa da corrente deflette un ago magnetico posto al centro della spira.</w:t>
      </w:r>
    </w:p>
    <w:p w:rsidR="00D74C83" w:rsidRDefault="002020B8" w:rsidP="003B0385">
      <w:pPr>
        <w:spacing w:after="0" w:line="240" w:lineRule="auto"/>
        <w:jc w:val="both"/>
        <w:rPr>
          <w:rFonts w:ascii="Arial" w:hAnsi="Arial" w:cs="Arial"/>
          <w:i/>
          <w:sz w:val="20"/>
          <w:szCs w:val="20"/>
        </w:rPr>
      </w:pPr>
      <w:proofErr w:type="spellStart"/>
      <w:r w:rsidRPr="00C43566">
        <w:rPr>
          <w:rFonts w:ascii="Arial" w:hAnsi="Arial" w:cs="Arial"/>
          <w:b/>
          <w:i/>
          <w:sz w:val="20"/>
          <w:szCs w:val="20"/>
          <w:highlight w:val="yellow"/>
        </w:rPr>
        <w:t>Rowland</w:t>
      </w:r>
      <w:proofErr w:type="spellEnd"/>
      <w:r w:rsidRPr="00C43566">
        <w:rPr>
          <w:rFonts w:ascii="Arial" w:hAnsi="Arial" w:cs="Arial"/>
          <w:b/>
          <w:i/>
          <w:sz w:val="20"/>
          <w:szCs w:val="20"/>
          <w:highlight w:val="yellow"/>
        </w:rPr>
        <w:t>:</w:t>
      </w:r>
      <w:r w:rsidRPr="00C43566">
        <w:rPr>
          <w:rFonts w:ascii="Arial" w:hAnsi="Arial" w:cs="Arial"/>
          <w:i/>
          <w:sz w:val="20"/>
          <w:szCs w:val="20"/>
          <w:highlight w:val="yellow"/>
        </w:rPr>
        <w:t xml:space="preserve"> una carica rotante attorno ad ago magnetico produce lo stesso effetto,</w:t>
      </w:r>
      <w:r>
        <w:rPr>
          <w:rFonts w:ascii="Arial" w:hAnsi="Arial" w:cs="Arial"/>
          <w:i/>
          <w:sz w:val="20"/>
          <w:szCs w:val="20"/>
        </w:rPr>
        <w:t xml:space="preserve"> </w:t>
      </w:r>
    </w:p>
    <w:p w:rsidR="0054771D" w:rsidRDefault="0054771D" w:rsidP="00D74C83">
      <w:pPr>
        <w:spacing w:after="0" w:line="240" w:lineRule="auto"/>
        <w:ind w:left="708"/>
        <w:jc w:val="both"/>
        <w:rPr>
          <w:rFonts w:ascii="Arial" w:hAnsi="Arial" w:cs="Arial"/>
          <w:sz w:val="10"/>
          <w:szCs w:val="10"/>
        </w:rPr>
      </w:pPr>
    </w:p>
    <w:p w:rsidR="000D0930" w:rsidRPr="00BC110A" w:rsidRDefault="00BF355A" w:rsidP="00D74C83">
      <w:pPr>
        <w:spacing w:after="0" w:line="240" w:lineRule="auto"/>
        <w:ind w:left="708"/>
        <w:jc w:val="both"/>
        <w:rPr>
          <w:rFonts w:ascii="Arial" w:hAnsi="Arial" w:cs="Arial"/>
          <w:sz w:val="10"/>
          <w:szCs w:val="10"/>
        </w:rPr>
      </w:pPr>
      <w:r>
        <w:rPr>
          <w:rFonts w:ascii="Arial" w:hAnsi="Arial" w:cs="Arial"/>
          <w:sz w:val="20"/>
          <w:szCs w:val="20"/>
        </w:rPr>
        <w:t>A</w:t>
      </w:r>
      <w:r w:rsidR="001F2D53">
        <w:rPr>
          <w:rFonts w:ascii="Arial" w:hAnsi="Arial" w:cs="Arial"/>
          <w:sz w:val="20"/>
          <w:szCs w:val="20"/>
        </w:rPr>
        <w:t>lla fine del capitolo “Campo come rappresentazione” si veda lo schema:</w:t>
      </w:r>
    </w:p>
    <w:p w:rsidR="002020B8" w:rsidRDefault="009B3626" w:rsidP="003B0385">
      <w:pPr>
        <w:spacing w:after="0" w:line="240" w:lineRule="auto"/>
        <w:jc w:val="both"/>
        <w:rPr>
          <w:rFonts w:ascii="Arial" w:hAnsi="Arial" w:cs="Arial"/>
          <w:i/>
          <w:sz w:val="20"/>
          <w:szCs w:val="20"/>
          <w:highlight w:val="yellow"/>
        </w:rPr>
      </w:pPr>
      <w:r w:rsidRPr="001F6C7D">
        <w:rPr>
          <w:rFonts w:ascii="Arial" w:hAnsi="Arial" w:cs="Arial"/>
          <w:b/>
          <w:sz w:val="20"/>
          <w:szCs w:val="20"/>
        </w:rPr>
        <w:t>A)</w:t>
      </w:r>
      <w:r>
        <w:rPr>
          <w:rFonts w:ascii="Arial" w:hAnsi="Arial" w:cs="Arial"/>
          <w:b/>
          <w:sz w:val="20"/>
          <w:szCs w:val="20"/>
        </w:rPr>
        <w:t xml:space="preserve"> </w:t>
      </w:r>
      <w:r w:rsidR="00D74C83" w:rsidRPr="00A558C4">
        <w:rPr>
          <w:rFonts w:ascii="Arial" w:hAnsi="Arial" w:cs="Arial"/>
          <w:i/>
          <w:sz w:val="20"/>
          <w:szCs w:val="20"/>
          <w:highlight w:val="yellow"/>
        </w:rPr>
        <w:t>moto della carica</w:t>
      </w:r>
      <w:r w:rsidR="00D74C83" w:rsidRPr="00A558C4">
        <w:rPr>
          <w:rFonts w:ascii="Arial" w:hAnsi="Arial" w:cs="Arial"/>
          <w:i/>
          <w:sz w:val="20"/>
          <w:szCs w:val="20"/>
          <w:highlight w:val="yellow"/>
        </w:rPr>
        <w:sym w:font="Wingdings" w:char="F0E0"/>
      </w:r>
      <w:r w:rsidR="00D74C83" w:rsidRPr="00A558C4">
        <w:rPr>
          <w:rFonts w:ascii="Arial" w:hAnsi="Arial" w:cs="Arial"/>
          <w:i/>
          <w:sz w:val="20"/>
          <w:szCs w:val="20"/>
          <w:highlight w:val="yellow"/>
        </w:rPr>
        <w:t xml:space="preserve"> </w:t>
      </w:r>
      <w:r w:rsidR="002020B8" w:rsidRPr="00A558C4">
        <w:rPr>
          <w:rFonts w:ascii="Arial" w:hAnsi="Arial" w:cs="Arial"/>
          <w:b/>
          <w:i/>
          <w:sz w:val="20"/>
          <w:szCs w:val="20"/>
          <w:highlight w:val="yellow"/>
        </w:rPr>
        <w:t>variazione di un campo elettrico</w:t>
      </w:r>
      <w:r w:rsidR="00E73977" w:rsidRPr="00E73977">
        <w:rPr>
          <w:rFonts w:ascii="Arial" w:hAnsi="Arial" w:cs="Arial"/>
          <w:b/>
          <w:sz w:val="20"/>
          <w:szCs w:val="20"/>
        </w:rPr>
        <w:t xml:space="preserve"> </w:t>
      </w:r>
    </w:p>
    <w:p w:rsidR="00D74C83" w:rsidRDefault="009B3626" w:rsidP="003B0385">
      <w:pPr>
        <w:spacing w:after="0" w:line="240" w:lineRule="auto"/>
        <w:jc w:val="both"/>
        <w:rPr>
          <w:rFonts w:ascii="Arial" w:hAnsi="Arial" w:cs="Arial"/>
          <w:b/>
          <w:sz w:val="20"/>
          <w:szCs w:val="20"/>
        </w:rPr>
      </w:pPr>
      <w:r w:rsidRPr="001F6C7D">
        <w:rPr>
          <w:rFonts w:ascii="Arial" w:hAnsi="Arial" w:cs="Arial"/>
          <w:b/>
          <w:sz w:val="20"/>
          <w:szCs w:val="20"/>
        </w:rPr>
        <w:t>B)</w:t>
      </w:r>
      <w:r>
        <w:rPr>
          <w:rFonts w:ascii="Arial" w:hAnsi="Arial" w:cs="Arial"/>
          <w:b/>
          <w:sz w:val="20"/>
          <w:szCs w:val="20"/>
        </w:rPr>
        <w:t xml:space="preserve"> </w:t>
      </w:r>
      <w:r w:rsidR="00D74C83" w:rsidRPr="00A558C4">
        <w:rPr>
          <w:rFonts w:ascii="Arial" w:hAnsi="Arial" w:cs="Arial"/>
          <w:i/>
          <w:sz w:val="20"/>
          <w:szCs w:val="20"/>
          <w:highlight w:val="yellow"/>
        </w:rPr>
        <w:t>moto della carica</w:t>
      </w:r>
      <w:r w:rsidR="00D74C83" w:rsidRPr="00A558C4">
        <w:rPr>
          <w:rFonts w:ascii="Arial" w:hAnsi="Arial" w:cs="Arial"/>
          <w:i/>
          <w:sz w:val="20"/>
          <w:szCs w:val="20"/>
          <w:highlight w:val="yellow"/>
        </w:rPr>
        <w:sym w:font="Wingdings" w:char="F0E0"/>
      </w:r>
      <w:r w:rsidR="00D74C83" w:rsidRPr="00A558C4">
        <w:rPr>
          <w:rFonts w:ascii="Arial" w:hAnsi="Arial" w:cs="Arial"/>
          <w:i/>
          <w:sz w:val="20"/>
          <w:szCs w:val="20"/>
          <w:highlight w:val="yellow"/>
        </w:rPr>
        <w:t xml:space="preserve"> corrente </w:t>
      </w:r>
      <w:r w:rsidR="00D74C83" w:rsidRPr="00A558C4">
        <w:rPr>
          <w:rFonts w:ascii="Arial" w:hAnsi="Arial" w:cs="Arial"/>
          <w:i/>
          <w:sz w:val="20"/>
          <w:szCs w:val="20"/>
          <w:highlight w:val="yellow"/>
        </w:rPr>
        <w:sym w:font="Wingdings" w:char="F0E0"/>
      </w:r>
      <w:r w:rsidR="00D74C83" w:rsidRPr="00A558C4">
        <w:rPr>
          <w:rFonts w:ascii="Arial" w:hAnsi="Arial" w:cs="Arial"/>
          <w:i/>
          <w:sz w:val="20"/>
          <w:szCs w:val="20"/>
          <w:highlight w:val="yellow"/>
        </w:rPr>
        <w:t xml:space="preserve"> </w:t>
      </w:r>
      <w:r w:rsidR="00D74C83" w:rsidRPr="00A558C4">
        <w:rPr>
          <w:rFonts w:ascii="Arial" w:hAnsi="Arial" w:cs="Arial"/>
          <w:b/>
          <w:i/>
          <w:sz w:val="20"/>
          <w:szCs w:val="20"/>
          <w:highlight w:val="yellow"/>
        </w:rPr>
        <w:t>campo magnetico associato</w:t>
      </w:r>
      <w:r w:rsidR="00E73977" w:rsidRPr="00E73977">
        <w:rPr>
          <w:rFonts w:ascii="Arial" w:hAnsi="Arial" w:cs="Arial"/>
          <w:b/>
          <w:sz w:val="20"/>
          <w:szCs w:val="20"/>
        </w:rPr>
        <w:t xml:space="preserve"> </w:t>
      </w:r>
    </w:p>
    <w:p w:rsidR="001F2D53" w:rsidRDefault="00BC110A" w:rsidP="00B43F2C">
      <w:pPr>
        <w:spacing w:after="0" w:line="240" w:lineRule="auto"/>
        <w:jc w:val="both"/>
        <w:rPr>
          <w:rFonts w:ascii="Arial" w:hAnsi="Arial" w:cs="Arial"/>
          <w:i/>
          <w:sz w:val="20"/>
          <w:szCs w:val="20"/>
        </w:rPr>
      </w:pPr>
      <w:r>
        <w:rPr>
          <w:rFonts w:ascii="Arial" w:hAnsi="Arial" w:cs="Arial"/>
          <w:i/>
          <w:sz w:val="20"/>
          <w:szCs w:val="20"/>
          <w:highlight w:val="yellow"/>
        </w:rPr>
        <w:t>Pertanto</w:t>
      </w:r>
      <w:r w:rsidR="006B79D4">
        <w:rPr>
          <w:rFonts w:ascii="Arial" w:hAnsi="Arial" w:cs="Arial"/>
          <w:i/>
          <w:sz w:val="20"/>
          <w:szCs w:val="20"/>
          <w:highlight w:val="yellow"/>
        </w:rPr>
        <w:t xml:space="preserve"> …</w:t>
      </w:r>
      <w:r>
        <w:rPr>
          <w:rFonts w:ascii="Arial" w:hAnsi="Arial" w:cs="Arial"/>
          <w:i/>
          <w:sz w:val="20"/>
          <w:szCs w:val="20"/>
          <w:highlight w:val="yellow"/>
        </w:rPr>
        <w:t xml:space="preserve"> </w:t>
      </w:r>
      <w:r w:rsidRPr="000311B6">
        <w:rPr>
          <w:rFonts w:ascii="Arial" w:hAnsi="Arial" w:cs="Arial"/>
          <w:i/>
          <w:sz w:val="20"/>
          <w:szCs w:val="20"/>
          <w:highlight w:val="yellow"/>
        </w:rPr>
        <w:t xml:space="preserve">la variazione di un campo elettrico, prodotta dal moto di una carica è sempre accompagnata da un campo </w:t>
      </w:r>
      <w:r w:rsidRPr="00BC110A">
        <w:rPr>
          <w:rFonts w:ascii="Arial" w:hAnsi="Arial" w:cs="Arial"/>
          <w:i/>
          <w:sz w:val="20"/>
          <w:szCs w:val="20"/>
          <w:highlight w:val="yellow"/>
        </w:rPr>
        <w:t>magnetico …</w:t>
      </w:r>
      <w:r w:rsidR="00B43F2C">
        <w:rPr>
          <w:rFonts w:ascii="Arial" w:hAnsi="Arial" w:cs="Arial"/>
          <w:i/>
          <w:sz w:val="20"/>
          <w:szCs w:val="20"/>
        </w:rPr>
        <w:t xml:space="preserve">  </w:t>
      </w:r>
    </w:p>
    <w:p w:rsidR="00BD6C50" w:rsidRDefault="00B43F2C" w:rsidP="001F2D53">
      <w:pPr>
        <w:spacing w:after="0" w:line="240" w:lineRule="auto"/>
        <w:ind w:left="708"/>
        <w:jc w:val="both"/>
        <w:rPr>
          <w:rFonts w:ascii="Arial" w:hAnsi="Arial" w:cs="Arial"/>
          <w:sz w:val="20"/>
          <w:szCs w:val="20"/>
        </w:rPr>
      </w:pPr>
      <w:r w:rsidRPr="00B43F2C">
        <w:rPr>
          <w:rFonts w:ascii="Arial" w:hAnsi="Arial" w:cs="Arial"/>
          <w:sz w:val="20"/>
          <w:szCs w:val="20"/>
        </w:rPr>
        <w:t>OK</w:t>
      </w:r>
      <w:r>
        <w:rPr>
          <w:rFonts w:ascii="Arial" w:hAnsi="Arial" w:cs="Arial"/>
          <w:sz w:val="20"/>
          <w:szCs w:val="20"/>
        </w:rPr>
        <w:t xml:space="preserve">, ma come unire </w:t>
      </w:r>
      <w:r w:rsidR="00BD6C50">
        <w:rPr>
          <w:rFonts w:ascii="Arial" w:hAnsi="Arial" w:cs="Arial"/>
          <w:sz w:val="20"/>
          <w:szCs w:val="20"/>
        </w:rPr>
        <w:t xml:space="preserve"> </w:t>
      </w:r>
      <w:r w:rsidR="00096D95">
        <w:rPr>
          <w:rFonts w:ascii="Arial" w:hAnsi="Arial" w:cs="Arial"/>
          <w:sz w:val="20"/>
          <w:szCs w:val="20"/>
        </w:rPr>
        <w:t xml:space="preserve">le considerazioni </w:t>
      </w:r>
      <w:r w:rsidR="00BD6C50">
        <w:rPr>
          <w:rFonts w:ascii="Arial" w:hAnsi="Arial" w:cs="Arial"/>
          <w:sz w:val="20"/>
          <w:szCs w:val="20"/>
        </w:rPr>
        <w:t xml:space="preserve">A </w:t>
      </w:r>
      <w:r w:rsidR="0001563E">
        <w:rPr>
          <w:rFonts w:ascii="Arial" w:hAnsi="Arial" w:cs="Arial"/>
          <w:sz w:val="20"/>
          <w:szCs w:val="20"/>
        </w:rPr>
        <w:t>e</w:t>
      </w:r>
      <w:r w:rsidR="00BD6C50">
        <w:rPr>
          <w:rFonts w:ascii="Arial" w:hAnsi="Arial" w:cs="Arial"/>
          <w:sz w:val="20"/>
          <w:szCs w:val="20"/>
        </w:rPr>
        <w:t xml:space="preserve"> B</w:t>
      </w:r>
      <w:r>
        <w:rPr>
          <w:rFonts w:ascii="Arial" w:hAnsi="Arial" w:cs="Arial"/>
          <w:sz w:val="20"/>
          <w:szCs w:val="20"/>
        </w:rPr>
        <w:t>?</w:t>
      </w:r>
      <w:r w:rsidR="00BD6C50">
        <w:rPr>
          <w:rFonts w:ascii="Arial" w:hAnsi="Arial" w:cs="Arial"/>
          <w:sz w:val="20"/>
          <w:szCs w:val="20"/>
        </w:rPr>
        <w:t xml:space="preserve"> </w:t>
      </w:r>
      <w:r>
        <w:rPr>
          <w:rFonts w:ascii="Arial" w:hAnsi="Arial" w:cs="Arial"/>
          <w:sz w:val="20"/>
          <w:szCs w:val="20"/>
        </w:rPr>
        <w:t xml:space="preserve">considerando solo i termini in grassetto </w:t>
      </w:r>
      <w:r w:rsidR="00BD6C50">
        <w:rPr>
          <w:rFonts w:ascii="Arial" w:hAnsi="Arial" w:cs="Arial"/>
          <w:sz w:val="20"/>
          <w:szCs w:val="20"/>
        </w:rPr>
        <w:t>risult</w:t>
      </w:r>
      <w:r>
        <w:rPr>
          <w:rFonts w:ascii="Arial" w:hAnsi="Arial" w:cs="Arial"/>
          <w:sz w:val="20"/>
          <w:szCs w:val="20"/>
        </w:rPr>
        <w:t>a:</w:t>
      </w:r>
      <w:r w:rsidR="009B3626">
        <w:rPr>
          <w:rFonts w:ascii="Arial" w:hAnsi="Arial" w:cs="Arial"/>
          <w:sz w:val="20"/>
          <w:szCs w:val="20"/>
        </w:rPr>
        <w:t>:</w:t>
      </w:r>
    </w:p>
    <w:p w:rsidR="00BD6C50" w:rsidRDefault="001F2D53" w:rsidP="00221A3D">
      <w:pPr>
        <w:spacing w:after="0" w:line="240" w:lineRule="auto"/>
        <w:ind w:left="708"/>
        <w:jc w:val="both"/>
        <w:rPr>
          <w:rFonts w:ascii="Arial" w:hAnsi="Arial" w:cs="Arial"/>
          <w:b/>
          <w:sz w:val="20"/>
          <w:szCs w:val="20"/>
        </w:rPr>
      </w:pPr>
      <w:r>
        <w:rPr>
          <w:rFonts w:ascii="Arial" w:hAnsi="Arial" w:cs="Arial"/>
          <w:sz w:val="20"/>
          <w:szCs w:val="20"/>
        </w:rPr>
        <w:t xml:space="preserve">   </w:t>
      </w:r>
      <w:r w:rsidR="00221A3D" w:rsidRPr="00B43F2C">
        <w:rPr>
          <w:rFonts w:ascii="Arial" w:hAnsi="Arial" w:cs="Arial"/>
          <w:sz w:val="20"/>
          <w:szCs w:val="20"/>
        </w:rPr>
        <w:t>moto della carica</w:t>
      </w:r>
      <w:r w:rsidR="00221A3D" w:rsidRPr="00185A40">
        <w:rPr>
          <w:rFonts w:ascii="Arial" w:hAnsi="Arial" w:cs="Arial"/>
          <w:b/>
          <w:sz w:val="20"/>
          <w:szCs w:val="20"/>
        </w:rPr>
        <w:sym w:font="Wingdings" w:char="F0E0"/>
      </w:r>
      <w:r w:rsidR="00221A3D" w:rsidRPr="00221A3D">
        <w:rPr>
          <w:rFonts w:ascii="Arial" w:hAnsi="Arial" w:cs="Arial"/>
          <w:b/>
          <w:sz w:val="20"/>
          <w:szCs w:val="20"/>
        </w:rPr>
        <w:t>variazione di un campo elettrico</w:t>
      </w:r>
      <w:r w:rsidR="00221A3D" w:rsidRPr="00221A3D">
        <w:rPr>
          <w:rFonts w:ascii="Arial" w:hAnsi="Arial" w:cs="Arial"/>
          <w:b/>
          <w:sz w:val="20"/>
          <w:szCs w:val="20"/>
        </w:rPr>
        <w:sym w:font="Wingdings" w:char="F0E0"/>
      </w:r>
      <w:r w:rsidR="00221A3D" w:rsidRPr="00221A3D">
        <w:rPr>
          <w:rFonts w:ascii="Arial" w:hAnsi="Arial" w:cs="Arial"/>
          <w:b/>
          <w:sz w:val="20"/>
          <w:szCs w:val="20"/>
        </w:rPr>
        <w:t>campo magnetico associato</w:t>
      </w:r>
      <w:r w:rsidR="009B3626">
        <w:rPr>
          <w:rFonts w:ascii="Arial" w:hAnsi="Arial" w:cs="Arial"/>
          <w:b/>
          <w:sz w:val="20"/>
          <w:szCs w:val="20"/>
        </w:rPr>
        <w:t>;</w:t>
      </w:r>
      <w:r w:rsidR="00221A3D">
        <w:rPr>
          <w:rFonts w:ascii="Arial" w:hAnsi="Arial" w:cs="Arial"/>
          <w:b/>
          <w:sz w:val="20"/>
          <w:szCs w:val="20"/>
        </w:rPr>
        <w:t xml:space="preserve"> </w:t>
      </w:r>
    </w:p>
    <w:p w:rsidR="00185A40" w:rsidRPr="00B43F2C" w:rsidRDefault="00130765" w:rsidP="00221A3D">
      <w:pPr>
        <w:spacing w:after="0" w:line="240" w:lineRule="auto"/>
        <w:ind w:left="708"/>
        <w:jc w:val="both"/>
        <w:rPr>
          <w:rFonts w:ascii="Arial" w:hAnsi="Arial" w:cs="Arial"/>
          <w:sz w:val="20"/>
          <w:szCs w:val="20"/>
        </w:rPr>
      </w:pPr>
      <w:r>
        <w:rPr>
          <w:rFonts w:ascii="Arial" w:hAnsi="Arial" w:cs="Arial"/>
          <w:sz w:val="20"/>
          <w:szCs w:val="20"/>
        </w:rPr>
        <w:t xml:space="preserve">ma </w:t>
      </w:r>
      <w:r w:rsidR="00BD6C50" w:rsidRPr="00BD6C50">
        <w:rPr>
          <w:rFonts w:ascii="Arial" w:hAnsi="Arial" w:cs="Arial"/>
          <w:sz w:val="20"/>
          <w:szCs w:val="20"/>
        </w:rPr>
        <w:t xml:space="preserve">dove mettere </w:t>
      </w:r>
      <w:r w:rsidR="00221A3D" w:rsidRPr="00BD6C50">
        <w:rPr>
          <w:rFonts w:ascii="Arial" w:hAnsi="Arial" w:cs="Arial"/>
          <w:sz w:val="20"/>
          <w:szCs w:val="20"/>
        </w:rPr>
        <w:t>la corrente</w:t>
      </w:r>
      <w:r w:rsidR="00BD6C50" w:rsidRPr="00BD6C50">
        <w:rPr>
          <w:rFonts w:ascii="Arial" w:hAnsi="Arial" w:cs="Arial"/>
          <w:sz w:val="20"/>
          <w:szCs w:val="20"/>
        </w:rPr>
        <w:t>?</w:t>
      </w:r>
      <w:r w:rsidR="00144C84" w:rsidRPr="007003FA">
        <w:rPr>
          <w:rFonts w:ascii="Arial" w:hAnsi="Arial" w:cs="Arial"/>
          <w:sz w:val="20"/>
          <w:szCs w:val="20"/>
        </w:rPr>
        <w:t xml:space="preserve"> </w:t>
      </w:r>
      <w:r w:rsidR="007003FA">
        <w:rPr>
          <w:rFonts w:ascii="Arial" w:hAnsi="Arial" w:cs="Arial"/>
          <w:sz w:val="20"/>
          <w:szCs w:val="20"/>
        </w:rPr>
        <w:t>i</w:t>
      </w:r>
      <w:r w:rsidR="007003FA" w:rsidRPr="007003FA">
        <w:rPr>
          <w:rFonts w:ascii="Arial" w:hAnsi="Arial" w:cs="Arial"/>
          <w:sz w:val="20"/>
          <w:szCs w:val="20"/>
        </w:rPr>
        <w:t xml:space="preserve">o </w:t>
      </w:r>
      <w:r w:rsidR="00B43F2C" w:rsidRPr="00B43F2C">
        <w:rPr>
          <w:rFonts w:ascii="Arial" w:hAnsi="Arial" w:cs="Arial"/>
          <w:sz w:val="20"/>
          <w:szCs w:val="20"/>
        </w:rPr>
        <w:t>potrei benissimo scrivere:</w:t>
      </w:r>
      <w:r w:rsidR="00221A3D" w:rsidRPr="00B43F2C">
        <w:rPr>
          <w:rFonts w:ascii="Arial" w:hAnsi="Arial" w:cs="Arial"/>
          <w:sz w:val="20"/>
          <w:szCs w:val="20"/>
        </w:rPr>
        <w:t xml:space="preserve"> </w:t>
      </w:r>
    </w:p>
    <w:p w:rsidR="00BD6C50" w:rsidRPr="00BD6C50" w:rsidRDefault="001F2D53" w:rsidP="00221A3D">
      <w:pPr>
        <w:spacing w:after="0" w:line="240" w:lineRule="auto"/>
        <w:ind w:left="708"/>
        <w:jc w:val="both"/>
        <w:rPr>
          <w:rFonts w:ascii="Arial" w:hAnsi="Arial" w:cs="Arial"/>
          <w:b/>
          <w:sz w:val="20"/>
          <w:szCs w:val="20"/>
        </w:rPr>
      </w:pPr>
      <w:r>
        <w:rPr>
          <w:rFonts w:ascii="Arial" w:hAnsi="Arial" w:cs="Arial"/>
          <w:sz w:val="20"/>
          <w:szCs w:val="20"/>
        </w:rPr>
        <w:t xml:space="preserve">   </w:t>
      </w:r>
      <w:r w:rsidR="00BD6C50" w:rsidRPr="00B43F2C">
        <w:rPr>
          <w:rFonts w:ascii="Arial" w:hAnsi="Arial" w:cs="Arial"/>
          <w:sz w:val="20"/>
          <w:szCs w:val="20"/>
        </w:rPr>
        <w:t>moto della carica</w:t>
      </w:r>
      <w:r w:rsidR="00BD6C50" w:rsidRPr="00B43F2C">
        <w:rPr>
          <w:rFonts w:ascii="Arial" w:hAnsi="Arial" w:cs="Arial"/>
          <w:sz w:val="20"/>
          <w:szCs w:val="20"/>
        </w:rPr>
        <w:sym w:font="Wingdings" w:char="F0E0"/>
      </w:r>
      <w:r w:rsidR="00221A3D" w:rsidRPr="001F2D53">
        <w:rPr>
          <w:rFonts w:ascii="Arial" w:hAnsi="Arial" w:cs="Arial"/>
          <w:sz w:val="20"/>
          <w:szCs w:val="20"/>
          <w:highlight w:val="cyan"/>
        </w:rPr>
        <w:t>corrente</w:t>
      </w:r>
      <w:r w:rsidR="00221A3D" w:rsidRPr="001F2D53">
        <w:rPr>
          <w:rFonts w:ascii="Arial" w:hAnsi="Arial" w:cs="Arial"/>
          <w:sz w:val="20"/>
          <w:szCs w:val="20"/>
          <w:highlight w:val="cyan"/>
        </w:rPr>
        <w:sym w:font="Wingdings" w:char="F0E0"/>
      </w:r>
      <w:r w:rsidR="00221A3D" w:rsidRPr="001F2D53">
        <w:rPr>
          <w:rFonts w:ascii="Arial" w:hAnsi="Arial" w:cs="Arial"/>
          <w:b/>
          <w:sz w:val="20"/>
          <w:szCs w:val="20"/>
          <w:highlight w:val="cyan"/>
        </w:rPr>
        <w:t>variazione di un campo elettrico</w:t>
      </w:r>
      <w:r w:rsidR="00221A3D" w:rsidRPr="00BD6C50">
        <w:rPr>
          <w:rFonts w:ascii="Arial" w:hAnsi="Arial" w:cs="Arial"/>
          <w:b/>
          <w:sz w:val="20"/>
          <w:szCs w:val="20"/>
        </w:rPr>
        <w:sym w:font="Wingdings" w:char="F0E0"/>
      </w:r>
      <w:r w:rsidR="00221A3D" w:rsidRPr="00BD6C50">
        <w:rPr>
          <w:rFonts w:ascii="Arial" w:hAnsi="Arial" w:cs="Arial"/>
          <w:b/>
          <w:sz w:val="20"/>
          <w:szCs w:val="20"/>
        </w:rPr>
        <w:t xml:space="preserve"> campo magnetico</w:t>
      </w:r>
      <w:r w:rsidR="00BD6C50">
        <w:rPr>
          <w:rFonts w:ascii="Arial" w:hAnsi="Arial" w:cs="Arial"/>
          <w:b/>
          <w:sz w:val="20"/>
          <w:szCs w:val="20"/>
        </w:rPr>
        <w:t xml:space="preserve"> associato</w:t>
      </w:r>
      <w:r w:rsidR="00E27CFB" w:rsidRPr="00BD6C50">
        <w:rPr>
          <w:rFonts w:ascii="Arial" w:hAnsi="Arial" w:cs="Arial"/>
          <w:b/>
          <w:sz w:val="20"/>
          <w:szCs w:val="20"/>
        </w:rPr>
        <w:t xml:space="preserve"> </w:t>
      </w:r>
    </w:p>
    <w:p w:rsidR="00130765" w:rsidRDefault="00130765" w:rsidP="00221A3D">
      <w:pPr>
        <w:spacing w:after="0" w:line="240" w:lineRule="auto"/>
        <w:ind w:left="708"/>
        <w:jc w:val="both"/>
        <w:rPr>
          <w:rFonts w:ascii="Arial" w:hAnsi="Arial" w:cs="Arial"/>
          <w:b/>
          <w:sz w:val="20"/>
          <w:szCs w:val="20"/>
        </w:rPr>
      </w:pPr>
      <w:r w:rsidRPr="00016D8C">
        <w:rPr>
          <w:rFonts w:ascii="Arial" w:hAnsi="Arial" w:cs="Arial"/>
          <w:sz w:val="20"/>
          <w:szCs w:val="20"/>
        </w:rPr>
        <w:t xml:space="preserve">e dedurne che </w:t>
      </w:r>
      <w:r w:rsidR="00185A40" w:rsidRPr="00016D8C">
        <w:rPr>
          <w:rFonts w:ascii="Arial" w:hAnsi="Arial" w:cs="Arial"/>
          <w:sz w:val="20"/>
          <w:szCs w:val="20"/>
        </w:rPr>
        <w:t xml:space="preserve">è </w:t>
      </w:r>
      <w:r w:rsidR="009B3626" w:rsidRPr="00016D8C">
        <w:rPr>
          <w:rFonts w:ascii="Arial" w:hAnsi="Arial" w:cs="Arial"/>
          <w:b/>
          <w:sz w:val="20"/>
          <w:szCs w:val="20"/>
        </w:rPr>
        <w:t>la corrente</w:t>
      </w:r>
      <w:r w:rsidR="00185A40" w:rsidRPr="00016D8C">
        <w:rPr>
          <w:rFonts w:ascii="Arial" w:hAnsi="Arial" w:cs="Arial"/>
          <w:b/>
          <w:sz w:val="20"/>
          <w:szCs w:val="20"/>
        </w:rPr>
        <w:t xml:space="preserve"> </w:t>
      </w:r>
      <w:r w:rsidR="007003FA" w:rsidRPr="00016D8C">
        <w:rPr>
          <w:rFonts w:ascii="Arial" w:hAnsi="Arial" w:cs="Arial"/>
          <w:b/>
          <w:sz w:val="20"/>
          <w:szCs w:val="20"/>
        </w:rPr>
        <w:t>la causa degli effetti elettromagnetici</w:t>
      </w:r>
      <w:r w:rsidR="00016D8C">
        <w:rPr>
          <w:rFonts w:ascii="Arial" w:hAnsi="Arial" w:cs="Arial"/>
          <w:b/>
          <w:sz w:val="20"/>
          <w:szCs w:val="20"/>
        </w:rPr>
        <w:t>,</w:t>
      </w:r>
      <w:r>
        <w:rPr>
          <w:rFonts w:ascii="Arial" w:hAnsi="Arial" w:cs="Arial"/>
          <w:b/>
          <w:sz w:val="20"/>
          <w:szCs w:val="20"/>
        </w:rPr>
        <w:t xml:space="preserve"> </w:t>
      </w:r>
    </w:p>
    <w:p w:rsidR="009B3626" w:rsidRDefault="00130765" w:rsidP="00221A3D">
      <w:pPr>
        <w:spacing w:after="0" w:line="240" w:lineRule="auto"/>
        <w:ind w:left="708"/>
        <w:jc w:val="both"/>
        <w:rPr>
          <w:rFonts w:ascii="Arial" w:hAnsi="Arial" w:cs="Arial"/>
          <w:sz w:val="20"/>
          <w:szCs w:val="20"/>
        </w:rPr>
      </w:pPr>
      <w:r w:rsidRPr="00130765">
        <w:rPr>
          <w:rFonts w:ascii="Arial" w:hAnsi="Arial" w:cs="Arial"/>
          <w:sz w:val="20"/>
          <w:szCs w:val="20"/>
        </w:rPr>
        <w:t xml:space="preserve">ma da quanto si legge </w:t>
      </w:r>
      <w:r w:rsidR="00B43F2C" w:rsidRPr="00130765">
        <w:rPr>
          <w:rFonts w:ascii="Arial" w:hAnsi="Arial" w:cs="Arial"/>
          <w:sz w:val="20"/>
          <w:szCs w:val="20"/>
        </w:rPr>
        <w:t xml:space="preserve">più avanti </w:t>
      </w:r>
      <w:r w:rsidR="00B43F2C" w:rsidRPr="00130765">
        <w:rPr>
          <w:rFonts w:ascii="Arial" w:hAnsi="Arial" w:cs="Arial"/>
          <w:b/>
          <w:sz w:val="20"/>
          <w:szCs w:val="20"/>
        </w:rPr>
        <w:t>(C</w:t>
      </w:r>
      <w:r w:rsidRPr="00130765">
        <w:rPr>
          <w:rFonts w:ascii="Arial" w:hAnsi="Arial" w:cs="Arial"/>
          <w:b/>
          <w:sz w:val="20"/>
          <w:szCs w:val="20"/>
        </w:rPr>
        <w:t>)</w:t>
      </w:r>
      <w:r w:rsidR="006B3AAF" w:rsidRPr="00130765">
        <w:rPr>
          <w:rFonts w:ascii="Arial" w:hAnsi="Arial" w:cs="Arial"/>
          <w:b/>
          <w:sz w:val="20"/>
          <w:szCs w:val="20"/>
        </w:rPr>
        <w:t xml:space="preserve"> </w:t>
      </w:r>
      <w:r>
        <w:rPr>
          <w:rFonts w:ascii="Arial" w:hAnsi="Arial" w:cs="Arial"/>
          <w:sz w:val="20"/>
          <w:szCs w:val="20"/>
        </w:rPr>
        <w:t xml:space="preserve">gli autori hanno </w:t>
      </w:r>
      <w:r w:rsidR="00016D8C">
        <w:rPr>
          <w:rFonts w:ascii="Arial" w:hAnsi="Arial" w:cs="Arial"/>
          <w:sz w:val="20"/>
          <w:szCs w:val="20"/>
        </w:rPr>
        <w:t xml:space="preserve">invece </w:t>
      </w:r>
      <w:r>
        <w:rPr>
          <w:rFonts w:ascii="Arial" w:hAnsi="Arial" w:cs="Arial"/>
          <w:sz w:val="20"/>
          <w:szCs w:val="20"/>
        </w:rPr>
        <w:t xml:space="preserve">pensato a </w:t>
      </w:r>
    </w:p>
    <w:p w:rsidR="00130765" w:rsidRPr="00BD6C50" w:rsidRDefault="001F2D53" w:rsidP="00130765">
      <w:pPr>
        <w:spacing w:after="0" w:line="240" w:lineRule="auto"/>
        <w:ind w:left="708"/>
        <w:jc w:val="both"/>
        <w:rPr>
          <w:rFonts w:ascii="Arial" w:hAnsi="Arial" w:cs="Arial"/>
          <w:b/>
          <w:sz w:val="20"/>
          <w:szCs w:val="20"/>
        </w:rPr>
      </w:pPr>
      <w:r>
        <w:rPr>
          <w:rFonts w:ascii="Arial" w:hAnsi="Arial" w:cs="Arial"/>
          <w:sz w:val="20"/>
          <w:szCs w:val="20"/>
        </w:rPr>
        <w:t xml:space="preserve">   </w:t>
      </w:r>
      <w:r w:rsidR="00130765" w:rsidRPr="00B43F2C">
        <w:rPr>
          <w:rFonts w:ascii="Arial" w:hAnsi="Arial" w:cs="Arial"/>
          <w:sz w:val="20"/>
          <w:szCs w:val="20"/>
        </w:rPr>
        <w:t xml:space="preserve">moto della carica </w:t>
      </w:r>
      <w:r w:rsidR="00130765" w:rsidRPr="00B43F2C">
        <w:rPr>
          <w:rFonts w:ascii="Arial" w:hAnsi="Arial" w:cs="Arial"/>
          <w:sz w:val="20"/>
          <w:szCs w:val="20"/>
        </w:rPr>
        <w:sym w:font="Wingdings" w:char="F0E0"/>
      </w:r>
      <w:r w:rsidR="00130765" w:rsidRPr="001F2D53">
        <w:rPr>
          <w:rFonts w:ascii="Arial" w:hAnsi="Arial" w:cs="Arial"/>
          <w:b/>
          <w:sz w:val="20"/>
          <w:szCs w:val="20"/>
          <w:highlight w:val="cyan"/>
        </w:rPr>
        <w:t>variazione di un campo elettrico</w:t>
      </w:r>
      <w:r w:rsidR="00130765" w:rsidRPr="001F2D53">
        <w:rPr>
          <w:rFonts w:ascii="Arial" w:hAnsi="Arial" w:cs="Arial"/>
          <w:b/>
          <w:sz w:val="20"/>
          <w:szCs w:val="20"/>
          <w:highlight w:val="cyan"/>
        </w:rPr>
        <w:sym w:font="Wingdings" w:char="F0E0"/>
      </w:r>
      <w:r w:rsidR="00130765" w:rsidRPr="001F2D53">
        <w:rPr>
          <w:rFonts w:ascii="Arial" w:hAnsi="Arial" w:cs="Arial"/>
          <w:sz w:val="20"/>
          <w:szCs w:val="20"/>
          <w:highlight w:val="cyan"/>
        </w:rPr>
        <w:t>corrente</w:t>
      </w:r>
      <w:r w:rsidR="00130765" w:rsidRPr="00B43F2C">
        <w:rPr>
          <w:rFonts w:ascii="Arial" w:hAnsi="Arial" w:cs="Arial"/>
          <w:sz w:val="20"/>
          <w:szCs w:val="20"/>
        </w:rPr>
        <w:sym w:font="Wingdings" w:char="F0E0"/>
      </w:r>
      <w:r w:rsidR="00130765" w:rsidRPr="00BD6C50">
        <w:rPr>
          <w:rFonts w:ascii="Arial" w:hAnsi="Arial" w:cs="Arial"/>
          <w:b/>
          <w:sz w:val="20"/>
          <w:szCs w:val="20"/>
        </w:rPr>
        <w:t>campo magnetico</w:t>
      </w:r>
      <w:r w:rsidR="00130765">
        <w:rPr>
          <w:rFonts w:ascii="Arial" w:hAnsi="Arial" w:cs="Arial"/>
          <w:b/>
          <w:sz w:val="20"/>
          <w:szCs w:val="20"/>
        </w:rPr>
        <w:t xml:space="preserve"> associato</w:t>
      </w:r>
      <w:r w:rsidR="00130765" w:rsidRPr="00BD6C50">
        <w:rPr>
          <w:rFonts w:ascii="Arial" w:hAnsi="Arial" w:cs="Arial"/>
          <w:b/>
          <w:sz w:val="20"/>
          <w:szCs w:val="20"/>
        </w:rPr>
        <w:t xml:space="preserve"> </w:t>
      </w:r>
    </w:p>
    <w:p w:rsidR="00130765" w:rsidRDefault="00422975" w:rsidP="00221A3D">
      <w:pPr>
        <w:spacing w:after="0" w:line="240" w:lineRule="auto"/>
        <w:ind w:left="708"/>
        <w:jc w:val="both"/>
        <w:rPr>
          <w:rFonts w:ascii="Arial" w:hAnsi="Arial" w:cs="Arial"/>
          <w:sz w:val="20"/>
          <w:szCs w:val="20"/>
        </w:rPr>
      </w:pPr>
      <w:r>
        <w:rPr>
          <w:rFonts w:ascii="Arial" w:hAnsi="Arial" w:cs="Arial"/>
          <w:sz w:val="20"/>
          <w:szCs w:val="20"/>
        </w:rPr>
        <w:t xml:space="preserve">OK, </w:t>
      </w:r>
      <w:r w:rsidR="00130765">
        <w:rPr>
          <w:rFonts w:ascii="Arial" w:hAnsi="Arial" w:cs="Arial"/>
          <w:sz w:val="20"/>
          <w:szCs w:val="20"/>
        </w:rPr>
        <w:t xml:space="preserve">ma </w:t>
      </w:r>
      <w:r w:rsidR="007003FA">
        <w:rPr>
          <w:rFonts w:ascii="Arial" w:hAnsi="Arial" w:cs="Arial"/>
          <w:sz w:val="20"/>
          <w:szCs w:val="20"/>
        </w:rPr>
        <w:t xml:space="preserve">quale potrebbe essere l’osservazione che consente di scegliere fra le due alternative? </w:t>
      </w:r>
    </w:p>
    <w:p w:rsidR="00583C65" w:rsidRDefault="00016D8C" w:rsidP="00221A3D">
      <w:pPr>
        <w:spacing w:after="0" w:line="240" w:lineRule="auto"/>
        <w:ind w:left="708"/>
        <w:jc w:val="both"/>
        <w:rPr>
          <w:rFonts w:ascii="Arial" w:hAnsi="Arial" w:cs="Arial"/>
          <w:sz w:val="20"/>
          <w:szCs w:val="20"/>
        </w:rPr>
      </w:pPr>
      <w:r w:rsidRPr="00634789">
        <w:rPr>
          <w:rFonts w:ascii="Arial" w:hAnsi="Arial" w:cs="Arial"/>
          <w:sz w:val="20"/>
          <w:szCs w:val="20"/>
        </w:rPr>
        <w:t>Quest</w:t>
      </w:r>
      <w:r w:rsidR="001F2D53" w:rsidRPr="00634789">
        <w:rPr>
          <w:rFonts w:ascii="Arial" w:hAnsi="Arial" w:cs="Arial"/>
          <w:sz w:val="20"/>
          <w:szCs w:val="20"/>
        </w:rPr>
        <w:t xml:space="preserve">a schematizzazione </w:t>
      </w:r>
      <w:r w:rsidRPr="00634789">
        <w:rPr>
          <w:rFonts w:ascii="Arial" w:hAnsi="Arial" w:cs="Arial"/>
          <w:sz w:val="20"/>
          <w:szCs w:val="20"/>
        </w:rPr>
        <w:t xml:space="preserve">mi ricorda i formalismi della matematica e/o della logica formale, ma </w:t>
      </w:r>
      <w:r w:rsidR="001F2D53" w:rsidRPr="00634789">
        <w:rPr>
          <w:rFonts w:ascii="Arial" w:hAnsi="Arial" w:cs="Arial"/>
          <w:sz w:val="20"/>
          <w:szCs w:val="20"/>
        </w:rPr>
        <w:t xml:space="preserve">si può essere </w:t>
      </w:r>
      <w:r w:rsidR="00634789">
        <w:rPr>
          <w:rFonts w:ascii="Arial" w:hAnsi="Arial" w:cs="Arial"/>
          <w:sz w:val="20"/>
          <w:szCs w:val="20"/>
        </w:rPr>
        <w:t xml:space="preserve">così </w:t>
      </w:r>
      <w:r w:rsidR="001F2D53" w:rsidRPr="00634789">
        <w:rPr>
          <w:rFonts w:ascii="Arial" w:hAnsi="Arial" w:cs="Arial"/>
          <w:sz w:val="20"/>
          <w:szCs w:val="20"/>
        </w:rPr>
        <w:t>perentori quando esistono due soluzioni?</w:t>
      </w:r>
    </w:p>
    <w:p w:rsidR="001C63CC" w:rsidRDefault="00BC110A" w:rsidP="003B0385">
      <w:pPr>
        <w:spacing w:after="0" w:line="240" w:lineRule="auto"/>
        <w:jc w:val="both"/>
        <w:rPr>
          <w:rFonts w:ascii="Arial" w:hAnsi="Arial" w:cs="Arial"/>
          <w:i/>
          <w:sz w:val="20"/>
          <w:szCs w:val="20"/>
        </w:rPr>
      </w:pPr>
      <w:r w:rsidRPr="00BC110A">
        <w:rPr>
          <w:rFonts w:ascii="Arial" w:hAnsi="Arial" w:cs="Arial"/>
          <w:i/>
          <w:sz w:val="20"/>
          <w:szCs w:val="20"/>
          <w:highlight w:val="yellow"/>
        </w:rPr>
        <w:t xml:space="preserve">l’associazione di un campo elettrico, variabile nel tempo, con un campo magnetico è </w:t>
      </w:r>
      <w:r w:rsidRPr="000311B6">
        <w:rPr>
          <w:rFonts w:ascii="Arial" w:hAnsi="Arial" w:cs="Arial"/>
          <w:i/>
          <w:sz w:val="20"/>
          <w:szCs w:val="20"/>
          <w:highlight w:val="yellow"/>
        </w:rPr>
        <w:t>essenziale per l’ulteriore svolgimento dei nostri ragionamenti</w:t>
      </w:r>
      <w:r w:rsidR="00D90E0C">
        <w:rPr>
          <w:rFonts w:ascii="Arial" w:hAnsi="Arial" w:cs="Arial"/>
          <w:i/>
          <w:sz w:val="20"/>
          <w:szCs w:val="20"/>
        </w:rPr>
        <w:t xml:space="preserve">  </w:t>
      </w:r>
      <w:r w:rsidR="00E73977">
        <w:rPr>
          <w:rFonts w:ascii="Arial" w:hAnsi="Arial" w:cs="Arial"/>
          <w:i/>
          <w:sz w:val="20"/>
          <w:szCs w:val="20"/>
        </w:rPr>
        <w:t xml:space="preserve"> </w:t>
      </w:r>
    </w:p>
    <w:p w:rsidR="00893FC7" w:rsidRPr="00583C65" w:rsidRDefault="009B2183" w:rsidP="00893FC7">
      <w:pPr>
        <w:spacing w:after="0" w:line="240" w:lineRule="auto"/>
        <w:ind w:left="708"/>
        <w:jc w:val="both"/>
        <w:rPr>
          <w:rFonts w:ascii="Arial" w:hAnsi="Arial" w:cs="Arial"/>
          <w:b/>
          <w:sz w:val="10"/>
          <w:szCs w:val="10"/>
        </w:rPr>
      </w:pPr>
      <w:r>
        <w:rPr>
          <w:rFonts w:ascii="Arial" w:hAnsi="Arial" w:cs="Arial"/>
          <w:sz w:val="20"/>
          <w:szCs w:val="20"/>
        </w:rPr>
        <w:t>In altre parole</w:t>
      </w:r>
      <w:r w:rsidR="00634789">
        <w:rPr>
          <w:rFonts w:ascii="Arial" w:hAnsi="Arial" w:cs="Arial"/>
          <w:sz w:val="20"/>
          <w:szCs w:val="20"/>
        </w:rPr>
        <w:t>:</w:t>
      </w:r>
      <w:r>
        <w:rPr>
          <w:rFonts w:ascii="Arial" w:hAnsi="Arial" w:cs="Arial"/>
          <w:sz w:val="20"/>
          <w:szCs w:val="20"/>
        </w:rPr>
        <w:t xml:space="preserve"> se c’è un campo magnetico (facile da osservare) </w:t>
      </w:r>
      <w:proofErr w:type="spellStart"/>
      <w:r>
        <w:rPr>
          <w:rFonts w:ascii="Arial" w:hAnsi="Arial" w:cs="Arial"/>
          <w:sz w:val="20"/>
          <w:szCs w:val="20"/>
        </w:rPr>
        <w:t>dev</w:t>
      </w:r>
      <w:proofErr w:type="spellEnd"/>
      <w:r>
        <w:rPr>
          <w:rFonts w:ascii="Arial" w:hAnsi="Arial" w:cs="Arial"/>
          <w:sz w:val="20"/>
          <w:szCs w:val="20"/>
        </w:rPr>
        <w:t xml:space="preserve">’esserci anche un campo elettrico </w:t>
      </w:r>
      <w:r w:rsidR="00776D5E">
        <w:rPr>
          <w:rFonts w:ascii="Arial" w:hAnsi="Arial" w:cs="Arial"/>
          <w:sz w:val="20"/>
          <w:szCs w:val="20"/>
        </w:rPr>
        <w:t>variante nel tempo</w:t>
      </w:r>
      <w:r w:rsidR="001F2D53">
        <w:rPr>
          <w:rFonts w:ascii="Arial" w:hAnsi="Arial" w:cs="Arial"/>
          <w:sz w:val="20"/>
          <w:szCs w:val="20"/>
        </w:rPr>
        <w:t xml:space="preserve">, </w:t>
      </w:r>
      <w:r w:rsidR="00893FC7">
        <w:rPr>
          <w:rFonts w:ascii="Arial" w:hAnsi="Arial" w:cs="Arial"/>
          <w:sz w:val="20"/>
          <w:szCs w:val="20"/>
        </w:rPr>
        <w:t>ad esempio: se un filo è percorso da corrente osserviamo un campo magnetico</w:t>
      </w:r>
      <w:r w:rsidR="00862BCF">
        <w:rPr>
          <w:rFonts w:ascii="Arial" w:hAnsi="Arial" w:cs="Arial"/>
          <w:sz w:val="20"/>
          <w:szCs w:val="20"/>
        </w:rPr>
        <w:t>,</w:t>
      </w:r>
      <w:r w:rsidR="00893FC7">
        <w:rPr>
          <w:rFonts w:ascii="Arial" w:hAnsi="Arial" w:cs="Arial"/>
          <w:sz w:val="20"/>
          <w:szCs w:val="20"/>
        </w:rPr>
        <w:t xml:space="preserve"> perciò </w:t>
      </w:r>
      <w:proofErr w:type="spellStart"/>
      <w:r w:rsidR="00893FC7">
        <w:rPr>
          <w:rFonts w:ascii="Arial" w:hAnsi="Arial" w:cs="Arial"/>
          <w:sz w:val="20"/>
          <w:szCs w:val="20"/>
        </w:rPr>
        <w:t>dev</w:t>
      </w:r>
      <w:proofErr w:type="spellEnd"/>
      <w:r w:rsidR="00893FC7">
        <w:rPr>
          <w:rFonts w:ascii="Arial" w:hAnsi="Arial" w:cs="Arial"/>
          <w:sz w:val="20"/>
          <w:szCs w:val="20"/>
        </w:rPr>
        <w:t>’esserci anche un campo elettrico</w:t>
      </w:r>
      <w:r w:rsidR="008F4394">
        <w:rPr>
          <w:rFonts w:ascii="Arial" w:hAnsi="Arial" w:cs="Arial"/>
          <w:sz w:val="20"/>
          <w:szCs w:val="20"/>
        </w:rPr>
        <w:t xml:space="preserve"> che sarà variabile nel tempo </w:t>
      </w:r>
      <w:r w:rsidR="001F2D53">
        <w:rPr>
          <w:rFonts w:ascii="Arial" w:hAnsi="Arial" w:cs="Arial"/>
          <w:sz w:val="20"/>
          <w:szCs w:val="20"/>
        </w:rPr>
        <w:t>(</w:t>
      </w:r>
      <w:r w:rsidR="008F4394">
        <w:rPr>
          <w:rFonts w:ascii="Arial" w:hAnsi="Arial" w:cs="Arial"/>
          <w:sz w:val="20"/>
          <w:szCs w:val="20"/>
        </w:rPr>
        <w:t xml:space="preserve">se la corrente è alternata, </w:t>
      </w:r>
      <w:r w:rsidR="00096D95">
        <w:rPr>
          <w:rFonts w:ascii="Arial" w:hAnsi="Arial" w:cs="Arial"/>
          <w:sz w:val="20"/>
          <w:szCs w:val="20"/>
        </w:rPr>
        <w:t>aggiungerei</w:t>
      </w:r>
      <w:r w:rsidR="008F4394">
        <w:rPr>
          <w:rFonts w:ascii="Arial" w:hAnsi="Arial" w:cs="Arial"/>
          <w:sz w:val="20"/>
          <w:szCs w:val="20"/>
        </w:rPr>
        <w:t>)</w:t>
      </w:r>
      <w:r w:rsidR="00893FC7">
        <w:rPr>
          <w:rFonts w:ascii="Arial" w:hAnsi="Arial" w:cs="Arial"/>
          <w:sz w:val="20"/>
          <w:szCs w:val="20"/>
        </w:rPr>
        <w:t>.</w:t>
      </w:r>
    </w:p>
    <w:p w:rsidR="00E33AFD" w:rsidRDefault="002020B8" w:rsidP="003B0385">
      <w:pPr>
        <w:spacing w:after="0" w:line="240" w:lineRule="auto"/>
        <w:jc w:val="both"/>
        <w:rPr>
          <w:rFonts w:ascii="Arial" w:hAnsi="Arial" w:cs="Arial"/>
          <w:i/>
          <w:sz w:val="20"/>
          <w:szCs w:val="20"/>
        </w:rPr>
      </w:pPr>
      <w:r>
        <w:rPr>
          <w:rFonts w:ascii="Arial" w:hAnsi="Arial" w:cs="Arial"/>
          <w:i/>
          <w:sz w:val="20"/>
          <w:szCs w:val="20"/>
        </w:rPr>
        <w:t xml:space="preserve">Faraday scoprì che </w:t>
      </w:r>
      <w:r w:rsidRPr="000311B6">
        <w:rPr>
          <w:rFonts w:ascii="Arial" w:hAnsi="Arial" w:cs="Arial"/>
          <w:i/>
          <w:sz w:val="20"/>
          <w:szCs w:val="20"/>
          <w:highlight w:val="yellow"/>
        </w:rPr>
        <w:t>la variazione di un campo magnetico è accompagnato da un campo elettrico</w:t>
      </w:r>
      <w:r w:rsidR="00D90E0C">
        <w:rPr>
          <w:rFonts w:ascii="Arial" w:hAnsi="Arial" w:cs="Arial"/>
          <w:i/>
          <w:sz w:val="20"/>
          <w:szCs w:val="20"/>
        </w:rPr>
        <w:t xml:space="preserve"> </w:t>
      </w:r>
    </w:p>
    <w:p w:rsidR="009010FE" w:rsidRDefault="00DE07B5" w:rsidP="00FA00B6">
      <w:pPr>
        <w:spacing w:after="0" w:line="240" w:lineRule="auto"/>
        <w:ind w:left="708"/>
        <w:jc w:val="both"/>
        <w:rPr>
          <w:rFonts w:ascii="Arial" w:hAnsi="Arial" w:cs="Arial"/>
          <w:sz w:val="20"/>
          <w:szCs w:val="20"/>
        </w:rPr>
      </w:pPr>
      <w:r>
        <w:rPr>
          <w:rFonts w:ascii="Arial" w:hAnsi="Arial" w:cs="Arial"/>
          <w:sz w:val="20"/>
          <w:szCs w:val="20"/>
        </w:rPr>
        <w:t>d</w:t>
      </w:r>
      <w:r w:rsidR="00FD1D4C">
        <w:rPr>
          <w:rFonts w:ascii="Arial" w:hAnsi="Arial" w:cs="Arial"/>
          <w:sz w:val="20"/>
          <w:szCs w:val="20"/>
        </w:rPr>
        <w:t>a quanto leggo in Toscano</w:t>
      </w:r>
      <w:r w:rsidR="00FA00B6" w:rsidRPr="00FA00B6">
        <w:rPr>
          <w:rFonts w:ascii="Arial" w:hAnsi="Arial" w:cs="Arial"/>
          <w:sz w:val="20"/>
          <w:szCs w:val="20"/>
        </w:rPr>
        <w:t>,</w:t>
      </w:r>
      <w:r w:rsidR="00700E82" w:rsidRPr="00FA00B6">
        <w:rPr>
          <w:rFonts w:ascii="Arial" w:hAnsi="Arial" w:cs="Arial"/>
          <w:sz w:val="20"/>
          <w:szCs w:val="20"/>
        </w:rPr>
        <w:t xml:space="preserve"> in Faraday </w:t>
      </w:r>
      <w:r w:rsidR="00FD1D4C">
        <w:rPr>
          <w:rFonts w:ascii="Arial" w:hAnsi="Arial" w:cs="Arial"/>
          <w:sz w:val="20"/>
          <w:szCs w:val="20"/>
        </w:rPr>
        <w:t xml:space="preserve">io ci vedrei piuttosto l’idea del campo </w:t>
      </w:r>
      <w:r w:rsidR="00FD1D4C" w:rsidRPr="00FD1D4C">
        <w:rPr>
          <w:rFonts w:ascii="Arial" w:hAnsi="Arial" w:cs="Arial"/>
          <w:b/>
          <w:sz w:val="20"/>
          <w:szCs w:val="20"/>
        </w:rPr>
        <w:t>elettromagnetico</w:t>
      </w:r>
      <w:r w:rsidR="00FD1D4C">
        <w:rPr>
          <w:rFonts w:ascii="Arial" w:hAnsi="Arial" w:cs="Arial"/>
          <w:sz w:val="20"/>
          <w:szCs w:val="20"/>
        </w:rPr>
        <w:t>.</w:t>
      </w:r>
      <w:r>
        <w:rPr>
          <w:rFonts w:ascii="Arial" w:hAnsi="Arial" w:cs="Arial"/>
          <w:sz w:val="20"/>
          <w:szCs w:val="20"/>
        </w:rPr>
        <w:t xml:space="preserve"> </w:t>
      </w:r>
    </w:p>
    <w:p w:rsidR="002020B8" w:rsidRDefault="00E27CFB" w:rsidP="003B0385">
      <w:pPr>
        <w:spacing w:after="0" w:line="240" w:lineRule="auto"/>
        <w:jc w:val="both"/>
        <w:rPr>
          <w:rFonts w:ascii="Arial" w:hAnsi="Arial" w:cs="Arial"/>
          <w:i/>
          <w:sz w:val="20"/>
          <w:szCs w:val="20"/>
        </w:rPr>
      </w:pPr>
      <w:r w:rsidRPr="00E27CFB">
        <w:rPr>
          <w:rFonts w:ascii="Arial" w:hAnsi="Arial" w:cs="Arial"/>
          <w:b/>
          <w:sz w:val="20"/>
          <w:szCs w:val="20"/>
        </w:rPr>
        <w:t>C)</w:t>
      </w:r>
      <w:r>
        <w:rPr>
          <w:rFonts w:ascii="Arial" w:hAnsi="Arial" w:cs="Arial"/>
          <w:b/>
          <w:i/>
          <w:sz w:val="20"/>
          <w:szCs w:val="20"/>
        </w:rPr>
        <w:t xml:space="preserve"> </w:t>
      </w:r>
      <w:r w:rsidR="002020B8" w:rsidRPr="00266BD9">
        <w:rPr>
          <w:rFonts w:ascii="Arial" w:hAnsi="Arial" w:cs="Arial"/>
          <w:b/>
          <w:i/>
          <w:sz w:val="20"/>
          <w:szCs w:val="20"/>
          <w:highlight w:val="yellow"/>
        </w:rPr>
        <w:t xml:space="preserve">… </w:t>
      </w:r>
      <w:r w:rsidR="002020B8" w:rsidRPr="00266BD9">
        <w:rPr>
          <w:rFonts w:ascii="Arial" w:hAnsi="Arial" w:cs="Arial"/>
          <w:i/>
          <w:sz w:val="20"/>
          <w:szCs w:val="20"/>
          <w:highlight w:val="yellow"/>
        </w:rPr>
        <w:t>Cosa significa una corrente dal punto di vista della teoria del campo?</w:t>
      </w:r>
      <w:r w:rsidR="002020B8" w:rsidRPr="000B1190">
        <w:rPr>
          <w:rFonts w:ascii="Arial" w:hAnsi="Arial" w:cs="Arial"/>
          <w:i/>
          <w:sz w:val="20"/>
          <w:szCs w:val="20"/>
        </w:rPr>
        <w:t xml:space="preserve"> </w:t>
      </w:r>
      <w:r w:rsidR="002020B8" w:rsidRPr="00DE07B5">
        <w:rPr>
          <w:rFonts w:ascii="Arial" w:hAnsi="Arial" w:cs="Arial"/>
          <w:i/>
          <w:sz w:val="20"/>
          <w:szCs w:val="20"/>
          <w:highlight w:val="yellow"/>
        </w:rPr>
        <w:t>Essa significa l’esistenza di un campo elettrico che obbliga i fluidi elettrici a circolare</w:t>
      </w:r>
      <w:r w:rsidR="002020B8" w:rsidRPr="000311B6">
        <w:rPr>
          <w:rFonts w:ascii="Arial" w:hAnsi="Arial" w:cs="Arial"/>
          <w:i/>
          <w:sz w:val="20"/>
          <w:szCs w:val="20"/>
        </w:rPr>
        <w:t>...</w:t>
      </w:r>
      <w:r w:rsidR="002020B8" w:rsidRPr="000311B6">
        <w:rPr>
          <w:rFonts w:ascii="Arial" w:hAnsi="Arial" w:cs="Arial"/>
          <w:i/>
          <w:sz w:val="20"/>
          <w:szCs w:val="20"/>
          <w:highlight w:val="yellow"/>
        </w:rPr>
        <w:t>Se si ignorasse il linguaggio del campo sarebbe assai difficile spiegare il fenomeno …</w:t>
      </w:r>
    </w:p>
    <w:p w:rsidR="002020B8" w:rsidRPr="00291715" w:rsidRDefault="009B2183" w:rsidP="00186751">
      <w:pPr>
        <w:spacing w:after="0" w:line="240" w:lineRule="auto"/>
        <w:ind w:left="708"/>
        <w:jc w:val="both"/>
        <w:rPr>
          <w:rFonts w:ascii="Arial" w:hAnsi="Arial" w:cs="Arial"/>
          <w:sz w:val="20"/>
          <w:szCs w:val="20"/>
        </w:rPr>
      </w:pPr>
      <w:r>
        <w:rPr>
          <w:rFonts w:ascii="Arial" w:hAnsi="Arial" w:cs="Arial"/>
          <w:sz w:val="20"/>
          <w:szCs w:val="20"/>
        </w:rPr>
        <w:t xml:space="preserve">questo è possibile ma, </w:t>
      </w:r>
      <w:r w:rsidR="00B97900">
        <w:rPr>
          <w:rFonts w:ascii="Arial" w:hAnsi="Arial" w:cs="Arial"/>
          <w:sz w:val="20"/>
          <w:szCs w:val="20"/>
        </w:rPr>
        <w:t>come detto prima</w:t>
      </w:r>
      <w:r>
        <w:rPr>
          <w:rFonts w:ascii="Arial" w:hAnsi="Arial" w:cs="Arial"/>
          <w:sz w:val="20"/>
          <w:szCs w:val="20"/>
        </w:rPr>
        <w:t>,</w:t>
      </w:r>
      <w:r w:rsidR="00B97900">
        <w:rPr>
          <w:rFonts w:ascii="Arial" w:hAnsi="Arial" w:cs="Arial"/>
          <w:sz w:val="20"/>
          <w:szCs w:val="20"/>
        </w:rPr>
        <w:t xml:space="preserve"> </w:t>
      </w:r>
      <w:r>
        <w:rPr>
          <w:rFonts w:ascii="Arial" w:hAnsi="Arial" w:cs="Arial"/>
          <w:sz w:val="20"/>
          <w:szCs w:val="20"/>
        </w:rPr>
        <w:t>andrebbe dimostrato</w:t>
      </w:r>
      <w:r w:rsidR="00186751">
        <w:rPr>
          <w:rFonts w:ascii="Arial" w:hAnsi="Arial" w:cs="Arial"/>
          <w:sz w:val="20"/>
          <w:szCs w:val="20"/>
        </w:rPr>
        <w:t>. C</w:t>
      </w:r>
      <w:r w:rsidR="007F3D1F">
        <w:rPr>
          <w:rFonts w:ascii="Arial" w:hAnsi="Arial" w:cs="Arial"/>
          <w:sz w:val="20"/>
          <w:szCs w:val="20"/>
        </w:rPr>
        <w:t xml:space="preserve">hissà </w:t>
      </w:r>
      <w:r w:rsidR="0001563E">
        <w:rPr>
          <w:rFonts w:ascii="Arial" w:hAnsi="Arial" w:cs="Arial"/>
          <w:sz w:val="20"/>
          <w:szCs w:val="20"/>
        </w:rPr>
        <w:t xml:space="preserve">poi </w:t>
      </w:r>
      <w:r w:rsidR="00BC42C8">
        <w:rPr>
          <w:rFonts w:ascii="Arial" w:hAnsi="Arial" w:cs="Arial"/>
          <w:sz w:val="20"/>
          <w:szCs w:val="20"/>
        </w:rPr>
        <w:t xml:space="preserve">perché usano il termine </w:t>
      </w:r>
      <w:r w:rsidR="007F3D1F">
        <w:rPr>
          <w:rFonts w:ascii="Arial" w:hAnsi="Arial" w:cs="Arial"/>
          <w:sz w:val="20"/>
          <w:szCs w:val="20"/>
        </w:rPr>
        <w:t>“fluidi”</w:t>
      </w:r>
      <w:r w:rsidR="00727079">
        <w:rPr>
          <w:rFonts w:ascii="Arial" w:hAnsi="Arial" w:cs="Arial"/>
          <w:sz w:val="20"/>
          <w:szCs w:val="20"/>
        </w:rPr>
        <w:t xml:space="preserve"> (</w:t>
      </w:r>
      <w:r w:rsidR="00BC42C8">
        <w:rPr>
          <w:rFonts w:ascii="Arial" w:hAnsi="Arial" w:cs="Arial"/>
          <w:sz w:val="20"/>
          <w:szCs w:val="20"/>
        </w:rPr>
        <w:t>mi ricorda il “calorico”</w:t>
      </w:r>
      <w:r w:rsidR="00185A40">
        <w:rPr>
          <w:rFonts w:ascii="Arial" w:hAnsi="Arial" w:cs="Arial"/>
          <w:sz w:val="20"/>
          <w:szCs w:val="20"/>
        </w:rPr>
        <w:t>:</w:t>
      </w:r>
      <w:r w:rsidR="00BC42C8">
        <w:rPr>
          <w:rFonts w:ascii="Arial" w:hAnsi="Arial" w:cs="Arial"/>
          <w:sz w:val="20"/>
          <w:szCs w:val="20"/>
        </w:rPr>
        <w:t xml:space="preserve"> sembra che parlare di elettroni sia cosa disdicevole)</w:t>
      </w:r>
      <w:r w:rsidR="00185A40">
        <w:rPr>
          <w:rFonts w:ascii="Arial" w:hAnsi="Arial" w:cs="Arial"/>
          <w:sz w:val="20"/>
          <w:szCs w:val="20"/>
        </w:rPr>
        <w:t>.</w:t>
      </w:r>
      <w:r w:rsidR="00DE07B5">
        <w:rPr>
          <w:rFonts w:ascii="Arial" w:hAnsi="Arial" w:cs="Arial"/>
          <w:sz w:val="20"/>
          <w:szCs w:val="20"/>
        </w:rPr>
        <w:t xml:space="preserve"> Comunque io </w:t>
      </w:r>
      <w:r w:rsidR="005251E7">
        <w:rPr>
          <w:rFonts w:ascii="Arial" w:hAnsi="Arial" w:cs="Arial"/>
          <w:sz w:val="20"/>
          <w:szCs w:val="20"/>
        </w:rPr>
        <w:t>n</w:t>
      </w:r>
      <w:r w:rsidR="00A558C4">
        <w:rPr>
          <w:rFonts w:ascii="Arial" w:hAnsi="Arial" w:cs="Arial"/>
          <w:sz w:val="20"/>
          <w:szCs w:val="20"/>
        </w:rPr>
        <w:t>on</w:t>
      </w:r>
      <w:r w:rsidR="00313F44">
        <w:rPr>
          <w:rFonts w:ascii="Arial" w:hAnsi="Arial" w:cs="Arial"/>
          <w:sz w:val="20"/>
          <w:szCs w:val="20"/>
        </w:rPr>
        <w:t xml:space="preserve"> ci</w:t>
      </w:r>
      <w:r w:rsidR="00A558C4">
        <w:rPr>
          <w:rFonts w:ascii="Arial" w:hAnsi="Arial" w:cs="Arial"/>
          <w:sz w:val="20"/>
          <w:szCs w:val="20"/>
        </w:rPr>
        <w:t xml:space="preserve"> vedo</w:t>
      </w:r>
      <w:r w:rsidR="005251E7">
        <w:rPr>
          <w:rFonts w:ascii="Arial" w:hAnsi="Arial" w:cs="Arial"/>
          <w:sz w:val="20"/>
          <w:szCs w:val="20"/>
        </w:rPr>
        <w:t xml:space="preserve"> nessuna semplificazione, il *campo* </w:t>
      </w:r>
      <w:r w:rsidR="00862BCF">
        <w:rPr>
          <w:rFonts w:ascii="Arial" w:hAnsi="Arial" w:cs="Arial"/>
          <w:sz w:val="20"/>
          <w:szCs w:val="20"/>
        </w:rPr>
        <w:t xml:space="preserve">a me </w:t>
      </w:r>
      <w:r w:rsidR="005251E7">
        <w:rPr>
          <w:rFonts w:ascii="Arial" w:hAnsi="Arial" w:cs="Arial"/>
          <w:sz w:val="20"/>
          <w:szCs w:val="20"/>
        </w:rPr>
        <w:t xml:space="preserve">non fornisce nessun modello </w:t>
      </w:r>
      <w:r w:rsidR="00D90C95">
        <w:rPr>
          <w:rFonts w:ascii="Arial" w:hAnsi="Arial" w:cs="Arial"/>
          <w:sz w:val="20"/>
          <w:szCs w:val="20"/>
        </w:rPr>
        <w:t>*</w:t>
      </w:r>
      <w:r w:rsidR="005251E7">
        <w:rPr>
          <w:rFonts w:ascii="Arial" w:hAnsi="Arial" w:cs="Arial"/>
          <w:sz w:val="20"/>
          <w:szCs w:val="20"/>
        </w:rPr>
        <w:t>fisico</w:t>
      </w:r>
      <w:r w:rsidR="00D90C95">
        <w:rPr>
          <w:rFonts w:ascii="Arial" w:hAnsi="Arial" w:cs="Arial"/>
          <w:sz w:val="20"/>
          <w:szCs w:val="20"/>
        </w:rPr>
        <w:t>*</w:t>
      </w:r>
      <w:r w:rsidR="008F4394">
        <w:rPr>
          <w:rFonts w:ascii="Arial" w:hAnsi="Arial" w:cs="Arial"/>
          <w:sz w:val="20"/>
          <w:szCs w:val="20"/>
        </w:rPr>
        <w:t xml:space="preserve"> capace di </w:t>
      </w:r>
      <w:r w:rsidR="00A0005F">
        <w:rPr>
          <w:rFonts w:ascii="Arial" w:hAnsi="Arial" w:cs="Arial"/>
          <w:sz w:val="20"/>
          <w:szCs w:val="20"/>
        </w:rPr>
        <w:t>sostitu</w:t>
      </w:r>
      <w:r w:rsidR="008F4394">
        <w:rPr>
          <w:rFonts w:ascii="Arial" w:hAnsi="Arial" w:cs="Arial"/>
          <w:sz w:val="20"/>
          <w:szCs w:val="20"/>
        </w:rPr>
        <w:t>ire</w:t>
      </w:r>
      <w:r w:rsidR="00A0005F">
        <w:rPr>
          <w:rFonts w:ascii="Arial" w:hAnsi="Arial" w:cs="Arial"/>
          <w:sz w:val="20"/>
          <w:szCs w:val="20"/>
        </w:rPr>
        <w:t xml:space="preserve"> la cella campanaria </w:t>
      </w:r>
      <w:r w:rsidR="002020B8" w:rsidRPr="00D90E0C">
        <w:rPr>
          <w:rFonts w:ascii="Arial" w:hAnsi="Arial" w:cs="Arial"/>
          <w:sz w:val="20"/>
          <w:szCs w:val="20"/>
        </w:rPr>
        <w:t xml:space="preserve">di Maxwell </w:t>
      </w:r>
      <w:r w:rsidR="00A0005F">
        <w:rPr>
          <w:rFonts w:ascii="Arial" w:hAnsi="Arial" w:cs="Arial"/>
          <w:sz w:val="20"/>
          <w:szCs w:val="20"/>
        </w:rPr>
        <w:t xml:space="preserve">dove </w:t>
      </w:r>
      <w:r w:rsidR="002020B8" w:rsidRPr="00D90E0C">
        <w:rPr>
          <w:rFonts w:ascii="Arial" w:hAnsi="Arial" w:cs="Arial"/>
          <w:sz w:val="20"/>
          <w:szCs w:val="20"/>
        </w:rPr>
        <w:t xml:space="preserve">i campanari, pur ignorando come sono disposti i meccanismi della cella, se la cavano egualmente conoscendo il risultato del loro tirar corde </w:t>
      </w:r>
    </w:p>
    <w:p w:rsidR="008F4394" w:rsidRDefault="002020B8" w:rsidP="00CB54D2">
      <w:pPr>
        <w:spacing w:after="0" w:line="240" w:lineRule="auto"/>
        <w:jc w:val="both"/>
        <w:rPr>
          <w:rFonts w:ascii="Arial" w:hAnsi="Arial" w:cs="Arial"/>
          <w:i/>
          <w:sz w:val="20"/>
          <w:szCs w:val="20"/>
        </w:rPr>
      </w:pPr>
      <w:r>
        <w:rPr>
          <w:rFonts w:ascii="Arial" w:hAnsi="Arial" w:cs="Arial"/>
          <w:i/>
          <w:sz w:val="20"/>
          <w:szCs w:val="20"/>
        </w:rPr>
        <w:t xml:space="preserve">... in una spira in cui muta il numero delle linee del campo magnetico </w:t>
      </w:r>
      <w:r w:rsidRPr="00D56B6B">
        <w:rPr>
          <w:rFonts w:ascii="Arial" w:hAnsi="Arial" w:cs="Arial"/>
          <w:sz w:val="20"/>
          <w:szCs w:val="20"/>
        </w:rPr>
        <w:t>(si)</w:t>
      </w:r>
      <w:r>
        <w:rPr>
          <w:rFonts w:ascii="Arial" w:hAnsi="Arial" w:cs="Arial"/>
          <w:i/>
          <w:sz w:val="20"/>
          <w:szCs w:val="20"/>
        </w:rPr>
        <w:t xml:space="preserve"> induce corrente, ma poiché corrente equivale a carica in moto se ne deduce che c’è un campo elettrico”… </w:t>
      </w:r>
      <w:r w:rsidRPr="000311B6">
        <w:rPr>
          <w:rFonts w:ascii="Arial" w:hAnsi="Arial" w:cs="Arial"/>
          <w:i/>
          <w:sz w:val="20"/>
          <w:szCs w:val="20"/>
        </w:rPr>
        <w:t>“</w:t>
      </w:r>
      <w:r w:rsidRPr="000311B6">
        <w:rPr>
          <w:rFonts w:ascii="Arial" w:hAnsi="Arial" w:cs="Arial"/>
          <w:i/>
          <w:sz w:val="20"/>
          <w:szCs w:val="20"/>
          <w:highlight w:val="yellow"/>
        </w:rPr>
        <w:t>un campo magnetico variante è accompagnato da un campo elettrico</w:t>
      </w:r>
      <w:r>
        <w:rPr>
          <w:rFonts w:ascii="Arial" w:hAnsi="Arial" w:cs="Arial"/>
          <w:b/>
          <w:i/>
          <w:sz w:val="20"/>
          <w:szCs w:val="20"/>
        </w:rPr>
        <w:t xml:space="preserve"> … </w:t>
      </w:r>
      <w:r w:rsidRPr="00584C65">
        <w:rPr>
          <w:rFonts w:ascii="Arial" w:hAnsi="Arial" w:cs="Arial"/>
          <w:i/>
          <w:sz w:val="20"/>
          <w:szCs w:val="20"/>
        </w:rPr>
        <w:t>il campo elettrico esiste anche in mancanza del circuito necessario per accertare la presenza di una corrent</w:t>
      </w:r>
      <w:r>
        <w:rPr>
          <w:rFonts w:ascii="Arial" w:hAnsi="Arial" w:cs="Arial"/>
          <w:i/>
          <w:sz w:val="20"/>
          <w:szCs w:val="20"/>
        </w:rPr>
        <w:t>e indotta. I nostri due pilastri sarebbero in verità riducibili a uno solo, a quello … di Oersted, potendosi da questo dedurre le conseguenze dell’esperimento di Faraday con l’aiuto della legge di conservazione dell’energia</w:t>
      </w:r>
    </w:p>
    <w:p w:rsidR="00957175" w:rsidRPr="00285F15" w:rsidRDefault="00957175" w:rsidP="00CB54D2">
      <w:pPr>
        <w:spacing w:after="0" w:line="240" w:lineRule="auto"/>
        <w:jc w:val="both"/>
        <w:rPr>
          <w:rFonts w:ascii="Arial" w:hAnsi="Arial" w:cs="Arial"/>
          <w:i/>
          <w:sz w:val="10"/>
          <w:szCs w:val="10"/>
        </w:rPr>
      </w:pPr>
    </w:p>
    <w:p w:rsidR="00155657" w:rsidRDefault="00C236DF" w:rsidP="00155657">
      <w:pPr>
        <w:spacing w:after="0" w:line="240" w:lineRule="auto"/>
        <w:jc w:val="both"/>
        <w:rPr>
          <w:rFonts w:ascii="Arial" w:hAnsi="Arial" w:cs="Arial"/>
          <w:sz w:val="20"/>
          <w:szCs w:val="20"/>
        </w:rPr>
      </w:pPr>
      <w:r>
        <w:rPr>
          <w:rFonts w:ascii="Arial" w:hAnsi="Arial" w:cs="Arial"/>
          <w:sz w:val="20"/>
          <w:szCs w:val="20"/>
        </w:rPr>
        <w:t>Tutto questo m</w:t>
      </w:r>
      <w:r w:rsidR="008F4394" w:rsidRPr="008F4394">
        <w:rPr>
          <w:rFonts w:ascii="Arial" w:hAnsi="Arial" w:cs="Arial"/>
          <w:sz w:val="20"/>
          <w:szCs w:val="20"/>
        </w:rPr>
        <w:t xml:space="preserve">i </w:t>
      </w:r>
      <w:r w:rsidR="00616C81">
        <w:rPr>
          <w:rFonts w:ascii="Arial" w:hAnsi="Arial" w:cs="Arial"/>
          <w:sz w:val="20"/>
          <w:szCs w:val="20"/>
        </w:rPr>
        <w:t xml:space="preserve">sembra un gioco di parole. </w:t>
      </w:r>
      <w:r w:rsidR="00776D5E">
        <w:rPr>
          <w:rFonts w:ascii="Arial" w:hAnsi="Arial" w:cs="Arial"/>
          <w:sz w:val="20"/>
          <w:szCs w:val="20"/>
        </w:rPr>
        <w:t>Vero che fra le piastre di un condensatore c’è un campo elettrico</w:t>
      </w:r>
      <w:r w:rsidR="00883D3F">
        <w:rPr>
          <w:rFonts w:ascii="Arial" w:hAnsi="Arial" w:cs="Arial"/>
          <w:sz w:val="20"/>
          <w:szCs w:val="20"/>
        </w:rPr>
        <w:t xml:space="preserve">, ma la corrente che si può scaricare </w:t>
      </w:r>
      <w:r w:rsidR="00AC5856">
        <w:rPr>
          <w:rFonts w:ascii="Arial" w:hAnsi="Arial" w:cs="Arial"/>
          <w:sz w:val="20"/>
          <w:szCs w:val="20"/>
        </w:rPr>
        <w:t>trova</w:t>
      </w:r>
      <w:r w:rsidR="00776D5E">
        <w:rPr>
          <w:rFonts w:ascii="Arial" w:hAnsi="Arial" w:cs="Arial"/>
          <w:sz w:val="20"/>
          <w:szCs w:val="20"/>
        </w:rPr>
        <w:t xml:space="preserve"> certamente</w:t>
      </w:r>
      <w:r w:rsidR="00AC5856">
        <w:rPr>
          <w:rFonts w:ascii="Arial" w:hAnsi="Arial" w:cs="Arial"/>
          <w:sz w:val="20"/>
          <w:szCs w:val="20"/>
        </w:rPr>
        <w:t xml:space="preserve"> la sua origine nel</w:t>
      </w:r>
      <w:r w:rsidR="00883D3F">
        <w:rPr>
          <w:rFonts w:ascii="Arial" w:hAnsi="Arial" w:cs="Arial"/>
          <w:sz w:val="20"/>
          <w:szCs w:val="20"/>
        </w:rPr>
        <w:t xml:space="preserve"> fatto che </w:t>
      </w:r>
      <w:r w:rsidR="00883D3F" w:rsidRPr="00BF355A">
        <w:rPr>
          <w:rFonts w:ascii="Arial" w:hAnsi="Arial" w:cs="Arial"/>
          <w:sz w:val="20"/>
          <w:szCs w:val="20"/>
        </w:rPr>
        <w:t xml:space="preserve">ci sono </w:t>
      </w:r>
      <w:r w:rsidR="00776D5E" w:rsidRPr="00BF355A">
        <w:rPr>
          <w:rFonts w:ascii="Arial" w:hAnsi="Arial" w:cs="Arial"/>
          <w:sz w:val="20"/>
          <w:szCs w:val="20"/>
        </w:rPr>
        <w:t>troppi elettroni da una parte e troppo pochi dall’altra</w:t>
      </w:r>
      <w:r w:rsidR="00776D5E">
        <w:rPr>
          <w:rFonts w:ascii="Arial" w:hAnsi="Arial" w:cs="Arial"/>
          <w:sz w:val="20"/>
          <w:szCs w:val="20"/>
        </w:rPr>
        <w:t xml:space="preserve"> cosicché </w:t>
      </w:r>
      <w:r w:rsidR="00E810B4">
        <w:rPr>
          <w:rFonts w:ascii="Arial" w:hAnsi="Arial" w:cs="Arial"/>
          <w:sz w:val="20"/>
          <w:szCs w:val="20"/>
        </w:rPr>
        <w:t>una</w:t>
      </w:r>
      <w:r w:rsidR="00883D3F">
        <w:rPr>
          <w:rFonts w:ascii="Arial" w:hAnsi="Arial" w:cs="Arial"/>
          <w:sz w:val="20"/>
          <w:szCs w:val="20"/>
        </w:rPr>
        <w:t xml:space="preserve"> </w:t>
      </w:r>
      <w:r w:rsidR="00776D5E">
        <w:rPr>
          <w:rFonts w:ascii="Arial" w:hAnsi="Arial" w:cs="Arial"/>
          <w:sz w:val="20"/>
          <w:szCs w:val="20"/>
        </w:rPr>
        <w:t>*corrente* restaura l’equilibrio</w:t>
      </w:r>
      <w:r w:rsidR="00883D3F">
        <w:rPr>
          <w:rFonts w:ascii="Arial" w:hAnsi="Arial" w:cs="Arial"/>
          <w:sz w:val="20"/>
          <w:szCs w:val="20"/>
        </w:rPr>
        <w:t xml:space="preserve">. Vero che le piastre cariche si attraggono e </w:t>
      </w:r>
      <w:r w:rsidR="00155657">
        <w:rPr>
          <w:rFonts w:ascii="Arial" w:hAnsi="Arial" w:cs="Arial"/>
          <w:sz w:val="20"/>
          <w:szCs w:val="20"/>
        </w:rPr>
        <w:t xml:space="preserve">che </w:t>
      </w:r>
      <w:r w:rsidR="00096D95">
        <w:rPr>
          <w:rFonts w:ascii="Arial" w:hAnsi="Arial" w:cs="Arial"/>
          <w:sz w:val="20"/>
          <w:szCs w:val="20"/>
        </w:rPr>
        <w:t>fra esse potrebbe scoccare una scintilla</w:t>
      </w:r>
      <w:r w:rsidR="00883D3F">
        <w:rPr>
          <w:rFonts w:ascii="Arial" w:hAnsi="Arial" w:cs="Arial"/>
          <w:sz w:val="20"/>
          <w:szCs w:val="20"/>
        </w:rPr>
        <w:t xml:space="preserve">, ma questo mi autorizza a dire che </w:t>
      </w:r>
      <w:r w:rsidR="008F4394">
        <w:rPr>
          <w:rFonts w:ascii="Arial" w:hAnsi="Arial" w:cs="Arial"/>
          <w:sz w:val="20"/>
          <w:szCs w:val="20"/>
        </w:rPr>
        <w:t>questo</w:t>
      </w:r>
      <w:r w:rsidR="00883D3F">
        <w:rPr>
          <w:rFonts w:ascii="Arial" w:hAnsi="Arial" w:cs="Arial"/>
          <w:sz w:val="20"/>
          <w:szCs w:val="20"/>
        </w:rPr>
        <w:t xml:space="preserve"> campo elettrico è la causa della corrente? A me pare che la causa sia la differenza di potenziale fra le piastre a causare tanto la corrente quanto il campo elettrico</w:t>
      </w:r>
      <w:r w:rsidR="00155657">
        <w:rPr>
          <w:rFonts w:ascii="Arial" w:hAnsi="Arial" w:cs="Arial"/>
          <w:sz w:val="20"/>
          <w:szCs w:val="20"/>
        </w:rPr>
        <w:t xml:space="preserve"> e lo s</w:t>
      </w:r>
      <w:r w:rsidR="00883D3F">
        <w:rPr>
          <w:rFonts w:ascii="Arial" w:hAnsi="Arial" w:cs="Arial"/>
          <w:sz w:val="20"/>
          <w:szCs w:val="20"/>
        </w:rPr>
        <w:t xml:space="preserve">tesso succede quando il condensatore </w:t>
      </w:r>
      <w:r w:rsidR="00155657">
        <w:rPr>
          <w:rFonts w:ascii="Arial" w:hAnsi="Arial" w:cs="Arial"/>
          <w:sz w:val="20"/>
          <w:szCs w:val="20"/>
        </w:rPr>
        <w:t>è</w:t>
      </w:r>
      <w:r w:rsidR="00883D3F">
        <w:rPr>
          <w:rFonts w:ascii="Arial" w:hAnsi="Arial" w:cs="Arial"/>
          <w:sz w:val="20"/>
          <w:szCs w:val="20"/>
        </w:rPr>
        <w:t xml:space="preserve"> fatto con le nuvole del temporale </w:t>
      </w:r>
      <w:r w:rsidR="00155657">
        <w:rPr>
          <w:rFonts w:ascii="Arial" w:hAnsi="Arial" w:cs="Arial"/>
          <w:sz w:val="20"/>
          <w:szCs w:val="20"/>
        </w:rPr>
        <w:t>e il prato sottostante.</w:t>
      </w:r>
      <w:r w:rsidR="0005493F">
        <w:rPr>
          <w:rFonts w:ascii="Arial" w:hAnsi="Arial" w:cs="Arial"/>
          <w:sz w:val="20"/>
          <w:szCs w:val="20"/>
        </w:rPr>
        <w:t xml:space="preserve"> </w:t>
      </w:r>
    </w:p>
    <w:p w:rsidR="00422975" w:rsidRPr="00B45847" w:rsidRDefault="00422975" w:rsidP="00155657">
      <w:pPr>
        <w:spacing w:after="0" w:line="240" w:lineRule="auto"/>
        <w:jc w:val="both"/>
        <w:rPr>
          <w:rFonts w:ascii="Arial" w:hAnsi="Arial" w:cs="Arial"/>
          <w:sz w:val="10"/>
          <w:szCs w:val="10"/>
        </w:rPr>
      </w:pPr>
    </w:p>
    <w:p w:rsidR="00D624A9" w:rsidRDefault="00013949" w:rsidP="0005493F">
      <w:pPr>
        <w:spacing w:after="0" w:line="240" w:lineRule="auto"/>
        <w:jc w:val="both"/>
        <w:rPr>
          <w:rFonts w:ascii="Arial" w:hAnsi="Arial" w:cs="Arial"/>
          <w:sz w:val="20"/>
          <w:szCs w:val="20"/>
        </w:rPr>
      </w:pPr>
      <w:r>
        <w:rPr>
          <w:rFonts w:ascii="Arial" w:hAnsi="Arial" w:cs="Arial"/>
          <w:sz w:val="20"/>
          <w:szCs w:val="20"/>
        </w:rPr>
        <w:t xml:space="preserve">Come Faraday, anche </w:t>
      </w:r>
      <w:r w:rsidR="00155657">
        <w:rPr>
          <w:rFonts w:ascii="Arial" w:hAnsi="Arial" w:cs="Arial"/>
          <w:sz w:val="20"/>
          <w:szCs w:val="20"/>
        </w:rPr>
        <w:t>Maxwell</w:t>
      </w:r>
      <w:r>
        <w:rPr>
          <w:rFonts w:ascii="Arial" w:hAnsi="Arial" w:cs="Arial"/>
          <w:sz w:val="20"/>
          <w:szCs w:val="20"/>
        </w:rPr>
        <w:t xml:space="preserve"> avrebbe concordato con </w:t>
      </w:r>
      <w:proofErr w:type="spellStart"/>
      <w:r>
        <w:rPr>
          <w:rFonts w:ascii="Arial" w:hAnsi="Arial" w:cs="Arial"/>
          <w:sz w:val="20"/>
          <w:szCs w:val="20"/>
        </w:rPr>
        <w:t>Einstein-Infeld</w:t>
      </w:r>
      <w:proofErr w:type="spellEnd"/>
      <w:r w:rsidR="00096D95">
        <w:rPr>
          <w:rFonts w:ascii="Arial" w:hAnsi="Arial" w:cs="Arial"/>
          <w:sz w:val="20"/>
          <w:szCs w:val="20"/>
        </w:rPr>
        <w:t>, ma essi n</w:t>
      </w:r>
      <w:r>
        <w:rPr>
          <w:rFonts w:ascii="Arial" w:hAnsi="Arial" w:cs="Arial"/>
          <w:sz w:val="20"/>
          <w:szCs w:val="20"/>
        </w:rPr>
        <w:t>on conoscevano gli elettroni e Maxwell</w:t>
      </w:r>
      <w:r w:rsidR="00E810B4">
        <w:rPr>
          <w:rFonts w:ascii="Arial" w:hAnsi="Arial" w:cs="Arial"/>
          <w:sz w:val="20"/>
          <w:szCs w:val="20"/>
        </w:rPr>
        <w:t xml:space="preserve"> avrebbe </w:t>
      </w:r>
      <w:r>
        <w:rPr>
          <w:rFonts w:ascii="Arial" w:hAnsi="Arial" w:cs="Arial"/>
          <w:sz w:val="20"/>
          <w:szCs w:val="20"/>
        </w:rPr>
        <w:t xml:space="preserve">trovato il campo </w:t>
      </w:r>
      <w:r w:rsidR="00E810B4">
        <w:rPr>
          <w:rFonts w:ascii="Arial" w:hAnsi="Arial" w:cs="Arial"/>
          <w:sz w:val="20"/>
          <w:szCs w:val="20"/>
        </w:rPr>
        <w:t xml:space="preserve">elettrico </w:t>
      </w:r>
      <w:r>
        <w:rPr>
          <w:rFonts w:ascii="Arial" w:hAnsi="Arial" w:cs="Arial"/>
          <w:sz w:val="20"/>
          <w:szCs w:val="20"/>
        </w:rPr>
        <w:t xml:space="preserve">simile al </w:t>
      </w:r>
      <w:r w:rsidR="00E810B4">
        <w:rPr>
          <w:rFonts w:ascii="Arial" w:hAnsi="Arial" w:cs="Arial"/>
          <w:sz w:val="20"/>
          <w:szCs w:val="20"/>
        </w:rPr>
        <w:t>suo mare di “ruote oziose</w:t>
      </w:r>
      <w:r w:rsidR="006B4332">
        <w:rPr>
          <w:rFonts w:ascii="Arial" w:hAnsi="Arial" w:cs="Arial"/>
          <w:sz w:val="20"/>
          <w:szCs w:val="20"/>
        </w:rPr>
        <w:t>”</w:t>
      </w:r>
      <w:r w:rsidR="00710652">
        <w:rPr>
          <w:rFonts w:ascii="Arial" w:hAnsi="Arial" w:cs="Arial"/>
          <w:sz w:val="20"/>
          <w:szCs w:val="20"/>
        </w:rPr>
        <w:t xml:space="preserve"> </w:t>
      </w:r>
      <w:r w:rsidR="006B4332">
        <w:rPr>
          <w:rFonts w:ascii="Arial" w:hAnsi="Arial" w:cs="Arial"/>
          <w:sz w:val="20"/>
          <w:szCs w:val="20"/>
        </w:rPr>
        <w:t xml:space="preserve">(per quanto </w:t>
      </w:r>
      <w:r w:rsidR="00634789">
        <w:rPr>
          <w:rFonts w:ascii="Arial" w:hAnsi="Arial" w:cs="Arial"/>
          <w:sz w:val="20"/>
          <w:szCs w:val="20"/>
        </w:rPr>
        <w:t>abbandonate</w:t>
      </w:r>
      <w:r w:rsidR="006B4332">
        <w:rPr>
          <w:rFonts w:ascii="Arial" w:hAnsi="Arial" w:cs="Arial"/>
          <w:sz w:val="20"/>
          <w:szCs w:val="20"/>
        </w:rPr>
        <w:t>)</w:t>
      </w:r>
      <w:r w:rsidR="00E810B4">
        <w:rPr>
          <w:rFonts w:ascii="Arial" w:hAnsi="Arial" w:cs="Arial"/>
          <w:sz w:val="20"/>
          <w:szCs w:val="20"/>
        </w:rPr>
        <w:t xml:space="preserve">. </w:t>
      </w:r>
      <w:r w:rsidR="0005493F">
        <w:rPr>
          <w:rFonts w:ascii="Arial" w:hAnsi="Arial" w:cs="Arial"/>
          <w:sz w:val="20"/>
          <w:szCs w:val="20"/>
        </w:rPr>
        <w:t xml:space="preserve">Vero </w:t>
      </w:r>
      <w:r w:rsidR="0092454B" w:rsidRPr="008314EB">
        <w:rPr>
          <w:rFonts w:ascii="Arial" w:hAnsi="Arial" w:cs="Arial"/>
          <w:sz w:val="20"/>
          <w:szCs w:val="20"/>
        </w:rPr>
        <w:t>che attorno ai fili percorsi da corrente</w:t>
      </w:r>
      <w:r w:rsidR="006B4332">
        <w:rPr>
          <w:rFonts w:ascii="Arial" w:hAnsi="Arial" w:cs="Arial"/>
          <w:sz w:val="20"/>
          <w:szCs w:val="20"/>
        </w:rPr>
        <w:t xml:space="preserve">, anche </w:t>
      </w:r>
      <w:r w:rsidR="0092454B" w:rsidRPr="008314EB">
        <w:rPr>
          <w:rFonts w:ascii="Arial" w:hAnsi="Arial" w:cs="Arial"/>
          <w:sz w:val="20"/>
          <w:szCs w:val="20"/>
        </w:rPr>
        <w:t xml:space="preserve">di </w:t>
      </w:r>
      <w:r w:rsidR="0001563E">
        <w:rPr>
          <w:rFonts w:ascii="Arial" w:hAnsi="Arial" w:cs="Arial"/>
          <w:sz w:val="20"/>
          <w:szCs w:val="20"/>
        </w:rPr>
        <w:t>bassa</w:t>
      </w:r>
      <w:r w:rsidR="0092454B" w:rsidRPr="008314EB">
        <w:rPr>
          <w:rFonts w:ascii="Arial" w:hAnsi="Arial" w:cs="Arial"/>
          <w:sz w:val="20"/>
          <w:szCs w:val="20"/>
        </w:rPr>
        <w:t xml:space="preserve"> intensità</w:t>
      </w:r>
      <w:r w:rsidR="0005493F">
        <w:rPr>
          <w:rFonts w:ascii="Arial" w:hAnsi="Arial" w:cs="Arial"/>
          <w:sz w:val="20"/>
          <w:szCs w:val="20"/>
        </w:rPr>
        <w:t>, oltre al c</w:t>
      </w:r>
      <w:r w:rsidR="006B3AAF" w:rsidRPr="008314EB">
        <w:rPr>
          <w:rFonts w:ascii="Arial" w:hAnsi="Arial" w:cs="Arial"/>
          <w:sz w:val="20"/>
          <w:szCs w:val="20"/>
        </w:rPr>
        <w:t>ampo magnetico</w:t>
      </w:r>
      <w:r w:rsidR="0005493F">
        <w:rPr>
          <w:rFonts w:ascii="Arial" w:hAnsi="Arial" w:cs="Arial"/>
          <w:sz w:val="20"/>
          <w:szCs w:val="20"/>
        </w:rPr>
        <w:t xml:space="preserve">, si osserva pure </w:t>
      </w:r>
      <w:r w:rsidR="00096D95">
        <w:rPr>
          <w:rFonts w:ascii="Arial" w:hAnsi="Arial" w:cs="Arial"/>
          <w:sz w:val="20"/>
          <w:szCs w:val="20"/>
        </w:rPr>
        <w:t xml:space="preserve">un </w:t>
      </w:r>
      <w:r w:rsidR="0005493F">
        <w:rPr>
          <w:rFonts w:ascii="Arial" w:hAnsi="Arial" w:cs="Arial"/>
          <w:sz w:val="20"/>
          <w:szCs w:val="20"/>
        </w:rPr>
        <w:t>campo elettrico</w:t>
      </w:r>
      <w:r w:rsidR="00F663CA">
        <w:rPr>
          <w:rFonts w:ascii="Arial" w:hAnsi="Arial" w:cs="Arial"/>
          <w:sz w:val="20"/>
          <w:szCs w:val="20"/>
        </w:rPr>
        <w:t xml:space="preserve"> (</w:t>
      </w:r>
      <w:r w:rsidR="0005493F">
        <w:rPr>
          <w:rFonts w:ascii="Arial" w:hAnsi="Arial" w:cs="Arial"/>
          <w:sz w:val="20"/>
          <w:szCs w:val="20"/>
        </w:rPr>
        <w:t xml:space="preserve">ad esempio con strumenti </w:t>
      </w:r>
      <w:r w:rsidR="00C236DF">
        <w:rPr>
          <w:rFonts w:ascii="Arial" w:hAnsi="Arial" w:cs="Arial"/>
          <w:sz w:val="20"/>
          <w:szCs w:val="20"/>
        </w:rPr>
        <w:t xml:space="preserve">tipo il seguente </w:t>
      </w:r>
      <w:r w:rsidR="0005493F">
        <w:rPr>
          <w:rFonts w:ascii="Arial" w:hAnsi="Arial" w:cs="Arial"/>
          <w:sz w:val="20"/>
          <w:szCs w:val="20"/>
        </w:rPr>
        <w:t xml:space="preserve"> </w:t>
      </w:r>
      <w:r w:rsidR="005027F3" w:rsidRPr="008314EB">
        <w:rPr>
          <w:rFonts w:ascii="Arial" w:hAnsi="Arial" w:cs="Arial"/>
          <w:sz w:val="20"/>
          <w:szCs w:val="20"/>
        </w:rPr>
        <w:t xml:space="preserve"> </w:t>
      </w:r>
      <w:hyperlink r:id="rId12" w:history="1">
        <w:r w:rsidR="00422975" w:rsidRPr="00674B3F">
          <w:rPr>
            <w:rStyle w:val="Collegamentoipertestuale"/>
            <w:rFonts w:ascii="Arial" w:hAnsi="Arial" w:cs="Arial"/>
            <w:sz w:val="20"/>
            <w:szCs w:val="20"/>
          </w:rPr>
          <w:t>http://www.fornituregelmini.it/svm2.htm</w:t>
        </w:r>
      </w:hyperlink>
      <w:r>
        <w:rPr>
          <w:rFonts w:ascii="Arial" w:hAnsi="Arial" w:cs="Arial"/>
          <w:sz w:val="20"/>
          <w:szCs w:val="20"/>
        </w:rPr>
        <w:t>)</w:t>
      </w:r>
      <w:r w:rsidR="00A8446B">
        <w:rPr>
          <w:rFonts w:ascii="Arial" w:hAnsi="Arial" w:cs="Arial"/>
          <w:sz w:val="20"/>
          <w:szCs w:val="20"/>
        </w:rPr>
        <w:t xml:space="preserve">, ma questo non dimostra </w:t>
      </w:r>
      <w:r w:rsidR="00792A19">
        <w:rPr>
          <w:rFonts w:ascii="Arial" w:hAnsi="Arial" w:cs="Arial"/>
          <w:sz w:val="20"/>
          <w:szCs w:val="20"/>
        </w:rPr>
        <w:t xml:space="preserve">al di là di ogni dubbio </w:t>
      </w:r>
      <w:r w:rsidR="00A8446B">
        <w:rPr>
          <w:rFonts w:ascii="Arial" w:hAnsi="Arial" w:cs="Arial"/>
          <w:sz w:val="20"/>
          <w:szCs w:val="20"/>
        </w:rPr>
        <w:t>che la corrente sia generata dal campo elettrico</w:t>
      </w:r>
      <w:r w:rsidR="00792A19">
        <w:rPr>
          <w:rFonts w:ascii="Arial" w:hAnsi="Arial" w:cs="Arial"/>
          <w:sz w:val="20"/>
          <w:szCs w:val="20"/>
        </w:rPr>
        <w:t>:</w:t>
      </w:r>
      <w:r w:rsidR="00B45847">
        <w:rPr>
          <w:rFonts w:ascii="Arial" w:hAnsi="Arial" w:cs="Arial"/>
          <w:sz w:val="20"/>
          <w:szCs w:val="20"/>
        </w:rPr>
        <w:t xml:space="preserve"> </w:t>
      </w:r>
      <w:r w:rsidR="00870773">
        <w:rPr>
          <w:rFonts w:ascii="Arial" w:hAnsi="Arial" w:cs="Arial"/>
          <w:sz w:val="20"/>
          <w:szCs w:val="20"/>
        </w:rPr>
        <w:t xml:space="preserve">perché non può </w:t>
      </w:r>
      <w:r w:rsidR="00B45847">
        <w:rPr>
          <w:rFonts w:ascii="Arial" w:hAnsi="Arial" w:cs="Arial"/>
          <w:sz w:val="20"/>
          <w:szCs w:val="20"/>
        </w:rPr>
        <w:t>essere viceversa</w:t>
      </w:r>
      <w:r w:rsidR="00870773">
        <w:rPr>
          <w:rFonts w:ascii="Arial" w:hAnsi="Arial" w:cs="Arial"/>
          <w:sz w:val="20"/>
          <w:szCs w:val="20"/>
        </w:rPr>
        <w:t>?</w:t>
      </w:r>
      <w:r w:rsidR="00B45847">
        <w:rPr>
          <w:rFonts w:ascii="Arial" w:hAnsi="Arial" w:cs="Arial"/>
          <w:sz w:val="20"/>
          <w:szCs w:val="20"/>
        </w:rPr>
        <w:t xml:space="preserve"> </w:t>
      </w:r>
      <w:r w:rsidR="00792A19">
        <w:rPr>
          <w:rFonts w:ascii="Arial" w:hAnsi="Arial" w:cs="Arial"/>
          <w:sz w:val="20"/>
          <w:szCs w:val="20"/>
        </w:rPr>
        <w:t>E’</w:t>
      </w:r>
      <w:r w:rsidR="00B45847">
        <w:rPr>
          <w:rFonts w:ascii="Arial" w:hAnsi="Arial" w:cs="Arial"/>
          <w:sz w:val="20"/>
          <w:szCs w:val="20"/>
        </w:rPr>
        <w:t xml:space="preserve"> facile immaginare </w:t>
      </w:r>
      <w:r w:rsidR="00792A19">
        <w:rPr>
          <w:rFonts w:ascii="Arial" w:hAnsi="Arial" w:cs="Arial"/>
          <w:sz w:val="20"/>
          <w:szCs w:val="20"/>
        </w:rPr>
        <w:t xml:space="preserve">come </w:t>
      </w:r>
      <w:r w:rsidR="00A8446B">
        <w:rPr>
          <w:rFonts w:ascii="Arial" w:hAnsi="Arial" w:cs="Arial"/>
          <w:sz w:val="20"/>
          <w:szCs w:val="20"/>
        </w:rPr>
        <w:t>un</w:t>
      </w:r>
      <w:r w:rsidR="00B45847">
        <w:rPr>
          <w:rFonts w:ascii="Arial" w:hAnsi="Arial" w:cs="Arial"/>
          <w:sz w:val="20"/>
          <w:szCs w:val="20"/>
        </w:rPr>
        <w:t>a</w:t>
      </w:r>
      <w:r w:rsidR="00A8446B">
        <w:rPr>
          <w:rFonts w:ascii="Arial" w:hAnsi="Arial" w:cs="Arial"/>
          <w:sz w:val="20"/>
          <w:szCs w:val="20"/>
        </w:rPr>
        <w:t xml:space="preserve"> corrente </w:t>
      </w:r>
      <w:r w:rsidR="00870773">
        <w:rPr>
          <w:rFonts w:ascii="Arial" w:hAnsi="Arial" w:cs="Arial"/>
          <w:sz w:val="20"/>
          <w:szCs w:val="20"/>
        </w:rPr>
        <w:t>p</w:t>
      </w:r>
      <w:r w:rsidR="00792A19">
        <w:rPr>
          <w:rFonts w:ascii="Arial" w:hAnsi="Arial" w:cs="Arial"/>
          <w:sz w:val="20"/>
          <w:szCs w:val="20"/>
        </w:rPr>
        <w:t>ossa</w:t>
      </w:r>
      <w:r w:rsidR="00870773">
        <w:rPr>
          <w:rFonts w:ascii="Arial" w:hAnsi="Arial" w:cs="Arial"/>
          <w:sz w:val="20"/>
          <w:szCs w:val="20"/>
        </w:rPr>
        <w:t xml:space="preserve"> </w:t>
      </w:r>
      <w:r w:rsidR="00A8446B">
        <w:rPr>
          <w:rFonts w:ascii="Arial" w:hAnsi="Arial" w:cs="Arial"/>
          <w:sz w:val="20"/>
          <w:szCs w:val="20"/>
        </w:rPr>
        <w:t>gener</w:t>
      </w:r>
      <w:r w:rsidR="00870773">
        <w:rPr>
          <w:rFonts w:ascii="Arial" w:hAnsi="Arial" w:cs="Arial"/>
          <w:sz w:val="20"/>
          <w:szCs w:val="20"/>
        </w:rPr>
        <w:t>are</w:t>
      </w:r>
      <w:r w:rsidR="00A8446B">
        <w:rPr>
          <w:rFonts w:ascii="Arial" w:hAnsi="Arial" w:cs="Arial"/>
          <w:sz w:val="20"/>
          <w:szCs w:val="20"/>
        </w:rPr>
        <w:t xml:space="preserve"> un campo elettrico: gli elettroni </w:t>
      </w:r>
      <w:r w:rsidR="00616C81">
        <w:rPr>
          <w:rFonts w:ascii="Arial" w:hAnsi="Arial" w:cs="Arial"/>
          <w:sz w:val="20"/>
          <w:szCs w:val="20"/>
        </w:rPr>
        <w:t>hanno tutti lo stesso segno (</w:t>
      </w:r>
      <w:r w:rsidR="009B341F">
        <w:rPr>
          <w:rFonts w:ascii="Arial" w:hAnsi="Arial" w:cs="Arial"/>
          <w:sz w:val="20"/>
          <w:szCs w:val="20"/>
        </w:rPr>
        <w:t>negativo</w:t>
      </w:r>
      <w:r>
        <w:rPr>
          <w:rFonts w:ascii="Arial" w:hAnsi="Arial" w:cs="Arial"/>
          <w:sz w:val="20"/>
          <w:szCs w:val="20"/>
        </w:rPr>
        <w:t>)</w:t>
      </w:r>
      <w:r w:rsidR="009B341F">
        <w:rPr>
          <w:rFonts w:ascii="Arial" w:hAnsi="Arial" w:cs="Arial"/>
          <w:sz w:val="20"/>
          <w:szCs w:val="20"/>
        </w:rPr>
        <w:t xml:space="preserve">, così </w:t>
      </w:r>
      <w:r w:rsidR="00870773">
        <w:rPr>
          <w:rFonts w:ascii="Arial" w:hAnsi="Arial" w:cs="Arial"/>
          <w:sz w:val="20"/>
          <w:szCs w:val="20"/>
        </w:rPr>
        <w:t>se sono</w:t>
      </w:r>
      <w:r w:rsidR="009B341F">
        <w:rPr>
          <w:rFonts w:ascii="Arial" w:hAnsi="Arial" w:cs="Arial"/>
          <w:sz w:val="20"/>
          <w:szCs w:val="20"/>
        </w:rPr>
        <w:t xml:space="preserve"> </w:t>
      </w:r>
      <w:r w:rsidR="009B341F" w:rsidRPr="009B341F">
        <w:rPr>
          <w:rFonts w:ascii="Arial" w:hAnsi="Arial" w:cs="Arial"/>
          <w:b/>
          <w:sz w:val="20"/>
          <w:szCs w:val="20"/>
        </w:rPr>
        <w:t>in eccesso</w:t>
      </w:r>
      <w:r w:rsidR="009B341F">
        <w:rPr>
          <w:rFonts w:ascii="Arial" w:hAnsi="Arial" w:cs="Arial"/>
          <w:sz w:val="20"/>
          <w:szCs w:val="20"/>
        </w:rPr>
        <w:t xml:space="preserve"> rispetto al</w:t>
      </w:r>
      <w:r w:rsidR="00870773">
        <w:rPr>
          <w:rFonts w:ascii="Arial" w:hAnsi="Arial" w:cs="Arial"/>
          <w:sz w:val="20"/>
          <w:szCs w:val="20"/>
        </w:rPr>
        <w:t>lo stato “normale”</w:t>
      </w:r>
      <w:r w:rsidR="009B341F">
        <w:rPr>
          <w:rFonts w:ascii="Arial" w:hAnsi="Arial" w:cs="Arial"/>
          <w:sz w:val="20"/>
          <w:szCs w:val="20"/>
        </w:rPr>
        <w:t xml:space="preserve"> abbiamo un </w:t>
      </w:r>
      <w:r w:rsidR="009B341F" w:rsidRPr="009B341F">
        <w:rPr>
          <w:rFonts w:ascii="Arial" w:hAnsi="Arial" w:cs="Arial"/>
          <w:b/>
          <w:sz w:val="20"/>
          <w:szCs w:val="20"/>
        </w:rPr>
        <w:t>carica negativa</w:t>
      </w:r>
      <w:r w:rsidR="00862BCF">
        <w:rPr>
          <w:rFonts w:ascii="Arial" w:hAnsi="Arial" w:cs="Arial"/>
          <w:sz w:val="20"/>
          <w:szCs w:val="20"/>
        </w:rPr>
        <w:t xml:space="preserve">, quando </w:t>
      </w:r>
      <w:r w:rsidR="00A8446B">
        <w:rPr>
          <w:rFonts w:ascii="Arial" w:hAnsi="Arial" w:cs="Arial"/>
          <w:sz w:val="20"/>
          <w:szCs w:val="20"/>
        </w:rPr>
        <w:t>circolano in un circuito il loro moto è frenato dalla resistenza del circuito</w:t>
      </w:r>
      <w:r w:rsidR="003C3EAA">
        <w:rPr>
          <w:rFonts w:ascii="Arial" w:hAnsi="Arial" w:cs="Arial"/>
          <w:sz w:val="20"/>
          <w:szCs w:val="20"/>
        </w:rPr>
        <w:t xml:space="preserve"> e quindi si </w:t>
      </w:r>
      <w:r w:rsidR="00862BCF">
        <w:rPr>
          <w:rFonts w:ascii="Arial" w:hAnsi="Arial" w:cs="Arial"/>
          <w:sz w:val="20"/>
          <w:szCs w:val="20"/>
        </w:rPr>
        <w:t>“</w:t>
      </w:r>
      <w:r w:rsidR="003C3EAA">
        <w:rPr>
          <w:rFonts w:ascii="Arial" w:hAnsi="Arial" w:cs="Arial"/>
          <w:sz w:val="20"/>
          <w:szCs w:val="20"/>
        </w:rPr>
        <w:t>addensano</w:t>
      </w:r>
      <w:r w:rsidR="00862BCF">
        <w:rPr>
          <w:rFonts w:ascii="Arial" w:hAnsi="Arial" w:cs="Arial"/>
          <w:sz w:val="20"/>
          <w:szCs w:val="20"/>
        </w:rPr>
        <w:t>”</w:t>
      </w:r>
      <w:r w:rsidR="003C3EAA">
        <w:rPr>
          <w:rFonts w:ascii="Arial" w:hAnsi="Arial" w:cs="Arial"/>
          <w:sz w:val="20"/>
          <w:szCs w:val="20"/>
        </w:rPr>
        <w:t>, cioè tendono ad avvicinarsi gli uni agli altri e questo aumenta l</w:t>
      </w:r>
      <w:r w:rsidR="00792A19">
        <w:rPr>
          <w:rFonts w:ascii="Arial" w:hAnsi="Arial" w:cs="Arial"/>
          <w:sz w:val="20"/>
          <w:szCs w:val="20"/>
        </w:rPr>
        <w:t>a</w:t>
      </w:r>
      <w:r w:rsidR="003C3EAA">
        <w:rPr>
          <w:rFonts w:ascii="Arial" w:hAnsi="Arial" w:cs="Arial"/>
          <w:sz w:val="20"/>
          <w:szCs w:val="20"/>
        </w:rPr>
        <w:t xml:space="preserve"> forz</w:t>
      </w:r>
      <w:r w:rsidR="00792A19">
        <w:rPr>
          <w:rFonts w:ascii="Arial" w:hAnsi="Arial" w:cs="Arial"/>
          <w:sz w:val="20"/>
          <w:szCs w:val="20"/>
        </w:rPr>
        <w:t>a</w:t>
      </w:r>
      <w:r w:rsidR="003C3EAA">
        <w:rPr>
          <w:rFonts w:ascii="Arial" w:hAnsi="Arial" w:cs="Arial"/>
          <w:sz w:val="20"/>
          <w:szCs w:val="20"/>
        </w:rPr>
        <w:t xml:space="preserve"> di respingimento</w:t>
      </w:r>
      <w:r w:rsidR="00B45847">
        <w:rPr>
          <w:rFonts w:ascii="Arial" w:hAnsi="Arial" w:cs="Arial"/>
          <w:sz w:val="20"/>
          <w:szCs w:val="20"/>
        </w:rPr>
        <w:t xml:space="preserve"> </w:t>
      </w:r>
      <w:r w:rsidR="00862BCF">
        <w:rPr>
          <w:rFonts w:ascii="Arial" w:hAnsi="Arial" w:cs="Arial"/>
          <w:sz w:val="20"/>
          <w:szCs w:val="20"/>
        </w:rPr>
        <w:t xml:space="preserve">che esiste </w:t>
      </w:r>
      <w:r w:rsidR="00B45847">
        <w:rPr>
          <w:rFonts w:ascii="Arial" w:hAnsi="Arial" w:cs="Arial"/>
          <w:sz w:val="20"/>
          <w:szCs w:val="20"/>
        </w:rPr>
        <w:t>fra segni uguali</w:t>
      </w:r>
      <w:r>
        <w:rPr>
          <w:rFonts w:ascii="Arial" w:hAnsi="Arial" w:cs="Arial"/>
          <w:sz w:val="20"/>
          <w:szCs w:val="20"/>
        </w:rPr>
        <w:t xml:space="preserve">: ecco come potrebbe nascere il </w:t>
      </w:r>
      <w:r>
        <w:rPr>
          <w:rFonts w:ascii="Arial" w:hAnsi="Arial" w:cs="Arial"/>
          <w:sz w:val="20"/>
          <w:szCs w:val="20"/>
        </w:rPr>
        <w:lastRenderedPageBreak/>
        <w:t xml:space="preserve">*campo*, </w:t>
      </w:r>
      <w:r w:rsidR="00285F15">
        <w:rPr>
          <w:rFonts w:ascii="Arial" w:hAnsi="Arial" w:cs="Arial"/>
          <w:sz w:val="20"/>
          <w:szCs w:val="20"/>
        </w:rPr>
        <w:t>sarebbe</w:t>
      </w:r>
      <w:r>
        <w:rPr>
          <w:rFonts w:ascii="Arial" w:hAnsi="Arial" w:cs="Arial"/>
          <w:sz w:val="20"/>
          <w:szCs w:val="20"/>
        </w:rPr>
        <w:t xml:space="preserve"> </w:t>
      </w:r>
      <w:r w:rsidR="003C3EAA">
        <w:rPr>
          <w:rFonts w:ascii="Arial" w:hAnsi="Arial" w:cs="Arial"/>
          <w:sz w:val="20"/>
          <w:szCs w:val="20"/>
        </w:rPr>
        <w:t xml:space="preserve">l’opposto </w:t>
      </w:r>
      <w:r w:rsidR="00B45847">
        <w:rPr>
          <w:rFonts w:ascii="Arial" w:hAnsi="Arial" w:cs="Arial"/>
          <w:sz w:val="20"/>
          <w:szCs w:val="20"/>
        </w:rPr>
        <w:t xml:space="preserve">di quello che avviene </w:t>
      </w:r>
      <w:r w:rsidR="00422975">
        <w:rPr>
          <w:rFonts w:ascii="Arial" w:hAnsi="Arial" w:cs="Arial"/>
          <w:sz w:val="20"/>
          <w:szCs w:val="20"/>
        </w:rPr>
        <w:t xml:space="preserve">fra </w:t>
      </w:r>
      <w:r w:rsidR="003C3EAA">
        <w:rPr>
          <w:rFonts w:ascii="Arial" w:hAnsi="Arial" w:cs="Arial"/>
          <w:sz w:val="20"/>
          <w:szCs w:val="20"/>
        </w:rPr>
        <w:t>le piastre di un condensatore</w:t>
      </w:r>
      <w:r w:rsidR="00B45847">
        <w:rPr>
          <w:rFonts w:ascii="Arial" w:hAnsi="Arial" w:cs="Arial"/>
          <w:sz w:val="20"/>
          <w:szCs w:val="20"/>
        </w:rPr>
        <w:t xml:space="preserve"> (che si attirano)</w:t>
      </w:r>
      <w:r w:rsidR="003C3EAA">
        <w:rPr>
          <w:rFonts w:ascii="Arial" w:hAnsi="Arial" w:cs="Arial"/>
          <w:sz w:val="20"/>
          <w:szCs w:val="20"/>
        </w:rPr>
        <w:t xml:space="preserve">, ma è </w:t>
      </w:r>
      <w:r w:rsidR="00616C81">
        <w:rPr>
          <w:rFonts w:ascii="Arial" w:hAnsi="Arial" w:cs="Arial"/>
          <w:sz w:val="20"/>
          <w:szCs w:val="20"/>
        </w:rPr>
        <w:t xml:space="preserve">un fatto </w:t>
      </w:r>
      <w:r w:rsidR="00D624A9">
        <w:rPr>
          <w:rFonts w:ascii="Arial" w:hAnsi="Arial" w:cs="Arial"/>
          <w:sz w:val="20"/>
          <w:szCs w:val="20"/>
        </w:rPr>
        <w:t>capace di produrre fenomeni osservabili (polarizzazioni, ionizzazioni, …)</w:t>
      </w:r>
    </w:p>
    <w:p w:rsidR="00D624A9" w:rsidRPr="00D624A9" w:rsidRDefault="00D624A9" w:rsidP="0005493F">
      <w:pPr>
        <w:spacing w:after="0" w:line="240" w:lineRule="auto"/>
        <w:jc w:val="both"/>
        <w:rPr>
          <w:rFonts w:ascii="Arial" w:hAnsi="Arial" w:cs="Arial"/>
          <w:sz w:val="10"/>
          <w:szCs w:val="10"/>
        </w:rPr>
      </w:pPr>
    </w:p>
    <w:p w:rsidR="00013949" w:rsidRDefault="00D624A9" w:rsidP="00D624A9">
      <w:pPr>
        <w:spacing w:after="0" w:line="240" w:lineRule="auto"/>
        <w:jc w:val="both"/>
        <w:rPr>
          <w:rFonts w:ascii="Arial" w:hAnsi="Arial" w:cs="Arial"/>
          <w:sz w:val="20"/>
          <w:szCs w:val="20"/>
        </w:rPr>
      </w:pPr>
      <w:r>
        <w:rPr>
          <w:rFonts w:ascii="Arial" w:hAnsi="Arial" w:cs="Arial"/>
          <w:sz w:val="20"/>
          <w:szCs w:val="20"/>
        </w:rPr>
        <w:t>Affermare che</w:t>
      </w:r>
      <w:r w:rsidR="00862BCF">
        <w:rPr>
          <w:rFonts w:ascii="Arial" w:hAnsi="Arial" w:cs="Arial"/>
          <w:sz w:val="20"/>
          <w:szCs w:val="20"/>
        </w:rPr>
        <w:t xml:space="preserve"> questo “stato”</w:t>
      </w:r>
      <w:r>
        <w:rPr>
          <w:rFonts w:ascii="Arial" w:hAnsi="Arial" w:cs="Arial"/>
          <w:sz w:val="20"/>
          <w:szCs w:val="20"/>
        </w:rPr>
        <w:t xml:space="preserve"> sarebbe la causa della corrente a me pare strano, </w:t>
      </w:r>
      <w:r w:rsidR="00862BCF">
        <w:rPr>
          <w:rFonts w:ascii="Arial" w:hAnsi="Arial" w:cs="Arial"/>
          <w:sz w:val="20"/>
          <w:szCs w:val="20"/>
        </w:rPr>
        <w:t xml:space="preserve">soprattutto </w:t>
      </w:r>
      <w:r>
        <w:rPr>
          <w:rFonts w:ascii="Arial" w:hAnsi="Arial" w:cs="Arial"/>
          <w:sz w:val="20"/>
          <w:szCs w:val="20"/>
        </w:rPr>
        <w:t>nella scarica di un condensatore</w:t>
      </w:r>
      <w:r w:rsidR="00862BCF">
        <w:rPr>
          <w:rFonts w:ascii="Arial" w:hAnsi="Arial" w:cs="Arial"/>
          <w:sz w:val="20"/>
          <w:szCs w:val="20"/>
        </w:rPr>
        <w:t xml:space="preserve"> mentre nel caso de</w:t>
      </w:r>
      <w:r>
        <w:rPr>
          <w:rFonts w:ascii="Arial" w:hAnsi="Arial" w:cs="Arial"/>
          <w:sz w:val="20"/>
          <w:szCs w:val="20"/>
        </w:rPr>
        <w:t>ll’induzione magnete-spira</w:t>
      </w:r>
      <w:r w:rsidR="00862BCF">
        <w:rPr>
          <w:rFonts w:ascii="Arial" w:hAnsi="Arial" w:cs="Arial"/>
          <w:sz w:val="20"/>
          <w:szCs w:val="20"/>
        </w:rPr>
        <w:t>,</w:t>
      </w:r>
      <w:r>
        <w:rPr>
          <w:rFonts w:ascii="Arial" w:hAnsi="Arial" w:cs="Arial"/>
          <w:sz w:val="20"/>
          <w:szCs w:val="20"/>
        </w:rPr>
        <w:t xml:space="preserve"> prima di </w:t>
      </w:r>
      <w:r w:rsidR="00862BCF">
        <w:rPr>
          <w:rFonts w:ascii="Arial" w:hAnsi="Arial" w:cs="Arial"/>
          <w:sz w:val="20"/>
          <w:szCs w:val="20"/>
        </w:rPr>
        <w:t>accettar</w:t>
      </w:r>
      <w:r w:rsidR="00422975">
        <w:rPr>
          <w:rFonts w:ascii="Arial" w:hAnsi="Arial" w:cs="Arial"/>
          <w:sz w:val="20"/>
          <w:szCs w:val="20"/>
        </w:rPr>
        <w:t xml:space="preserve">e un simile meccanismo </w:t>
      </w:r>
      <w:r w:rsidR="00862BCF">
        <w:rPr>
          <w:rFonts w:ascii="Arial" w:hAnsi="Arial" w:cs="Arial"/>
          <w:sz w:val="20"/>
          <w:szCs w:val="20"/>
        </w:rPr>
        <w:t xml:space="preserve">vorrei </w:t>
      </w:r>
      <w:r w:rsidR="00792A19">
        <w:rPr>
          <w:rFonts w:ascii="Arial" w:hAnsi="Arial" w:cs="Arial"/>
          <w:sz w:val="20"/>
          <w:szCs w:val="20"/>
        </w:rPr>
        <w:t xml:space="preserve">vedere </w:t>
      </w:r>
      <w:r w:rsidR="00870773">
        <w:rPr>
          <w:rFonts w:ascii="Arial" w:hAnsi="Arial" w:cs="Arial"/>
          <w:sz w:val="20"/>
          <w:szCs w:val="20"/>
        </w:rPr>
        <w:t xml:space="preserve">una misura del </w:t>
      </w:r>
      <w:r>
        <w:rPr>
          <w:rFonts w:ascii="Arial" w:hAnsi="Arial" w:cs="Arial"/>
          <w:sz w:val="20"/>
          <w:szCs w:val="20"/>
        </w:rPr>
        <w:t>campo elettrico</w:t>
      </w:r>
      <w:r w:rsidR="00870773">
        <w:rPr>
          <w:rFonts w:ascii="Arial" w:hAnsi="Arial" w:cs="Arial"/>
          <w:sz w:val="20"/>
          <w:szCs w:val="20"/>
        </w:rPr>
        <w:t xml:space="preserve"> indipendente dalla corrente indotta.</w:t>
      </w:r>
    </w:p>
    <w:p w:rsidR="007A10D3" w:rsidRDefault="007A10D3" w:rsidP="00D624A9">
      <w:pPr>
        <w:spacing w:after="0" w:line="240" w:lineRule="auto"/>
        <w:jc w:val="both"/>
        <w:rPr>
          <w:rFonts w:ascii="Arial" w:hAnsi="Arial" w:cs="Arial"/>
          <w:sz w:val="20"/>
          <w:szCs w:val="20"/>
        </w:rPr>
      </w:pPr>
    </w:p>
    <w:p w:rsidR="00732F21" w:rsidRDefault="006A2634" w:rsidP="00C82A71">
      <w:pPr>
        <w:spacing w:after="0" w:line="240" w:lineRule="auto"/>
        <w:jc w:val="both"/>
        <w:rPr>
          <w:rFonts w:ascii="Arial" w:hAnsi="Arial" w:cs="Arial"/>
          <w:sz w:val="20"/>
          <w:szCs w:val="20"/>
        </w:rPr>
      </w:pPr>
      <w:r>
        <w:rPr>
          <w:rFonts w:ascii="Arial" w:hAnsi="Arial" w:cs="Arial"/>
          <w:sz w:val="20"/>
          <w:szCs w:val="20"/>
        </w:rPr>
        <w:t>In ogni caso l</w:t>
      </w:r>
      <w:r w:rsidR="002020B8">
        <w:rPr>
          <w:rFonts w:ascii="Arial" w:hAnsi="Arial" w:cs="Arial"/>
          <w:sz w:val="20"/>
          <w:szCs w:val="20"/>
        </w:rPr>
        <w:t xml:space="preserve">’induzione magnete-spira è collegata ad una </w:t>
      </w:r>
      <w:r w:rsidR="002020B8" w:rsidRPr="00BF355A">
        <w:rPr>
          <w:rFonts w:ascii="Arial" w:hAnsi="Arial" w:cs="Arial"/>
          <w:b/>
          <w:sz w:val="20"/>
          <w:szCs w:val="20"/>
          <w:highlight w:val="yellow"/>
        </w:rPr>
        <w:t>variazione del flusso magnetico</w:t>
      </w:r>
      <w:r w:rsidR="002020B8">
        <w:rPr>
          <w:rFonts w:ascii="Arial" w:hAnsi="Arial" w:cs="Arial"/>
          <w:sz w:val="20"/>
          <w:szCs w:val="20"/>
        </w:rPr>
        <w:t xml:space="preserve">. </w:t>
      </w:r>
      <w:r w:rsidR="002C480E">
        <w:rPr>
          <w:rFonts w:ascii="Arial" w:hAnsi="Arial" w:cs="Arial"/>
          <w:sz w:val="20"/>
          <w:szCs w:val="20"/>
        </w:rPr>
        <w:t>Bisogna allora intendersi sul significato fisico di questa variazione: s</w:t>
      </w:r>
      <w:r w:rsidR="002020B8" w:rsidRPr="009B20AF">
        <w:rPr>
          <w:rFonts w:ascii="Arial" w:hAnsi="Arial" w:cs="Arial"/>
          <w:sz w:val="20"/>
          <w:szCs w:val="20"/>
        </w:rPr>
        <w:t>e si accetta la descrizione del campo come suggerito dalla limatura di ferro</w:t>
      </w:r>
      <w:r w:rsidR="002020B8">
        <w:rPr>
          <w:rFonts w:ascii="Arial" w:hAnsi="Arial" w:cs="Arial"/>
          <w:sz w:val="20"/>
          <w:szCs w:val="20"/>
        </w:rPr>
        <w:t xml:space="preserve"> attorno a un magnete</w:t>
      </w:r>
      <w:r w:rsidR="002020B8" w:rsidRPr="009B20AF">
        <w:rPr>
          <w:rFonts w:ascii="Arial" w:hAnsi="Arial" w:cs="Arial"/>
          <w:sz w:val="20"/>
          <w:szCs w:val="20"/>
        </w:rPr>
        <w:t>, cioè come “linee” curve</w:t>
      </w:r>
      <w:r w:rsidR="002020B8">
        <w:rPr>
          <w:rFonts w:ascii="Arial" w:hAnsi="Arial" w:cs="Arial"/>
          <w:sz w:val="20"/>
          <w:szCs w:val="20"/>
        </w:rPr>
        <w:t xml:space="preserve">, </w:t>
      </w:r>
      <w:r w:rsidR="002020B8" w:rsidRPr="009B20AF">
        <w:rPr>
          <w:rFonts w:ascii="Arial" w:hAnsi="Arial" w:cs="Arial"/>
          <w:sz w:val="20"/>
          <w:szCs w:val="20"/>
        </w:rPr>
        <w:t>ciascuna di uguale intensità</w:t>
      </w:r>
      <w:r w:rsidR="00836975">
        <w:rPr>
          <w:rFonts w:ascii="Arial" w:hAnsi="Arial" w:cs="Arial"/>
          <w:sz w:val="20"/>
          <w:szCs w:val="20"/>
        </w:rPr>
        <w:t xml:space="preserve"> in ogni loro punto</w:t>
      </w:r>
      <w:r w:rsidR="002020B8">
        <w:rPr>
          <w:rFonts w:ascii="Arial" w:hAnsi="Arial" w:cs="Arial"/>
          <w:sz w:val="20"/>
          <w:szCs w:val="20"/>
        </w:rPr>
        <w:t>,</w:t>
      </w:r>
      <w:r w:rsidR="002020B8" w:rsidRPr="009B20AF">
        <w:rPr>
          <w:rFonts w:ascii="Arial" w:hAnsi="Arial" w:cs="Arial"/>
          <w:sz w:val="20"/>
          <w:szCs w:val="20"/>
        </w:rPr>
        <w:t xml:space="preserve"> che vanno da un polo all'altro e se si suppone che </w:t>
      </w:r>
      <w:r w:rsidR="002020B8">
        <w:rPr>
          <w:rFonts w:ascii="Arial" w:hAnsi="Arial" w:cs="Arial"/>
          <w:sz w:val="20"/>
          <w:szCs w:val="20"/>
        </w:rPr>
        <w:t xml:space="preserve">la </w:t>
      </w:r>
      <w:r w:rsidR="002020B8" w:rsidRPr="009B20AF">
        <w:rPr>
          <w:rFonts w:ascii="Arial" w:hAnsi="Arial" w:cs="Arial"/>
          <w:sz w:val="20"/>
          <w:szCs w:val="20"/>
        </w:rPr>
        <w:t>spira si muova fra linee dello stesso segno</w:t>
      </w:r>
      <w:r w:rsidR="002020B8">
        <w:rPr>
          <w:rFonts w:ascii="Arial" w:hAnsi="Arial" w:cs="Arial"/>
          <w:sz w:val="20"/>
          <w:szCs w:val="20"/>
        </w:rPr>
        <w:t xml:space="preserve"> (senza cioè incrociare quelle che </w:t>
      </w:r>
      <w:proofErr w:type="spellStart"/>
      <w:r w:rsidR="002020B8">
        <w:rPr>
          <w:rFonts w:ascii="Arial" w:hAnsi="Arial" w:cs="Arial"/>
          <w:sz w:val="20"/>
          <w:szCs w:val="20"/>
        </w:rPr>
        <w:t>*tornano</w:t>
      </w:r>
      <w:proofErr w:type="spellEnd"/>
      <w:r w:rsidR="002020B8">
        <w:rPr>
          <w:rFonts w:ascii="Arial" w:hAnsi="Arial" w:cs="Arial"/>
          <w:sz w:val="20"/>
          <w:szCs w:val="20"/>
        </w:rPr>
        <w:t xml:space="preserve"> </w:t>
      </w:r>
      <w:proofErr w:type="spellStart"/>
      <w:r w:rsidR="002020B8">
        <w:rPr>
          <w:rFonts w:ascii="Arial" w:hAnsi="Arial" w:cs="Arial"/>
          <w:sz w:val="20"/>
          <w:szCs w:val="20"/>
        </w:rPr>
        <w:t>indietro*</w:t>
      </w:r>
      <w:proofErr w:type="spellEnd"/>
      <w:r w:rsidR="002020B8">
        <w:rPr>
          <w:rFonts w:ascii="Arial" w:hAnsi="Arial" w:cs="Arial"/>
          <w:sz w:val="20"/>
          <w:szCs w:val="20"/>
        </w:rPr>
        <w:t>)</w:t>
      </w:r>
      <w:r w:rsidR="002020B8" w:rsidRPr="009B20AF">
        <w:rPr>
          <w:rFonts w:ascii="Arial" w:hAnsi="Arial" w:cs="Arial"/>
          <w:sz w:val="20"/>
          <w:szCs w:val="20"/>
        </w:rPr>
        <w:t>, allora</w:t>
      </w:r>
      <w:r w:rsidR="002020B8">
        <w:rPr>
          <w:rFonts w:ascii="Arial" w:hAnsi="Arial" w:cs="Arial"/>
          <w:sz w:val="20"/>
          <w:szCs w:val="20"/>
        </w:rPr>
        <w:t>,</w:t>
      </w:r>
      <w:r w:rsidR="002020B8" w:rsidRPr="009B20AF">
        <w:rPr>
          <w:rFonts w:ascii="Arial" w:hAnsi="Arial" w:cs="Arial"/>
          <w:sz w:val="20"/>
          <w:szCs w:val="20"/>
        </w:rPr>
        <w:t xml:space="preserve"> </w:t>
      </w:r>
      <w:r w:rsidR="002020B8">
        <w:rPr>
          <w:rFonts w:ascii="Arial" w:hAnsi="Arial" w:cs="Arial"/>
          <w:sz w:val="20"/>
          <w:szCs w:val="20"/>
        </w:rPr>
        <w:t xml:space="preserve">nelle teorie correnti, </w:t>
      </w:r>
      <w:r w:rsidR="002020B8" w:rsidRPr="009B20AF">
        <w:rPr>
          <w:rFonts w:ascii="Arial" w:hAnsi="Arial" w:cs="Arial"/>
          <w:sz w:val="20"/>
          <w:szCs w:val="20"/>
        </w:rPr>
        <w:t xml:space="preserve">la miglior definizione </w:t>
      </w:r>
      <w:r w:rsidR="002020B8" w:rsidRPr="00411B22">
        <w:rPr>
          <w:rFonts w:ascii="Arial" w:hAnsi="Arial" w:cs="Arial"/>
          <w:sz w:val="20"/>
          <w:szCs w:val="20"/>
        </w:rPr>
        <w:t xml:space="preserve">di </w:t>
      </w:r>
      <w:r w:rsidR="002020B8" w:rsidRPr="006C40CA">
        <w:rPr>
          <w:rFonts w:ascii="Arial" w:hAnsi="Arial" w:cs="Arial"/>
          <w:b/>
          <w:sz w:val="20"/>
          <w:szCs w:val="20"/>
        </w:rPr>
        <w:t>variazione di flusso</w:t>
      </w:r>
      <w:r w:rsidR="002020B8" w:rsidRPr="00411B22">
        <w:rPr>
          <w:rFonts w:ascii="Arial" w:hAnsi="Arial" w:cs="Arial"/>
          <w:sz w:val="20"/>
          <w:szCs w:val="20"/>
        </w:rPr>
        <w:t xml:space="preserve"> per quella spira sembra essere la </w:t>
      </w:r>
      <w:r w:rsidR="002020B8" w:rsidRPr="006C40CA">
        <w:rPr>
          <w:rFonts w:ascii="Arial" w:hAnsi="Arial" w:cs="Arial"/>
          <w:b/>
          <w:sz w:val="20"/>
          <w:szCs w:val="20"/>
        </w:rPr>
        <w:t>“variazione del numero delle linee concatenate dalla spira a causa del moto relativo fra magnete e spira”</w:t>
      </w:r>
      <w:r w:rsidR="007A10D3">
        <w:rPr>
          <w:rFonts w:ascii="Arial" w:hAnsi="Arial" w:cs="Arial"/>
          <w:b/>
          <w:sz w:val="20"/>
          <w:szCs w:val="20"/>
        </w:rPr>
        <w:t xml:space="preserve"> (</w:t>
      </w:r>
      <w:r w:rsidR="008D53FD" w:rsidRPr="008D53FD">
        <w:rPr>
          <w:rFonts w:ascii="Arial" w:hAnsi="Arial" w:cs="Arial"/>
          <w:sz w:val="20"/>
          <w:szCs w:val="20"/>
        </w:rPr>
        <w:t xml:space="preserve">lo </w:t>
      </w:r>
      <w:r w:rsidR="007A10D3">
        <w:rPr>
          <w:rFonts w:ascii="Arial" w:hAnsi="Arial" w:cs="Arial"/>
          <w:sz w:val="20"/>
          <w:szCs w:val="20"/>
        </w:rPr>
        <w:t>scrivono pure</w:t>
      </w:r>
      <w:r w:rsidR="008D53FD">
        <w:rPr>
          <w:rFonts w:ascii="Arial" w:hAnsi="Arial" w:cs="Arial"/>
          <w:b/>
          <w:sz w:val="20"/>
          <w:szCs w:val="20"/>
        </w:rPr>
        <w:t xml:space="preserve"> </w:t>
      </w:r>
      <w:r w:rsidR="00470683" w:rsidRPr="00470683">
        <w:rPr>
          <w:rFonts w:ascii="Arial" w:hAnsi="Arial" w:cs="Arial"/>
          <w:sz w:val="20"/>
          <w:szCs w:val="20"/>
        </w:rPr>
        <w:t xml:space="preserve"> </w:t>
      </w:r>
      <w:proofErr w:type="spellStart"/>
      <w:r w:rsidR="00470683" w:rsidRPr="00470683">
        <w:rPr>
          <w:rFonts w:ascii="Arial" w:hAnsi="Arial" w:cs="Arial"/>
          <w:sz w:val="20"/>
          <w:szCs w:val="20"/>
        </w:rPr>
        <w:t>Einstein-Infeld</w:t>
      </w:r>
      <w:proofErr w:type="spellEnd"/>
      <w:r w:rsidR="007A10D3">
        <w:rPr>
          <w:rFonts w:ascii="Arial" w:hAnsi="Arial" w:cs="Arial"/>
          <w:sz w:val="20"/>
          <w:szCs w:val="20"/>
        </w:rPr>
        <w:t xml:space="preserve">); </w:t>
      </w:r>
      <w:r w:rsidR="002044E6">
        <w:rPr>
          <w:rFonts w:ascii="Arial" w:hAnsi="Arial" w:cs="Arial"/>
          <w:sz w:val="20"/>
          <w:szCs w:val="20"/>
        </w:rPr>
        <w:t xml:space="preserve">ovviamente </w:t>
      </w:r>
      <w:r w:rsidR="002020B8">
        <w:rPr>
          <w:rFonts w:ascii="Arial" w:hAnsi="Arial" w:cs="Arial"/>
          <w:sz w:val="20"/>
          <w:szCs w:val="20"/>
        </w:rPr>
        <w:t>l’intensità deriva anche dalla velocità di questo moto</w:t>
      </w:r>
      <w:r w:rsidR="00691212">
        <w:rPr>
          <w:rFonts w:ascii="Arial" w:hAnsi="Arial" w:cs="Arial"/>
          <w:sz w:val="20"/>
          <w:szCs w:val="20"/>
        </w:rPr>
        <w:t xml:space="preserve"> e da altri fattori</w:t>
      </w:r>
      <w:r w:rsidR="007A10D3">
        <w:rPr>
          <w:rFonts w:ascii="Arial" w:hAnsi="Arial" w:cs="Arial"/>
          <w:sz w:val="20"/>
          <w:szCs w:val="20"/>
        </w:rPr>
        <w:t xml:space="preserve"> qui non rilevanti</w:t>
      </w:r>
      <w:r w:rsidR="002020B8">
        <w:rPr>
          <w:rFonts w:ascii="Arial" w:hAnsi="Arial" w:cs="Arial"/>
          <w:sz w:val="20"/>
          <w:szCs w:val="20"/>
        </w:rPr>
        <w:t>. Senza moto non si genera tensione: se si riduce l’area di una spira senza muoverne i contorni (</w:t>
      </w:r>
      <w:r w:rsidR="00475E10">
        <w:rPr>
          <w:rFonts w:ascii="Arial" w:hAnsi="Arial" w:cs="Arial"/>
          <w:sz w:val="20"/>
          <w:szCs w:val="20"/>
        </w:rPr>
        <w:t xml:space="preserve">ad es. </w:t>
      </w:r>
      <w:r w:rsidR="002020B8">
        <w:rPr>
          <w:rFonts w:ascii="Arial" w:hAnsi="Arial" w:cs="Arial"/>
          <w:sz w:val="20"/>
          <w:szCs w:val="20"/>
        </w:rPr>
        <w:t>appoggiando su di essa una barretta conduttrice) non si ha tensione</w:t>
      </w:r>
      <w:r w:rsidR="0098475D">
        <w:rPr>
          <w:rFonts w:ascii="Arial" w:hAnsi="Arial" w:cs="Arial"/>
          <w:sz w:val="20"/>
          <w:szCs w:val="20"/>
        </w:rPr>
        <w:t>, tensione che invece compare</w:t>
      </w:r>
      <w:r w:rsidR="00691212">
        <w:rPr>
          <w:rFonts w:ascii="Arial" w:hAnsi="Arial" w:cs="Arial"/>
          <w:sz w:val="20"/>
          <w:szCs w:val="20"/>
        </w:rPr>
        <w:t xml:space="preserve"> quando </w:t>
      </w:r>
      <w:r w:rsidR="00727079">
        <w:rPr>
          <w:rFonts w:ascii="Arial" w:hAnsi="Arial" w:cs="Arial"/>
          <w:sz w:val="20"/>
          <w:szCs w:val="20"/>
        </w:rPr>
        <w:t xml:space="preserve">si </w:t>
      </w:r>
      <w:r w:rsidR="00691212">
        <w:rPr>
          <w:rFonts w:ascii="Arial" w:hAnsi="Arial" w:cs="Arial"/>
          <w:sz w:val="20"/>
          <w:szCs w:val="20"/>
        </w:rPr>
        <w:t>*schiacci</w:t>
      </w:r>
      <w:r w:rsidR="00727079">
        <w:rPr>
          <w:rFonts w:ascii="Arial" w:hAnsi="Arial" w:cs="Arial"/>
          <w:sz w:val="20"/>
          <w:szCs w:val="20"/>
        </w:rPr>
        <w:t>a</w:t>
      </w:r>
      <w:r w:rsidR="00691212">
        <w:rPr>
          <w:rFonts w:ascii="Arial" w:hAnsi="Arial" w:cs="Arial"/>
          <w:sz w:val="20"/>
          <w:szCs w:val="20"/>
        </w:rPr>
        <w:t>* la spira</w:t>
      </w:r>
      <w:r w:rsidR="00475E10">
        <w:rPr>
          <w:rFonts w:ascii="Arial" w:hAnsi="Arial" w:cs="Arial"/>
          <w:sz w:val="20"/>
          <w:szCs w:val="20"/>
        </w:rPr>
        <w:t xml:space="preserve"> (cioè quando il filo della spira si muove)</w:t>
      </w:r>
      <w:r w:rsidR="002020B8" w:rsidRPr="00411B22">
        <w:rPr>
          <w:rFonts w:ascii="Arial" w:hAnsi="Arial" w:cs="Arial"/>
          <w:sz w:val="20"/>
          <w:szCs w:val="20"/>
        </w:rPr>
        <w:t>.</w:t>
      </w:r>
      <w:r w:rsidR="002020B8">
        <w:rPr>
          <w:rFonts w:ascii="Arial" w:hAnsi="Arial" w:cs="Arial"/>
          <w:sz w:val="20"/>
          <w:szCs w:val="20"/>
        </w:rPr>
        <w:t xml:space="preserve"> </w:t>
      </w:r>
      <w:r w:rsidR="006B4332">
        <w:rPr>
          <w:rFonts w:ascii="Arial" w:hAnsi="Arial" w:cs="Arial"/>
          <w:sz w:val="20"/>
          <w:szCs w:val="20"/>
        </w:rPr>
        <w:t>Ho già detto prima che il “taglio delle linee di forza” di Faraday corrisponde sovente alla definizione che a me pare esaustiva, ma non sempre.</w:t>
      </w:r>
    </w:p>
    <w:p w:rsidR="002044E6" w:rsidRPr="00727079" w:rsidRDefault="002044E6" w:rsidP="00C82A71">
      <w:pPr>
        <w:spacing w:after="0" w:line="240" w:lineRule="auto"/>
        <w:ind w:left="708"/>
        <w:jc w:val="both"/>
        <w:rPr>
          <w:rFonts w:ascii="Arial" w:hAnsi="Arial" w:cs="Arial"/>
          <w:sz w:val="10"/>
          <w:szCs w:val="10"/>
        </w:rPr>
      </w:pPr>
    </w:p>
    <w:p w:rsidR="00C50C2A" w:rsidRPr="00C82A71" w:rsidRDefault="008D53FD" w:rsidP="00C50C2A">
      <w:pPr>
        <w:spacing w:after="0" w:line="240" w:lineRule="auto"/>
        <w:ind w:left="708"/>
        <w:jc w:val="both"/>
        <w:rPr>
          <w:rFonts w:ascii="Arial" w:hAnsi="Arial" w:cs="Arial"/>
          <w:sz w:val="20"/>
          <w:szCs w:val="20"/>
        </w:rPr>
      </w:pPr>
      <w:r>
        <w:rPr>
          <w:rFonts w:ascii="Arial" w:hAnsi="Arial" w:cs="Arial"/>
          <w:sz w:val="20"/>
          <w:szCs w:val="20"/>
        </w:rPr>
        <w:t>Un inciso: q</w:t>
      </w:r>
      <w:r w:rsidR="00FE3B48" w:rsidRPr="00C82A71">
        <w:rPr>
          <w:rFonts w:ascii="Arial" w:hAnsi="Arial" w:cs="Arial"/>
          <w:sz w:val="20"/>
          <w:szCs w:val="20"/>
        </w:rPr>
        <w:t xml:space="preserve">uando mi </w:t>
      </w:r>
      <w:r w:rsidR="00C50C2A" w:rsidRPr="00C82A71">
        <w:rPr>
          <w:rFonts w:ascii="Arial" w:hAnsi="Arial" w:cs="Arial"/>
          <w:sz w:val="20"/>
          <w:szCs w:val="20"/>
        </w:rPr>
        <w:t>riferirono</w:t>
      </w:r>
      <w:r w:rsidR="00FE3B48" w:rsidRPr="00C82A71">
        <w:rPr>
          <w:rFonts w:ascii="Arial" w:hAnsi="Arial" w:cs="Arial"/>
          <w:sz w:val="20"/>
          <w:szCs w:val="20"/>
        </w:rPr>
        <w:t xml:space="preserve"> che in quantistica i campi sarebbero </w:t>
      </w:r>
      <w:proofErr w:type="spellStart"/>
      <w:r w:rsidR="00FE3B48" w:rsidRPr="00C82A71">
        <w:rPr>
          <w:rFonts w:ascii="Arial" w:hAnsi="Arial" w:cs="Arial"/>
          <w:sz w:val="20"/>
          <w:szCs w:val="20"/>
        </w:rPr>
        <w:t>*flussi</w:t>
      </w:r>
      <w:proofErr w:type="spellEnd"/>
      <w:r w:rsidR="00FE3B48" w:rsidRPr="00C82A71">
        <w:rPr>
          <w:rFonts w:ascii="Arial" w:hAnsi="Arial" w:cs="Arial"/>
          <w:sz w:val="20"/>
          <w:szCs w:val="20"/>
        </w:rPr>
        <w:t xml:space="preserve"> di </w:t>
      </w:r>
      <w:proofErr w:type="spellStart"/>
      <w:r w:rsidR="00FE3B48" w:rsidRPr="00C82A71">
        <w:rPr>
          <w:rFonts w:ascii="Arial" w:hAnsi="Arial" w:cs="Arial"/>
          <w:sz w:val="20"/>
          <w:szCs w:val="20"/>
        </w:rPr>
        <w:t>fotoni*</w:t>
      </w:r>
      <w:proofErr w:type="spellEnd"/>
      <w:r w:rsidR="00FE3B48" w:rsidRPr="00C82A71">
        <w:rPr>
          <w:rFonts w:ascii="Arial" w:hAnsi="Arial" w:cs="Arial"/>
          <w:sz w:val="20"/>
          <w:szCs w:val="20"/>
        </w:rPr>
        <w:t xml:space="preserve"> mi sembr</w:t>
      </w:r>
      <w:r w:rsidR="00C50C2A" w:rsidRPr="00C82A71">
        <w:rPr>
          <w:rFonts w:ascii="Arial" w:hAnsi="Arial" w:cs="Arial"/>
          <w:sz w:val="20"/>
          <w:szCs w:val="20"/>
        </w:rPr>
        <w:t>ò</w:t>
      </w:r>
      <w:r w:rsidR="00FE3B48" w:rsidRPr="00C82A71">
        <w:rPr>
          <w:rFonts w:ascii="Arial" w:hAnsi="Arial" w:cs="Arial"/>
          <w:sz w:val="20"/>
          <w:szCs w:val="20"/>
        </w:rPr>
        <w:t xml:space="preserve"> possibile superare </w:t>
      </w:r>
      <w:r>
        <w:rPr>
          <w:rFonts w:ascii="Arial" w:hAnsi="Arial" w:cs="Arial"/>
          <w:sz w:val="20"/>
          <w:szCs w:val="20"/>
        </w:rPr>
        <w:t xml:space="preserve">il disagio che mi procuravano </w:t>
      </w:r>
      <w:r w:rsidR="00FE3B48" w:rsidRPr="00C82A71">
        <w:rPr>
          <w:rFonts w:ascii="Arial" w:hAnsi="Arial" w:cs="Arial"/>
          <w:sz w:val="20"/>
          <w:szCs w:val="20"/>
        </w:rPr>
        <w:t xml:space="preserve">le </w:t>
      </w:r>
      <w:r>
        <w:rPr>
          <w:rFonts w:ascii="Arial" w:hAnsi="Arial" w:cs="Arial"/>
          <w:sz w:val="20"/>
          <w:szCs w:val="20"/>
        </w:rPr>
        <w:t>“</w:t>
      </w:r>
      <w:r w:rsidR="00FE3B48" w:rsidRPr="00C82A71">
        <w:rPr>
          <w:rFonts w:ascii="Arial" w:hAnsi="Arial" w:cs="Arial"/>
          <w:sz w:val="20"/>
          <w:szCs w:val="20"/>
        </w:rPr>
        <w:t>linee del campo</w:t>
      </w:r>
      <w:r w:rsidR="00745312">
        <w:rPr>
          <w:rFonts w:ascii="Arial" w:hAnsi="Arial" w:cs="Arial"/>
          <w:sz w:val="20"/>
          <w:szCs w:val="20"/>
        </w:rPr>
        <w:t xml:space="preserve"> magnetico</w:t>
      </w:r>
      <w:r>
        <w:rPr>
          <w:rFonts w:ascii="Arial" w:hAnsi="Arial" w:cs="Arial"/>
          <w:sz w:val="20"/>
          <w:szCs w:val="20"/>
        </w:rPr>
        <w:t>”</w:t>
      </w:r>
      <w:r w:rsidR="00FE3B48" w:rsidRPr="00C82A71">
        <w:rPr>
          <w:rFonts w:ascii="Arial" w:hAnsi="Arial" w:cs="Arial"/>
          <w:sz w:val="20"/>
          <w:szCs w:val="20"/>
        </w:rPr>
        <w:t>: le linee si divaricano allontanandosi dal magnete</w:t>
      </w:r>
      <w:r w:rsidR="00A837CA" w:rsidRPr="00C82A71">
        <w:rPr>
          <w:rFonts w:ascii="Arial" w:hAnsi="Arial" w:cs="Arial"/>
          <w:sz w:val="20"/>
          <w:szCs w:val="20"/>
        </w:rPr>
        <w:t>:</w:t>
      </w:r>
      <w:r w:rsidR="00FE3B48" w:rsidRPr="00C82A71">
        <w:rPr>
          <w:rFonts w:ascii="Arial" w:hAnsi="Arial" w:cs="Arial"/>
          <w:sz w:val="20"/>
          <w:szCs w:val="20"/>
        </w:rPr>
        <w:t xml:space="preserve"> cosa ci metto in mezzo? Nessun problema se si trattasse di un flusso di particelle e risult</w:t>
      </w:r>
      <w:r w:rsidR="00C50C2A" w:rsidRPr="00C82A71">
        <w:rPr>
          <w:rFonts w:ascii="Arial" w:hAnsi="Arial" w:cs="Arial"/>
          <w:sz w:val="20"/>
          <w:szCs w:val="20"/>
        </w:rPr>
        <w:t>erebbe</w:t>
      </w:r>
      <w:r w:rsidR="00FE3B48" w:rsidRPr="00C82A71">
        <w:rPr>
          <w:rFonts w:ascii="Arial" w:hAnsi="Arial" w:cs="Arial"/>
          <w:sz w:val="20"/>
          <w:szCs w:val="20"/>
        </w:rPr>
        <w:t xml:space="preserve"> subito chiaro perché un flusso di particelle può tutto entrare e tutto uscire da una spira</w:t>
      </w:r>
      <w:r w:rsidR="00C50C2A" w:rsidRPr="00C82A71">
        <w:rPr>
          <w:rFonts w:ascii="Arial" w:hAnsi="Arial" w:cs="Arial"/>
          <w:sz w:val="20"/>
          <w:szCs w:val="20"/>
        </w:rPr>
        <w:t>,</w:t>
      </w:r>
      <w:r w:rsidR="00FE3B48" w:rsidRPr="00C82A71">
        <w:rPr>
          <w:rFonts w:ascii="Arial" w:hAnsi="Arial" w:cs="Arial"/>
          <w:sz w:val="20"/>
          <w:szCs w:val="20"/>
        </w:rPr>
        <w:t xml:space="preserve"> cosa non concepibile con linee di campo</w:t>
      </w:r>
      <w:r w:rsidR="00C50C2A" w:rsidRPr="00C82A71">
        <w:rPr>
          <w:rFonts w:ascii="Arial" w:hAnsi="Arial" w:cs="Arial"/>
          <w:sz w:val="20"/>
          <w:szCs w:val="20"/>
        </w:rPr>
        <w:t xml:space="preserve"> (vedi omopolari </w:t>
      </w:r>
      <w:r w:rsidR="00290760" w:rsidRPr="00C82A71">
        <w:rPr>
          <w:rFonts w:ascii="Arial" w:hAnsi="Arial" w:cs="Arial"/>
          <w:sz w:val="20"/>
          <w:szCs w:val="20"/>
        </w:rPr>
        <w:t>del prof.</w:t>
      </w:r>
      <w:r w:rsidR="004E06D6" w:rsidRPr="00C82A71">
        <w:rPr>
          <w:rFonts w:ascii="Arial" w:hAnsi="Arial" w:cs="Arial"/>
          <w:sz w:val="20"/>
          <w:szCs w:val="20"/>
        </w:rPr>
        <w:t xml:space="preserve"> </w:t>
      </w:r>
      <w:proofErr w:type="spellStart"/>
      <w:r w:rsidR="00290760" w:rsidRPr="00C82A71">
        <w:rPr>
          <w:rFonts w:ascii="Arial" w:hAnsi="Arial" w:cs="Arial"/>
          <w:sz w:val="20"/>
          <w:szCs w:val="20"/>
        </w:rPr>
        <w:t>Pegna</w:t>
      </w:r>
      <w:proofErr w:type="spellEnd"/>
      <w:r w:rsidR="00290760" w:rsidRPr="00C82A71">
        <w:rPr>
          <w:rFonts w:ascii="Arial" w:hAnsi="Arial" w:cs="Arial"/>
          <w:sz w:val="20"/>
          <w:szCs w:val="20"/>
        </w:rPr>
        <w:t xml:space="preserve"> </w:t>
      </w:r>
      <w:r w:rsidR="00C50C2A" w:rsidRPr="00C82A71">
        <w:rPr>
          <w:rFonts w:ascii="Arial" w:hAnsi="Arial" w:cs="Arial"/>
          <w:sz w:val="20"/>
          <w:szCs w:val="20"/>
        </w:rPr>
        <w:t>in appendice-7)</w:t>
      </w:r>
      <w:r w:rsidR="00FE3B48" w:rsidRPr="00C82A71">
        <w:rPr>
          <w:rFonts w:ascii="Arial" w:hAnsi="Arial" w:cs="Arial"/>
          <w:sz w:val="20"/>
          <w:szCs w:val="20"/>
        </w:rPr>
        <w:t>. Però chi mi inform</w:t>
      </w:r>
      <w:r w:rsidR="00C50C2A" w:rsidRPr="00C82A71">
        <w:rPr>
          <w:rFonts w:ascii="Arial" w:hAnsi="Arial" w:cs="Arial"/>
          <w:sz w:val="20"/>
          <w:szCs w:val="20"/>
        </w:rPr>
        <w:t>ò</w:t>
      </w:r>
      <w:r w:rsidR="00FE3B48" w:rsidRPr="00C82A71">
        <w:rPr>
          <w:rFonts w:ascii="Arial" w:hAnsi="Arial" w:cs="Arial"/>
          <w:sz w:val="20"/>
          <w:szCs w:val="20"/>
        </w:rPr>
        <w:t xml:space="preserve"> mi proib</w:t>
      </w:r>
      <w:r w:rsidR="00C50C2A" w:rsidRPr="00C82A71">
        <w:rPr>
          <w:rFonts w:ascii="Arial" w:hAnsi="Arial" w:cs="Arial"/>
          <w:sz w:val="20"/>
          <w:szCs w:val="20"/>
        </w:rPr>
        <w:t>ì</w:t>
      </w:r>
      <w:r w:rsidR="00FE3B48" w:rsidRPr="00C82A71">
        <w:rPr>
          <w:rFonts w:ascii="Arial" w:hAnsi="Arial" w:cs="Arial"/>
          <w:sz w:val="20"/>
          <w:szCs w:val="20"/>
        </w:rPr>
        <w:t xml:space="preserve"> di usare tale modello perché troppo grossolano e incomprensibile per chi non </w:t>
      </w:r>
      <w:r w:rsidR="00A837CA" w:rsidRPr="00C82A71">
        <w:rPr>
          <w:rFonts w:ascii="Arial" w:hAnsi="Arial" w:cs="Arial"/>
          <w:sz w:val="20"/>
          <w:szCs w:val="20"/>
        </w:rPr>
        <w:t xml:space="preserve">ne </w:t>
      </w:r>
      <w:r w:rsidR="00FE3B48" w:rsidRPr="00C82A71">
        <w:rPr>
          <w:rFonts w:ascii="Arial" w:hAnsi="Arial" w:cs="Arial"/>
          <w:sz w:val="20"/>
          <w:szCs w:val="20"/>
        </w:rPr>
        <w:t>mastica</w:t>
      </w:r>
      <w:r w:rsidR="00C50C2A" w:rsidRPr="00C82A71">
        <w:rPr>
          <w:rFonts w:ascii="Arial" w:hAnsi="Arial" w:cs="Arial"/>
          <w:sz w:val="20"/>
          <w:szCs w:val="20"/>
        </w:rPr>
        <w:t>sse</w:t>
      </w:r>
      <w:r w:rsidR="00A837CA" w:rsidRPr="00C82A71">
        <w:rPr>
          <w:rFonts w:ascii="Arial" w:hAnsi="Arial" w:cs="Arial"/>
          <w:sz w:val="20"/>
          <w:szCs w:val="20"/>
        </w:rPr>
        <w:t xml:space="preserve"> la</w:t>
      </w:r>
      <w:r w:rsidR="00C50C2A" w:rsidRPr="00C82A71">
        <w:rPr>
          <w:rFonts w:ascii="Arial" w:hAnsi="Arial" w:cs="Arial"/>
          <w:sz w:val="20"/>
          <w:szCs w:val="20"/>
        </w:rPr>
        <w:t xml:space="preserve"> </w:t>
      </w:r>
      <w:r w:rsidR="00FE3B48" w:rsidRPr="00C82A71">
        <w:rPr>
          <w:rFonts w:ascii="Arial" w:hAnsi="Arial" w:cs="Arial"/>
          <w:sz w:val="20"/>
          <w:szCs w:val="20"/>
        </w:rPr>
        <w:t>matematica</w:t>
      </w:r>
      <w:r w:rsidR="00C50C2A" w:rsidRPr="00C82A71">
        <w:rPr>
          <w:rFonts w:ascii="Arial" w:hAnsi="Arial" w:cs="Arial"/>
          <w:sz w:val="20"/>
          <w:szCs w:val="20"/>
        </w:rPr>
        <w:t xml:space="preserve"> (cioè il sottoscritto)</w:t>
      </w:r>
      <w:r w:rsidR="00FE3B48" w:rsidRPr="00C82A71">
        <w:rPr>
          <w:rFonts w:ascii="Arial" w:hAnsi="Arial" w:cs="Arial"/>
          <w:sz w:val="20"/>
          <w:szCs w:val="20"/>
        </w:rPr>
        <w:t xml:space="preserve">. Peccato però che quel gentilissimo fisico non sia stato capace di derivare dalla sua matematica quantistica neppure un abbozzo di modello fisico. </w:t>
      </w:r>
      <w:r w:rsidR="00C50C2A" w:rsidRPr="00C82A71">
        <w:rPr>
          <w:rFonts w:ascii="Arial" w:hAnsi="Arial" w:cs="Arial"/>
          <w:sz w:val="20"/>
          <w:szCs w:val="20"/>
        </w:rPr>
        <w:t>Pertanto come Maxwell si accontentò dei campanari</w:t>
      </w:r>
      <w:r w:rsidR="00A837CA" w:rsidRPr="00C82A71">
        <w:rPr>
          <w:rFonts w:ascii="Arial" w:hAnsi="Arial" w:cs="Arial"/>
          <w:sz w:val="20"/>
          <w:szCs w:val="20"/>
        </w:rPr>
        <w:t>,</w:t>
      </w:r>
      <w:r w:rsidR="00C50C2A" w:rsidRPr="00C82A71">
        <w:rPr>
          <w:rFonts w:ascii="Arial" w:hAnsi="Arial" w:cs="Arial"/>
          <w:sz w:val="20"/>
          <w:szCs w:val="20"/>
        </w:rPr>
        <w:t xml:space="preserve"> io mi accontento volentieri del flusso di fotoni (ma </w:t>
      </w:r>
      <w:r w:rsidR="00A837CA" w:rsidRPr="00C82A71">
        <w:rPr>
          <w:rFonts w:ascii="Arial" w:hAnsi="Arial" w:cs="Arial"/>
          <w:sz w:val="20"/>
          <w:szCs w:val="20"/>
        </w:rPr>
        <w:t xml:space="preserve">solo </w:t>
      </w:r>
      <w:r w:rsidR="00C50C2A" w:rsidRPr="00C82A71">
        <w:rPr>
          <w:rFonts w:ascii="Arial" w:hAnsi="Arial" w:cs="Arial"/>
          <w:sz w:val="20"/>
          <w:szCs w:val="20"/>
        </w:rPr>
        <w:t>privatamente</w:t>
      </w:r>
      <w:r w:rsidR="00A837CA" w:rsidRPr="00C82A71">
        <w:rPr>
          <w:rFonts w:ascii="Arial" w:hAnsi="Arial" w:cs="Arial"/>
          <w:sz w:val="20"/>
          <w:szCs w:val="20"/>
        </w:rPr>
        <w:t xml:space="preserve"> perché</w:t>
      </w:r>
      <w:r w:rsidR="00C50C2A" w:rsidRPr="00C82A71">
        <w:rPr>
          <w:rFonts w:ascii="Arial" w:hAnsi="Arial" w:cs="Arial"/>
          <w:sz w:val="20"/>
          <w:szCs w:val="20"/>
        </w:rPr>
        <w:t>, per non aver rogne</w:t>
      </w:r>
      <w:r w:rsidR="00A837CA" w:rsidRPr="00C82A71">
        <w:rPr>
          <w:rFonts w:ascii="Arial" w:hAnsi="Arial" w:cs="Arial"/>
          <w:sz w:val="20"/>
          <w:szCs w:val="20"/>
        </w:rPr>
        <w:t>,</w:t>
      </w:r>
      <w:r w:rsidR="00C50C2A" w:rsidRPr="00C82A71">
        <w:rPr>
          <w:rFonts w:ascii="Arial" w:hAnsi="Arial" w:cs="Arial"/>
          <w:sz w:val="20"/>
          <w:szCs w:val="20"/>
        </w:rPr>
        <w:t xml:space="preserve"> mi mantengo ossequioso </w:t>
      </w:r>
      <w:r w:rsidR="0098475D" w:rsidRPr="00C82A71">
        <w:rPr>
          <w:rFonts w:ascii="Arial" w:hAnsi="Arial" w:cs="Arial"/>
          <w:sz w:val="20"/>
          <w:szCs w:val="20"/>
        </w:rPr>
        <w:t>su</w:t>
      </w:r>
      <w:r w:rsidR="00C50C2A" w:rsidRPr="00C82A71">
        <w:rPr>
          <w:rFonts w:ascii="Arial" w:hAnsi="Arial" w:cs="Arial"/>
          <w:sz w:val="20"/>
          <w:szCs w:val="20"/>
        </w:rPr>
        <w:t>lla precedente definizione di variazione del campo)</w:t>
      </w:r>
    </w:p>
    <w:p w:rsidR="00C50C2A" w:rsidRPr="000F0B32" w:rsidRDefault="00C50C2A" w:rsidP="00C50C2A">
      <w:pPr>
        <w:spacing w:after="0" w:line="240" w:lineRule="auto"/>
        <w:ind w:left="708"/>
        <w:jc w:val="both"/>
        <w:rPr>
          <w:rFonts w:ascii="Arial" w:hAnsi="Arial" w:cs="Arial"/>
          <w:sz w:val="10"/>
          <w:szCs w:val="10"/>
        </w:rPr>
      </w:pPr>
    </w:p>
    <w:p w:rsidR="002020B8" w:rsidRPr="00504719" w:rsidRDefault="002020B8" w:rsidP="003B0385">
      <w:pPr>
        <w:spacing w:after="0" w:line="240" w:lineRule="auto"/>
        <w:jc w:val="both"/>
        <w:rPr>
          <w:rFonts w:ascii="Arial" w:hAnsi="Arial" w:cs="Arial"/>
          <w:sz w:val="20"/>
          <w:szCs w:val="20"/>
        </w:rPr>
      </w:pPr>
      <w:r>
        <w:rPr>
          <w:rFonts w:ascii="Arial" w:hAnsi="Arial" w:cs="Arial"/>
          <w:sz w:val="20"/>
          <w:szCs w:val="20"/>
        </w:rPr>
        <w:t>Ne</w:t>
      </w:r>
      <w:r w:rsidR="00634789">
        <w:rPr>
          <w:rFonts w:ascii="Arial" w:hAnsi="Arial" w:cs="Arial"/>
          <w:sz w:val="20"/>
          <w:szCs w:val="20"/>
        </w:rPr>
        <w:t>i</w:t>
      </w:r>
      <w:r>
        <w:rPr>
          <w:rFonts w:ascii="Arial" w:hAnsi="Arial" w:cs="Arial"/>
          <w:sz w:val="20"/>
          <w:szCs w:val="20"/>
        </w:rPr>
        <w:t xml:space="preserve"> </w:t>
      </w:r>
      <w:r w:rsidRPr="006543DA">
        <w:rPr>
          <w:rFonts w:ascii="Arial" w:hAnsi="Arial" w:cs="Arial"/>
          <w:b/>
          <w:sz w:val="20"/>
          <w:szCs w:val="20"/>
        </w:rPr>
        <w:t>trasformatori</w:t>
      </w:r>
      <w:r>
        <w:rPr>
          <w:rFonts w:ascii="Arial" w:hAnsi="Arial" w:cs="Arial"/>
          <w:sz w:val="20"/>
          <w:szCs w:val="20"/>
        </w:rPr>
        <w:t xml:space="preserve"> </w:t>
      </w:r>
      <w:r w:rsidR="00DE1C6B">
        <w:rPr>
          <w:rFonts w:ascii="Arial" w:hAnsi="Arial" w:cs="Arial"/>
          <w:sz w:val="20"/>
          <w:szCs w:val="20"/>
        </w:rPr>
        <w:t xml:space="preserve">non è </w:t>
      </w:r>
      <w:r>
        <w:rPr>
          <w:rFonts w:ascii="Arial" w:hAnsi="Arial" w:cs="Arial"/>
          <w:sz w:val="20"/>
          <w:szCs w:val="20"/>
        </w:rPr>
        <w:t>presente il moto relativo fra magnete e spira, ma, come diceva Faraday</w:t>
      </w:r>
      <w:r w:rsidR="00075EE8">
        <w:rPr>
          <w:rFonts w:ascii="Arial" w:hAnsi="Arial" w:cs="Arial"/>
          <w:sz w:val="20"/>
          <w:szCs w:val="20"/>
        </w:rPr>
        <w:t xml:space="preserve"> (vedi in Toscano </w:t>
      </w:r>
      <w:proofErr w:type="spellStart"/>
      <w:r w:rsidR="00075EE8">
        <w:rPr>
          <w:rFonts w:ascii="Arial" w:hAnsi="Arial" w:cs="Arial"/>
          <w:sz w:val="20"/>
          <w:szCs w:val="20"/>
        </w:rPr>
        <w:t>cap.V</w:t>
      </w:r>
      <w:proofErr w:type="spellEnd"/>
      <w:r w:rsidR="00075EE8">
        <w:rPr>
          <w:rFonts w:ascii="Arial" w:hAnsi="Arial" w:cs="Arial"/>
          <w:sz w:val="20"/>
          <w:szCs w:val="20"/>
        </w:rPr>
        <w:t xml:space="preserve"> “Riguardo all’esperimento con l’anello di </w:t>
      </w:r>
      <w:proofErr w:type="spellStart"/>
      <w:r w:rsidR="00075EE8">
        <w:rPr>
          <w:rFonts w:ascii="Arial" w:hAnsi="Arial" w:cs="Arial"/>
          <w:sz w:val="20"/>
          <w:szCs w:val="20"/>
        </w:rPr>
        <w:t>ferro…</w:t>
      </w:r>
      <w:proofErr w:type="spellEnd"/>
      <w:r w:rsidR="00470683">
        <w:rPr>
          <w:rFonts w:ascii="Arial" w:hAnsi="Arial" w:cs="Arial"/>
          <w:sz w:val="20"/>
          <w:szCs w:val="20"/>
        </w:rPr>
        <w:t>”</w:t>
      </w:r>
      <w:r w:rsidR="00075EE8">
        <w:rPr>
          <w:rFonts w:ascii="Arial" w:hAnsi="Arial" w:cs="Arial"/>
          <w:sz w:val="20"/>
          <w:szCs w:val="20"/>
        </w:rPr>
        <w:t xml:space="preserve">) </w:t>
      </w:r>
      <w:r>
        <w:rPr>
          <w:rFonts w:ascii="Arial" w:hAnsi="Arial" w:cs="Arial"/>
          <w:sz w:val="20"/>
          <w:szCs w:val="20"/>
        </w:rPr>
        <w:t xml:space="preserve">nell’alternarsi della polarità del primario abbiamo un campo magnetico che varia e </w:t>
      </w:r>
      <w:r w:rsidR="00470683">
        <w:rPr>
          <w:rFonts w:ascii="Arial" w:hAnsi="Arial" w:cs="Arial"/>
          <w:sz w:val="20"/>
          <w:szCs w:val="20"/>
        </w:rPr>
        <w:t>quindi l</w:t>
      </w:r>
      <w:r>
        <w:rPr>
          <w:rFonts w:ascii="Arial" w:hAnsi="Arial" w:cs="Arial"/>
          <w:sz w:val="20"/>
          <w:szCs w:val="20"/>
        </w:rPr>
        <w:t xml:space="preserve">inee di campo che avanzano e </w:t>
      </w:r>
      <w:r w:rsidR="007D2411">
        <w:rPr>
          <w:rFonts w:ascii="Arial" w:hAnsi="Arial" w:cs="Arial"/>
          <w:sz w:val="20"/>
          <w:szCs w:val="20"/>
        </w:rPr>
        <w:t xml:space="preserve">che </w:t>
      </w:r>
      <w:r>
        <w:rPr>
          <w:rFonts w:ascii="Arial" w:hAnsi="Arial" w:cs="Arial"/>
          <w:sz w:val="20"/>
          <w:szCs w:val="20"/>
        </w:rPr>
        <w:t>si rit</w:t>
      </w:r>
      <w:r w:rsidR="00504719">
        <w:rPr>
          <w:rFonts w:ascii="Arial" w:hAnsi="Arial" w:cs="Arial"/>
          <w:sz w:val="20"/>
          <w:szCs w:val="20"/>
        </w:rPr>
        <w:t>r</w:t>
      </w:r>
      <w:r>
        <w:rPr>
          <w:rFonts w:ascii="Arial" w:hAnsi="Arial" w:cs="Arial"/>
          <w:sz w:val="20"/>
          <w:szCs w:val="20"/>
        </w:rPr>
        <w:t xml:space="preserve">aggono: </w:t>
      </w:r>
      <w:r w:rsidRPr="006543DA">
        <w:rPr>
          <w:rFonts w:ascii="Arial" w:hAnsi="Arial" w:cs="Arial"/>
          <w:b/>
          <w:sz w:val="20"/>
          <w:szCs w:val="20"/>
        </w:rPr>
        <w:t>non si muovono gli avvolgimenti, ma si muovono le linee del campo e quindi la precedente descrizione della variazione del flusso resta valida</w:t>
      </w:r>
      <w:r w:rsidR="00504719">
        <w:rPr>
          <w:rFonts w:ascii="Arial" w:hAnsi="Arial" w:cs="Arial"/>
          <w:b/>
          <w:sz w:val="20"/>
          <w:szCs w:val="20"/>
        </w:rPr>
        <w:t xml:space="preserve"> </w:t>
      </w:r>
      <w:r w:rsidR="00504719" w:rsidRPr="00504719">
        <w:rPr>
          <w:rFonts w:ascii="Arial" w:hAnsi="Arial" w:cs="Arial"/>
          <w:sz w:val="20"/>
          <w:szCs w:val="20"/>
        </w:rPr>
        <w:t>(</w:t>
      </w:r>
      <w:r w:rsidR="00504719">
        <w:rPr>
          <w:rFonts w:ascii="Arial" w:hAnsi="Arial" w:cs="Arial"/>
          <w:sz w:val="20"/>
          <w:szCs w:val="20"/>
        </w:rPr>
        <w:t xml:space="preserve">superfluo far presente </w:t>
      </w:r>
      <w:r w:rsidR="00504719" w:rsidRPr="00504719">
        <w:rPr>
          <w:rFonts w:ascii="Arial" w:hAnsi="Arial" w:cs="Arial"/>
          <w:sz w:val="20"/>
          <w:szCs w:val="20"/>
        </w:rPr>
        <w:t xml:space="preserve">che </w:t>
      </w:r>
      <w:r w:rsidR="00504719">
        <w:rPr>
          <w:rFonts w:ascii="Arial" w:hAnsi="Arial" w:cs="Arial"/>
          <w:sz w:val="20"/>
          <w:szCs w:val="20"/>
        </w:rPr>
        <w:t xml:space="preserve">le </w:t>
      </w:r>
      <w:r w:rsidR="00504719" w:rsidRPr="00504719">
        <w:rPr>
          <w:rFonts w:ascii="Arial" w:hAnsi="Arial" w:cs="Arial"/>
          <w:sz w:val="20"/>
          <w:szCs w:val="20"/>
        </w:rPr>
        <w:t>*</w:t>
      </w:r>
      <w:r w:rsidR="00504719">
        <w:rPr>
          <w:rFonts w:ascii="Arial" w:hAnsi="Arial" w:cs="Arial"/>
          <w:sz w:val="20"/>
          <w:szCs w:val="20"/>
        </w:rPr>
        <w:t>l</w:t>
      </w:r>
      <w:r w:rsidR="00504719" w:rsidRPr="00504719">
        <w:rPr>
          <w:rFonts w:ascii="Arial" w:hAnsi="Arial" w:cs="Arial"/>
          <w:sz w:val="20"/>
          <w:szCs w:val="20"/>
        </w:rPr>
        <w:t xml:space="preserve">inee* </w:t>
      </w:r>
      <w:r w:rsidR="00504719">
        <w:rPr>
          <w:rFonts w:ascii="Arial" w:hAnsi="Arial" w:cs="Arial"/>
          <w:sz w:val="20"/>
          <w:szCs w:val="20"/>
        </w:rPr>
        <w:t xml:space="preserve">descrivono </w:t>
      </w:r>
      <w:r w:rsidR="00634789">
        <w:rPr>
          <w:rFonts w:ascii="Arial" w:hAnsi="Arial" w:cs="Arial"/>
          <w:sz w:val="20"/>
          <w:szCs w:val="20"/>
        </w:rPr>
        <w:t xml:space="preserve">solo </w:t>
      </w:r>
      <w:r w:rsidR="00504719">
        <w:rPr>
          <w:rFonts w:ascii="Arial" w:hAnsi="Arial" w:cs="Arial"/>
          <w:sz w:val="20"/>
          <w:szCs w:val="20"/>
        </w:rPr>
        <w:t>l’orientamento</w:t>
      </w:r>
      <w:r w:rsidR="007D2411">
        <w:rPr>
          <w:rFonts w:ascii="Arial" w:hAnsi="Arial" w:cs="Arial"/>
          <w:sz w:val="20"/>
          <w:szCs w:val="20"/>
        </w:rPr>
        <w:t xml:space="preserve"> del campo,</w:t>
      </w:r>
      <w:r w:rsidR="00504719">
        <w:rPr>
          <w:rFonts w:ascii="Arial" w:hAnsi="Arial" w:cs="Arial"/>
          <w:sz w:val="20"/>
          <w:szCs w:val="20"/>
        </w:rPr>
        <w:t xml:space="preserve"> </w:t>
      </w:r>
      <w:r w:rsidR="007D2411">
        <w:rPr>
          <w:rFonts w:ascii="Arial" w:hAnsi="Arial" w:cs="Arial"/>
          <w:sz w:val="20"/>
          <w:szCs w:val="20"/>
        </w:rPr>
        <w:t xml:space="preserve">non sono </w:t>
      </w:r>
      <w:r w:rsidR="00DE1C6B">
        <w:rPr>
          <w:rFonts w:ascii="Arial" w:hAnsi="Arial" w:cs="Arial"/>
          <w:sz w:val="20"/>
          <w:szCs w:val="20"/>
        </w:rPr>
        <w:t>*fisicamente* vere</w:t>
      </w:r>
      <w:r w:rsidR="007D2411">
        <w:rPr>
          <w:rFonts w:ascii="Arial" w:hAnsi="Arial" w:cs="Arial"/>
          <w:sz w:val="20"/>
          <w:szCs w:val="20"/>
        </w:rPr>
        <w:t>).</w:t>
      </w:r>
    </w:p>
    <w:p w:rsidR="002020B8" w:rsidRPr="00063DB8" w:rsidRDefault="002020B8" w:rsidP="003B0385">
      <w:pPr>
        <w:spacing w:after="0" w:line="240" w:lineRule="auto"/>
        <w:jc w:val="both"/>
        <w:rPr>
          <w:rFonts w:ascii="Arial" w:hAnsi="Arial" w:cs="Arial"/>
          <w:b/>
          <w:sz w:val="10"/>
          <w:szCs w:val="10"/>
        </w:rPr>
      </w:pPr>
    </w:p>
    <w:p w:rsidR="00A61EAE" w:rsidRDefault="002020B8" w:rsidP="00186751">
      <w:pPr>
        <w:spacing w:after="0" w:line="240" w:lineRule="auto"/>
        <w:jc w:val="both"/>
        <w:rPr>
          <w:rFonts w:ascii="Arial" w:hAnsi="Arial" w:cs="Arial"/>
          <w:i/>
          <w:sz w:val="20"/>
          <w:szCs w:val="20"/>
        </w:rPr>
      </w:pPr>
      <w:r w:rsidRPr="00186751">
        <w:rPr>
          <w:rFonts w:ascii="Arial" w:hAnsi="Arial" w:cs="Arial"/>
          <w:sz w:val="20"/>
          <w:szCs w:val="20"/>
        </w:rPr>
        <w:t xml:space="preserve">Se l’interazione avviene </w:t>
      </w:r>
      <w:r w:rsidR="006B4332" w:rsidRPr="00186751">
        <w:rPr>
          <w:rFonts w:ascii="Arial" w:hAnsi="Arial" w:cs="Arial"/>
          <w:sz w:val="20"/>
          <w:szCs w:val="20"/>
        </w:rPr>
        <w:t>nell</w:t>
      </w:r>
      <w:r w:rsidRPr="00186751">
        <w:rPr>
          <w:rFonts w:ascii="Arial" w:hAnsi="Arial" w:cs="Arial"/>
          <w:sz w:val="20"/>
          <w:szCs w:val="20"/>
        </w:rPr>
        <w:t xml:space="preserve">’area della spira, cosa trasporta al filo ciò che è successo nell’area della spira? Le teorie correnti affidano questo compito al </w:t>
      </w:r>
      <w:r w:rsidRPr="00186751">
        <w:rPr>
          <w:rFonts w:ascii="Arial" w:hAnsi="Arial" w:cs="Arial"/>
          <w:b/>
          <w:sz w:val="20"/>
          <w:szCs w:val="20"/>
        </w:rPr>
        <w:t>campo elettrico</w:t>
      </w:r>
      <w:r w:rsidRPr="00186751">
        <w:rPr>
          <w:rFonts w:ascii="Arial" w:hAnsi="Arial" w:cs="Arial"/>
          <w:sz w:val="20"/>
          <w:szCs w:val="20"/>
        </w:rPr>
        <w:t xml:space="preserve">, questo quando sono i magneti a muoversi, altrimenti agirebbe la </w:t>
      </w:r>
      <w:r w:rsidRPr="00186751">
        <w:rPr>
          <w:rFonts w:ascii="Arial" w:hAnsi="Arial" w:cs="Arial"/>
          <w:b/>
          <w:sz w:val="20"/>
          <w:szCs w:val="20"/>
        </w:rPr>
        <w:t xml:space="preserve">forza di </w:t>
      </w:r>
      <w:proofErr w:type="spellStart"/>
      <w:r w:rsidRPr="00186751">
        <w:rPr>
          <w:rFonts w:ascii="Arial" w:hAnsi="Arial" w:cs="Arial"/>
          <w:b/>
          <w:sz w:val="20"/>
          <w:szCs w:val="20"/>
        </w:rPr>
        <w:t>Lorentz</w:t>
      </w:r>
      <w:proofErr w:type="spellEnd"/>
      <w:r w:rsidRPr="00186751">
        <w:rPr>
          <w:rFonts w:ascii="Arial" w:hAnsi="Arial" w:cs="Arial"/>
          <w:sz w:val="20"/>
          <w:szCs w:val="20"/>
        </w:rPr>
        <w:t xml:space="preserve">  (</w:t>
      </w:r>
      <w:r w:rsidR="00192241" w:rsidRPr="00186751">
        <w:rPr>
          <w:rFonts w:ascii="Arial" w:hAnsi="Arial" w:cs="Arial"/>
          <w:sz w:val="20"/>
          <w:szCs w:val="20"/>
        </w:rPr>
        <w:t xml:space="preserve">ecco </w:t>
      </w:r>
      <w:r w:rsidRPr="00186751">
        <w:rPr>
          <w:rFonts w:ascii="Arial" w:hAnsi="Arial" w:cs="Arial"/>
          <w:sz w:val="20"/>
          <w:szCs w:val="20"/>
        </w:rPr>
        <w:t xml:space="preserve">l’asimmetria di Einstein). La cosa mi parve strana, ma un fisico (sicuramente competente) mi assicurò che l’interpretazione *consueta* cui accennava Einstein è ancora attuale e che l’*asimmetria* viene risolta dalla Relatività </w:t>
      </w:r>
      <w:r w:rsidR="006A2634" w:rsidRPr="00186751">
        <w:rPr>
          <w:rFonts w:ascii="Arial" w:hAnsi="Arial" w:cs="Arial"/>
          <w:sz w:val="20"/>
          <w:szCs w:val="20"/>
        </w:rPr>
        <w:t xml:space="preserve">Ristretta </w:t>
      </w:r>
      <w:r w:rsidRPr="00186751">
        <w:rPr>
          <w:rFonts w:ascii="Arial" w:hAnsi="Arial" w:cs="Arial"/>
          <w:sz w:val="20"/>
          <w:szCs w:val="20"/>
        </w:rPr>
        <w:t>perché l’uno dei due meccanismi (moto dei magneti oppure della spira) si trasforma nell’altro cambiando il riferimento da cui si osserva</w:t>
      </w:r>
      <w:r w:rsidR="008F7142" w:rsidRPr="00186751">
        <w:rPr>
          <w:rFonts w:ascii="Arial" w:hAnsi="Arial" w:cs="Arial"/>
          <w:sz w:val="20"/>
          <w:szCs w:val="20"/>
        </w:rPr>
        <w:t>, ma q</w:t>
      </w:r>
      <w:r w:rsidRPr="00186751">
        <w:rPr>
          <w:rFonts w:ascii="Arial" w:hAnsi="Arial" w:cs="Arial"/>
          <w:sz w:val="20"/>
          <w:szCs w:val="20"/>
        </w:rPr>
        <w:t>uesto</w:t>
      </w:r>
      <w:r w:rsidR="00C65255" w:rsidRPr="00186751">
        <w:rPr>
          <w:rFonts w:ascii="Arial" w:hAnsi="Arial" w:cs="Arial"/>
          <w:sz w:val="20"/>
          <w:szCs w:val="20"/>
        </w:rPr>
        <w:t>, viste certe mie esperienze,</w:t>
      </w:r>
      <w:r w:rsidRPr="00186751">
        <w:rPr>
          <w:rFonts w:ascii="Arial" w:hAnsi="Arial" w:cs="Arial"/>
          <w:sz w:val="20"/>
          <w:szCs w:val="20"/>
        </w:rPr>
        <w:t xml:space="preserve"> aumentò la mia perplessità</w:t>
      </w:r>
      <w:r w:rsidR="00C65255" w:rsidRPr="00186751">
        <w:rPr>
          <w:rFonts w:ascii="Arial" w:hAnsi="Arial" w:cs="Arial"/>
          <w:sz w:val="20"/>
          <w:szCs w:val="20"/>
        </w:rPr>
        <w:t xml:space="preserve"> (</w:t>
      </w:r>
      <w:r w:rsidR="00A77C07" w:rsidRPr="00186751">
        <w:rPr>
          <w:rFonts w:ascii="Arial" w:hAnsi="Arial" w:cs="Arial"/>
          <w:sz w:val="20"/>
          <w:szCs w:val="20"/>
        </w:rPr>
        <w:t xml:space="preserve">vedi anche </w:t>
      </w:r>
      <w:r w:rsidR="00634789" w:rsidRPr="00186751">
        <w:rPr>
          <w:rFonts w:ascii="Arial" w:hAnsi="Arial" w:cs="Arial"/>
          <w:sz w:val="20"/>
          <w:szCs w:val="20"/>
        </w:rPr>
        <w:t>l’</w:t>
      </w:r>
      <w:r w:rsidRPr="00186751">
        <w:rPr>
          <w:rFonts w:ascii="Arial" w:hAnsi="Arial" w:cs="Arial"/>
          <w:sz w:val="20"/>
          <w:szCs w:val="20"/>
        </w:rPr>
        <w:t>appendice-4)</w:t>
      </w:r>
      <w:r w:rsidR="00C65255" w:rsidRPr="00186751">
        <w:rPr>
          <w:rFonts w:ascii="Arial" w:hAnsi="Arial" w:cs="Arial"/>
          <w:sz w:val="20"/>
          <w:szCs w:val="20"/>
        </w:rPr>
        <w:t>.</w:t>
      </w:r>
      <w:r w:rsidR="000F0B32" w:rsidRPr="00186751">
        <w:rPr>
          <w:rFonts w:ascii="Arial" w:hAnsi="Arial" w:cs="Arial"/>
          <w:sz w:val="20"/>
          <w:szCs w:val="20"/>
        </w:rPr>
        <w:t xml:space="preserve"> </w:t>
      </w:r>
      <w:r w:rsidR="00186751" w:rsidRPr="00186751">
        <w:rPr>
          <w:rFonts w:ascii="Arial" w:hAnsi="Arial" w:cs="Arial"/>
          <w:sz w:val="20"/>
          <w:szCs w:val="20"/>
        </w:rPr>
        <w:t xml:space="preserve">Non mi convinse </w:t>
      </w:r>
      <w:r w:rsidRPr="00186751">
        <w:rPr>
          <w:rFonts w:ascii="Arial" w:hAnsi="Arial" w:cs="Arial"/>
          <w:sz w:val="20"/>
          <w:szCs w:val="20"/>
        </w:rPr>
        <w:t>neppure Sara Barbieri</w:t>
      </w:r>
      <w:r w:rsidR="00186751" w:rsidRPr="00186751">
        <w:rPr>
          <w:rFonts w:ascii="Arial" w:hAnsi="Arial" w:cs="Arial"/>
          <w:sz w:val="20"/>
          <w:szCs w:val="20"/>
        </w:rPr>
        <w:t xml:space="preserve"> che</w:t>
      </w:r>
      <w:r w:rsidRPr="00186751">
        <w:rPr>
          <w:rFonts w:ascii="Arial" w:hAnsi="Arial" w:cs="Arial"/>
          <w:sz w:val="20"/>
          <w:szCs w:val="20"/>
        </w:rPr>
        <w:t xml:space="preserve"> in "Grandangolo, vol. 23" del Corriere della Sera</w:t>
      </w:r>
      <w:r w:rsidR="00186751" w:rsidRPr="00186751">
        <w:rPr>
          <w:rFonts w:ascii="Arial" w:hAnsi="Arial" w:cs="Arial"/>
          <w:sz w:val="20"/>
          <w:szCs w:val="20"/>
        </w:rPr>
        <w:t xml:space="preserve"> scrisse</w:t>
      </w:r>
      <w:r w:rsidRPr="00186751">
        <w:rPr>
          <w:rFonts w:ascii="Arial" w:hAnsi="Arial" w:cs="Arial"/>
          <w:sz w:val="20"/>
          <w:szCs w:val="20"/>
        </w:rPr>
        <w:t xml:space="preserve">: </w:t>
      </w:r>
      <w:r w:rsidRPr="00186751">
        <w:rPr>
          <w:rFonts w:ascii="Arial" w:hAnsi="Arial" w:cs="Arial"/>
          <w:i/>
          <w:sz w:val="20"/>
          <w:szCs w:val="20"/>
        </w:rPr>
        <w:t xml:space="preserve">"...Cosa accadrebbe se non ci fosse un conduttore? Scomparirebbe anche la circuitazione del campo elettrico? Certamente no, ciò che scomparirebbe sarebbe soltanto la corrente elettrica semplicemente perché il </w:t>
      </w:r>
      <w:r w:rsidRPr="00186751">
        <w:rPr>
          <w:rFonts w:ascii="Arial" w:hAnsi="Arial" w:cs="Arial"/>
          <w:b/>
          <w:i/>
          <w:sz w:val="20"/>
          <w:szCs w:val="20"/>
        </w:rPr>
        <w:t>campo elettrico</w:t>
      </w:r>
      <w:r w:rsidRPr="00186751">
        <w:rPr>
          <w:rFonts w:ascii="Arial" w:hAnsi="Arial" w:cs="Arial"/>
          <w:i/>
          <w:sz w:val="20"/>
          <w:szCs w:val="20"/>
        </w:rPr>
        <w:t xml:space="preserve"> non troverebbe nessuna carica libera da poter </w:t>
      </w:r>
      <w:proofErr w:type="spellStart"/>
      <w:r w:rsidRPr="00186751">
        <w:rPr>
          <w:rFonts w:ascii="Arial" w:hAnsi="Arial" w:cs="Arial"/>
          <w:i/>
          <w:sz w:val="20"/>
          <w:szCs w:val="20"/>
        </w:rPr>
        <w:t>spostare…</w:t>
      </w:r>
      <w:proofErr w:type="spellEnd"/>
      <w:r w:rsidRPr="00186751">
        <w:rPr>
          <w:rFonts w:ascii="Arial" w:hAnsi="Arial" w:cs="Arial"/>
          <w:i/>
          <w:sz w:val="20"/>
          <w:szCs w:val="20"/>
        </w:rPr>
        <w:t>"</w:t>
      </w:r>
      <w:r w:rsidR="00186751" w:rsidRPr="00186751">
        <w:rPr>
          <w:rFonts w:ascii="Arial" w:hAnsi="Arial" w:cs="Arial"/>
          <w:i/>
          <w:sz w:val="20"/>
          <w:szCs w:val="20"/>
        </w:rPr>
        <w:t>.</w:t>
      </w:r>
    </w:p>
    <w:p w:rsidR="00A61EAE" w:rsidRPr="00A61EAE" w:rsidRDefault="00A61EAE" w:rsidP="00186751">
      <w:pPr>
        <w:spacing w:after="0" w:line="240" w:lineRule="auto"/>
        <w:jc w:val="both"/>
        <w:rPr>
          <w:rFonts w:ascii="Arial" w:hAnsi="Arial" w:cs="Arial"/>
          <w:sz w:val="10"/>
          <w:szCs w:val="10"/>
        </w:rPr>
      </w:pPr>
    </w:p>
    <w:p w:rsidR="00186751" w:rsidRPr="00186751" w:rsidRDefault="00186751" w:rsidP="00186751">
      <w:pPr>
        <w:spacing w:after="0" w:line="240" w:lineRule="auto"/>
        <w:jc w:val="both"/>
        <w:rPr>
          <w:rFonts w:ascii="Arial" w:hAnsi="Arial" w:cs="Arial"/>
          <w:sz w:val="20"/>
          <w:szCs w:val="20"/>
        </w:rPr>
      </w:pPr>
      <w:r w:rsidRPr="00186751">
        <w:rPr>
          <w:rFonts w:ascii="Arial" w:hAnsi="Arial" w:cs="Arial"/>
          <w:sz w:val="20"/>
          <w:szCs w:val="20"/>
        </w:rPr>
        <w:t>Stranamente Fabio Toscano scrive</w:t>
      </w:r>
      <w:r w:rsidR="00C62FCB">
        <w:rPr>
          <w:rFonts w:ascii="Arial" w:hAnsi="Arial" w:cs="Arial"/>
          <w:sz w:val="20"/>
          <w:szCs w:val="20"/>
        </w:rPr>
        <w:t xml:space="preserve"> (penultima pagina del libro)</w:t>
      </w:r>
      <w:r w:rsidRPr="00186751">
        <w:rPr>
          <w:rFonts w:ascii="Arial" w:hAnsi="Arial" w:cs="Arial"/>
          <w:sz w:val="20"/>
          <w:szCs w:val="20"/>
        </w:rPr>
        <w:t>: "Oggi sappiamo che gli elettroni ... possiedono la più piccola quantità di carica elettrica esistente libera in natura e il loro moto forma la corrente elettrica nei metalli ... hanno inoltre portato alla moderna visione (ancorch</w:t>
      </w:r>
      <w:r>
        <w:rPr>
          <w:rFonts w:ascii="Arial" w:hAnsi="Arial" w:cs="Arial"/>
          <w:sz w:val="20"/>
          <w:szCs w:val="20"/>
        </w:rPr>
        <w:t>é</w:t>
      </w:r>
      <w:r w:rsidRPr="00186751">
        <w:rPr>
          <w:rFonts w:ascii="Arial" w:hAnsi="Arial" w:cs="Arial"/>
          <w:sz w:val="20"/>
          <w:szCs w:val="20"/>
        </w:rPr>
        <w:t xml:space="preserve"> </w:t>
      </w:r>
      <w:proofErr w:type="spellStart"/>
      <w:r w:rsidRPr="00186751">
        <w:rPr>
          <w:rFonts w:ascii="Arial" w:hAnsi="Arial" w:cs="Arial"/>
          <w:sz w:val="20"/>
          <w:szCs w:val="20"/>
        </w:rPr>
        <w:t>prequantistica</w:t>
      </w:r>
      <w:proofErr w:type="spellEnd"/>
      <w:r w:rsidRPr="00186751">
        <w:rPr>
          <w:rFonts w:ascii="Arial" w:hAnsi="Arial" w:cs="Arial"/>
          <w:sz w:val="20"/>
          <w:szCs w:val="20"/>
        </w:rPr>
        <w:t xml:space="preserve">) secondo cui </w:t>
      </w:r>
      <w:r w:rsidRPr="00186751">
        <w:rPr>
          <w:rFonts w:ascii="Arial" w:hAnsi="Arial" w:cs="Arial"/>
          <w:b/>
          <w:bCs/>
          <w:sz w:val="20"/>
          <w:szCs w:val="20"/>
        </w:rPr>
        <w:t>sono le cariche e le correnti elettriche a generare i campi elettrici e magnetici</w:t>
      </w:r>
      <w:r w:rsidRPr="00186751">
        <w:rPr>
          <w:rFonts w:ascii="Arial" w:hAnsi="Arial" w:cs="Arial"/>
          <w:sz w:val="20"/>
          <w:szCs w:val="20"/>
        </w:rPr>
        <w:t xml:space="preserve"> e non il contrario come pensavano Faraday e Maxwell"</w:t>
      </w:r>
      <w:r w:rsidR="00A61EAE">
        <w:rPr>
          <w:rFonts w:ascii="Arial" w:hAnsi="Arial" w:cs="Arial"/>
          <w:sz w:val="20"/>
          <w:szCs w:val="20"/>
        </w:rPr>
        <w:t>.</w:t>
      </w:r>
      <w:r w:rsidRPr="00186751">
        <w:rPr>
          <w:rFonts w:ascii="Arial" w:hAnsi="Arial" w:cs="Arial"/>
          <w:sz w:val="20"/>
          <w:szCs w:val="20"/>
        </w:rPr>
        <w:t xml:space="preserve"> </w:t>
      </w:r>
      <w:r w:rsidR="00A61EAE">
        <w:rPr>
          <w:rFonts w:ascii="Arial" w:hAnsi="Arial" w:cs="Arial"/>
          <w:sz w:val="20"/>
          <w:szCs w:val="20"/>
        </w:rPr>
        <w:t xml:space="preserve">Non credo che Toscano si riferisca a ciò che succede attorno a un filo percorso da corrente, cioè al </w:t>
      </w:r>
      <w:r w:rsidRPr="00186751">
        <w:rPr>
          <w:rFonts w:ascii="Arial" w:hAnsi="Arial" w:cs="Arial"/>
          <w:sz w:val="20"/>
          <w:szCs w:val="20"/>
        </w:rPr>
        <w:t>campo</w:t>
      </w:r>
      <w:r w:rsidR="00C62FCB">
        <w:rPr>
          <w:rFonts w:ascii="Arial" w:hAnsi="Arial" w:cs="Arial"/>
          <w:sz w:val="20"/>
          <w:szCs w:val="20"/>
        </w:rPr>
        <w:t xml:space="preserve"> magnetico ed</w:t>
      </w:r>
      <w:r w:rsidRPr="00186751">
        <w:rPr>
          <w:rFonts w:ascii="Arial" w:hAnsi="Arial" w:cs="Arial"/>
          <w:sz w:val="20"/>
          <w:szCs w:val="20"/>
        </w:rPr>
        <w:t xml:space="preserve"> elettrico che si manifesta con polarizzazioni e ionizzazioni</w:t>
      </w:r>
      <w:r w:rsidR="00C62FCB">
        <w:rPr>
          <w:rFonts w:ascii="Arial" w:hAnsi="Arial" w:cs="Arial"/>
          <w:sz w:val="20"/>
          <w:szCs w:val="20"/>
        </w:rPr>
        <w:t xml:space="preserve">, questo </w:t>
      </w:r>
      <w:r w:rsidRPr="00186751">
        <w:rPr>
          <w:rFonts w:ascii="Arial" w:hAnsi="Arial" w:cs="Arial"/>
          <w:sz w:val="20"/>
          <w:szCs w:val="20"/>
        </w:rPr>
        <w:t>perch</w:t>
      </w:r>
      <w:r w:rsidR="00A61EAE">
        <w:rPr>
          <w:rFonts w:ascii="Arial" w:hAnsi="Arial" w:cs="Arial"/>
          <w:sz w:val="20"/>
          <w:szCs w:val="20"/>
        </w:rPr>
        <w:t>é</w:t>
      </w:r>
      <w:r w:rsidRPr="00186751">
        <w:rPr>
          <w:rFonts w:ascii="Arial" w:hAnsi="Arial" w:cs="Arial"/>
          <w:sz w:val="20"/>
          <w:szCs w:val="20"/>
        </w:rPr>
        <w:t xml:space="preserve"> dice che Faraday e Maxwell si sbagliavano. Quindi </w:t>
      </w:r>
      <w:r w:rsidR="00A61EAE">
        <w:rPr>
          <w:rFonts w:ascii="Arial" w:hAnsi="Arial" w:cs="Arial"/>
          <w:sz w:val="20"/>
          <w:szCs w:val="20"/>
        </w:rPr>
        <w:t xml:space="preserve">pare che </w:t>
      </w:r>
      <w:r w:rsidRPr="00186751">
        <w:rPr>
          <w:rFonts w:ascii="Arial" w:hAnsi="Arial" w:cs="Arial"/>
          <w:sz w:val="20"/>
          <w:szCs w:val="20"/>
        </w:rPr>
        <w:t>port</w:t>
      </w:r>
      <w:r w:rsidR="00A61EAE">
        <w:rPr>
          <w:rFonts w:ascii="Arial" w:hAnsi="Arial" w:cs="Arial"/>
          <w:sz w:val="20"/>
          <w:szCs w:val="20"/>
        </w:rPr>
        <w:t>i</w:t>
      </w:r>
      <w:r w:rsidRPr="00186751">
        <w:rPr>
          <w:rFonts w:ascii="Arial" w:hAnsi="Arial" w:cs="Arial"/>
          <w:sz w:val="20"/>
          <w:szCs w:val="20"/>
        </w:rPr>
        <w:t xml:space="preserve"> acqua al mio mulino</w:t>
      </w:r>
      <w:r w:rsidR="00C62FCB">
        <w:rPr>
          <w:rFonts w:ascii="Arial" w:hAnsi="Arial" w:cs="Arial"/>
          <w:sz w:val="20"/>
          <w:szCs w:val="20"/>
        </w:rPr>
        <w:t xml:space="preserve">, ma </w:t>
      </w:r>
      <w:r w:rsidR="00A61EAE">
        <w:rPr>
          <w:rFonts w:ascii="Arial" w:hAnsi="Arial" w:cs="Arial"/>
          <w:sz w:val="20"/>
          <w:szCs w:val="20"/>
        </w:rPr>
        <w:t>una rondine non fa primavera</w:t>
      </w:r>
      <w:r w:rsidR="00C62FCB">
        <w:rPr>
          <w:rFonts w:ascii="Arial" w:hAnsi="Arial" w:cs="Arial"/>
          <w:sz w:val="20"/>
          <w:szCs w:val="20"/>
        </w:rPr>
        <w:t xml:space="preserve"> perciò devo proseguire</w:t>
      </w:r>
      <w:r w:rsidR="00A61EAE">
        <w:rPr>
          <w:rFonts w:ascii="Arial" w:hAnsi="Arial" w:cs="Arial"/>
          <w:sz w:val="20"/>
          <w:szCs w:val="20"/>
        </w:rPr>
        <w:t>.</w:t>
      </w:r>
    </w:p>
    <w:p w:rsidR="00C82A71" w:rsidRPr="00A61EAE" w:rsidRDefault="00C82A71" w:rsidP="003B0385">
      <w:pPr>
        <w:spacing w:after="0" w:line="240" w:lineRule="auto"/>
        <w:jc w:val="both"/>
        <w:rPr>
          <w:rFonts w:ascii="Arial" w:hAnsi="Arial" w:cs="Arial"/>
          <w:sz w:val="10"/>
          <w:szCs w:val="10"/>
        </w:rPr>
      </w:pPr>
    </w:p>
    <w:p w:rsidR="00C82A71" w:rsidRDefault="00C82A71" w:rsidP="007A10D3">
      <w:pPr>
        <w:spacing w:after="0" w:line="240" w:lineRule="auto"/>
        <w:jc w:val="both"/>
        <w:rPr>
          <w:rFonts w:ascii="Arial" w:hAnsi="Arial" w:cs="Arial"/>
          <w:sz w:val="20"/>
          <w:szCs w:val="20"/>
        </w:rPr>
      </w:pPr>
      <w:r w:rsidRPr="00186751">
        <w:rPr>
          <w:rFonts w:ascii="Arial" w:hAnsi="Arial" w:cs="Arial"/>
          <w:sz w:val="20"/>
          <w:szCs w:val="20"/>
        </w:rPr>
        <w:t xml:space="preserve">Prima di esporre </w:t>
      </w:r>
      <w:r w:rsidR="00745312" w:rsidRPr="00186751">
        <w:rPr>
          <w:rFonts w:ascii="Arial" w:hAnsi="Arial" w:cs="Arial"/>
          <w:sz w:val="20"/>
          <w:szCs w:val="20"/>
        </w:rPr>
        <w:t xml:space="preserve">in dettaglio </w:t>
      </w:r>
      <w:r w:rsidRPr="00186751">
        <w:rPr>
          <w:rFonts w:ascii="Arial" w:hAnsi="Arial" w:cs="Arial"/>
          <w:sz w:val="20"/>
          <w:szCs w:val="20"/>
        </w:rPr>
        <w:t>le ragioni e il modello proposto, confesso che per lungo tempo ho pensato ad una interazione diretta fra il campo dei magneti in movimento relativo e il filo della spira, ma poi ho capito</w:t>
      </w:r>
      <w:r w:rsidRPr="005027F3">
        <w:rPr>
          <w:rFonts w:ascii="Arial" w:hAnsi="Arial" w:cs="Arial"/>
          <w:sz w:val="20"/>
          <w:szCs w:val="20"/>
        </w:rPr>
        <w:t xml:space="preserve"> che l’interazione doveva</w:t>
      </w:r>
      <w:r w:rsidR="00745312">
        <w:rPr>
          <w:rFonts w:ascii="Arial" w:hAnsi="Arial" w:cs="Arial"/>
          <w:sz w:val="20"/>
          <w:szCs w:val="20"/>
        </w:rPr>
        <w:t xml:space="preserve"> </w:t>
      </w:r>
      <w:r w:rsidR="00745312" w:rsidRPr="00745312">
        <w:rPr>
          <w:rFonts w:ascii="Arial" w:hAnsi="Arial" w:cs="Arial"/>
          <w:b/>
          <w:sz w:val="20"/>
          <w:szCs w:val="20"/>
        </w:rPr>
        <w:t>e poteva</w:t>
      </w:r>
      <w:r w:rsidRPr="005027F3">
        <w:rPr>
          <w:rFonts w:ascii="Arial" w:hAnsi="Arial" w:cs="Arial"/>
          <w:sz w:val="20"/>
          <w:szCs w:val="20"/>
        </w:rPr>
        <w:t xml:space="preserve"> avvenire *prevalentemente* nell’area della spira. Pure gli *omopolari* (appendice-7) mi hanno procurato grande difficoltà fino a che non ne ho trovato versioni dove </w:t>
      </w:r>
      <w:r w:rsidRPr="00A57189">
        <w:rPr>
          <w:rFonts w:ascii="Arial" w:hAnsi="Arial" w:cs="Arial"/>
          <w:sz w:val="20"/>
          <w:szCs w:val="20"/>
          <w:u w:val="single"/>
        </w:rPr>
        <w:t>certamente</w:t>
      </w:r>
      <w:r w:rsidRPr="005027F3">
        <w:rPr>
          <w:rFonts w:ascii="Arial" w:hAnsi="Arial" w:cs="Arial"/>
          <w:sz w:val="20"/>
          <w:szCs w:val="20"/>
        </w:rPr>
        <w:t xml:space="preserve"> solo la Forza di </w:t>
      </w:r>
      <w:proofErr w:type="spellStart"/>
      <w:r w:rsidRPr="005027F3">
        <w:rPr>
          <w:rFonts w:ascii="Arial" w:hAnsi="Arial" w:cs="Arial"/>
          <w:sz w:val="20"/>
          <w:szCs w:val="20"/>
        </w:rPr>
        <w:t>Lorentz</w:t>
      </w:r>
      <w:proofErr w:type="spellEnd"/>
      <w:r w:rsidRPr="005027F3">
        <w:rPr>
          <w:rFonts w:ascii="Arial" w:hAnsi="Arial" w:cs="Arial"/>
          <w:sz w:val="20"/>
          <w:szCs w:val="20"/>
        </w:rPr>
        <w:t xml:space="preserve"> (e non la variazione del flusso) era responsabile della tensione.</w:t>
      </w:r>
      <w:r>
        <w:rPr>
          <w:rFonts w:ascii="Arial" w:hAnsi="Arial" w:cs="Arial"/>
          <w:sz w:val="20"/>
          <w:szCs w:val="20"/>
        </w:rPr>
        <w:t xml:space="preserve"> Ho avuto problemi anche con la “Legge di Faraday” e col suo prerequisito: la “variazione del flusso magnetico” (appendice-2)</w:t>
      </w:r>
      <w:r w:rsidR="007B59A4">
        <w:rPr>
          <w:rFonts w:ascii="Arial" w:hAnsi="Arial" w:cs="Arial"/>
          <w:sz w:val="20"/>
          <w:szCs w:val="20"/>
        </w:rPr>
        <w:t>:</w:t>
      </w:r>
      <w:r>
        <w:rPr>
          <w:rFonts w:ascii="Arial" w:hAnsi="Arial" w:cs="Arial"/>
          <w:sz w:val="20"/>
          <w:szCs w:val="20"/>
        </w:rPr>
        <w:t xml:space="preserve"> </w:t>
      </w:r>
      <w:r w:rsidR="007B59A4">
        <w:rPr>
          <w:rFonts w:ascii="Arial" w:hAnsi="Arial" w:cs="Arial"/>
          <w:sz w:val="20"/>
          <w:szCs w:val="20"/>
        </w:rPr>
        <w:t>a</w:t>
      </w:r>
      <w:r>
        <w:rPr>
          <w:rFonts w:ascii="Arial" w:hAnsi="Arial" w:cs="Arial"/>
          <w:sz w:val="20"/>
          <w:szCs w:val="20"/>
        </w:rPr>
        <w:t xml:space="preserve">vevo inteso che si trattasse di un’unica legge mentre la </w:t>
      </w:r>
      <w:proofErr w:type="spellStart"/>
      <w:r>
        <w:rPr>
          <w:rFonts w:ascii="Arial" w:hAnsi="Arial" w:cs="Arial"/>
          <w:sz w:val="20"/>
          <w:szCs w:val="20"/>
        </w:rPr>
        <w:t>*variazione</w:t>
      </w:r>
      <w:proofErr w:type="spellEnd"/>
      <w:r>
        <w:rPr>
          <w:rFonts w:ascii="Arial" w:hAnsi="Arial" w:cs="Arial"/>
          <w:sz w:val="20"/>
          <w:szCs w:val="20"/>
        </w:rPr>
        <w:t xml:space="preserve"> del </w:t>
      </w:r>
      <w:proofErr w:type="spellStart"/>
      <w:r>
        <w:rPr>
          <w:rFonts w:ascii="Arial" w:hAnsi="Arial" w:cs="Arial"/>
          <w:sz w:val="20"/>
          <w:szCs w:val="20"/>
        </w:rPr>
        <w:t>flusso*</w:t>
      </w:r>
      <w:proofErr w:type="spellEnd"/>
      <w:r>
        <w:rPr>
          <w:rFonts w:ascii="Arial" w:hAnsi="Arial" w:cs="Arial"/>
          <w:sz w:val="20"/>
          <w:szCs w:val="20"/>
        </w:rPr>
        <w:t xml:space="preserve"> è solo il prerequisito della legge di Faraday cosicché sembrava che io criticassi la legge mentre criticavo il prerequisito (figuratevi l’indignazione degli addetti ai lavori, i quali però commettevano la mia stessa indebita commistione). </w:t>
      </w:r>
    </w:p>
    <w:p w:rsidR="008D53FD" w:rsidRPr="008D53FD" w:rsidRDefault="008D53FD" w:rsidP="008D53FD">
      <w:pPr>
        <w:spacing w:after="0" w:line="240" w:lineRule="auto"/>
        <w:jc w:val="both"/>
        <w:rPr>
          <w:rFonts w:ascii="Arial" w:hAnsi="Arial" w:cs="Arial"/>
          <w:sz w:val="10"/>
          <w:szCs w:val="10"/>
        </w:rPr>
      </w:pPr>
    </w:p>
    <w:p w:rsidR="00C245E5" w:rsidRDefault="00F04052" w:rsidP="003B0385">
      <w:pPr>
        <w:spacing w:after="0" w:line="240" w:lineRule="auto"/>
        <w:jc w:val="both"/>
        <w:rPr>
          <w:rFonts w:ascii="Arial" w:hAnsi="Arial" w:cs="Arial"/>
          <w:sz w:val="20"/>
          <w:szCs w:val="20"/>
        </w:rPr>
      </w:pPr>
      <w:r>
        <w:rPr>
          <w:rFonts w:ascii="Arial" w:hAnsi="Arial" w:cs="Arial"/>
          <w:sz w:val="20"/>
          <w:szCs w:val="20"/>
        </w:rPr>
        <w:t>E ora s</w:t>
      </w:r>
      <w:r w:rsidR="00C82A71">
        <w:rPr>
          <w:rFonts w:ascii="Arial" w:hAnsi="Arial" w:cs="Arial"/>
          <w:sz w:val="20"/>
          <w:szCs w:val="20"/>
        </w:rPr>
        <w:t>pero vorrete esaminare benevolmente l’alternativa che vi propo</w:t>
      </w:r>
      <w:r w:rsidR="00634789">
        <w:rPr>
          <w:rFonts w:ascii="Arial" w:hAnsi="Arial" w:cs="Arial"/>
          <w:sz w:val="20"/>
          <w:szCs w:val="20"/>
        </w:rPr>
        <w:t>rrò</w:t>
      </w:r>
      <w:r w:rsidR="00C82A71">
        <w:rPr>
          <w:rFonts w:ascii="Arial" w:hAnsi="Arial" w:cs="Arial"/>
          <w:sz w:val="20"/>
          <w:szCs w:val="20"/>
        </w:rPr>
        <w:t xml:space="preserve"> </w:t>
      </w:r>
      <w:r w:rsidR="007A10D3">
        <w:rPr>
          <w:rFonts w:ascii="Arial" w:hAnsi="Arial" w:cs="Arial"/>
          <w:sz w:val="20"/>
          <w:szCs w:val="20"/>
        </w:rPr>
        <w:t>con maggiori dettagli</w:t>
      </w:r>
      <w:r w:rsidR="00C82A71">
        <w:rPr>
          <w:rFonts w:ascii="Arial" w:hAnsi="Arial" w:cs="Arial"/>
          <w:sz w:val="20"/>
          <w:szCs w:val="20"/>
        </w:rPr>
        <w:t>.</w:t>
      </w:r>
    </w:p>
    <w:p w:rsidR="0003657C" w:rsidRDefault="0003657C" w:rsidP="003B0385">
      <w:pPr>
        <w:spacing w:after="0" w:line="240" w:lineRule="auto"/>
        <w:jc w:val="both"/>
        <w:rPr>
          <w:rFonts w:ascii="Arial" w:hAnsi="Arial" w:cs="Arial"/>
          <w:sz w:val="20"/>
          <w:szCs w:val="20"/>
        </w:rPr>
      </w:pPr>
    </w:p>
    <w:p w:rsidR="0003657C" w:rsidRDefault="0003657C" w:rsidP="003B0385">
      <w:pPr>
        <w:spacing w:after="0" w:line="240" w:lineRule="auto"/>
        <w:jc w:val="both"/>
        <w:rPr>
          <w:rFonts w:ascii="Arial" w:hAnsi="Arial" w:cs="Arial"/>
          <w:sz w:val="20"/>
          <w:szCs w:val="20"/>
        </w:rPr>
      </w:pPr>
    </w:p>
    <w:p w:rsidR="0003657C" w:rsidRDefault="0003657C" w:rsidP="003B0385">
      <w:pPr>
        <w:spacing w:after="0" w:line="240" w:lineRule="auto"/>
        <w:jc w:val="both"/>
        <w:rPr>
          <w:rFonts w:ascii="Arial" w:hAnsi="Arial" w:cs="Arial"/>
          <w:sz w:val="20"/>
          <w:szCs w:val="20"/>
        </w:rPr>
      </w:pPr>
    </w:p>
    <w:p w:rsidR="0003657C" w:rsidRDefault="0003657C" w:rsidP="003B0385">
      <w:pPr>
        <w:spacing w:after="0" w:line="240" w:lineRule="auto"/>
        <w:jc w:val="both"/>
        <w:rPr>
          <w:rFonts w:ascii="Arial" w:hAnsi="Arial" w:cs="Arial"/>
          <w:sz w:val="20"/>
          <w:szCs w:val="20"/>
        </w:rPr>
      </w:pPr>
    </w:p>
    <w:p w:rsidR="0003657C" w:rsidRDefault="0003657C" w:rsidP="003B0385">
      <w:pPr>
        <w:spacing w:after="0" w:line="240" w:lineRule="auto"/>
        <w:jc w:val="both"/>
        <w:rPr>
          <w:rFonts w:ascii="Arial" w:hAnsi="Arial" w:cs="Arial"/>
          <w:sz w:val="20"/>
          <w:szCs w:val="20"/>
        </w:rPr>
      </w:pPr>
    </w:p>
    <w:p w:rsidR="0003657C" w:rsidRDefault="0003657C" w:rsidP="003B0385">
      <w:pPr>
        <w:spacing w:after="0" w:line="240" w:lineRule="auto"/>
        <w:jc w:val="both"/>
        <w:rPr>
          <w:rFonts w:ascii="Arial" w:hAnsi="Arial" w:cs="Arial"/>
          <w:sz w:val="20"/>
          <w:szCs w:val="20"/>
        </w:rPr>
      </w:pPr>
    </w:p>
    <w:p w:rsidR="0003657C" w:rsidRDefault="0003657C" w:rsidP="003B0385">
      <w:pPr>
        <w:spacing w:after="0" w:line="240" w:lineRule="auto"/>
        <w:jc w:val="both"/>
        <w:rPr>
          <w:rFonts w:ascii="Arial" w:hAnsi="Arial" w:cs="Arial"/>
          <w:sz w:val="20"/>
          <w:szCs w:val="20"/>
        </w:rPr>
      </w:pPr>
    </w:p>
    <w:p w:rsidR="0003657C" w:rsidRDefault="0003657C" w:rsidP="003B0385">
      <w:pPr>
        <w:spacing w:after="0" w:line="240" w:lineRule="auto"/>
        <w:jc w:val="both"/>
        <w:rPr>
          <w:rFonts w:ascii="Arial" w:hAnsi="Arial" w:cs="Arial"/>
          <w:sz w:val="20"/>
          <w:szCs w:val="20"/>
        </w:rPr>
      </w:pPr>
    </w:p>
    <w:p w:rsidR="0003657C" w:rsidRDefault="0003657C" w:rsidP="003B0385">
      <w:pPr>
        <w:spacing w:after="0" w:line="240" w:lineRule="auto"/>
        <w:jc w:val="both"/>
        <w:rPr>
          <w:rFonts w:ascii="Arial" w:hAnsi="Arial" w:cs="Arial"/>
          <w:sz w:val="20"/>
          <w:szCs w:val="20"/>
        </w:rPr>
      </w:pPr>
    </w:p>
    <w:p w:rsidR="0003657C" w:rsidRDefault="0003657C" w:rsidP="003B0385">
      <w:pPr>
        <w:spacing w:after="0" w:line="240" w:lineRule="auto"/>
        <w:jc w:val="both"/>
        <w:rPr>
          <w:rFonts w:ascii="Arial" w:hAnsi="Arial" w:cs="Arial"/>
          <w:sz w:val="20"/>
          <w:szCs w:val="20"/>
        </w:rPr>
      </w:pPr>
    </w:p>
    <w:p w:rsidR="0003657C" w:rsidRDefault="0003657C" w:rsidP="003B0385">
      <w:pPr>
        <w:spacing w:after="0" w:line="240" w:lineRule="auto"/>
        <w:jc w:val="both"/>
        <w:rPr>
          <w:rFonts w:ascii="Arial" w:hAnsi="Arial" w:cs="Arial"/>
          <w:sz w:val="20"/>
          <w:szCs w:val="20"/>
        </w:rPr>
      </w:pPr>
    </w:p>
    <w:p w:rsidR="0003657C" w:rsidRDefault="0003657C" w:rsidP="003B0385">
      <w:pPr>
        <w:spacing w:after="0" w:line="240" w:lineRule="auto"/>
        <w:jc w:val="both"/>
        <w:rPr>
          <w:rFonts w:ascii="Arial" w:hAnsi="Arial" w:cs="Arial"/>
          <w:sz w:val="20"/>
          <w:szCs w:val="20"/>
        </w:rPr>
      </w:pPr>
    </w:p>
    <w:p w:rsidR="0003657C" w:rsidRDefault="0003657C" w:rsidP="003B0385">
      <w:pPr>
        <w:spacing w:after="0" w:line="240" w:lineRule="auto"/>
        <w:jc w:val="both"/>
        <w:rPr>
          <w:rFonts w:ascii="Arial" w:hAnsi="Arial" w:cs="Arial"/>
          <w:sz w:val="20"/>
          <w:szCs w:val="20"/>
        </w:rPr>
      </w:pPr>
    </w:p>
    <w:p w:rsidR="0003657C" w:rsidRDefault="0003657C" w:rsidP="003B0385">
      <w:pPr>
        <w:spacing w:after="0" w:line="240" w:lineRule="auto"/>
        <w:jc w:val="both"/>
        <w:rPr>
          <w:rFonts w:ascii="Arial" w:hAnsi="Arial" w:cs="Arial"/>
          <w:sz w:val="20"/>
          <w:szCs w:val="20"/>
        </w:rPr>
      </w:pPr>
    </w:p>
    <w:p w:rsidR="0003657C" w:rsidRDefault="0003657C" w:rsidP="003B0385">
      <w:pPr>
        <w:spacing w:after="0" w:line="240" w:lineRule="auto"/>
        <w:jc w:val="both"/>
        <w:rPr>
          <w:rFonts w:ascii="Arial" w:hAnsi="Arial" w:cs="Arial"/>
          <w:sz w:val="20"/>
          <w:szCs w:val="20"/>
        </w:rPr>
      </w:pPr>
    </w:p>
    <w:p w:rsidR="0003657C" w:rsidRDefault="0003657C" w:rsidP="003B0385">
      <w:pPr>
        <w:spacing w:after="0" w:line="240" w:lineRule="auto"/>
        <w:jc w:val="both"/>
        <w:rPr>
          <w:rFonts w:ascii="Arial" w:hAnsi="Arial" w:cs="Arial"/>
          <w:sz w:val="20"/>
          <w:szCs w:val="20"/>
        </w:rPr>
      </w:pPr>
    </w:p>
    <w:p w:rsidR="0003657C" w:rsidRDefault="0003657C" w:rsidP="003B0385">
      <w:pPr>
        <w:spacing w:after="0" w:line="240" w:lineRule="auto"/>
        <w:jc w:val="both"/>
        <w:rPr>
          <w:rFonts w:ascii="Arial" w:hAnsi="Arial" w:cs="Arial"/>
          <w:sz w:val="20"/>
          <w:szCs w:val="20"/>
        </w:rPr>
      </w:pPr>
    </w:p>
    <w:p w:rsidR="0003657C" w:rsidRDefault="0003657C" w:rsidP="003B0385">
      <w:pPr>
        <w:spacing w:after="0" w:line="240" w:lineRule="auto"/>
        <w:jc w:val="both"/>
        <w:rPr>
          <w:rFonts w:ascii="Arial" w:hAnsi="Arial" w:cs="Arial"/>
          <w:sz w:val="20"/>
          <w:szCs w:val="20"/>
        </w:rPr>
      </w:pPr>
    </w:p>
    <w:p w:rsidR="0003657C" w:rsidRDefault="0003657C" w:rsidP="003B0385">
      <w:pPr>
        <w:spacing w:after="0" w:line="240" w:lineRule="auto"/>
        <w:jc w:val="both"/>
        <w:rPr>
          <w:rFonts w:ascii="Arial" w:hAnsi="Arial" w:cs="Arial"/>
          <w:sz w:val="20"/>
          <w:szCs w:val="20"/>
        </w:rPr>
      </w:pPr>
    </w:p>
    <w:p w:rsidR="0003657C" w:rsidRDefault="0003657C" w:rsidP="003B0385">
      <w:pPr>
        <w:spacing w:after="0" w:line="240" w:lineRule="auto"/>
        <w:jc w:val="both"/>
        <w:rPr>
          <w:rFonts w:ascii="Arial" w:hAnsi="Arial" w:cs="Arial"/>
          <w:sz w:val="20"/>
          <w:szCs w:val="20"/>
        </w:rPr>
      </w:pPr>
    </w:p>
    <w:p w:rsidR="0003657C" w:rsidRDefault="0003657C" w:rsidP="003B0385">
      <w:pPr>
        <w:spacing w:after="0" w:line="240" w:lineRule="auto"/>
        <w:jc w:val="both"/>
        <w:rPr>
          <w:rFonts w:ascii="Arial" w:hAnsi="Arial" w:cs="Arial"/>
          <w:sz w:val="20"/>
          <w:szCs w:val="20"/>
        </w:rPr>
      </w:pPr>
    </w:p>
    <w:p w:rsidR="0003657C" w:rsidRDefault="0003657C" w:rsidP="003B0385">
      <w:pPr>
        <w:spacing w:after="0" w:line="240" w:lineRule="auto"/>
        <w:jc w:val="both"/>
        <w:rPr>
          <w:rFonts w:ascii="Arial" w:hAnsi="Arial" w:cs="Arial"/>
          <w:sz w:val="20"/>
          <w:szCs w:val="20"/>
        </w:rPr>
      </w:pPr>
    </w:p>
    <w:p w:rsidR="0003657C" w:rsidRDefault="0003657C" w:rsidP="003B0385">
      <w:pPr>
        <w:spacing w:after="0" w:line="240" w:lineRule="auto"/>
        <w:jc w:val="both"/>
        <w:rPr>
          <w:rFonts w:ascii="Arial" w:hAnsi="Arial" w:cs="Arial"/>
          <w:sz w:val="20"/>
          <w:szCs w:val="20"/>
        </w:rPr>
      </w:pPr>
    </w:p>
    <w:p w:rsidR="0003657C" w:rsidRDefault="0003657C" w:rsidP="003B0385">
      <w:pPr>
        <w:spacing w:after="0" w:line="240" w:lineRule="auto"/>
        <w:jc w:val="both"/>
        <w:rPr>
          <w:rFonts w:ascii="Arial" w:hAnsi="Arial" w:cs="Arial"/>
          <w:sz w:val="20"/>
          <w:szCs w:val="20"/>
        </w:rPr>
      </w:pPr>
    </w:p>
    <w:p w:rsidR="0003657C" w:rsidRDefault="0003657C" w:rsidP="0003657C">
      <w:pPr>
        <w:spacing w:after="0" w:line="240" w:lineRule="auto"/>
        <w:jc w:val="center"/>
        <w:rPr>
          <w:rFonts w:ascii="Arial" w:hAnsi="Arial" w:cs="Arial"/>
          <w:sz w:val="20"/>
          <w:szCs w:val="20"/>
        </w:rPr>
      </w:pPr>
      <w:r>
        <w:rPr>
          <w:rFonts w:ascii="Arial" w:hAnsi="Arial" w:cs="Arial"/>
          <w:sz w:val="20"/>
          <w:szCs w:val="20"/>
        </w:rPr>
        <w:t>Spazio bianco per inserimenti</w:t>
      </w:r>
    </w:p>
    <w:p w:rsidR="0003657C" w:rsidRDefault="0003657C" w:rsidP="003B0385">
      <w:pPr>
        <w:spacing w:after="0" w:line="240" w:lineRule="auto"/>
        <w:jc w:val="both"/>
        <w:rPr>
          <w:rFonts w:ascii="Arial" w:hAnsi="Arial" w:cs="Arial"/>
          <w:sz w:val="20"/>
          <w:szCs w:val="20"/>
        </w:rPr>
      </w:pPr>
    </w:p>
    <w:p w:rsidR="0003657C" w:rsidRDefault="0003657C" w:rsidP="003B0385">
      <w:pPr>
        <w:spacing w:after="0" w:line="240" w:lineRule="auto"/>
        <w:jc w:val="both"/>
        <w:rPr>
          <w:rFonts w:ascii="Arial" w:hAnsi="Arial" w:cs="Arial"/>
          <w:sz w:val="20"/>
          <w:szCs w:val="20"/>
        </w:rPr>
      </w:pPr>
    </w:p>
    <w:p w:rsidR="0003657C" w:rsidRDefault="0003657C" w:rsidP="003B0385">
      <w:pPr>
        <w:spacing w:after="0" w:line="240" w:lineRule="auto"/>
        <w:jc w:val="both"/>
        <w:rPr>
          <w:rFonts w:ascii="Arial" w:hAnsi="Arial" w:cs="Arial"/>
          <w:sz w:val="20"/>
          <w:szCs w:val="20"/>
        </w:rPr>
      </w:pPr>
    </w:p>
    <w:p w:rsidR="0003657C" w:rsidRDefault="0003657C" w:rsidP="003B0385">
      <w:pPr>
        <w:spacing w:after="0" w:line="240" w:lineRule="auto"/>
        <w:jc w:val="both"/>
        <w:rPr>
          <w:rFonts w:ascii="Arial" w:hAnsi="Arial" w:cs="Arial"/>
          <w:sz w:val="20"/>
          <w:szCs w:val="20"/>
        </w:rPr>
      </w:pPr>
    </w:p>
    <w:p w:rsidR="0003657C" w:rsidRDefault="0003657C" w:rsidP="003B0385">
      <w:pPr>
        <w:spacing w:after="0" w:line="240" w:lineRule="auto"/>
        <w:jc w:val="both"/>
        <w:rPr>
          <w:rFonts w:ascii="Arial" w:hAnsi="Arial" w:cs="Arial"/>
          <w:sz w:val="20"/>
          <w:szCs w:val="20"/>
        </w:rPr>
      </w:pPr>
    </w:p>
    <w:p w:rsidR="0003657C" w:rsidRDefault="0003657C" w:rsidP="003B0385">
      <w:pPr>
        <w:spacing w:after="0" w:line="240" w:lineRule="auto"/>
        <w:jc w:val="both"/>
        <w:rPr>
          <w:rFonts w:ascii="Arial" w:hAnsi="Arial" w:cs="Arial"/>
          <w:sz w:val="20"/>
          <w:szCs w:val="20"/>
        </w:rPr>
      </w:pPr>
    </w:p>
    <w:p w:rsidR="0003657C" w:rsidRDefault="0003657C" w:rsidP="003B0385">
      <w:pPr>
        <w:spacing w:after="0" w:line="240" w:lineRule="auto"/>
        <w:jc w:val="both"/>
        <w:rPr>
          <w:rFonts w:ascii="Arial" w:hAnsi="Arial" w:cs="Arial"/>
          <w:sz w:val="20"/>
          <w:szCs w:val="20"/>
        </w:rPr>
      </w:pPr>
    </w:p>
    <w:p w:rsidR="0003657C" w:rsidRDefault="0003657C" w:rsidP="003B0385">
      <w:pPr>
        <w:spacing w:after="0" w:line="240" w:lineRule="auto"/>
        <w:jc w:val="both"/>
        <w:rPr>
          <w:rFonts w:ascii="Arial" w:hAnsi="Arial" w:cs="Arial"/>
          <w:sz w:val="20"/>
          <w:szCs w:val="20"/>
        </w:rPr>
      </w:pPr>
    </w:p>
    <w:p w:rsidR="0003657C" w:rsidRDefault="0003657C" w:rsidP="003B0385">
      <w:pPr>
        <w:spacing w:after="0" w:line="240" w:lineRule="auto"/>
        <w:jc w:val="both"/>
        <w:rPr>
          <w:rFonts w:ascii="Arial" w:hAnsi="Arial" w:cs="Arial"/>
          <w:sz w:val="20"/>
          <w:szCs w:val="20"/>
        </w:rPr>
      </w:pPr>
    </w:p>
    <w:p w:rsidR="0003657C" w:rsidRDefault="0003657C" w:rsidP="003B0385">
      <w:pPr>
        <w:spacing w:after="0" w:line="240" w:lineRule="auto"/>
        <w:jc w:val="both"/>
        <w:rPr>
          <w:rFonts w:ascii="Arial" w:hAnsi="Arial" w:cs="Arial"/>
          <w:sz w:val="20"/>
          <w:szCs w:val="20"/>
        </w:rPr>
      </w:pPr>
    </w:p>
    <w:p w:rsidR="0003657C" w:rsidRDefault="0003657C" w:rsidP="003B0385">
      <w:pPr>
        <w:spacing w:after="0" w:line="240" w:lineRule="auto"/>
        <w:jc w:val="both"/>
        <w:rPr>
          <w:rFonts w:ascii="Arial" w:hAnsi="Arial" w:cs="Arial"/>
          <w:sz w:val="20"/>
          <w:szCs w:val="20"/>
        </w:rPr>
      </w:pPr>
    </w:p>
    <w:p w:rsidR="0003657C" w:rsidRDefault="0003657C" w:rsidP="003B0385">
      <w:pPr>
        <w:spacing w:after="0" w:line="240" w:lineRule="auto"/>
        <w:jc w:val="both"/>
        <w:rPr>
          <w:rFonts w:ascii="Arial" w:hAnsi="Arial" w:cs="Arial"/>
          <w:sz w:val="20"/>
          <w:szCs w:val="20"/>
        </w:rPr>
      </w:pPr>
    </w:p>
    <w:p w:rsidR="0003657C" w:rsidRDefault="0003657C" w:rsidP="003B0385">
      <w:pPr>
        <w:spacing w:after="0" w:line="240" w:lineRule="auto"/>
        <w:jc w:val="both"/>
        <w:rPr>
          <w:rFonts w:ascii="Arial" w:hAnsi="Arial" w:cs="Arial"/>
          <w:sz w:val="20"/>
          <w:szCs w:val="20"/>
        </w:rPr>
      </w:pPr>
    </w:p>
    <w:p w:rsidR="0003657C" w:rsidRDefault="0003657C" w:rsidP="003B0385">
      <w:pPr>
        <w:spacing w:after="0" w:line="240" w:lineRule="auto"/>
        <w:jc w:val="both"/>
        <w:rPr>
          <w:rFonts w:ascii="Arial" w:hAnsi="Arial" w:cs="Arial"/>
          <w:sz w:val="20"/>
          <w:szCs w:val="20"/>
        </w:rPr>
      </w:pPr>
    </w:p>
    <w:p w:rsidR="0003657C" w:rsidRDefault="0003657C" w:rsidP="003B0385">
      <w:pPr>
        <w:spacing w:after="0" w:line="240" w:lineRule="auto"/>
        <w:jc w:val="both"/>
        <w:rPr>
          <w:rFonts w:ascii="Arial" w:hAnsi="Arial" w:cs="Arial"/>
          <w:sz w:val="20"/>
          <w:szCs w:val="20"/>
        </w:rPr>
      </w:pPr>
    </w:p>
    <w:p w:rsidR="0003657C" w:rsidRDefault="0003657C" w:rsidP="003B0385">
      <w:pPr>
        <w:spacing w:after="0" w:line="240" w:lineRule="auto"/>
        <w:jc w:val="both"/>
        <w:rPr>
          <w:rFonts w:ascii="Arial" w:hAnsi="Arial" w:cs="Arial"/>
          <w:sz w:val="20"/>
          <w:szCs w:val="20"/>
        </w:rPr>
      </w:pPr>
    </w:p>
    <w:p w:rsidR="0003657C" w:rsidRDefault="0003657C" w:rsidP="003B0385">
      <w:pPr>
        <w:spacing w:after="0" w:line="240" w:lineRule="auto"/>
        <w:jc w:val="both"/>
        <w:rPr>
          <w:rFonts w:ascii="Arial" w:hAnsi="Arial" w:cs="Arial"/>
          <w:sz w:val="20"/>
          <w:szCs w:val="20"/>
        </w:rPr>
      </w:pPr>
    </w:p>
    <w:p w:rsidR="0003657C" w:rsidRDefault="0003657C" w:rsidP="003B0385">
      <w:pPr>
        <w:spacing w:after="0" w:line="240" w:lineRule="auto"/>
        <w:jc w:val="both"/>
        <w:rPr>
          <w:rFonts w:ascii="Arial" w:hAnsi="Arial" w:cs="Arial"/>
          <w:sz w:val="20"/>
          <w:szCs w:val="20"/>
        </w:rPr>
      </w:pPr>
    </w:p>
    <w:p w:rsidR="0003657C" w:rsidRDefault="0003657C" w:rsidP="003B0385">
      <w:pPr>
        <w:spacing w:after="0" w:line="240" w:lineRule="auto"/>
        <w:jc w:val="both"/>
        <w:rPr>
          <w:rFonts w:ascii="Arial" w:hAnsi="Arial" w:cs="Arial"/>
          <w:sz w:val="20"/>
          <w:szCs w:val="20"/>
        </w:rPr>
      </w:pPr>
    </w:p>
    <w:p w:rsidR="0003657C" w:rsidRDefault="0003657C" w:rsidP="003B0385">
      <w:pPr>
        <w:spacing w:after="0" w:line="240" w:lineRule="auto"/>
        <w:jc w:val="both"/>
        <w:rPr>
          <w:rFonts w:ascii="Arial" w:hAnsi="Arial" w:cs="Arial"/>
          <w:sz w:val="20"/>
          <w:szCs w:val="20"/>
        </w:rPr>
      </w:pPr>
    </w:p>
    <w:p w:rsidR="0003657C" w:rsidRDefault="0003657C" w:rsidP="003B0385">
      <w:pPr>
        <w:spacing w:after="0" w:line="240" w:lineRule="auto"/>
        <w:jc w:val="both"/>
        <w:rPr>
          <w:rFonts w:ascii="Arial" w:hAnsi="Arial" w:cs="Arial"/>
          <w:sz w:val="20"/>
          <w:szCs w:val="20"/>
        </w:rPr>
      </w:pPr>
    </w:p>
    <w:tbl>
      <w:tblPr>
        <w:tblpPr w:leftFromText="141" w:rightFromText="141" w:vertAnchor="text" w:horzAnchor="margin" w:tblpXSpec="right" w:tblpY="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170"/>
      </w:tblGrid>
      <w:tr w:rsidR="002020B8" w:rsidRPr="002A03A5" w:rsidTr="00366F64">
        <w:trPr>
          <w:trHeight w:val="5237"/>
        </w:trPr>
        <w:tc>
          <w:tcPr>
            <w:tcW w:w="5631" w:type="dxa"/>
          </w:tcPr>
          <w:p w:rsidR="002020B8" w:rsidRPr="002A03A5" w:rsidRDefault="002020B8" w:rsidP="00366F64">
            <w:pPr>
              <w:spacing w:after="0" w:line="240" w:lineRule="auto"/>
              <w:jc w:val="both"/>
              <w:rPr>
                <w:rFonts w:ascii="Arial" w:hAnsi="Arial" w:cs="Arial"/>
                <w:sz w:val="20"/>
                <w:szCs w:val="20"/>
              </w:rPr>
            </w:pPr>
            <w:r>
              <w:rPr>
                <w:rFonts w:ascii="Arial" w:hAnsi="Arial" w:cs="Arial"/>
                <w:noProof/>
                <w:sz w:val="20"/>
                <w:szCs w:val="20"/>
              </w:rPr>
              <w:lastRenderedPageBreak/>
              <w:drawing>
                <wp:inline distT="0" distB="0" distL="0" distR="0">
                  <wp:extent cx="3800475" cy="3602682"/>
                  <wp:effectExtent l="19050" t="0" r="9525" b="0"/>
                  <wp:docPr id="5" name="Immagine 5" descr="magnetespirat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netespiratot"/>
                          <pic:cNvPicPr>
                            <a:picLocks noChangeAspect="1" noChangeArrowheads="1"/>
                          </pic:cNvPicPr>
                        </pic:nvPicPr>
                        <pic:blipFill>
                          <a:blip r:embed="rId13"/>
                          <a:srcRect/>
                          <a:stretch>
                            <a:fillRect/>
                          </a:stretch>
                        </pic:blipFill>
                        <pic:spPr bwMode="auto">
                          <a:xfrm>
                            <a:off x="0" y="0"/>
                            <a:ext cx="3801401" cy="3603560"/>
                          </a:xfrm>
                          <a:prstGeom prst="rect">
                            <a:avLst/>
                          </a:prstGeom>
                          <a:noFill/>
                          <a:ln w="9525">
                            <a:noFill/>
                            <a:miter lim="800000"/>
                            <a:headEnd/>
                            <a:tailEnd/>
                          </a:ln>
                        </pic:spPr>
                      </pic:pic>
                    </a:graphicData>
                  </a:graphic>
                </wp:inline>
              </w:drawing>
            </w:r>
          </w:p>
        </w:tc>
      </w:tr>
    </w:tbl>
    <w:p w:rsidR="002020B8" w:rsidRDefault="002020B8" w:rsidP="002020B8">
      <w:pPr>
        <w:spacing w:after="0" w:line="240" w:lineRule="auto"/>
        <w:jc w:val="both"/>
        <w:rPr>
          <w:rFonts w:ascii="Arial" w:hAnsi="Arial" w:cs="Arial"/>
          <w:sz w:val="20"/>
          <w:szCs w:val="20"/>
        </w:rPr>
      </w:pPr>
      <w:r>
        <w:rPr>
          <w:rFonts w:ascii="Arial" w:hAnsi="Arial" w:cs="Arial"/>
          <w:sz w:val="20"/>
          <w:szCs w:val="20"/>
          <w:highlight w:val="yellow"/>
        </w:rPr>
        <w:t xml:space="preserve">Tento l’impresa esibendo </w:t>
      </w:r>
      <w:r w:rsidRPr="00DF07FA">
        <w:rPr>
          <w:rFonts w:ascii="Arial" w:hAnsi="Arial" w:cs="Arial"/>
          <w:sz w:val="20"/>
          <w:szCs w:val="20"/>
          <w:highlight w:val="yellow"/>
        </w:rPr>
        <w:t>alcune prove</w:t>
      </w:r>
      <w:r>
        <w:rPr>
          <w:rFonts w:ascii="Arial" w:hAnsi="Arial" w:cs="Arial"/>
          <w:sz w:val="20"/>
          <w:szCs w:val="20"/>
          <w:highlight w:val="yellow"/>
        </w:rPr>
        <w:t xml:space="preserve"> che parvero mostrare un collegamento diretto f</w:t>
      </w:r>
      <w:r w:rsidRPr="00DF07FA">
        <w:rPr>
          <w:rFonts w:ascii="Arial" w:hAnsi="Arial" w:cs="Arial"/>
          <w:sz w:val="20"/>
          <w:szCs w:val="20"/>
          <w:highlight w:val="yellow"/>
        </w:rPr>
        <w:t xml:space="preserve">ra </w:t>
      </w:r>
      <w:r>
        <w:rPr>
          <w:rFonts w:ascii="Arial" w:hAnsi="Arial" w:cs="Arial"/>
          <w:sz w:val="20"/>
          <w:szCs w:val="20"/>
          <w:highlight w:val="yellow"/>
        </w:rPr>
        <w:t xml:space="preserve">il </w:t>
      </w:r>
      <w:r w:rsidRPr="00DF07FA">
        <w:rPr>
          <w:rFonts w:ascii="Arial" w:hAnsi="Arial" w:cs="Arial"/>
          <w:sz w:val="20"/>
          <w:szCs w:val="20"/>
          <w:highlight w:val="yellow"/>
        </w:rPr>
        <w:t xml:space="preserve">campo magnetico e </w:t>
      </w:r>
      <w:r>
        <w:rPr>
          <w:rFonts w:ascii="Arial" w:hAnsi="Arial" w:cs="Arial"/>
          <w:sz w:val="20"/>
          <w:szCs w:val="20"/>
          <w:highlight w:val="yellow"/>
        </w:rPr>
        <w:t xml:space="preserve">il </w:t>
      </w:r>
      <w:r w:rsidRPr="00DF07FA">
        <w:rPr>
          <w:rFonts w:ascii="Arial" w:hAnsi="Arial" w:cs="Arial"/>
          <w:sz w:val="20"/>
          <w:szCs w:val="20"/>
          <w:highlight w:val="yellow"/>
        </w:rPr>
        <w:t>filo</w:t>
      </w:r>
      <w:r>
        <w:rPr>
          <w:rFonts w:ascii="Arial" w:hAnsi="Arial" w:cs="Arial"/>
          <w:sz w:val="20"/>
          <w:szCs w:val="20"/>
        </w:rPr>
        <w:t xml:space="preserve"> (cioè senza dover invocare la presenza di un campo elettrico né la mediazione dell’area della spira come “oggetto” interme</w:t>
      </w:r>
      <w:r w:rsidR="005068E5">
        <w:rPr>
          <w:rFonts w:ascii="Arial" w:hAnsi="Arial" w:cs="Arial"/>
          <w:sz w:val="20"/>
          <w:szCs w:val="20"/>
        </w:rPr>
        <w:t>-</w:t>
      </w:r>
      <w:r>
        <w:rPr>
          <w:rFonts w:ascii="Arial" w:hAnsi="Arial" w:cs="Arial"/>
          <w:sz w:val="20"/>
          <w:szCs w:val="20"/>
        </w:rPr>
        <w:t xml:space="preserve">dio). Difatti muovendo un grosso magnete rispetto ad una grande bobina il segnale tiene conto della distanza dal filo e, segno  </w:t>
      </w:r>
      <w:r w:rsidR="00710652">
        <w:rPr>
          <w:rFonts w:ascii="Arial" w:hAnsi="Arial" w:cs="Arial"/>
          <w:sz w:val="20"/>
          <w:szCs w:val="20"/>
        </w:rPr>
        <w:t xml:space="preserve">a </w:t>
      </w:r>
      <w:r>
        <w:rPr>
          <w:rFonts w:ascii="Arial" w:hAnsi="Arial" w:cs="Arial"/>
          <w:sz w:val="20"/>
          <w:szCs w:val="20"/>
        </w:rPr>
        <w:t>parte, non dall’essere dentro o fuori dalla spira (stessi risultati lasciando fermo il magnete e muovendo la spira, anche in altri test più accurati).</w:t>
      </w:r>
    </w:p>
    <w:p w:rsidR="002020B8" w:rsidRPr="0069760B" w:rsidRDefault="002020B8" w:rsidP="002020B8">
      <w:pPr>
        <w:spacing w:after="0" w:line="240" w:lineRule="auto"/>
        <w:jc w:val="both"/>
        <w:rPr>
          <w:rFonts w:ascii="Arial" w:hAnsi="Arial" w:cs="Arial"/>
          <w:sz w:val="16"/>
          <w:szCs w:val="16"/>
        </w:rPr>
      </w:pPr>
    </w:p>
    <w:p w:rsidR="002020B8" w:rsidRDefault="002020B8" w:rsidP="002020B8">
      <w:pPr>
        <w:spacing w:after="0" w:line="240" w:lineRule="auto"/>
        <w:jc w:val="both"/>
        <w:rPr>
          <w:rFonts w:ascii="Arial" w:hAnsi="Arial" w:cs="Arial"/>
          <w:sz w:val="20"/>
          <w:szCs w:val="20"/>
        </w:rPr>
      </w:pPr>
      <w:r w:rsidRPr="003B6899">
        <w:rPr>
          <w:rFonts w:ascii="Arial" w:hAnsi="Arial" w:cs="Arial"/>
          <w:sz w:val="20"/>
          <w:szCs w:val="20"/>
          <w:highlight w:val="yellow"/>
        </w:rPr>
        <w:t xml:space="preserve">Fisicamente questo test mi portò ad immaginare qualcosa di simile </w:t>
      </w:r>
      <w:r w:rsidRPr="003E6B7D">
        <w:rPr>
          <w:rFonts w:ascii="Arial" w:hAnsi="Arial" w:cs="Arial"/>
          <w:sz w:val="20"/>
          <w:szCs w:val="20"/>
          <w:highlight w:val="yellow"/>
        </w:rPr>
        <w:t>agli ingranaggi mossi da una cremagliera.</w:t>
      </w:r>
      <w:r>
        <w:rPr>
          <w:rFonts w:ascii="Arial" w:hAnsi="Arial" w:cs="Arial"/>
          <w:sz w:val="20"/>
          <w:szCs w:val="20"/>
        </w:rPr>
        <w:t xml:space="preserve"> </w:t>
      </w:r>
    </w:p>
    <w:p w:rsidR="002020B8" w:rsidRPr="003C0D4E" w:rsidRDefault="002020B8" w:rsidP="002020B8">
      <w:pPr>
        <w:spacing w:after="0" w:line="240" w:lineRule="auto"/>
        <w:jc w:val="both"/>
        <w:rPr>
          <w:rFonts w:ascii="Arial" w:hAnsi="Arial" w:cs="Arial"/>
          <w:sz w:val="20"/>
          <w:szCs w:val="20"/>
        </w:rPr>
      </w:pPr>
    </w:p>
    <w:p w:rsidR="002020B8" w:rsidRDefault="002020B8" w:rsidP="002020B8">
      <w:pPr>
        <w:spacing w:after="0" w:line="240" w:lineRule="auto"/>
        <w:jc w:val="both"/>
        <w:rPr>
          <w:rFonts w:ascii="Arial" w:hAnsi="Arial" w:cs="Arial"/>
          <w:sz w:val="20"/>
          <w:szCs w:val="20"/>
        </w:rPr>
      </w:pPr>
      <w:r w:rsidRPr="00296880">
        <w:rPr>
          <w:rFonts w:ascii="Arial" w:hAnsi="Arial" w:cs="Arial"/>
          <w:sz w:val="20"/>
          <w:szCs w:val="20"/>
          <w:highlight w:val="yellow"/>
        </w:rPr>
        <w:t>Ma c’</w:t>
      </w:r>
      <w:r>
        <w:rPr>
          <w:rFonts w:ascii="Arial" w:hAnsi="Arial" w:cs="Arial"/>
          <w:sz w:val="20"/>
          <w:szCs w:val="20"/>
          <w:highlight w:val="yellow"/>
        </w:rPr>
        <w:t xml:space="preserve">era </w:t>
      </w:r>
      <w:r w:rsidRPr="00296880">
        <w:rPr>
          <w:rFonts w:ascii="Arial" w:hAnsi="Arial" w:cs="Arial"/>
          <w:sz w:val="20"/>
          <w:szCs w:val="20"/>
          <w:highlight w:val="yellow"/>
        </w:rPr>
        <w:t>un problema.</w:t>
      </w:r>
      <w:r>
        <w:rPr>
          <w:rFonts w:ascii="Arial" w:hAnsi="Arial" w:cs="Arial"/>
          <w:sz w:val="20"/>
          <w:szCs w:val="20"/>
        </w:rPr>
        <w:t xml:space="preserve"> Dalla l</w:t>
      </w:r>
      <w:r w:rsidRPr="00B07D94">
        <w:rPr>
          <w:rFonts w:ascii="Arial" w:hAnsi="Arial" w:cs="Arial"/>
          <w:sz w:val="20"/>
          <w:szCs w:val="20"/>
        </w:rPr>
        <w:t>egge di Faraday</w:t>
      </w:r>
      <w:r>
        <w:rPr>
          <w:rFonts w:ascii="Arial" w:hAnsi="Arial" w:cs="Arial"/>
          <w:sz w:val="20"/>
          <w:szCs w:val="20"/>
        </w:rPr>
        <w:t xml:space="preserve"> si deduce che se il </w:t>
      </w:r>
      <w:r w:rsidRPr="00B73562">
        <w:rPr>
          <w:rFonts w:ascii="Arial" w:hAnsi="Arial" w:cs="Arial"/>
          <w:sz w:val="20"/>
          <w:szCs w:val="20"/>
        </w:rPr>
        <w:t>campo</w:t>
      </w:r>
      <w:r>
        <w:rPr>
          <w:rFonts w:ascii="Arial" w:hAnsi="Arial" w:cs="Arial"/>
          <w:sz w:val="20"/>
          <w:szCs w:val="20"/>
        </w:rPr>
        <w:t xml:space="preserve"> magnetico</w:t>
      </w:r>
      <w:r w:rsidRPr="00B73562">
        <w:rPr>
          <w:rFonts w:ascii="Arial" w:hAnsi="Arial" w:cs="Arial"/>
          <w:sz w:val="20"/>
          <w:szCs w:val="20"/>
        </w:rPr>
        <w:t xml:space="preserve"> </w:t>
      </w:r>
      <w:r>
        <w:rPr>
          <w:rFonts w:ascii="Arial" w:hAnsi="Arial" w:cs="Arial"/>
          <w:sz w:val="20"/>
          <w:szCs w:val="20"/>
        </w:rPr>
        <w:t xml:space="preserve">fosse </w:t>
      </w:r>
      <w:r w:rsidRPr="00261289">
        <w:rPr>
          <w:rFonts w:ascii="Arial" w:hAnsi="Arial" w:cs="Arial"/>
          <w:sz w:val="20"/>
          <w:szCs w:val="20"/>
          <w:highlight w:val="yellow"/>
        </w:rPr>
        <w:t>*uniforme*,</w:t>
      </w:r>
      <w:r w:rsidRPr="00B73562">
        <w:rPr>
          <w:rFonts w:ascii="Arial" w:hAnsi="Arial" w:cs="Arial"/>
          <w:sz w:val="20"/>
          <w:szCs w:val="20"/>
        </w:rPr>
        <w:t xml:space="preserve"> tanto la curva del flusso che attraversa la spira quanto la sua derivata, </w:t>
      </w:r>
      <w:r>
        <w:rPr>
          <w:rFonts w:ascii="Arial" w:hAnsi="Arial" w:cs="Arial"/>
          <w:sz w:val="20"/>
          <w:szCs w:val="20"/>
        </w:rPr>
        <w:t xml:space="preserve">sarebbero </w:t>
      </w:r>
      <w:r w:rsidRPr="00261289">
        <w:rPr>
          <w:rFonts w:ascii="Arial" w:hAnsi="Arial" w:cs="Arial"/>
          <w:sz w:val="20"/>
          <w:szCs w:val="20"/>
          <w:highlight w:val="yellow"/>
        </w:rPr>
        <w:t>*sinusoidi*.</w:t>
      </w:r>
      <w:r>
        <w:rPr>
          <w:rFonts w:ascii="Arial" w:hAnsi="Arial" w:cs="Arial"/>
          <w:sz w:val="20"/>
          <w:szCs w:val="20"/>
        </w:rPr>
        <w:t xml:space="preserve"> </w:t>
      </w:r>
    </w:p>
    <w:p w:rsidR="002020B8" w:rsidRPr="00272004" w:rsidRDefault="002020B8" w:rsidP="002020B8">
      <w:pPr>
        <w:spacing w:after="0" w:line="240" w:lineRule="auto"/>
        <w:jc w:val="both"/>
        <w:rPr>
          <w:rFonts w:ascii="Arial" w:hAnsi="Arial" w:cs="Arial"/>
          <w:sz w:val="10"/>
          <w:szCs w:val="10"/>
        </w:rPr>
      </w:pPr>
    </w:p>
    <w:tbl>
      <w:tblPr>
        <w:tblpPr w:leftFromText="141" w:rightFromText="141" w:vertAnchor="text" w:horzAnchor="margin" w:tblpXSpec="right" w:tblpY="7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330"/>
      </w:tblGrid>
      <w:tr w:rsidR="002020B8" w:rsidRPr="002A03A5" w:rsidTr="00366F64">
        <w:trPr>
          <w:trHeight w:val="3818"/>
        </w:trPr>
        <w:tc>
          <w:tcPr>
            <w:tcW w:w="5330" w:type="dxa"/>
          </w:tcPr>
          <w:p w:rsidR="002020B8" w:rsidRPr="002A03A5" w:rsidRDefault="002020B8" w:rsidP="00366F64">
            <w:pPr>
              <w:spacing w:after="0"/>
              <w:jc w:val="both"/>
              <w:rPr>
                <w:rFonts w:ascii="Arial" w:hAnsi="Arial" w:cs="Arial"/>
                <w:sz w:val="20"/>
                <w:szCs w:val="20"/>
              </w:rPr>
            </w:pPr>
            <w:r>
              <w:rPr>
                <w:rFonts w:ascii="Arial" w:hAnsi="Arial" w:cs="Arial"/>
                <w:noProof/>
                <w:sz w:val="20"/>
                <w:szCs w:val="20"/>
              </w:rPr>
              <w:drawing>
                <wp:inline distT="0" distB="0" distL="0" distR="0">
                  <wp:extent cx="3149600" cy="2387600"/>
                  <wp:effectExtent l="19050" t="0" r="0" b="0"/>
                  <wp:docPr id="6" name="Immagine 6" descr="palmier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lmieri4"/>
                          <pic:cNvPicPr>
                            <a:picLocks noChangeAspect="1" noChangeArrowheads="1"/>
                          </pic:cNvPicPr>
                        </pic:nvPicPr>
                        <pic:blipFill>
                          <a:blip r:embed="rId14"/>
                          <a:srcRect/>
                          <a:stretch>
                            <a:fillRect/>
                          </a:stretch>
                        </pic:blipFill>
                        <pic:spPr bwMode="auto">
                          <a:xfrm>
                            <a:off x="0" y="0"/>
                            <a:ext cx="3149600" cy="2387600"/>
                          </a:xfrm>
                          <a:prstGeom prst="rect">
                            <a:avLst/>
                          </a:prstGeom>
                          <a:noFill/>
                          <a:ln w="9525">
                            <a:noFill/>
                            <a:miter lim="800000"/>
                            <a:headEnd/>
                            <a:tailEnd/>
                          </a:ln>
                        </pic:spPr>
                      </pic:pic>
                    </a:graphicData>
                  </a:graphic>
                </wp:inline>
              </w:drawing>
            </w:r>
          </w:p>
        </w:tc>
      </w:tr>
    </w:tbl>
    <w:p w:rsidR="002020B8" w:rsidRDefault="002020B8" w:rsidP="002020B8">
      <w:pPr>
        <w:spacing w:after="0" w:line="240" w:lineRule="auto"/>
        <w:jc w:val="both"/>
        <w:rPr>
          <w:rFonts w:ascii="Arial" w:hAnsi="Arial" w:cs="Arial"/>
          <w:b/>
          <w:sz w:val="20"/>
          <w:szCs w:val="20"/>
        </w:rPr>
      </w:pPr>
      <w:r>
        <w:rPr>
          <w:rFonts w:ascii="Arial" w:hAnsi="Arial" w:cs="Arial"/>
          <w:sz w:val="20"/>
          <w:szCs w:val="20"/>
        </w:rPr>
        <w:t>Lo si capisce anche senza matematica:</w:t>
      </w:r>
      <w:r w:rsidRPr="00B73562">
        <w:rPr>
          <w:rFonts w:ascii="Arial" w:hAnsi="Arial" w:cs="Arial"/>
          <w:sz w:val="20"/>
          <w:szCs w:val="20"/>
        </w:rPr>
        <w:t xml:space="preserve"> </w:t>
      </w:r>
      <w:r>
        <w:rPr>
          <w:rFonts w:ascii="Arial" w:hAnsi="Arial" w:cs="Arial"/>
          <w:sz w:val="20"/>
          <w:szCs w:val="20"/>
        </w:rPr>
        <w:t xml:space="preserve">si osservi il dispositivo che segue, si </w:t>
      </w:r>
      <w:r w:rsidRPr="00B73562">
        <w:rPr>
          <w:rFonts w:ascii="Arial" w:hAnsi="Arial" w:cs="Arial"/>
          <w:sz w:val="20"/>
          <w:szCs w:val="20"/>
        </w:rPr>
        <w:t>immagin</w:t>
      </w:r>
      <w:r>
        <w:rPr>
          <w:rFonts w:ascii="Arial" w:hAnsi="Arial" w:cs="Arial"/>
          <w:sz w:val="20"/>
          <w:szCs w:val="20"/>
        </w:rPr>
        <w:t>i</w:t>
      </w:r>
      <w:r w:rsidRPr="00B73562">
        <w:rPr>
          <w:rFonts w:ascii="Arial" w:hAnsi="Arial" w:cs="Arial"/>
          <w:sz w:val="20"/>
          <w:szCs w:val="20"/>
        </w:rPr>
        <w:t xml:space="preserve"> di mettere un occhio dove c’è un polo e </w:t>
      </w:r>
      <w:r>
        <w:rPr>
          <w:rFonts w:ascii="Arial" w:hAnsi="Arial" w:cs="Arial"/>
          <w:sz w:val="20"/>
          <w:szCs w:val="20"/>
        </w:rPr>
        <w:t xml:space="preserve">di </w:t>
      </w:r>
      <w:r w:rsidRPr="00B73562">
        <w:rPr>
          <w:rFonts w:ascii="Arial" w:hAnsi="Arial" w:cs="Arial"/>
          <w:sz w:val="20"/>
          <w:szCs w:val="20"/>
        </w:rPr>
        <w:t>guardare l’altro polo</w:t>
      </w:r>
      <w:r>
        <w:rPr>
          <w:rFonts w:ascii="Arial" w:hAnsi="Arial" w:cs="Arial"/>
          <w:sz w:val="20"/>
          <w:szCs w:val="20"/>
        </w:rPr>
        <w:t xml:space="preserve">: si vedrà l’area della spira in rotazione che va da un rettangolo massimo a una semplice linea (cioè a zero) e si può facilmente immaginare che </w:t>
      </w:r>
      <w:r w:rsidRPr="00F32F2F">
        <w:rPr>
          <w:rFonts w:ascii="Arial" w:hAnsi="Arial" w:cs="Arial"/>
          <w:sz w:val="20"/>
          <w:szCs w:val="20"/>
          <w:highlight w:val="yellow"/>
        </w:rPr>
        <w:t xml:space="preserve">registrando graficamente le misure </w:t>
      </w:r>
      <w:r w:rsidRPr="00F32F2F">
        <w:rPr>
          <w:rFonts w:ascii="Arial" w:hAnsi="Arial" w:cs="Arial"/>
          <w:b/>
          <w:sz w:val="20"/>
          <w:szCs w:val="20"/>
          <w:highlight w:val="yellow"/>
        </w:rPr>
        <w:t>dell’area</w:t>
      </w:r>
      <w:r w:rsidRPr="00F32F2F">
        <w:rPr>
          <w:rFonts w:ascii="Arial" w:hAnsi="Arial" w:cs="Arial"/>
          <w:b/>
          <w:sz w:val="20"/>
          <w:szCs w:val="20"/>
        </w:rPr>
        <w:t xml:space="preserve"> </w:t>
      </w:r>
      <w:r>
        <w:rPr>
          <w:rFonts w:ascii="Arial" w:hAnsi="Arial" w:cs="Arial"/>
          <w:sz w:val="20"/>
          <w:szCs w:val="20"/>
        </w:rPr>
        <w:t xml:space="preserve">man mano che la spira ruota si otterrà una </w:t>
      </w:r>
      <w:r w:rsidRPr="00781064">
        <w:rPr>
          <w:rFonts w:ascii="Arial" w:hAnsi="Arial" w:cs="Arial"/>
          <w:b/>
          <w:sz w:val="20"/>
          <w:szCs w:val="20"/>
          <w:highlight w:val="yellow"/>
        </w:rPr>
        <w:t>sinusoide</w:t>
      </w:r>
      <w:r>
        <w:rPr>
          <w:rFonts w:ascii="Arial" w:hAnsi="Arial" w:cs="Arial"/>
          <w:sz w:val="20"/>
          <w:szCs w:val="20"/>
        </w:rPr>
        <w:t xml:space="preserve"> come quella mostrata a fianco. Idem</w:t>
      </w:r>
      <w:r w:rsidRPr="00B73562">
        <w:rPr>
          <w:rFonts w:ascii="Arial" w:hAnsi="Arial" w:cs="Arial"/>
          <w:sz w:val="20"/>
          <w:szCs w:val="20"/>
        </w:rPr>
        <w:t xml:space="preserve"> tenendo ferma la spira e facendo ruotare i magneti</w:t>
      </w:r>
      <w:r w:rsidRPr="00172F09">
        <w:rPr>
          <w:rFonts w:ascii="Arial" w:hAnsi="Arial" w:cs="Arial"/>
          <w:b/>
          <w:sz w:val="20"/>
          <w:szCs w:val="20"/>
        </w:rPr>
        <w:t>.</w:t>
      </w:r>
      <w:r>
        <w:rPr>
          <w:rFonts w:ascii="Arial" w:hAnsi="Arial" w:cs="Arial"/>
          <w:b/>
          <w:sz w:val="20"/>
          <w:szCs w:val="20"/>
        </w:rPr>
        <w:t xml:space="preserve"> </w:t>
      </w:r>
    </w:p>
    <w:p w:rsidR="002020B8" w:rsidRPr="003E49EB" w:rsidRDefault="002020B8" w:rsidP="002020B8">
      <w:pPr>
        <w:spacing w:after="0" w:line="240" w:lineRule="auto"/>
        <w:jc w:val="both"/>
        <w:rPr>
          <w:rFonts w:ascii="Arial" w:hAnsi="Arial" w:cs="Arial"/>
          <w:b/>
          <w:sz w:val="10"/>
          <w:szCs w:val="10"/>
        </w:rPr>
      </w:pPr>
    </w:p>
    <w:p w:rsidR="002020B8" w:rsidRDefault="002020B8" w:rsidP="0056648D">
      <w:pPr>
        <w:spacing w:after="0" w:line="240" w:lineRule="auto"/>
        <w:jc w:val="both"/>
        <w:rPr>
          <w:rFonts w:ascii="Arial" w:hAnsi="Arial" w:cs="Arial"/>
          <w:sz w:val="20"/>
          <w:szCs w:val="20"/>
        </w:rPr>
      </w:pPr>
      <w:r w:rsidRPr="00EB2786">
        <w:rPr>
          <w:rFonts w:ascii="Arial" w:hAnsi="Arial" w:cs="Arial"/>
          <w:sz w:val="20"/>
          <w:szCs w:val="20"/>
        </w:rPr>
        <w:t>Ora,</w:t>
      </w:r>
      <w:r>
        <w:rPr>
          <w:rFonts w:ascii="Arial" w:hAnsi="Arial" w:cs="Arial"/>
          <w:b/>
          <w:sz w:val="20"/>
          <w:szCs w:val="20"/>
        </w:rPr>
        <w:t xml:space="preserve"> </w:t>
      </w:r>
      <w:r w:rsidRPr="00272004">
        <w:rPr>
          <w:rFonts w:ascii="Arial" w:hAnsi="Arial" w:cs="Arial"/>
          <w:sz w:val="20"/>
          <w:szCs w:val="20"/>
        </w:rPr>
        <w:t>co</w:t>
      </w:r>
      <w:r>
        <w:rPr>
          <w:rFonts w:ascii="Arial" w:hAnsi="Arial" w:cs="Arial"/>
          <w:sz w:val="20"/>
          <w:szCs w:val="20"/>
        </w:rPr>
        <w:t xml:space="preserve">nsiderato che in molti manuali, anche universitari, l’induzione veniva esemplificata proprio mostrando quelle sinusoidi, </w:t>
      </w:r>
      <w:r w:rsidRPr="009B7A69">
        <w:rPr>
          <w:rFonts w:ascii="Arial" w:hAnsi="Arial" w:cs="Arial"/>
          <w:b/>
          <w:sz w:val="20"/>
          <w:szCs w:val="20"/>
          <w:highlight w:val="yellow"/>
        </w:rPr>
        <w:t>avevo ritenuto che la mia ipotesi di una interazione diretta fra il campo e il filo della spira fosse stata smentita da osservazioni.</w:t>
      </w:r>
      <w:r>
        <w:rPr>
          <w:rFonts w:ascii="Arial" w:hAnsi="Arial" w:cs="Arial"/>
          <w:sz w:val="20"/>
          <w:szCs w:val="20"/>
        </w:rPr>
        <w:t xml:space="preserve"> Anche diversi fisici da me contattati </w:t>
      </w:r>
      <w:r w:rsidRPr="00121511">
        <w:rPr>
          <w:rFonts w:ascii="Arial" w:hAnsi="Arial" w:cs="Arial"/>
          <w:sz w:val="20"/>
          <w:szCs w:val="20"/>
        </w:rPr>
        <w:t>mi avevano assicurato di aver visto in gioventù proprio</w:t>
      </w:r>
      <w:r>
        <w:rPr>
          <w:rFonts w:ascii="Arial" w:hAnsi="Arial" w:cs="Arial"/>
          <w:sz w:val="20"/>
          <w:szCs w:val="20"/>
        </w:rPr>
        <w:t xml:space="preserve"> l’</w:t>
      </w:r>
      <w:r w:rsidRPr="00121511">
        <w:rPr>
          <w:rFonts w:ascii="Arial" w:hAnsi="Arial" w:cs="Arial"/>
          <w:sz w:val="20"/>
          <w:szCs w:val="20"/>
        </w:rPr>
        <w:t xml:space="preserve">esperimento </w:t>
      </w:r>
      <w:r>
        <w:rPr>
          <w:rFonts w:ascii="Arial" w:hAnsi="Arial" w:cs="Arial"/>
          <w:sz w:val="20"/>
          <w:szCs w:val="20"/>
        </w:rPr>
        <w:t>posto qui a fianco (eseguito nell’800 dal Palmieri), ma, come si vede sotto, la realtà è ben diversa e le cose non cambiano aumen</w:t>
      </w:r>
      <w:r w:rsidR="00EF5463">
        <w:rPr>
          <w:rFonts w:ascii="Arial" w:hAnsi="Arial" w:cs="Arial"/>
          <w:sz w:val="20"/>
          <w:szCs w:val="20"/>
        </w:rPr>
        <w:t>-</w:t>
      </w:r>
      <w:r>
        <w:rPr>
          <w:rFonts w:ascii="Arial" w:hAnsi="Arial" w:cs="Arial"/>
          <w:sz w:val="20"/>
          <w:szCs w:val="20"/>
        </w:rPr>
        <w:t xml:space="preserve">tando l’“avvolgimento” dei poli né migliorando né potenziando il circuito magnetico. </w:t>
      </w:r>
      <w:r w:rsidR="0056648D">
        <w:rPr>
          <w:rFonts w:ascii="Arial" w:hAnsi="Arial" w:cs="Arial"/>
          <w:sz w:val="20"/>
          <w:szCs w:val="20"/>
        </w:rPr>
        <w:t xml:space="preserve"> </w:t>
      </w:r>
      <w:r>
        <w:rPr>
          <w:rFonts w:ascii="Arial" w:hAnsi="Arial" w:cs="Arial"/>
          <w:sz w:val="20"/>
          <w:szCs w:val="20"/>
        </w:rPr>
        <w:t xml:space="preserve">Vedi </w:t>
      </w:r>
      <w:r w:rsidR="00696BA2">
        <w:rPr>
          <w:rFonts w:ascii="Arial" w:hAnsi="Arial" w:cs="Arial"/>
          <w:sz w:val="20"/>
          <w:szCs w:val="20"/>
        </w:rPr>
        <w:t>anche in appendice-4 e</w:t>
      </w:r>
      <w:r w:rsidR="00EF5463">
        <w:rPr>
          <w:rFonts w:ascii="Arial" w:hAnsi="Arial" w:cs="Arial"/>
          <w:sz w:val="20"/>
          <w:szCs w:val="20"/>
        </w:rPr>
        <w:t xml:space="preserve"> pure</w:t>
      </w:r>
      <w:r w:rsidR="00696BA2">
        <w:rPr>
          <w:rFonts w:ascii="Arial" w:hAnsi="Arial" w:cs="Arial"/>
          <w:sz w:val="20"/>
          <w:szCs w:val="20"/>
        </w:rPr>
        <w:t xml:space="preserve"> </w:t>
      </w:r>
      <w:hyperlink r:id="rId15" w:history="1">
        <w:r w:rsidRPr="002A33E8">
          <w:rPr>
            <w:rStyle w:val="Collegamentoipertestuale"/>
            <w:rFonts w:ascii="Arial" w:hAnsi="Arial" w:cs="Arial"/>
            <w:sz w:val="20"/>
            <w:szCs w:val="20"/>
          </w:rPr>
          <w:t>https://digilander.libero.it/gino333/ALTERNATORIFARDAYPAG.jpg</w:t>
        </w:r>
      </w:hyperlink>
      <w:r w:rsidRPr="00AA6E6D">
        <w:rPr>
          <w:rFonts w:ascii="Arial" w:hAnsi="Arial" w:cs="Arial"/>
          <w:sz w:val="20"/>
          <w:szCs w:val="20"/>
        </w:rPr>
        <w:t xml:space="preserve"> </w:t>
      </w:r>
    </w:p>
    <w:tbl>
      <w:tblPr>
        <w:tblpPr w:leftFromText="141" w:rightFromText="141" w:vertAnchor="text" w:horzAnchor="margin" w:tblpXSpec="right" w:tblpY="9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26"/>
      </w:tblGrid>
      <w:tr w:rsidR="002020B8" w:rsidRPr="008E5813" w:rsidTr="00366F64">
        <w:trPr>
          <w:trHeight w:val="3960"/>
        </w:trPr>
        <w:tc>
          <w:tcPr>
            <w:tcW w:w="5920" w:type="dxa"/>
          </w:tcPr>
          <w:p w:rsidR="002020B8" w:rsidRPr="008E5813" w:rsidRDefault="002020B8" w:rsidP="00366F64">
            <w:pPr>
              <w:spacing w:after="0"/>
              <w:jc w:val="both"/>
              <w:rPr>
                <w:rFonts w:ascii="Arial" w:hAnsi="Arial" w:cs="Arial"/>
                <w:sz w:val="20"/>
                <w:szCs w:val="20"/>
              </w:rPr>
            </w:pPr>
            <w:r>
              <w:rPr>
                <w:rFonts w:ascii="Arial" w:hAnsi="Arial" w:cs="Arial"/>
                <w:noProof/>
                <w:sz w:val="20"/>
                <w:szCs w:val="20"/>
              </w:rPr>
              <w:drawing>
                <wp:inline distT="0" distB="0" distL="0" distR="0">
                  <wp:extent cx="4114800" cy="2794000"/>
                  <wp:effectExtent l="19050" t="0" r="0" b="0"/>
                  <wp:docPr id="7" name="Immagine 7" descr="imagesco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corna"/>
                          <pic:cNvPicPr>
                            <a:picLocks noChangeAspect="1" noChangeArrowheads="1"/>
                          </pic:cNvPicPr>
                        </pic:nvPicPr>
                        <pic:blipFill>
                          <a:blip r:embed="rId16"/>
                          <a:srcRect/>
                          <a:stretch>
                            <a:fillRect/>
                          </a:stretch>
                        </pic:blipFill>
                        <pic:spPr bwMode="auto">
                          <a:xfrm>
                            <a:off x="0" y="0"/>
                            <a:ext cx="4114800" cy="2794000"/>
                          </a:xfrm>
                          <a:prstGeom prst="rect">
                            <a:avLst/>
                          </a:prstGeom>
                          <a:noFill/>
                          <a:ln w="9525">
                            <a:noFill/>
                            <a:miter lim="800000"/>
                            <a:headEnd/>
                            <a:tailEnd/>
                          </a:ln>
                        </pic:spPr>
                      </pic:pic>
                    </a:graphicData>
                  </a:graphic>
                </wp:inline>
              </w:drawing>
            </w:r>
          </w:p>
        </w:tc>
      </w:tr>
    </w:tbl>
    <w:p w:rsidR="0056648D" w:rsidRDefault="0056648D" w:rsidP="002020B8">
      <w:pPr>
        <w:spacing w:after="0"/>
        <w:jc w:val="both"/>
        <w:rPr>
          <w:rFonts w:ascii="Arial" w:hAnsi="Arial" w:cs="Arial"/>
          <w:sz w:val="20"/>
          <w:szCs w:val="20"/>
        </w:rPr>
      </w:pPr>
    </w:p>
    <w:p w:rsidR="002020B8" w:rsidRDefault="002020B8" w:rsidP="0056648D">
      <w:pPr>
        <w:spacing w:after="0" w:line="240" w:lineRule="auto"/>
        <w:jc w:val="both"/>
        <w:rPr>
          <w:rFonts w:ascii="Arial" w:hAnsi="Arial" w:cs="Arial"/>
          <w:sz w:val="20"/>
          <w:szCs w:val="20"/>
        </w:rPr>
      </w:pPr>
      <w:r>
        <w:rPr>
          <w:rFonts w:ascii="Arial" w:hAnsi="Arial" w:cs="Arial"/>
          <w:sz w:val="20"/>
          <w:szCs w:val="20"/>
        </w:rPr>
        <w:t>Cosa succede in mezza rotazio</w:t>
      </w:r>
      <w:r w:rsidR="00EF5463">
        <w:rPr>
          <w:rFonts w:ascii="Arial" w:hAnsi="Arial" w:cs="Arial"/>
          <w:sz w:val="20"/>
          <w:szCs w:val="20"/>
        </w:rPr>
        <w:t>-</w:t>
      </w:r>
      <w:r>
        <w:rPr>
          <w:rFonts w:ascii="Arial" w:hAnsi="Arial" w:cs="Arial"/>
          <w:sz w:val="20"/>
          <w:szCs w:val="20"/>
        </w:rPr>
        <w:t>ne fra poli cilindrici è eviden</w:t>
      </w:r>
      <w:r w:rsidR="00EF5463">
        <w:rPr>
          <w:rFonts w:ascii="Arial" w:hAnsi="Arial" w:cs="Arial"/>
          <w:sz w:val="20"/>
          <w:szCs w:val="20"/>
        </w:rPr>
        <w:t>-</w:t>
      </w:r>
      <w:r>
        <w:rPr>
          <w:rFonts w:ascii="Arial" w:hAnsi="Arial" w:cs="Arial"/>
          <w:sz w:val="20"/>
          <w:szCs w:val="20"/>
        </w:rPr>
        <w:t xml:space="preserve">ziato da questo mostruoso dispositivo: si noti che non c’è tensione quando il </w:t>
      </w:r>
      <w:r w:rsidRPr="00A57189">
        <w:rPr>
          <w:rFonts w:ascii="Arial" w:hAnsi="Arial" w:cs="Arial"/>
          <w:sz w:val="20"/>
          <w:szCs w:val="20"/>
          <w:highlight w:val="yellow"/>
        </w:rPr>
        <w:t>tratto cen</w:t>
      </w:r>
      <w:r w:rsidR="00EF5463">
        <w:rPr>
          <w:rFonts w:ascii="Arial" w:hAnsi="Arial" w:cs="Arial"/>
          <w:sz w:val="20"/>
          <w:szCs w:val="20"/>
          <w:highlight w:val="yellow"/>
        </w:rPr>
        <w:t>-</w:t>
      </w:r>
      <w:r w:rsidRPr="00A57189">
        <w:rPr>
          <w:rFonts w:ascii="Arial" w:hAnsi="Arial" w:cs="Arial"/>
          <w:sz w:val="20"/>
          <w:szCs w:val="20"/>
          <w:highlight w:val="yellow"/>
        </w:rPr>
        <w:t>trale</w:t>
      </w:r>
      <w:r>
        <w:rPr>
          <w:rFonts w:ascii="Arial" w:hAnsi="Arial" w:cs="Arial"/>
          <w:sz w:val="20"/>
          <w:szCs w:val="20"/>
        </w:rPr>
        <w:t xml:space="preserve"> </w:t>
      </w:r>
      <w:r w:rsidR="00EF5463">
        <w:rPr>
          <w:rFonts w:ascii="Arial" w:hAnsi="Arial" w:cs="Arial"/>
          <w:sz w:val="20"/>
          <w:szCs w:val="20"/>
        </w:rPr>
        <w:t xml:space="preserve">(verde) </w:t>
      </w:r>
      <w:r>
        <w:rPr>
          <w:rFonts w:ascii="Arial" w:hAnsi="Arial" w:cs="Arial"/>
          <w:sz w:val="20"/>
          <w:szCs w:val="20"/>
        </w:rPr>
        <w:t>del</w:t>
      </w:r>
      <w:r w:rsidR="00EF5463">
        <w:rPr>
          <w:rFonts w:ascii="Arial" w:hAnsi="Arial" w:cs="Arial"/>
          <w:sz w:val="20"/>
          <w:szCs w:val="20"/>
        </w:rPr>
        <w:t xml:space="preserve"> lungo</w:t>
      </w:r>
      <w:r>
        <w:rPr>
          <w:rFonts w:ascii="Arial" w:hAnsi="Arial" w:cs="Arial"/>
          <w:sz w:val="20"/>
          <w:szCs w:val="20"/>
        </w:rPr>
        <w:t xml:space="preserve"> magnete transita *relativamente* al filo (evidente che </w:t>
      </w:r>
      <w:r w:rsidRPr="00A57189">
        <w:rPr>
          <w:rFonts w:ascii="Arial" w:hAnsi="Arial" w:cs="Arial"/>
          <w:sz w:val="20"/>
          <w:szCs w:val="20"/>
          <w:highlight w:val="yellow"/>
        </w:rPr>
        <w:t>lì non c’è varia</w:t>
      </w:r>
      <w:r w:rsidR="00EF5463">
        <w:rPr>
          <w:rFonts w:ascii="Arial" w:hAnsi="Arial" w:cs="Arial"/>
          <w:sz w:val="20"/>
          <w:szCs w:val="20"/>
          <w:highlight w:val="yellow"/>
        </w:rPr>
        <w:t>-</w:t>
      </w:r>
      <w:r w:rsidRPr="00A57189">
        <w:rPr>
          <w:rFonts w:ascii="Arial" w:hAnsi="Arial" w:cs="Arial"/>
          <w:sz w:val="20"/>
          <w:szCs w:val="20"/>
          <w:highlight w:val="yellow"/>
        </w:rPr>
        <w:t>zione di flusso magnetico</w:t>
      </w:r>
      <w:r>
        <w:rPr>
          <w:rFonts w:ascii="Arial" w:hAnsi="Arial" w:cs="Arial"/>
          <w:sz w:val="20"/>
          <w:szCs w:val="20"/>
        </w:rPr>
        <w:t>).</w:t>
      </w:r>
    </w:p>
    <w:p w:rsidR="002020B8" w:rsidRPr="00560835" w:rsidRDefault="002020B8" w:rsidP="0056648D">
      <w:pPr>
        <w:spacing w:after="0" w:line="240" w:lineRule="auto"/>
        <w:jc w:val="both"/>
        <w:rPr>
          <w:rFonts w:ascii="Arial" w:hAnsi="Arial" w:cs="Arial"/>
          <w:sz w:val="10"/>
          <w:szCs w:val="20"/>
        </w:rPr>
      </w:pPr>
    </w:p>
    <w:p w:rsidR="002020B8" w:rsidRDefault="002020B8" w:rsidP="0056648D">
      <w:pPr>
        <w:spacing w:after="0" w:line="240" w:lineRule="auto"/>
        <w:jc w:val="both"/>
        <w:rPr>
          <w:rFonts w:ascii="Arial" w:hAnsi="Arial" w:cs="Arial"/>
          <w:sz w:val="20"/>
          <w:szCs w:val="20"/>
        </w:rPr>
      </w:pPr>
      <w:r>
        <w:rPr>
          <w:rFonts w:ascii="Arial" w:hAnsi="Arial" w:cs="Arial"/>
          <w:sz w:val="20"/>
          <w:szCs w:val="20"/>
        </w:rPr>
        <w:t>Stimolato da questo fatto, un fisico, assumendo i valori del campo magnetico forniti da un programma di simulazione (che mostrò come il campo fra poli cilindrici non sia affatto uniforme come evidentemente un tempo si credeva) verificò che, no</w:t>
      </w:r>
      <w:r w:rsidR="00EF5463">
        <w:rPr>
          <w:rFonts w:ascii="Arial" w:hAnsi="Arial" w:cs="Arial"/>
          <w:sz w:val="20"/>
          <w:szCs w:val="20"/>
        </w:rPr>
        <w:t>-</w:t>
      </w:r>
      <w:r>
        <w:rPr>
          <w:rFonts w:ascii="Arial" w:hAnsi="Arial" w:cs="Arial"/>
          <w:sz w:val="20"/>
          <w:szCs w:val="20"/>
        </w:rPr>
        <w:t xml:space="preserve">nostante l’evidente errore, la </w:t>
      </w:r>
      <w:r>
        <w:rPr>
          <w:rFonts w:ascii="Arial" w:hAnsi="Arial" w:cs="Arial"/>
          <w:sz w:val="20"/>
          <w:szCs w:val="20"/>
        </w:rPr>
        <w:lastRenderedPageBreak/>
        <w:t xml:space="preserve">curva “cornuta” del test 3 </w:t>
      </w:r>
      <w:r w:rsidRPr="00650689">
        <w:rPr>
          <w:rFonts w:ascii="Arial" w:hAnsi="Arial" w:cs="Arial"/>
          <w:sz w:val="20"/>
          <w:szCs w:val="20"/>
          <w:highlight w:val="yellow"/>
        </w:rPr>
        <w:t xml:space="preserve">era compatibile col calcolo della variazione del </w:t>
      </w:r>
      <w:r>
        <w:rPr>
          <w:rFonts w:ascii="Arial" w:hAnsi="Arial" w:cs="Arial"/>
          <w:sz w:val="20"/>
          <w:szCs w:val="20"/>
          <w:highlight w:val="yellow"/>
        </w:rPr>
        <w:t>flusso</w:t>
      </w:r>
      <w:r w:rsidRPr="00650689">
        <w:rPr>
          <w:rFonts w:ascii="Arial" w:hAnsi="Arial" w:cs="Arial"/>
          <w:sz w:val="20"/>
          <w:szCs w:val="20"/>
          <w:highlight w:val="yellow"/>
        </w:rPr>
        <w:t xml:space="preserve"> connesso alla legge </w:t>
      </w:r>
      <w:r w:rsidRPr="00AF53DA">
        <w:rPr>
          <w:rFonts w:ascii="Arial" w:hAnsi="Arial" w:cs="Arial"/>
          <w:sz w:val="20"/>
          <w:szCs w:val="20"/>
          <w:highlight w:val="yellow"/>
        </w:rPr>
        <w:t>di Faraday</w:t>
      </w:r>
      <w:r>
        <w:rPr>
          <w:rFonts w:ascii="Arial" w:hAnsi="Arial" w:cs="Arial"/>
          <w:sz w:val="20"/>
          <w:szCs w:val="20"/>
          <w:highlight w:val="yellow"/>
        </w:rPr>
        <w:t>.</w:t>
      </w:r>
      <w:r>
        <w:rPr>
          <w:rFonts w:ascii="Arial" w:hAnsi="Arial" w:cs="Arial"/>
          <w:sz w:val="20"/>
          <w:szCs w:val="20"/>
        </w:rPr>
        <w:t xml:space="preserve"> Non è il caso di riferire la polemica che ne scaturì</w:t>
      </w:r>
      <w:r w:rsidRPr="00CE7F0E">
        <w:rPr>
          <w:rFonts w:ascii="Arial" w:hAnsi="Arial" w:cs="Arial"/>
          <w:sz w:val="20"/>
          <w:szCs w:val="20"/>
        </w:rPr>
        <w:t xml:space="preserve">, ma questo dimostra che non tutto è stato verificato </w:t>
      </w:r>
      <w:r>
        <w:rPr>
          <w:rFonts w:ascii="Arial" w:hAnsi="Arial" w:cs="Arial"/>
          <w:sz w:val="20"/>
          <w:szCs w:val="20"/>
        </w:rPr>
        <w:t>con l’uso di strumenti moderni (per quanto modestissimi)</w:t>
      </w:r>
      <w:r w:rsidRPr="00CE7F0E">
        <w:rPr>
          <w:rFonts w:ascii="Arial" w:hAnsi="Arial" w:cs="Arial"/>
          <w:sz w:val="20"/>
          <w:szCs w:val="20"/>
        </w:rPr>
        <w:t xml:space="preserve"> e che a fronte di nuove osservazioni tutto può sempre essere ancora messo in discussione</w:t>
      </w:r>
      <w:r>
        <w:rPr>
          <w:rFonts w:ascii="Arial" w:hAnsi="Arial" w:cs="Arial"/>
          <w:sz w:val="20"/>
          <w:szCs w:val="20"/>
        </w:rPr>
        <w:t>.</w:t>
      </w:r>
    </w:p>
    <w:p w:rsidR="002020B8" w:rsidRPr="003E49EB" w:rsidRDefault="002020B8" w:rsidP="0056648D">
      <w:pPr>
        <w:spacing w:after="0" w:line="240" w:lineRule="auto"/>
        <w:jc w:val="both"/>
        <w:rPr>
          <w:rFonts w:ascii="Arial" w:hAnsi="Arial" w:cs="Arial"/>
          <w:sz w:val="10"/>
          <w:szCs w:val="10"/>
        </w:rPr>
      </w:pPr>
    </w:p>
    <w:tbl>
      <w:tblPr>
        <w:tblpPr w:leftFromText="141" w:rightFromText="141" w:vertAnchor="text" w:horzAnchor="margin" w:tblpXSpec="right" w:tblpY="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50"/>
      </w:tblGrid>
      <w:tr w:rsidR="002020B8" w:rsidRPr="002A03A5" w:rsidTr="00366F64">
        <w:trPr>
          <w:trHeight w:val="3114"/>
        </w:trPr>
        <w:tc>
          <w:tcPr>
            <w:tcW w:w="2877" w:type="dxa"/>
          </w:tcPr>
          <w:p w:rsidR="002020B8" w:rsidRPr="002A03A5" w:rsidRDefault="002020B8" w:rsidP="0056648D">
            <w:pPr>
              <w:spacing w:after="0" w:line="240" w:lineRule="auto"/>
              <w:jc w:val="both"/>
              <w:rPr>
                <w:rFonts w:ascii="Arial" w:hAnsi="Arial" w:cs="Arial"/>
                <w:sz w:val="20"/>
                <w:szCs w:val="20"/>
              </w:rPr>
            </w:pPr>
            <w:r>
              <w:rPr>
                <w:rFonts w:ascii="Arial" w:hAnsi="Arial" w:cs="Arial"/>
                <w:noProof/>
                <w:sz w:val="20"/>
                <w:szCs w:val="20"/>
              </w:rPr>
              <w:drawing>
                <wp:inline distT="0" distB="0" distL="0" distR="0">
                  <wp:extent cx="1819275" cy="2151258"/>
                  <wp:effectExtent l="19050" t="0" r="9525" b="0"/>
                  <wp:docPr id="8" name="Immagine 8" descr="magnetespira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gnetespira5-A"/>
                          <pic:cNvPicPr>
                            <a:picLocks noChangeAspect="1" noChangeArrowheads="1"/>
                          </pic:cNvPicPr>
                        </pic:nvPicPr>
                        <pic:blipFill>
                          <a:blip r:embed="rId17"/>
                          <a:srcRect/>
                          <a:stretch>
                            <a:fillRect/>
                          </a:stretch>
                        </pic:blipFill>
                        <pic:spPr bwMode="auto">
                          <a:xfrm>
                            <a:off x="0" y="0"/>
                            <a:ext cx="1817568" cy="2149240"/>
                          </a:xfrm>
                          <a:prstGeom prst="rect">
                            <a:avLst/>
                          </a:prstGeom>
                          <a:noFill/>
                          <a:ln w="9525">
                            <a:noFill/>
                            <a:miter lim="800000"/>
                            <a:headEnd/>
                            <a:tailEnd/>
                          </a:ln>
                        </pic:spPr>
                      </pic:pic>
                    </a:graphicData>
                  </a:graphic>
                </wp:inline>
              </w:drawing>
            </w:r>
          </w:p>
        </w:tc>
      </w:tr>
    </w:tbl>
    <w:p w:rsidR="002020B8" w:rsidRDefault="002020B8" w:rsidP="0056648D">
      <w:pPr>
        <w:spacing w:after="0" w:line="240" w:lineRule="auto"/>
        <w:jc w:val="both"/>
        <w:rPr>
          <w:rFonts w:ascii="Arial" w:hAnsi="Arial" w:cs="Arial"/>
          <w:sz w:val="20"/>
          <w:szCs w:val="20"/>
        </w:rPr>
      </w:pPr>
      <w:r>
        <w:rPr>
          <w:rFonts w:ascii="Arial" w:hAnsi="Arial" w:cs="Arial"/>
          <w:sz w:val="20"/>
          <w:szCs w:val="20"/>
        </w:rPr>
        <w:t xml:space="preserve">E’ vero che se Palmieri non ottenne un campo abbastanza uniforme  lo si potrebbe ottenere con </w:t>
      </w:r>
      <w:r w:rsidRPr="00C85150">
        <w:rPr>
          <w:rFonts w:ascii="Arial" w:hAnsi="Arial" w:cs="Arial"/>
          <w:sz w:val="20"/>
          <w:szCs w:val="20"/>
        </w:rPr>
        <w:t xml:space="preserve">due poli </w:t>
      </w:r>
      <w:r>
        <w:rPr>
          <w:rFonts w:ascii="Arial" w:hAnsi="Arial" w:cs="Arial"/>
          <w:sz w:val="20"/>
          <w:szCs w:val="20"/>
        </w:rPr>
        <w:t>enormi rispetto alla spira (ricavando certamente una curva senza *corna*) ma questo non dimostrerebbe nulla perché si ottengono curve abbastanza regolari usando poli piani comparabili alla spira,</w:t>
      </w:r>
      <w:r w:rsidRPr="005F249A">
        <w:rPr>
          <w:rFonts w:ascii="Arial" w:hAnsi="Arial" w:cs="Arial"/>
          <w:sz w:val="20"/>
          <w:szCs w:val="20"/>
        </w:rPr>
        <w:t xml:space="preserve"> </w:t>
      </w:r>
      <w:r>
        <w:rPr>
          <w:rFonts w:ascii="Arial" w:hAnsi="Arial" w:cs="Arial"/>
          <w:sz w:val="20"/>
          <w:szCs w:val="20"/>
        </w:rPr>
        <w:t>(test 4 qui a destra</w:t>
      </w:r>
      <w:r w:rsidRPr="00272004">
        <w:rPr>
          <w:rFonts w:ascii="Arial" w:hAnsi="Arial" w:cs="Arial"/>
          <w:sz w:val="20"/>
          <w:szCs w:val="20"/>
        </w:rPr>
        <w:t>),</w:t>
      </w:r>
      <w:r w:rsidRPr="00AA2072">
        <w:rPr>
          <w:rFonts w:ascii="Arial" w:hAnsi="Arial" w:cs="Arial"/>
          <w:sz w:val="20"/>
          <w:szCs w:val="20"/>
          <w:highlight w:val="yellow"/>
        </w:rPr>
        <w:t xml:space="preserve"> basta addirittura un sol polo (test 6 e 10) quindi </w:t>
      </w:r>
      <w:r w:rsidRPr="00C62FCB">
        <w:rPr>
          <w:rFonts w:ascii="Arial" w:hAnsi="Arial" w:cs="Arial"/>
          <w:b/>
          <w:sz w:val="20"/>
          <w:szCs w:val="20"/>
          <w:highlight w:val="yellow"/>
        </w:rPr>
        <w:t xml:space="preserve">con la massima </w:t>
      </w:r>
      <w:proofErr w:type="spellStart"/>
      <w:r w:rsidRPr="00C62FCB">
        <w:rPr>
          <w:rFonts w:ascii="Arial" w:hAnsi="Arial" w:cs="Arial"/>
          <w:b/>
          <w:sz w:val="20"/>
          <w:szCs w:val="20"/>
          <w:highlight w:val="yellow"/>
        </w:rPr>
        <w:t>disuniformità</w:t>
      </w:r>
      <w:proofErr w:type="spellEnd"/>
      <w:r w:rsidRPr="00AA2072">
        <w:rPr>
          <w:rFonts w:ascii="Arial" w:hAnsi="Arial" w:cs="Arial"/>
          <w:sz w:val="20"/>
          <w:szCs w:val="20"/>
          <w:highlight w:val="yellow"/>
        </w:rPr>
        <w:t xml:space="preserve"> immaginabile</w:t>
      </w:r>
      <w:r>
        <w:rPr>
          <w:rFonts w:ascii="Arial" w:hAnsi="Arial" w:cs="Arial"/>
          <w:sz w:val="20"/>
          <w:szCs w:val="20"/>
        </w:rPr>
        <w:t xml:space="preserve">.  </w:t>
      </w:r>
    </w:p>
    <w:p w:rsidR="002020B8" w:rsidRPr="000B27DF" w:rsidRDefault="002020B8" w:rsidP="0056648D">
      <w:pPr>
        <w:spacing w:after="0" w:line="240" w:lineRule="auto"/>
        <w:jc w:val="both"/>
        <w:rPr>
          <w:rFonts w:ascii="Arial" w:hAnsi="Arial" w:cs="Arial"/>
          <w:sz w:val="12"/>
          <w:szCs w:val="20"/>
        </w:rPr>
      </w:pPr>
    </w:p>
    <w:p w:rsidR="00C62FCB" w:rsidRDefault="002020B8" w:rsidP="002020B8">
      <w:pPr>
        <w:spacing w:after="0"/>
        <w:jc w:val="both"/>
        <w:rPr>
          <w:rFonts w:ascii="Arial" w:hAnsi="Arial" w:cs="Arial"/>
          <w:sz w:val="20"/>
          <w:szCs w:val="20"/>
        </w:rPr>
      </w:pPr>
      <w:r w:rsidRPr="006B35E8">
        <w:rPr>
          <w:rFonts w:ascii="Arial" w:hAnsi="Arial" w:cs="Arial"/>
          <w:sz w:val="20"/>
          <w:szCs w:val="20"/>
          <w:highlight w:val="cyan"/>
        </w:rPr>
        <w:t>Perciò non si può escludere un meccanismo fisico diverso da come lo si deduce dalle teorie correnti</w:t>
      </w:r>
      <w:r w:rsidR="009509B6" w:rsidRPr="006B35E8">
        <w:rPr>
          <w:rFonts w:ascii="Arial" w:hAnsi="Arial" w:cs="Arial"/>
          <w:sz w:val="20"/>
          <w:szCs w:val="20"/>
        </w:rPr>
        <w:t xml:space="preserve"> (</w:t>
      </w:r>
      <w:proofErr w:type="spellStart"/>
      <w:r w:rsidR="009509B6" w:rsidRPr="006B35E8">
        <w:rPr>
          <w:rFonts w:ascii="Arial" w:hAnsi="Arial" w:cs="Arial"/>
          <w:sz w:val="20"/>
          <w:szCs w:val="20"/>
        </w:rPr>
        <w:t>Stokes</w:t>
      </w:r>
      <w:proofErr w:type="spellEnd"/>
      <w:r w:rsidR="009509B6" w:rsidRPr="006B35E8">
        <w:rPr>
          <w:rFonts w:ascii="Arial" w:hAnsi="Arial" w:cs="Arial"/>
          <w:sz w:val="20"/>
          <w:szCs w:val="20"/>
        </w:rPr>
        <w:t>, vedi a pag. 8)</w:t>
      </w:r>
      <w:r w:rsidRPr="006B35E8">
        <w:rPr>
          <w:rFonts w:ascii="Arial" w:hAnsi="Arial" w:cs="Arial"/>
          <w:sz w:val="20"/>
          <w:szCs w:val="20"/>
        </w:rPr>
        <w:t>: la</w:t>
      </w:r>
      <w:r>
        <w:rPr>
          <w:rFonts w:ascii="Arial" w:hAnsi="Arial" w:cs="Arial"/>
          <w:sz w:val="20"/>
          <w:szCs w:val="20"/>
        </w:rPr>
        <w:t xml:space="preserve"> punta blu dei grafici indica quando la spira è sulle mezzerie dei magneti, quindi </w:t>
      </w:r>
      <w:r w:rsidRPr="006B35E8">
        <w:rPr>
          <w:rFonts w:ascii="Arial" w:hAnsi="Arial" w:cs="Arial"/>
          <w:sz w:val="20"/>
          <w:szCs w:val="20"/>
        </w:rPr>
        <w:t>le *corna</w:t>
      </w:r>
      <w:r w:rsidRPr="00DF4A8B">
        <w:rPr>
          <w:rFonts w:ascii="Arial" w:hAnsi="Arial" w:cs="Arial"/>
          <w:sz w:val="20"/>
          <w:szCs w:val="20"/>
        </w:rPr>
        <w:t>* del test 3 corrispondono ai punti in cui la variazione del flusso magnetico in cui transita il filo è massima</w:t>
      </w:r>
      <w:r w:rsidR="00DF4A8B" w:rsidRPr="00DF4A8B">
        <w:rPr>
          <w:rFonts w:ascii="Arial" w:hAnsi="Arial" w:cs="Arial"/>
          <w:sz w:val="20"/>
          <w:szCs w:val="20"/>
        </w:rPr>
        <w:t xml:space="preserve">, </w:t>
      </w:r>
      <w:r w:rsidR="00DF4A8B" w:rsidRPr="00DF4A8B">
        <w:rPr>
          <w:rFonts w:ascii="Arial" w:hAnsi="Arial" w:cs="Arial"/>
          <w:sz w:val="20"/>
          <w:szCs w:val="20"/>
          <w:highlight w:val="yellow"/>
        </w:rPr>
        <w:t>sembr</w:t>
      </w:r>
      <w:r w:rsidR="000D49C0">
        <w:rPr>
          <w:rFonts w:ascii="Arial" w:hAnsi="Arial" w:cs="Arial"/>
          <w:sz w:val="20"/>
          <w:szCs w:val="20"/>
          <w:highlight w:val="yellow"/>
        </w:rPr>
        <w:t>erebbe</w:t>
      </w:r>
      <w:r w:rsidR="00DF4A8B" w:rsidRPr="00DF4A8B">
        <w:rPr>
          <w:rFonts w:ascii="Arial" w:hAnsi="Arial" w:cs="Arial"/>
          <w:sz w:val="20"/>
          <w:szCs w:val="20"/>
          <w:highlight w:val="yellow"/>
        </w:rPr>
        <w:t xml:space="preserve"> perciò che l’interazione avvenga direttamente </w:t>
      </w:r>
      <w:r w:rsidRPr="00DF4A8B">
        <w:rPr>
          <w:rFonts w:ascii="Arial" w:hAnsi="Arial" w:cs="Arial"/>
          <w:sz w:val="20"/>
          <w:szCs w:val="20"/>
          <w:highlight w:val="yellow"/>
        </w:rPr>
        <w:t>col filo della spira</w:t>
      </w:r>
      <w:r w:rsidR="009509B6" w:rsidRPr="00EF5463">
        <w:rPr>
          <w:rFonts w:ascii="Arial" w:hAnsi="Arial" w:cs="Arial"/>
          <w:sz w:val="20"/>
          <w:szCs w:val="20"/>
          <w:highlight w:val="yellow"/>
        </w:rPr>
        <w:t xml:space="preserve">, </w:t>
      </w:r>
      <w:r w:rsidR="00DF4A8B" w:rsidRPr="00EF5463">
        <w:rPr>
          <w:rFonts w:ascii="Arial" w:hAnsi="Arial" w:cs="Arial"/>
          <w:sz w:val="20"/>
          <w:szCs w:val="20"/>
          <w:highlight w:val="yellow"/>
        </w:rPr>
        <w:t>m</w:t>
      </w:r>
      <w:r w:rsidRPr="00EF5463">
        <w:rPr>
          <w:rFonts w:ascii="Arial" w:hAnsi="Arial" w:cs="Arial"/>
          <w:sz w:val="20"/>
          <w:szCs w:val="20"/>
          <w:highlight w:val="yellow"/>
        </w:rPr>
        <w:t>a perché l’area della spira è rilevante e funziona nei calcoli correnti?</w:t>
      </w:r>
      <w:r w:rsidR="000D49C0">
        <w:rPr>
          <w:rFonts w:ascii="Arial" w:hAnsi="Arial" w:cs="Arial"/>
          <w:sz w:val="20"/>
          <w:szCs w:val="20"/>
        </w:rPr>
        <w:t xml:space="preserve"> Così come anticipato a pag.</w:t>
      </w:r>
      <w:r w:rsidR="00016AED">
        <w:rPr>
          <w:rFonts w:ascii="Arial" w:hAnsi="Arial" w:cs="Arial"/>
          <w:sz w:val="20"/>
          <w:szCs w:val="20"/>
        </w:rPr>
        <w:t>1</w:t>
      </w:r>
      <w:r w:rsidR="000D49C0">
        <w:rPr>
          <w:rFonts w:ascii="Arial" w:hAnsi="Arial" w:cs="Arial"/>
          <w:sz w:val="20"/>
          <w:szCs w:val="20"/>
        </w:rPr>
        <w:t xml:space="preserve"> </w:t>
      </w:r>
      <w:r w:rsidR="000D49C0" w:rsidRPr="000D49C0">
        <w:rPr>
          <w:rFonts w:ascii="Arial" w:hAnsi="Arial" w:cs="Arial"/>
          <w:sz w:val="20"/>
          <w:szCs w:val="20"/>
        </w:rPr>
        <w:t>lo</w:t>
      </w:r>
      <w:r w:rsidR="00DF4A8B" w:rsidRPr="000D49C0">
        <w:rPr>
          <w:rFonts w:ascii="Arial" w:hAnsi="Arial" w:cs="Arial"/>
          <w:sz w:val="20"/>
          <w:szCs w:val="20"/>
        </w:rPr>
        <w:t xml:space="preserve"> si potrebbe facilmente spiegare</w:t>
      </w:r>
      <w:r w:rsidR="00DF4A8B" w:rsidRPr="00FB6A58">
        <w:rPr>
          <w:rFonts w:ascii="Arial" w:hAnsi="Arial" w:cs="Arial"/>
          <w:b/>
          <w:sz w:val="20"/>
          <w:szCs w:val="20"/>
          <w:highlight w:val="cyan"/>
        </w:rPr>
        <w:t xml:space="preserve"> se l’interazione avvenisse fra il campo magnetico del magnete e quello</w:t>
      </w:r>
      <w:r w:rsidR="006B35E8" w:rsidRPr="00FB6A58">
        <w:rPr>
          <w:rFonts w:ascii="Arial" w:hAnsi="Arial" w:cs="Arial"/>
          <w:b/>
          <w:sz w:val="20"/>
          <w:szCs w:val="20"/>
          <w:highlight w:val="cyan"/>
        </w:rPr>
        <w:t xml:space="preserve"> indotto attorno al filo </w:t>
      </w:r>
      <w:r w:rsidR="00FB6A58" w:rsidRPr="000D49C0">
        <w:rPr>
          <w:rFonts w:ascii="Arial" w:hAnsi="Arial" w:cs="Arial"/>
          <w:sz w:val="20"/>
          <w:szCs w:val="20"/>
          <w:highlight w:val="cyan"/>
        </w:rPr>
        <w:t>(</w:t>
      </w:r>
      <w:r w:rsidR="006B35E8" w:rsidRPr="000D49C0">
        <w:rPr>
          <w:rFonts w:ascii="Arial" w:hAnsi="Arial" w:cs="Arial"/>
          <w:sz w:val="20"/>
          <w:szCs w:val="20"/>
          <w:highlight w:val="cyan"/>
        </w:rPr>
        <w:t>e quindi prevalentemente nell’area della spira</w:t>
      </w:r>
      <w:r w:rsidR="00FB6A58" w:rsidRPr="000D49C0">
        <w:rPr>
          <w:rFonts w:ascii="Arial" w:hAnsi="Arial" w:cs="Arial"/>
          <w:sz w:val="20"/>
          <w:szCs w:val="20"/>
          <w:highlight w:val="cyan"/>
        </w:rPr>
        <w:t xml:space="preserve">) retroagendo poi sugli elettroni della spira </w:t>
      </w:r>
    </w:p>
    <w:p w:rsidR="00EF5463" w:rsidRPr="00C62FCB" w:rsidRDefault="00EF5463" w:rsidP="002020B8">
      <w:pPr>
        <w:spacing w:after="0"/>
        <w:jc w:val="both"/>
        <w:rPr>
          <w:rFonts w:ascii="Arial" w:hAnsi="Arial" w:cs="Arial"/>
          <w:sz w:val="10"/>
          <w:szCs w:val="10"/>
        </w:rPr>
      </w:pPr>
    </w:p>
    <w:p w:rsidR="002020B8" w:rsidRPr="00946747" w:rsidRDefault="00FB6A58" w:rsidP="002020B8">
      <w:pPr>
        <w:spacing w:after="0"/>
        <w:jc w:val="both"/>
        <w:rPr>
          <w:rFonts w:ascii="Arial" w:hAnsi="Arial" w:cs="Arial"/>
          <w:b/>
          <w:sz w:val="20"/>
          <w:szCs w:val="20"/>
          <w:highlight w:val="cyan"/>
        </w:rPr>
      </w:pPr>
      <w:r>
        <w:rPr>
          <w:rFonts w:ascii="Arial" w:hAnsi="Arial" w:cs="Arial"/>
          <w:sz w:val="20"/>
          <w:szCs w:val="20"/>
        </w:rPr>
        <w:t>M</w:t>
      </w:r>
      <w:r w:rsidR="006B35E8">
        <w:rPr>
          <w:rFonts w:ascii="Arial" w:hAnsi="Arial" w:cs="Arial"/>
          <w:sz w:val="20"/>
          <w:szCs w:val="20"/>
        </w:rPr>
        <w:t>a cosa farebbe preferire una tale interpretazione (oltre a eliminare il problema dell’asimmetria</w:t>
      </w:r>
      <w:r>
        <w:rPr>
          <w:rFonts w:ascii="Arial" w:hAnsi="Arial" w:cs="Arial"/>
          <w:sz w:val="20"/>
          <w:szCs w:val="20"/>
        </w:rPr>
        <w:t>)</w:t>
      </w:r>
      <w:r w:rsidR="00E13786">
        <w:rPr>
          <w:rFonts w:ascii="Arial" w:hAnsi="Arial" w:cs="Arial"/>
          <w:sz w:val="20"/>
          <w:szCs w:val="20"/>
        </w:rPr>
        <w:t>?</w:t>
      </w:r>
    </w:p>
    <w:p w:rsidR="002020B8" w:rsidRDefault="002020B8" w:rsidP="002020B8">
      <w:pPr>
        <w:spacing w:after="0"/>
        <w:jc w:val="both"/>
        <w:rPr>
          <w:rFonts w:ascii="Arial" w:hAnsi="Arial" w:cs="Arial"/>
          <w:sz w:val="20"/>
          <w:szCs w:val="20"/>
        </w:rPr>
      </w:pPr>
      <w:r>
        <w:rPr>
          <w:rFonts w:ascii="Arial" w:hAnsi="Arial" w:cs="Arial"/>
          <w:b/>
          <w:sz w:val="20"/>
          <w:szCs w:val="20"/>
          <w:highlight w:val="cyan"/>
        </w:rPr>
        <w:t>- P</w:t>
      </w:r>
      <w:r w:rsidRPr="00124373">
        <w:rPr>
          <w:rFonts w:ascii="Arial" w:hAnsi="Arial" w:cs="Arial"/>
          <w:b/>
          <w:sz w:val="20"/>
          <w:szCs w:val="20"/>
          <w:highlight w:val="cyan"/>
        </w:rPr>
        <w:t>rim</w:t>
      </w:r>
      <w:r>
        <w:rPr>
          <w:rFonts w:ascii="Arial" w:hAnsi="Arial" w:cs="Arial"/>
          <w:b/>
          <w:sz w:val="20"/>
          <w:szCs w:val="20"/>
          <w:highlight w:val="cyan"/>
        </w:rPr>
        <w:t>o motivo</w:t>
      </w:r>
      <w:r w:rsidRPr="0022045F">
        <w:rPr>
          <w:rFonts w:ascii="Arial" w:hAnsi="Arial" w:cs="Arial"/>
          <w:sz w:val="20"/>
          <w:szCs w:val="20"/>
        </w:rPr>
        <w:t xml:space="preserve"> per la sua </w:t>
      </w:r>
      <w:r w:rsidRPr="0022045F">
        <w:rPr>
          <w:rFonts w:ascii="Arial" w:hAnsi="Arial" w:cs="Arial"/>
          <w:sz w:val="20"/>
          <w:szCs w:val="20"/>
          <w:highlight w:val="cyan"/>
        </w:rPr>
        <w:t xml:space="preserve">maggior semplicità </w:t>
      </w:r>
      <w:r>
        <w:rPr>
          <w:rFonts w:ascii="Arial" w:hAnsi="Arial" w:cs="Arial"/>
          <w:sz w:val="20"/>
          <w:szCs w:val="20"/>
        </w:rPr>
        <w:t xml:space="preserve"> </w:t>
      </w:r>
      <w:r w:rsidRPr="002C4F70">
        <w:rPr>
          <w:rFonts w:ascii="Arial" w:hAnsi="Arial" w:cs="Arial"/>
          <w:sz w:val="20"/>
          <w:szCs w:val="20"/>
        </w:rPr>
        <w:t>(</w:t>
      </w:r>
      <w:proofErr w:type="spellStart"/>
      <w:r w:rsidRPr="002C4F70">
        <w:rPr>
          <w:rFonts w:ascii="Arial" w:hAnsi="Arial" w:cs="Arial"/>
          <w:sz w:val="20"/>
          <w:szCs w:val="20"/>
        </w:rPr>
        <w:t>Occam</w:t>
      </w:r>
      <w:proofErr w:type="spellEnd"/>
      <w:r w:rsidRPr="002C4F70">
        <w:rPr>
          <w:rFonts w:ascii="Arial" w:hAnsi="Arial" w:cs="Arial"/>
          <w:sz w:val="20"/>
          <w:szCs w:val="20"/>
        </w:rPr>
        <w:t>)</w:t>
      </w:r>
      <w:r>
        <w:rPr>
          <w:rFonts w:ascii="Arial" w:hAnsi="Arial" w:cs="Arial"/>
          <w:sz w:val="20"/>
          <w:szCs w:val="20"/>
        </w:rPr>
        <w:t xml:space="preserve">. </w:t>
      </w:r>
    </w:p>
    <w:p w:rsidR="0006461A" w:rsidRDefault="002020B8" w:rsidP="002020B8">
      <w:pPr>
        <w:spacing w:after="0" w:line="240" w:lineRule="auto"/>
        <w:jc w:val="both"/>
        <w:rPr>
          <w:rFonts w:ascii="Arial" w:hAnsi="Arial" w:cs="Arial"/>
          <w:sz w:val="20"/>
          <w:szCs w:val="20"/>
        </w:rPr>
      </w:pPr>
      <w:r>
        <w:rPr>
          <w:rFonts w:ascii="Arial" w:hAnsi="Arial" w:cs="Arial"/>
          <w:b/>
          <w:sz w:val="20"/>
          <w:szCs w:val="20"/>
          <w:highlight w:val="cyan"/>
        </w:rPr>
        <w:t xml:space="preserve">- </w:t>
      </w:r>
      <w:r w:rsidRPr="00124373">
        <w:rPr>
          <w:rFonts w:ascii="Arial" w:hAnsi="Arial" w:cs="Arial"/>
          <w:b/>
          <w:sz w:val="20"/>
          <w:szCs w:val="20"/>
          <w:highlight w:val="cyan"/>
        </w:rPr>
        <w:t>Second</w:t>
      </w:r>
      <w:r>
        <w:rPr>
          <w:rFonts w:ascii="Arial" w:hAnsi="Arial" w:cs="Arial"/>
          <w:b/>
          <w:sz w:val="20"/>
          <w:szCs w:val="20"/>
          <w:highlight w:val="cyan"/>
        </w:rPr>
        <w:t>o motivo</w:t>
      </w:r>
      <w:r>
        <w:rPr>
          <w:rFonts w:ascii="Arial" w:hAnsi="Arial" w:cs="Arial"/>
          <w:b/>
          <w:sz w:val="20"/>
          <w:szCs w:val="20"/>
        </w:rPr>
        <w:t xml:space="preserve"> </w:t>
      </w:r>
      <w:r>
        <w:rPr>
          <w:rFonts w:ascii="Arial" w:hAnsi="Arial" w:cs="Arial"/>
          <w:sz w:val="20"/>
          <w:szCs w:val="20"/>
        </w:rPr>
        <w:t xml:space="preserve"> perché </w:t>
      </w:r>
      <w:r>
        <w:rPr>
          <w:rFonts w:ascii="Arial" w:hAnsi="Arial" w:cs="Arial"/>
          <w:sz w:val="20"/>
          <w:szCs w:val="20"/>
          <w:highlight w:val="cyan"/>
        </w:rPr>
        <w:t>il c</w:t>
      </w:r>
      <w:r w:rsidRPr="008C0CF6">
        <w:rPr>
          <w:rFonts w:ascii="Arial" w:hAnsi="Arial" w:cs="Arial"/>
          <w:sz w:val="20"/>
          <w:szCs w:val="20"/>
          <w:highlight w:val="cyan"/>
        </w:rPr>
        <w:t>ampo elettr</w:t>
      </w:r>
      <w:r>
        <w:rPr>
          <w:rFonts w:ascii="Arial" w:hAnsi="Arial" w:cs="Arial"/>
          <w:sz w:val="20"/>
          <w:szCs w:val="20"/>
          <w:highlight w:val="cyan"/>
        </w:rPr>
        <w:t>i</w:t>
      </w:r>
      <w:r w:rsidRPr="008C0CF6">
        <w:rPr>
          <w:rFonts w:ascii="Arial" w:hAnsi="Arial" w:cs="Arial"/>
          <w:sz w:val="20"/>
          <w:szCs w:val="20"/>
          <w:highlight w:val="cyan"/>
        </w:rPr>
        <w:t>co</w:t>
      </w:r>
      <w:r>
        <w:rPr>
          <w:rFonts w:ascii="Arial" w:hAnsi="Arial" w:cs="Arial"/>
          <w:sz w:val="20"/>
          <w:szCs w:val="20"/>
          <w:highlight w:val="cyan"/>
        </w:rPr>
        <w:t xml:space="preserve"> nei pressi dei magneti in movimento non mi risulta sia mai stato misurato </w:t>
      </w:r>
      <w:r w:rsidRPr="00D80DF4">
        <w:rPr>
          <w:rFonts w:ascii="Arial" w:hAnsi="Arial" w:cs="Arial"/>
          <w:sz w:val="20"/>
          <w:szCs w:val="20"/>
        </w:rPr>
        <w:t xml:space="preserve">(vedi in appendice-1 un possibile metodo </w:t>
      </w:r>
      <w:r w:rsidR="009B48F4" w:rsidRPr="00D80DF4">
        <w:rPr>
          <w:rFonts w:ascii="Arial" w:hAnsi="Arial" w:cs="Arial"/>
          <w:sz w:val="20"/>
          <w:szCs w:val="20"/>
        </w:rPr>
        <w:t xml:space="preserve">di </w:t>
      </w:r>
      <w:r w:rsidRPr="00D80DF4">
        <w:rPr>
          <w:rFonts w:ascii="Arial" w:hAnsi="Arial" w:cs="Arial"/>
          <w:sz w:val="20"/>
          <w:szCs w:val="20"/>
        </w:rPr>
        <w:t>misura</w:t>
      </w:r>
      <w:r w:rsidR="009B48F4" w:rsidRPr="00D80DF4">
        <w:rPr>
          <w:rFonts w:ascii="Arial" w:hAnsi="Arial" w:cs="Arial"/>
          <w:sz w:val="20"/>
          <w:szCs w:val="20"/>
        </w:rPr>
        <w:t xml:space="preserve"> proposto da un fisico</w:t>
      </w:r>
      <w:r w:rsidRPr="00D80DF4">
        <w:rPr>
          <w:rFonts w:ascii="Arial" w:hAnsi="Arial" w:cs="Arial"/>
          <w:sz w:val="20"/>
          <w:szCs w:val="20"/>
        </w:rPr>
        <w:t>).</w:t>
      </w:r>
      <w:r>
        <w:rPr>
          <w:rFonts w:ascii="Arial" w:hAnsi="Arial" w:cs="Arial"/>
          <w:sz w:val="20"/>
          <w:szCs w:val="20"/>
        </w:rPr>
        <w:t xml:space="preserve"> </w:t>
      </w:r>
    </w:p>
    <w:p w:rsidR="002020B8" w:rsidRDefault="002020B8" w:rsidP="002020B8">
      <w:pPr>
        <w:spacing w:after="0" w:line="240" w:lineRule="auto"/>
        <w:jc w:val="both"/>
        <w:rPr>
          <w:rFonts w:ascii="Arial" w:hAnsi="Arial" w:cs="Arial"/>
          <w:iCs/>
          <w:spacing w:val="4"/>
          <w:sz w:val="20"/>
          <w:szCs w:val="20"/>
        </w:rPr>
      </w:pPr>
      <w:r>
        <w:rPr>
          <w:rFonts w:ascii="Arial" w:hAnsi="Arial" w:cs="Arial"/>
          <w:iCs/>
          <w:spacing w:val="4"/>
          <w:sz w:val="20"/>
          <w:szCs w:val="20"/>
          <w:highlight w:val="cyan"/>
        </w:rPr>
        <w:t xml:space="preserve">- </w:t>
      </w:r>
      <w:r w:rsidRPr="00384F33">
        <w:rPr>
          <w:rFonts w:ascii="Arial" w:hAnsi="Arial" w:cs="Arial"/>
          <w:iCs/>
          <w:spacing w:val="4"/>
          <w:sz w:val="20"/>
          <w:szCs w:val="20"/>
          <w:highlight w:val="cyan"/>
        </w:rPr>
        <w:t xml:space="preserve">Il </w:t>
      </w:r>
      <w:r w:rsidRPr="00384F33">
        <w:rPr>
          <w:rFonts w:ascii="Arial" w:hAnsi="Arial" w:cs="Arial"/>
          <w:b/>
          <w:iCs/>
          <w:spacing w:val="4"/>
          <w:sz w:val="20"/>
          <w:szCs w:val="20"/>
          <w:highlight w:val="cyan"/>
        </w:rPr>
        <w:t>terzo</w:t>
      </w:r>
      <w:r w:rsidRPr="00384F33">
        <w:rPr>
          <w:rFonts w:ascii="Arial" w:hAnsi="Arial" w:cs="Arial"/>
          <w:iCs/>
          <w:spacing w:val="4"/>
          <w:sz w:val="20"/>
          <w:szCs w:val="20"/>
          <w:highlight w:val="cyan"/>
        </w:rPr>
        <w:t xml:space="preserve"> </w:t>
      </w:r>
      <w:r w:rsidRPr="00D8070E">
        <w:rPr>
          <w:rFonts w:ascii="Arial" w:hAnsi="Arial" w:cs="Arial"/>
          <w:b/>
          <w:iCs/>
          <w:spacing w:val="4"/>
          <w:sz w:val="20"/>
          <w:szCs w:val="20"/>
          <w:highlight w:val="cyan"/>
        </w:rPr>
        <w:t>motivo</w:t>
      </w:r>
      <w:r w:rsidRPr="00D8070E">
        <w:rPr>
          <w:rFonts w:ascii="Arial" w:hAnsi="Arial" w:cs="Arial"/>
          <w:iCs/>
          <w:spacing w:val="4"/>
          <w:sz w:val="20"/>
          <w:szCs w:val="20"/>
          <w:highlight w:val="cyan"/>
        </w:rPr>
        <w:t xml:space="preserve"> </w:t>
      </w:r>
      <w:r>
        <w:rPr>
          <w:rFonts w:ascii="Arial" w:hAnsi="Arial" w:cs="Arial"/>
          <w:iCs/>
          <w:spacing w:val="4"/>
          <w:sz w:val="20"/>
          <w:szCs w:val="20"/>
        </w:rPr>
        <w:t xml:space="preserve"> sta nel</w:t>
      </w:r>
      <w:r>
        <w:rPr>
          <w:rFonts w:ascii="Arial" w:hAnsi="Arial" w:cs="Arial"/>
          <w:sz w:val="20"/>
          <w:szCs w:val="20"/>
        </w:rPr>
        <w:t xml:space="preserve"> </w:t>
      </w:r>
      <w:r w:rsidRPr="0006461A">
        <w:rPr>
          <w:rFonts w:ascii="Arial" w:hAnsi="Arial" w:cs="Arial"/>
          <w:sz w:val="20"/>
          <w:szCs w:val="20"/>
          <w:highlight w:val="cyan"/>
        </w:rPr>
        <w:t xml:space="preserve">funzionamento di </w:t>
      </w:r>
      <w:r w:rsidRPr="0006461A">
        <w:rPr>
          <w:rFonts w:ascii="Arial" w:hAnsi="Arial" w:cs="Arial"/>
          <w:color w:val="000000" w:themeColor="text1"/>
          <w:sz w:val="20"/>
          <w:szCs w:val="20"/>
          <w:highlight w:val="cyan"/>
        </w:rPr>
        <w:t>un alternatore assiale</w:t>
      </w:r>
      <w:r>
        <w:rPr>
          <w:rFonts w:ascii="Arial" w:hAnsi="Arial" w:cs="Arial"/>
          <w:color w:val="000000" w:themeColor="text1"/>
          <w:sz w:val="20"/>
          <w:szCs w:val="20"/>
        </w:rPr>
        <w:t xml:space="preserve"> </w:t>
      </w:r>
      <w:r w:rsidRPr="00B220CE">
        <w:rPr>
          <w:rFonts w:ascii="Arial" w:hAnsi="Arial" w:cs="Arial"/>
          <w:sz w:val="20"/>
          <w:szCs w:val="20"/>
        </w:rPr>
        <w:t>(</w:t>
      </w:r>
      <w:r>
        <w:rPr>
          <w:rFonts w:ascii="Arial" w:hAnsi="Arial" w:cs="Arial"/>
          <w:sz w:val="20"/>
          <w:szCs w:val="20"/>
        </w:rPr>
        <w:t xml:space="preserve">vedi </w:t>
      </w:r>
      <w:r w:rsidRPr="00B220CE">
        <w:rPr>
          <w:rFonts w:ascii="Arial" w:hAnsi="Arial" w:cs="Arial"/>
          <w:sz w:val="20"/>
          <w:szCs w:val="20"/>
        </w:rPr>
        <w:t>appendice-4)</w:t>
      </w:r>
      <w:r w:rsidRPr="00B220CE">
        <w:rPr>
          <w:rFonts w:ascii="Arial" w:hAnsi="Arial" w:cs="Arial"/>
          <w:color w:val="000000" w:themeColor="text1"/>
          <w:sz w:val="20"/>
          <w:szCs w:val="20"/>
        </w:rPr>
        <w:t>, oggetto</w:t>
      </w:r>
      <w:r>
        <w:rPr>
          <w:rFonts w:ascii="Arial" w:hAnsi="Arial" w:cs="Arial"/>
          <w:color w:val="000000" w:themeColor="text1"/>
          <w:sz w:val="20"/>
          <w:szCs w:val="20"/>
        </w:rPr>
        <w:t xml:space="preserve"> talmente semplice che consente di </w:t>
      </w:r>
      <w:proofErr w:type="spellStart"/>
      <w:r>
        <w:rPr>
          <w:rFonts w:ascii="Arial" w:hAnsi="Arial" w:cs="Arial"/>
          <w:color w:val="000000" w:themeColor="text1"/>
          <w:sz w:val="20"/>
          <w:szCs w:val="20"/>
        </w:rPr>
        <w:t>*toccare</w:t>
      </w:r>
      <w:proofErr w:type="spellEnd"/>
      <w:r>
        <w:rPr>
          <w:rFonts w:ascii="Arial" w:hAnsi="Arial" w:cs="Arial"/>
          <w:color w:val="000000" w:themeColor="text1"/>
          <w:sz w:val="20"/>
          <w:szCs w:val="20"/>
        </w:rPr>
        <w:t xml:space="preserve"> con </w:t>
      </w:r>
      <w:proofErr w:type="spellStart"/>
      <w:r>
        <w:rPr>
          <w:rFonts w:ascii="Arial" w:hAnsi="Arial" w:cs="Arial"/>
          <w:color w:val="000000" w:themeColor="text1"/>
          <w:sz w:val="20"/>
          <w:szCs w:val="20"/>
        </w:rPr>
        <w:t>mano*</w:t>
      </w:r>
      <w:proofErr w:type="spellEnd"/>
      <w:r>
        <w:rPr>
          <w:rFonts w:ascii="Arial" w:hAnsi="Arial" w:cs="Arial"/>
          <w:color w:val="000000" w:themeColor="text1"/>
          <w:sz w:val="20"/>
          <w:szCs w:val="20"/>
        </w:rPr>
        <w:t xml:space="preserve"> ciò che succede. Il fenomeno è ben noto, ma viene considerato una conseguenza del campo elettrico, mentre a me pare</w:t>
      </w:r>
      <w:r w:rsidRPr="00F12265">
        <w:rPr>
          <w:rFonts w:ascii="Arial" w:hAnsi="Arial" w:cs="Arial"/>
          <w:sz w:val="20"/>
          <w:szCs w:val="20"/>
        </w:rPr>
        <w:t xml:space="preserve"> </w:t>
      </w:r>
      <w:r>
        <w:rPr>
          <w:rFonts w:ascii="Arial" w:hAnsi="Arial" w:cs="Arial"/>
          <w:sz w:val="20"/>
          <w:szCs w:val="20"/>
        </w:rPr>
        <w:t xml:space="preserve">lecito immaginare </w:t>
      </w:r>
      <w:r w:rsidRPr="00F12265">
        <w:rPr>
          <w:rFonts w:ascii="Arial" w:hAnsi="Arial" w:cs="Arial"/>
          <w:sz w:val="20"/>
          <w:szCs w:val="20"/>
        </w:rPr>
        <w:t xml:space="preserve">che </w:t>
      </w:r>
      <w:r w:rsidRPr="00946747">
        <w:rPr>
          <w:rFonts w:ascii="Arial" w:hAnsi="Arial" w:cs="Arial"/>
          <w:sz w:val="20"/>
          <w:szCs w:val="20"/>
          <w:highlight w:val="yellow"/>
        </w:rPr>
        <w:t>dall’ ”abbraccio” di due campi magnetici  (quello del rotore e quello indotto nello statore) nasca una specie di “frizione” che consente di trasferire energia dal braccio che muove il rotore alle bobine dello statore.</w:t>
      </w:r>
      <w:r w:rsidRPr="00134C4D">
        <w:rPr>
          <w:rFonts w:ascii="Arial" w:hAnsi="Arial" w:cs="Arial"/>
          <w:sz w:val="20"/>
          <w:szCs w:val="20"/>
        </w:rPr>
        <w:t xml:space="preserve"> Gli elettroni dei due magneti, uno di neodimio, l’altro fatto con bobine percorse da corrente, si sparano in faccia *segnali* che si *scontrano* con una forza che avverto nella mie mani e m’immagino che, in qualche modo, pure gli elettroni sentiranno la retroazione che sento pure io e ciò li indurrà a *correre*.</w:t>
      </w:r>
      <w:r w:rsidRPr="00134C4D">
        <w:rPr>
          <w:rFonts w:ascii="Arial" w:hAnsi="Arial" w:cs="Arial"/>
          <w:b/>
          <w:sz w:val="20"/>
          <w:szCs w:val="20"/>
        </w:rPr>
        <w:t xml:space="preserve"> </w:t>
      </w:r>
      <w:r>
        <w:rPr>
          <w:rFonts w:ascii="Arial" w:hAnsi="Arial" w:cs="Arial"/>
          <w:sz w:val="20"/>
          <w:szCs w:val="20"/>
          <w:highlight w:val="yellow"/>
        </w:rPr>
        <w:t xml:space="preserve">Immagino </w:t>
      </w:r>
      <w:r w:rsidRPr="00134C4D">
        <w:rPr>
          <w:rFonts w:ascii="Arial" w:hAnsi="Arial" w:cs="Arial"/>
          <w:sz w:val="20"/>
          <w:szCs w:val="20"/>
          <w:highlight w:val="yellow"/>
        </w:rPr>
        <w:t>quindi a un modello classico, privo di asimmetrie</w:t>
      </w:r>
      <w:r>
        <w:rPr>
          <w:rFonts w:ascii="Arial" w:hAnsi="Arial" w:cs="Arial"/>
          <w:sz w:val="20"/>
          <w:szCs w:val="20"/>
          <w:highlight w:val="yellow"/>
        </w:rPr>
        <w:t>,</w:t>
      </w:r>
      <w:r w:rsidRPr="00134C4D">
        <w:rPr>
          <w:rFonts w:ascii="Arial" w:hAnsi="Arial" w:cs="Arial"/>
          <w:sz w:val="20"/>
          <w:szCs w:val="20"/>
          <w:highlight w:val="yellow"/>
        </w:rPr>
        <w:t xml:space="preserve"> che </w:t>
      </w:r>
      <w:r w:rsidRPr="00134C4D">
        <w:rPr>
          <w:rFonts w:ascii="Arial" w:hAnsi="Arial" w:cs="Arial"/>
          <w:b/>
          <w:sz w:val="20"/>
          <w:szCs w:val="20"/>
          <w:highlight w:val="yellow"/>
        </w:rPr>
        <w:t xml:space="preserve">non </w:t>
      </w:r>
      <w:r w:rsidR="00A13853">
        <w:rPr>
          <w:rFonts w:ascii="Arial" w:hAnsi="Arial" w:cs="Arial"/>
          <w:b/>
          <w:sz w:val="20"/>
          <w:szCs w:val="20"/>
          <w:highlight w:val="yellow"/>
        </w:rPr>
        <w:t xml:space="preserve">richiede </w:t>
      </w:r>
      <w:r w:rsidRPr="00134C4D">
        <w:rPr>
          <w:rFonts w:ascii="Arial" w:hAnsi="Arial" w:cs="Arial"/>
          <w:b/>
          <w:sz w:val="20"/>
          <w:szCs w:val="20"/>
          <w:highlight w:val="yellow"/>
        </w:rPr>
        <w:t>l</w:t>
      </w:r>
      <w:r w:rsidR="00D80DF4">
        <w:rPr>
          <w:rFonts w:ascii="Arial" w:hAnsi="Arial" w:cs="Arial"/>
          <w:b/>
          <w:sz w:val="20"/>
          <w:szCs w:val="20"/>
          <w:highlight w:val="yellow"/>
        </w:rPr>
        <w:t xml:space="preserve">’azione </w:t>
      </w:r>
      <w:r w:rsidRPr="00134C4D">
        <w:rPr>
          <w:rFonts w:ascii="Arial" w:hAnsi="Arial" w:cs="Arial"/>
          <w:b/>
          <w:sz w:val="20"/>
          <w:szCs w:val="20"/>
          <w:highlight w:val="yellow"/>
        </w:rPr>
        <w:t xml:space="preserve">di un campo </w:t>
      </w:r>
      <w:r>
        <w:rPr>
          <w:rFonts w:ascii="Arial" w:hAnsi="Arial" w:cs="Arial"/>
          <w:b/>
          <w:sz w:val="20"/>
          <w:szCs w:val="20"/>
          <w:highlight w:val="yellow"/>
        </w:rPr>
        <w:t>elettrico</w:t>
      </w:r>
      <w:r w:rsidRPr="00134C4D">
        <w:rPr>
          <w:rFonts w:ascii="Arial" w:hAnsi="Arial" w:cs="Arial"/>
          <w:b/>
          <w:sz w:val="20"/>
          <w:szCs w:val="20"/>
          <w:highlight w:val="yellow"/>
        </w:rPr>
        <w:t>.</w:t>
      </w:r>
      <w:r w:rsidRPr="00134C4D">
        <w:rPr>
          <w:rFonts w:ascii="Arial" w:hAnsi="Arial" w:cs="Arial"/>
          <w:iCs/>
          <w:spacing w:val="4"/>
          <w:sz w:val="20"/>
          <w:szCs w:val="20"/>
        </w:rPr>
        <w:t xml:space="preserve"> </w:t>
      </w:r>
    </w:p>
    <w:p w:rsidR="002020B8" w:rsidRDefault="002020B8" w:rsidP="002020B8">
      <w:pPr>
        <w:spacing w:after="0" w:line="240" w:lineRule="auto"/>
        <w:jc w:val="both"/>
        <w:rPr>
          <w:rFonts w:ascii="Arial" w:hAnsi="Arial" w:cs="Arial"/>
          <w:iCs/>
          <w:spacing w:val="4"/>
          <w:sz w:val="20"/>
          <w:szCs w:val="20"/>
        </w:rPr>
      </w:pPr>
      <w:r w:rsidRPr="00B220CE">
        <w:rPr>
          <w:rFonts w:ascii="Arial" w:hAnsi="Arial" w:cs="Arial"/>
          <w:b/>
          <w:iCs/>
          <w:spacing w:val="4"/>
          <w:sz w:val="20"/>
          <w:szCs w:val="20"/>
          <w:highlight w:val="cyan"/>
        </w:rPr>
        <w:t>- Il quarto</w:t>
      </w:r>
      <w:r w:rsidRPr="00384F33">
        <w:rPr>
          <w:rFonts w:ascii="Arial" w:hAnsi="Arial" w:cs="Arial"/>
          <w:iCs/>
          <w:spacing w:val="4"/>
          <w:sz w:val="20"/>
          <w:szCs w:val="20"/>
          <w:highlight w:val="cyan"/>
        </w:rPr>
        <w:t xml:space="preserve"> </w:t>
      </w:r>
      <w:r w:rsidRPr="00D8070E">
        <w:rPr>
          <w:rFonts w:ascii="Arial" w:hAnsi="Arial" w:cs="Arial"/>
          <w:b/>
          <w:iCs/>
          <w:spacing w:val="4"/>
          <w:sz w:val="20"/>
          <w:szCs w:val="20"/>
          <w:highlight w:val="cyan"/>
        </w:rPr>
        <w:t>motivo</w:t>
      </w:r>
      <w:r w:rsidRPr="00D8070E">
        <w:rPr>
          <w:rFonts w:ascii="Arial" w:hAnsi="Arial" w:cs="Arial"/>
          <w:iCs/>
          <w:spacing w:val="4"/>
          <w:sz w:val="20"/>
          <w:szCs w:val="20"/>
          <w:highlight w:val="cyan"/>
        </w:rPr>
        <w:t xml:space="preserve"> è l’assenza </w:t>
      </w:r>
      <w:r>
        <w:rPr>
          <w:rFonts w:ascii="Arial" w:hAnsi="Arial" w:cs="Arial"/>
          <w:iCs/>
          <w:spacing w:val="4"/>
          <w:sz w:val="20"/>
          <w:szCs w:val="20"/>
          <w:highlight w:val="cyan"/>
        </w:rPr>
        <w:t>di tensione nel</w:t>
      </w:r>
      <w:r w:rsidRPr="008C0CF6">
        <w:rPr>
          <w:rFonts w:ascii="Arial" w:hAnsi="Arial" w:cs="Arial"/>
          <w:iCs/>
          <w:spacing w:val="4"/>
          <w:sz w:val="20"/>
          <w:szCs w:val="20"/>
          <w:highlight w:val="cyan"/>
        </w:rPr>
        <w:t xml:space="preserve"> </w:t>
      </w:r>
      <w:r w:rsidRPr="000049AB">
        <w:rPr>
          <w:rFonts w:ascii="Arial" w:hAnsi="Arial" w:cs="Arial"/>
          <w:b/>
          <w:iCs/>
          <w:spacing w:val="4"/>
          <w:sz w:val="20"/>
          <w:szCs w:val="20"/>
          <w:highlight w:val="cyan"/>
        </w:rPr>
        <w:t>moto parallelo magnete-spira</w:t>
      </w:r>
      <w:r>
        <w:rPr>
          <w:rFonts w:ascii="Arial" w:hAnsi="Arial" w:cs="Arial"/>
          <w:b/>
          <w:iCs/>
          <w:spacing w:val="4"/>
          <w:sz w:val="20"/>
          <w:szCs w:val="20"/>
        </w:rPr>
        <w:t xml:space="preserve"> </w:t>
      </w:r>
      <w:r w:rsidRPr="00F65B6B">
        <w:rPr>
          <w:rFonts w:ascii="Arial" w:hAnsi="Arial" w:cs="Arial"/>
          <w:iCs/>
          <w:spacing w:val="4"/>
          <w:sz w:val="20"/>
          <w:szCs w:val="20"/>
        </w:rPr>
        <w:t xml:space="preserve">in quanto </w:t>
      </w:r>
      <w:r>
        <w:rPr>
          <w:rFonts w:ascii="Arial" w:hAnsi="Arial" w:cs="Arial"/>
          <w:iCs/>
          <w:spacing w:val="4"/>
          <w:sz w:val="20"/>
          <w:szCs w:val="20"/>
        </w:rPr>
        <w:t xml:space="preserve">chiaramente </w:t>
      </w:r>
      <w:r w:rsidRPr="00F65B6B">
        <w:rPr>
          <w:rFonts w:ascii="Arial" w:hAnsi="Arial" w:cs="Arial"/>
          <w:iCs/>
          <w:spacing w:val="4"/>
          <w:sz w:val="20"/>
          <w:szCs w:val="20"/>
        </w:rPr>
        <w:t>co</w:t>
      </w:r>
      <w:r w:rsidR="00134DB9">
        <w:rPr>
          <w:rFonts w:ascii="Arial" w:hAnsi="Arial" w:cs="Arial"/>
          <w:iCs/>
          <w:spacing w:val="4"/>
          <w:sz w:val="20"/>
          <w:szCs w:val="20"/>
        </w:rPr>
        <w:t>mpatibile col</w:t>
      </w:r>
      <w:r>
        <w:rPr>
          <w:rFonts w:ascii="Arial" w:hAnsi="Arial" w:cs="Arial"/>
          <w:iCs/>
          <w:spacing w:val="4"/>
          <w:sz w:val="20"/>
          <w:szCs w:val="20"/>
        </w:rPr>
        <w:t xml:space="preserve"> modello che ora proporrò.</w:t>
      </w:r>
    </w:p>
    <w:tbl>
      <w:tblPr>
        <w:tblpPr w:leftFromText="141" w:rightFromText="141" w:vertAnchor="text" w:horzAnchor="margin" w:tblpXSpec="right" w:tblpY="1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541"/>
      </w:tblGrid>
      <w:tr w:rsidR="0056648D" w:rsidRPr="002A03A5" w:rsidTr="006462B5">
        <w:trPr>
          <w:trHeight w:val="4809"/>
        </w:trPr>
        <w:tc>
          <w:tcPr>
            <w:tcW w:w="5541" w:type="dxa"/>
          </w:tcPr>
          <w:p w:rsidR="0056648D" w:rsidRPr="002A03A5" w:rsidRDefault="0056648D" w:rsidP="006462B5">
            <w:pPr>
              <w:spacing w:after="0"/>
              <w:jc w:val="both"/>
              <w:rPr>
                <w:rFonts w:ascii="Arial" w:hAnsi="Arial" w:cs="Arial"/>
                <w:color w:val="FF0000"/>
                <w:sz w:val="20"/>
                <w:szCs w:val="20"/>
              </w:rPr>
            </w:pPr>
            <w:r>
              <w:rPr>
                <w:rFonts w:ascii="Arial" w:hAnsi="Arial" w:cs="Arial"/>
                <w:noProof/>
                <w:color w:val="FF0000"/>
                <w:sz w:val="20"/>
                <w:szCs w:val="20"/>
              </w:rPr>
              <w:drawing>
                <wp:inline distT="0" distB="0" distL="0" distR="0">
                  <wp:extent cx="3410092" cy="3762375"/>
                  <wp:effectExtent l="19050" t="0" r="0" b="0"/>
                  <wp:docPr id="3" name="Immagine 10" descr="trasformato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asformatore4"/>
                          <pic:cNvPicPr>
                            <a:picLocks noChangeAspect="1" noChangeArrowheads="1"/>
                          </pic:cNvPicPr>
                        </pic:nvPicPr>
                        <pic:blipFill>
                          <a:blip r:embed="rId18"/>
                          <a:srcRect/>
                          <a:stretch>
                            <a:fillRect/>
                          </a:stretch>
                        </pic:blipFill>
                        <pic:spPr bwMode="auto">
                          <a:xfrm>
                            <a:off x="0" y="0"/>
                            <a:ext cx="3413981" cy="3766666"/>
                          </a:xfrm>
                          <a:prstGeom prst="rect">
                            <a:avLst/>
                          </a:prstGeom>
                          <a:noFill/>
                          <a:ln w="9525">
                            <a:noFill/>
                            <a:miter lim="800000"/>
                            <a:headEnd/>
                            <a:tailEnd/>
                          </a:ln>
                        </pic:spPr>
                      </pic:pic>
                    </a:graphicData>
                  </a:graphic>
                </wp:inline>
              </w:drawing>
            </w:r>
          </w:p>
        </w:tc>
      </w:tr>
    </w:tbl>
    <w:p w:rsidR="002020B8" w:rsidRPr="0056648D" w:rsidRDefault="002020B8" w:rsidP="002020B8">
      <w:pPr>
        <w:spacing w:after="0"/>
        <w:jc w:val="both"/>
        <w:rPr>
          <w:rFonts w:ascii="Arial" w:hAnsi="Arial" w:cs="Arial"/>
          <w:iCs/>
          <w:spacing w:val="4"/>
          <w:sz w:val="10"/>
          <w:szCs w:val="10"/>
        </w:rPr>
      </w:pPr>
    </w:p>
    <w:p w:rsidR="002020B8" w:rsidRDefault="002020B8" w:rsidP="002020B8">
      <w:pPr>
        <w:spacing w:after="0" w:line="240" w:lineRule="auto"/>
        <w:jc w:val="both"/>
        <w:rPr>
          <w:rFonts w:ascii="Arial" w:hAnsi="Arial" w:cs="Arial"/>
          <w:sz w:val="20"/>
          <w:szCs w:val="20"/>
        </w:rPr>
      </w:pPr>
      <w:r w:rsidRPr="0068637A">
        <w:rPr>
          <w:rFonts w:ascii="Arial" w:hAnsi="Arial" w:cs="Arial"/>
          <w:b/>
          <w:iCs/>
          <w:spacing w:val="4"/>
          <w:sz w:val="24"/>
          <w:szCs w:val="24"/>
          <w:highlight w:val="cyan"/>
          <w:bdr w:val="single" w:sz="4" w:space="0" w:color="auto"/>
        </w:rPr>
        <w:t>MODELLO</w:t>
      </w:r>
      <w:r>
        <w:rPr>
          <w:rFonts w:ascii="Arial" w:hAnsi="Arial" w:cs="Arial"/>
          <w:iCs/>
          <w:spacing w:val="4"/>
          <w:sz w:val="20"/>
          <w:szCs w:val="20"/>
        </w:rPr>
        <w:t xml:space="preserve"> comincio coi </w:t>
      </w:r>
      <w:r w:rsidRPr="005844FF">
        <w:rPr>
          <w:rFonts w:ascii="Arial" w:hAnsi="Arial" w:cs="Arial"/>
          <w:b/>
          <w:sz w:val="20"/>
          <w:szCs w:val="20"/>
          <w:highlight w:val="yellow"/>
        </w:rPr>
        <w:t>trasformatori</w:t>
      </w:r>
      <w:r w:rsidRPr="00C40E10">
        <w:rPr>
          <w:rFonts w:ascii="Arial" w:hAnsi="Arial" w:cs="Arial"/>
          <w:sz w:val="20"/>
          <w:szCs w:val="20"/>
          <w:highlight w:val="yellow"/>
        </w:rPr>
        <w:t xml:space="preserve"> dove il campo magnetico è quasi tutto confinato nel nucleo</w:t>
      </w:r>
      <w:r>
        <w:rPr>
          <w:rFonts w:ascii="Arial" w:hAnsi="Arial" w:cs="Arial"/>
          <w:sz w:val="20"/>
          <w:szCs w:val="20"/>
        </w:rPr>
        <w:t xml:space="preserve"> perciò sembrerebbe un fenomeno diverso rispetto agli alternatori, ma questo non è totalmente vero: all’accensione una pur </w:t>
      </w:r>
      <w:r w:rsidRPr="00D039D0">
        <w:rPr>
          <w:rFonts w:ascii="Arial" w:hAnsi="Arial" w:cs="Arial"/>
          <w:sz w:val="20"/>
          <w:szCs w:val="20"/>
        </w:rPr>
        <w:t xml:space="preserve">minima quantità di campo magnetico </w:t>
      </w:r>
      <w:r>
        <w:rPr>
          <w:rFonts w:ascii="Arial" w:hAnsi="Arial" w:cs="Arial"/>
          <w:sz w:val="20"/>
          <w:szCs w:val="20"/>
        </w:rPr>
        <w:t xml:space="preserve">si muoverà verso la spira </w:t>
      </w:r>
      <w:r w:rsidR="0003497E">
        <w:rPr>
          <w:rFonts w:ascii="Arial" w:hAnsi="Arial" w:cs="Arial"/>
          <w:sz w:val="20"/>
          <w:szCs w:val="20"/>
        </w:rPr>
        <w:t xml:space="preserve">secondaria </w:t>
      </w:r>
      <w:r>
        <w:rPr>
          <w:rFonts w:ascii="Arial" w:hAnsi="Arial" w:cs="Arial"/>
          <w:sz w:val="20"/>
          <w:szCs w:val="20"/>
        </w:rPr>
        <w:t xml:space="preserve">(così come diceva Faraday) la spira avvertirà una variazione di campo magnetico il quale innescherà una pur minima corrente che a sua volta genererà un minuscolo campo magnetico attorno al filo (vedi il “manicotto rosa” in t2 nell’immagine). </w:t>
      </w:r>
    </w:p>
    <w:p w:rsidR="002020B8" w:rsidRPr="00070B43" w:rsidRDefault="002020B8" w:rsidP="002020B8">
      <w:pPr>
        <w:spacing w:after="0" w:line="240" w:lineRule="auto"/>
        <w:jc w:val="both"/>
        <w:rPr>
          <w:rFonts w:ascii="Arial" w:hAnsi="Arial" w:cs="Arial"/>
          <w:sz w:val="10"/>
          <w:szCs w:val="10"/>
        </w:rPr>
      </w:pPr>
    </w:p>
    <w:p w:rsidR="002020B8" w:rsidRDefault="002020B8" w:rsidP="002020B8">
      <w:pPr>
        <w:spacing w:after="0" w:line="240" w:lineRule="auto"/>
        <w:jc w:val="both"/>
        <w:rPr>
          <w:rFonts w:ascii="Arial" w:hAnsi="Arial" w:cs="Arial"/>
          <w:sz w:val="20"/>
          <w:szCs w:val="20"/>
        </w:rPr>
      </w:pPr>
      <w:r>
        <w:rPr>
          <w:rFonts w:ascii="Arial" w:hAnsi="Arial" w:cs="Arial"/>
          <w:sz w:val="20"/>
          <w:szCs w:val="20"/>
        </w:rPr>
        <w:t xml:space="preserve">Non sarebbe quindi </w:t>
      </w:r>
      <w:r w:rsidR="00444EF7">
        <w:rPr>
          <w:rFonts w:ascii="Arial" w:hAnsi="Arial" w:cs="Arial"/>
          <w:sz w:val="20"/>
          <w:szCs w:val="20"/>
        </w:rPr>
        <w:t xml:space="preserve">solo </w:t>
      </w:r>
      <w:r>
        <w:rPr>
          <w:rFonts w:ascii="Arial" w:hAnsi="Arial" w:cs="Arial"/>
          <w:sz w:val="20"/>
          <w:szCs w:val="20"/>
        </w:rPr>
        <w:t>il campo magnetico del primario a muoversi dal nucleo verso il filo secondario, ma sarebbe</w:t>
      </w:r>
      <w:r w:rsidR="00444EF7">
        <w:rPr>
          <w:rFonts w:ascii="Arial" w:hAnsi="Arial" w:cs="Arial"/>
          <w:sz w:val="20"/>
          <w:szCs w:val="20"/>
        </w:rPr>
        <w:t xml:space="preserve"> anche</w:t>
      </w:r>
      <w:r>
        <w:rPr>
          <w:rFonts w:ascii="Arial" w:hAnsi="Arial" w:cs="Arial"/>
          <w:sz w:val="20"/>
          <w:szCs w:val="20"/>
        </w:rPr>
        <w:t xml:space="preserve"> i</w:t>
      </w:r>
      <w:r w:rsidRPr="001D5CB6">
        <w:rPr>
          <w:rFonts w:ascii="Arial" w:hAnsi="Arial" w:cs="Arial"/>
          <w:sz w:val="20"/>
          <w:szCs w:val="20"/>
          <w:highlight w:val="yellow"/>
        </w:rPr>
        <w:t>l campo magnetico</w:t>
      </w:r>
      <w:r>
        <w:rPr>
          <w:rFonts w:ascii="Arial" w:hAnsi="Arial" w:cs="Arial"/>
          <w:sz w:val="20"/>
          <w:szCs w:val="20"/>
          <w:highlight w:val="yellow"/>
        </w:rPr>
        <w:t xml:space="preserve"> </w:t>
      </w:r>
      <w:r w:rsidRPr="001D5CB6">
        <w:rPr>
          <w:rFonts w:ascii="Arial" w:hAnsi="Arial" w:cs="Arial"/>
          <w:sz w:val="20"/>
          <w:szCs w:val="20"/>
          <w:highlight w:val="yellow"/>
        </w:rPr>
        <w:t>che circonda il filo</w:t>
      </w:r>
      <w:r>
        <w:rPr>
          <w:rFonts w:ascii="Arial" w:hAnsi="Arial" w:cs="Arial"/>
          <w:sz w:val="20"/>
          <w:szCs w:val="20"/>
          <w:highlight w:val="yellow"/>
        </w:rPr>
        <w:t xml:space="preserve"> del secondario</w:t>
      </w:r>
      <w:r w:rsidRPr="001D5CB6">
        <w:rPr>
          <w:rFonts w:ascii="Arial" w:hAnsi="Arial" w:cs="Arial"/>
          <w:sz w:val="20"/>
          <w:szCs w:val="20"/>
          <w:highlight w:val="yellow"/>
        </w:rPr>
        <w:t xml:space="preserve"> </w:t>
      </w:r>
      <w:r>
        <w:rPr>
          <w:rFonts w:ascii="Arial" w:hAnsi="Arial" w:cs="Arial"/>
          <w:sz w:val="20"/>
          <w:szCs w:val="20"/>
          <w:highlight w:val="yellow"/>
        </w:rPr>
        <w:t xml:space="preserve">a penetrare </w:t>
      </w:r>
      <w:r w:rsidRPr="001D5CB6">
        <w:rPr>
          <w:rFonts w:ascii="Arial" w:hAnsi="Arial" w:cs="Arial"/>
          <w:sz w:val="20"/>
          <w:szCs w:val="20"/>
          <w:highlight w:val="yellow"/>
        </w:rPr>
        <w:t xml:space="preserve">nel nucleo </w:t>
      </w:r>
      <w:r>
        <w:rPr>
          <w:rFonts w:ascii="Arial" w:hAnsi="Arial" w:cs="Arial"/>
          <w:sz w:val="20"/>
          <w:szCs w:val="20"/>
          <w:highlight w:val="yellow"/>
        </w:rPr>
        <w:t xml:space="preserve">(gradualmente ma rapidissimamente) </w:t>
      </w:r>
      <w:r w:rsidRPr="001D5CB6">
        <w:rPr>
          <w:rFonts w:ascii="Arial" w:hAnsi="Arial" w:cs="Arial"/>
          <w:sz w:val="20"/>
          <w:szCs w:val="20"/>
          <w:highlight w:val="yellow"/>
        </w:rPr>
        <w:t>e lì verr</w:t>
      </w:r>
      <w:r>
        <w:rPr>
          <w:rFonts w:ascii="Arial" w:hAnsi="Arial" w:cs="Arial"/>
          <w:sz w:val="20"/>
          <w:szCs w:val="20"/>
          <w:highlight w:val="yellow"/>
        </w:rPr>
        <w:t>ebbe</w:t>
      </w:r>
      <w:r w:rsidRPr="001D5CB6">
        <w:rPr>
          <w:rFonts w:ascii="Arial" w:hAnsi="Arial" w:cs="Arial"/>
          <w:sz w:val="20"/>
          <w:szCs w:val="20"/>
          <w:highlight w:val="yellow"/>
        </w:rPr>
        <w:t xml:space="preserve"> investito dall’intero flusso </w:t>
      </w:r>
      <w:r w:rsidRPr="00C55054">
        <w:rPr>
          <w:rFonts w:ascii="Arial" w:hAnsi="Arial" w:cs="Arial"/>
          <w:sz w:val="20"/>
          <w:szCs w:val="20"/>
          <w:highlight w:val="yellow"/>
        </w:rPr>
        <w:t>magnetico generato dal primario</w:t>
      </w:r>
      <w:r>
        <w:rPr>
          <w:rFonts w:ascii="Arial" w:hAnsi="Arial" w:cs="Arial"/>
          <w:sz w:val="20"/>
          <w:szCs w:val="20"/>
        </w:rPr>
        <w:t xml:space="preserve">.  </w:t>
      </w:r>
    </w:p>
    <w:p w:rsidR="002020B8" w:rsidRPr="00D12B7A" w:rsidRDefault="002020B8" w:rsidP="002020B8">
      <w:pPr>
        <w:spacing w:after="0" w:line="240" w:lineRule="auto"/>
        <w:jc w:val="both"/>
        <w:rPr>
          <w:rFonts w:ascii="Arial" w:hAnsi="Arial" w:cs="Arial"/>
          <w:sz w:val="10"/>
          <w:szCs w:val="10"/>
        </w:rPr>
      </w:pPr>
    </w:p>
    <w:p w:rsidR="002020B8" w:rsidRDefault="002020B8" w:rsidP="002020B8">
      <w:pPr>
        <w:spacing w:after="0" w:line="240" w:lineRule="auto"/>
        <w:jc w:val="both"/>
        <w:rPr>
          <w:rFonts w:ascii="Arial" w:hAnsi="Arial" w:cs="Arial"/>
          <w:sz w:val="20"/>
          <w:szCs w:val="20"/>
        </w:rPr>
      </w:pPr>
      <w:r>
        <w:rPr>
          <w:rFonts w:ascii="Arial" w:hAnsi="Arial" w:cs="Arial"/>
          <w:sz w:val="20"/>
          <w:szCs w:val="20"/>
        </w:rPr>
        <w:t xml:space="preserve">Questo </w:t>
      </w:r>
      <w:r w:rsidRPr="00C414B4">
        <w:rPr>
          <w:rFonts w:ascii="Arial" w:hAnsi="Arial" w:cs="Arial"/>
          <w:sz w:val="20"/>
          <w:szCs w:val="20"/>
        </w:rPr>
        <w:t>fenomeno</w:t>
      </w:r>
      <w:r>
        <w:rPr>
          <w:rFonts w:ascii="Arial" w:hAnsi="Arial" w:cs="Arial"/>
          <w:sz w:val="20"/>
          <w:szCs w:val="20"/>
        </w:rPr>
        <w:t xml:space="preserve"> si manifesterebbe in massima parte  nell</w:t>
      </w:r>
      <w:r w:rsidRPr="00C414B4">
        <w:rPr>
          <w:rFonts w:ascii="Arial" w:hAnsi="Arial" w:cs="Arial"/>
          <w:sz w:val="20"/>
          <w:szCs w:val="20"/>
        </w:rPr>
        <w:t>’area della spira</w:t>
      </w:r>
      <w:r>
        <w:rPr>
          <w:rFonts w:ascii="Arial" w:hAnsi="Arial" w:cs="Arial"/>
          <w:sz w:val="20"/>
          <w:szCs w:val="20"/>
        </w:rPr>
        <w:t xml:space="preserve"> perciò il modello non contrasterebbe con la legge di Faraday</w:t>
      </w:r>
      <w:r w:rsidRPr="00C414B4">
        <w:rPr>
          <w:rFonts w:ascii="Arial" w:hAnsi="Arial" w:cs="Arial"/>
          <w:sz w:val="20"/>
          <w:szCs w:val="20"/>
        </w:rPr>
        <w:t>.</w:t>
      </w:r>
      <w:r w:rsidRPr="00DC7369">
        <w:rPr>
          <w:rFonts w:ascii="Arial" w:hAnsi="Arial" w:cs="Arial"/>
          <w:sz w:val="20"/>
          <w:szCs w:val="20"/>
        </w:rPr>
        <w:t xml:space="preserve"> </w:t>
      </w:r>
      <w:r>
        <w:rPr>
          <w:rFonts w:ascii="Arial" w:hAnsi="Arial" w:cs="Arial"/>
          <w:sz w:val="20"/>
          <w:szCs w:val="20"/>
        </w:rPr>
        <w:t xml:space="preserve">Sarebbe </w:t>
      </w:r>
      <w:r w:rsidRPr="004531A8">
        <w:rPr>
          <w:rFonts w:ascii="Arial" w:hAnsi="Arial" w:cs="Arial"/>
          <w:sz w:val="20"/>
          <w:szCs w:val="20"/>
          <w:highlight w:val="yellow"/>
        </w:rPr>
        <w:t xml:space="preserve">un modello </w:t>
      </w:r>
      <w:r>
        <w:rPr>
          <w:rFonts w:ascii="Arial" w:hAnsi="Arial" w:cs="Arial"/>
          <w:sz w:val="20"/>
          <w:szCs w:val="20"/>
          <w:highlight w:val="yellow"/>
        </w:rPr>
        <w:t>classico,</w:t>
      </w:r>
      <w:r>
        <w:rPr>
          <w:rFonts w:ascii="Arial" w:hAnsi="Arial" w:cs="Arial"/>
          <w:sz w:val="20"/>
          <w:szCs w:val="20"/>
        </w:rPr>
        <w:t xml:space="preserve"> </w:t>
      </w:r>
      <w:r>
        <w:rPr>
          <w:rFonts w:ascii="Arial" w:hAnsi="Arial" w:cs="Arial"/>
          <w:sz w:val="20"/>
          <w:szCs w:val="20"/>
        </w:rPr>
        <w:lastRenderedPageBreak/>
        <w:t>p</w:t>
      </w:r>
      <w:r w:rsidRPr="00C414B4">
        <w:rPr>
          <w:rFonts w:ascii="Arial" w:hAnsi="Arial" w:cs="Arial"/>
          <w:sz w:val="20"/>
          <w:szCs w:val="20"/>
        </w:rPr>
        <w:t>erché utilizza fatti noti e osservabili:</w:t>
      </w:r>
      <w:r>
        <w:rPr>
          <w:rFonts w:ascii="Arial" w:hAnsi="Arial" w:cs="Arial"/>
          <w:b/>
          <w:sz w:val="20"/>
          <w:szCs w:val="20"/>
        </w:rPr>
        <w:t xml:space="preserve"> </w:t>
      </w:r>
      <w:r>
        <w:rPr>
          <w:rFonts w:ascii="Arial" w:hAnsi="Arial" w:cs="Arial"/>
          <w:sz w:val="20"/>
          <w:szCs w:val="20"/>
        </w:rPr>
        <w:t>dal nucleo un po’ di  magnetismo  sfugge  e lo si  sente (vedi anche a pag.1</w:t>
      </w:r>
      <w:r w:rsidR="00A105A3">
        <w:rPr>
          <w:rFonts w:ascii="Arial" w:hAnsi="Arial" w:cs="Arial"/>
          <w:sz w:val="20"/>
          <w:szCs w:val="20"/>
        </w:rPr>
        <w:t>6</w:t>
      </w:r>
      <w:r>
        <w:rPr>
          <w:rFonts w:ascii="Arial" w:hAnsi="Arial" w:cs="Arial"/>
          <w:sz w:val="20"/>
          <w:szCs w:val="20"/>
        </w:rPr>
        <w:t>), mentre il campo magnetico attorno al filo in cui passa corrente è una delle prime cose osservate nell’800</w:t>
      </w:r>
      <w:r w:rsidRPr="0043239F">
        <w:rPr>
          <w:rFonts w:ascii="Arial" w:hAnsi="Arial" w:cs="Arial"/>
          <w:sz w:val="20"/>
          <w:szCs w:val="20"/>
        </w:rPr>
        <w:t xml:space="preserve"> </w:t>
      </w:r>
      <w:r>
        <w:rPr>
          <w:rFonts w:ascii="Arial" w:hAnsi="Arial" w:cs="Arial"/>
          <w:sz w:val="20"/>
          <w:szCs w:val="20"/>
        </w:rPr>
        <w:t xml:space="preserve">(da </w:t>
      </w:r>
      <w:r w:rsidRPr="00112585">
        <w:rPr>
          <w:rFonts w:ascii="Arial" w:hAnsi="Arial" w:cs="Arial"/>
          <w:sz w:val="20"/>
          <w:szCs w:val="20"/>
        </w:rPr>
        <w:t>Oersted e pure da</w:t>
      </w:r>
      <w:r>
        <w:rPr>
          <w:rFonts w:ascii="Arial" w:hAnsi="Arial" w:cs="Arial"/>
          <w:sz w:val="20"/>
          <w:szCs w:val="20"/>
        </w:rPr>
        <w:t xml:space="preserve"> </w:t>
      </w:r>
      <w:r w:rsidRPr="00112585">
        <w:rPr>
          <w:rFonts w:ascii="Arial" w:hAnsi="Arial" w:cs="Arial"/>
          <w:sz w:val="20"/>
          <w:szCs w:val="20"/>
        </w:rPr>
        <w:t xml:space="preserve">Gian Domenico </w:t>
      </w:r>
      <w:proofErr w:type="spellStart"/>
      <w:r w:rsidRPr="00112585">
        <w:rPr>
          <w:rFonts w:ascii="Arial" w:hAnsi="Arial" w:cs="Arial"/>
          <w:sz w:val="20"/>
          <w:szCs w:val="20"/>
        </w:rPr>
        <w:t>Romagnosi</w:t>
      </w:r>
      <w:proofErr w:type="spellEnd"/>
      <w:r w:rsidRPr="00112585">
        <w:rPr>
          <w:rFonts w:ascii="Arial" w:hAnsi="Arial" w:cs="Arial"/>
          <w:sz w:val="20"/>
          <w:szCs w:val="20"/>
        </w:rPr>
        <w:t xml:space="preserve">  vent’anni prima)</w:t>
      </w:r>
      <w:r>
        <w:rPr>
          <w:rFonts w:ascii="Arial" w:hAnsi="Arial" w:cs="Arial"/>
          <w:sz w:val="20"/>
          <w:szCs w:val="20"/>
        </w:rPr>
        <w:t xml:space="preserve">. </w:t>
      </w:r>
    </w:p>
    <w:p w:rsidR="002020B8" w:rsidRPr="00625989" w:rsidRDefault="002020B8" w:rsidP="002020B8">
      <w:pPr>
        <w:spacing w:after="0"/>
        <w:jc w:val="both"/>
        <w:rPr>
          <w:rFonts w:ascii="Arial" w:hAnsi="Arial" w:cs="Arial"/>
          <w:sz w:val="10"/>
          <w:szCs w:val="10"/>
          <w:highlight w:val="yellow"/>
        </w:rPr>
      </w:pPr>
    </w:p>
    <w:p w:rsidR="002020B8" w:rsidRDefault="002020B8" w:rsidP="00411EEF">
      <w:pPr>
        <w:spacing w:after="0" w:line="240" w:lineRule="auto"/>
        <w:jc w:val="both"/>
        <w:rPr>
          <w:rFonts w:ascii="Arial" w:hAnsi="Arial" w:cs="Arial"/>
          <w:sz w:val="20"/>
          <w:szCs w:val="20"/>
        </w:rPr>
      </w:pPr>
      <w:r>
        <w:rPr>
          <w:rFonts w:ascii="Arial" w:hAnsi="Arial" w:cs="Arial"/>
          <w:sz w:val="20"/>
          <w:szCs w:val="20"/>
          <w:highlight w:val="yellow"/>
        </w:rPr>
        <w:t>O</w:t>
      </w:r>
      <w:r w:rsidRPr="001D5CB6">
        <w:rPr>
          <w:rFonts w:ascii="Arial" w:hAnsi="Arial" w:cs="Arial"/>
          <w:sz w:val="20"/>
          <w:szCs w:val="20"/>
          <w:highlight w:val="yellow"/>
        </w:rPr>
        <w:t xml:space="preserve">ccorrerebbe una diversa </w:t>
      </w:r>
      <w:r>
        <w:rPr>
          <w:rFonts w:ascii="Arial" w:hAnsi="Arial" w:cs="Arial"/>
          <w:sz w:val="20"/>
          <w:szCs w:val="20"/>
          <w:highlight w:val="yellow"/>
        </w:rPr>
        <w:t>matematica per calcolare il flusso?</w:t>
      </w:r>
      <w:r w:rsidRPr="001D5CB6">
        <w:rPr>
          <w:rFonts w:ascii="Arial" w:hAnsi="Arial" w:cs="Arial"/>
          <w:sz w:val="20"/>
          <w:szCs w:val="20"/>
          <w:highlight w:val="yellow"/>
        </w:rPr>
        <w:t xml:space="preserve"> Non vedo perché</w:t>
      </w:r>
      <w:r>
        <w:rPr>
          <w:rFonts w:ascii="Arial" w:hAnsi="Arial" w:cs="Arial"/>
          <w:sz w:val="20"/>
          <w:szCs w:val="20"/>
          <w:highlight w:val="yellow"/>
        </w:rPr>
        <w:t>;</w:t>
      </w:r>
      <w:r w:rsidRPr="001D5CB6">
        <w:rPr>
          <w:rFonts w:ascii="Arial" w:hAnsi="Arial" w:cs="Arial"/>
          <w:sz w:val="20"/>
          <w:szCs w:val="20"/>
          <w:highlight w:val="yellow"/>
        </w:rPr>
        <w:t xml:space="preserve"> </w:t>
      </w:r>
      <w:r>
        <w:rPr>
          <w:rFonts w:ascii="Arial" w:hAnsi="Arial" w:cs="Arial"/>
          <w:sz w:val="20"/>
          <w:szCs w:val="20"/>
          <w:highlight w:val="yellow"/>
        </w:rPr>
        <w:t xml:space="preserve">come detto </w:t>
      </w:r>
      <w:r w:rsidRPr="001D5CB6">
        <w:rPr>
          <w:rFonts w:ascii="Arial" w:hAnsi="Arial" w:cs="Arial"/>
          <w:sz w:val="20"/>
          <w:szCs w:val="20"/>
          <w:highlight w:val="yellow"/>
        </w:rPr>
        <w:t xml:space="preserve">l’interazione avverrebbe </w:t>
      </w:r>
      <w:r>
        <w:rPr>
          <w:rFonts w:ascii="Arial" w:hAnsi="Arial" w:cs="Arial"/>
          <w:sz w:val="20"/>
          <w:szCs w:val="20"/>
          <w:highlight w:val="yellow"/>
        </w:rPr>
        <w:t>*</w:t>
      </w:r>
      <w:r w:rsidRPr="001D5CB6">
        <w:rPr>
          <w:rFonts w:ascii="Arial" w:hAnsi="Arial" w:cs="Arial"/>
          <w:sz w:val="20"/>
          <w:szCs w:val="20"/>
          <w:highlight w:val="yellow"/>
        </w:rPr>
        <w:t>prevalentemente</w:t>
      </w:r>
      <w:r>
        <w:rPr>
          <w:rFonts w:ascii="Arial" w:hAnsi="Arial" w:cs="Arial"/>
          <w:sz w:val="20"/>
          <w:szCs w:val="20"/>
          <w:highlight w:val="yellow"/>
        </w:rPr>
        <w:t>*</w:t>
      </w:r>
      <w:r w:rsidRPr="001D5CB6">
        <w:rPr>
          <w:rFonts w:ascii="Arial" w:hAnsi="Arial" w:cs="Arial"/>
          <w:sz w:val="20"/>
          <w:szCs w:val="20"/>
          <w:highlight w:val="yellow"/>
        </w:rPr>
        <w:t xml:space="preserve"> </w:t>
      </w:r>
      <w:r>
        <w:rPr>
          <w:rFonts w:ascii="Arial" w:hAnsi="Arial" w:cs="Arial"/>
          <w:sz w:val="20"/>
          <w:szCs w:val="20"/>
          <w:highlight w:val="yellow"/>
        </w:rPr>
        <w:t>nel</w:t>
      </w:r>
      <w:r w:rsidRPr="001D5CB6">
        <w:rPr>
          <w:rFonts w:ascii="Arial" w:hAnsi="Arial" w:cs="Arial"/>
          <w:sz w:val="20"/>
          <w:szCs w:val="20"/>
          <w:highlight w:val="yellow"/>
        </w:rPr>
        <w:t>l’area della spira,</w:t>
      </w:r>
      <w:r>
        <w:rPr>
          <w:rFonts w:ascii="Arial" w:hAnsi="Arial" w:cs="Arial"/>
          <w:sz w:val="20"/>
          <w:szCs w:val="20"/>
        </w:rPr>
        <w:t xml:space="preserve"> sarebbe</w:t>
      </w:r>
      <w:r w:rsidRPr="001D5CB6">
        <w:rPr>
          <w:rFonts w:ascii="Arial" w:hAnsi="Arial" w:cs="Arial"/>
          <w:sz w:val="20"/>
          <w:szCs w:val="20"/>
        </w:rPr>
        <w:t xml:space="preserve"> </w:t>
      </w:r>
      <w:r>
        <w:rPr>
          <w:rFonts w:ascii="Arial" w:hAnsi="Arial" w:cs="Arial"/>
          <w:sz w:val="20"/>
          <w:szCs w:val="20"/>
        </w:rPr>
        <w:t xml:space="preserve">solo un </w:t>
      </w:r>
      <w:r w:rsidRPr="001D5CB6">
        <w:rPr>
          <w:rFonts w:ascii="Arial" w:hAnsi="Arial" w:cs="Arial"/>
          <w:sz w:val="20"/>
          <w:szCs w:val="20"/>
        </w:rPr>
        <w:t>modo diverso di</w:t>
      </w:r>
      <w:r w:rsidRPr="00E21944">
        <w:rPr>
          <w:rFonts w:ascii="Arial" w:hAnsi="Arial" w:cs="Arial"/>
          <w:sz w:val="20"/>
          <w:szCs w:val="20"/>
        </w:rPr>
        <w:t xml:space="preserve"> immaginare cosa succede: un collegamento fra gli elettroni dei fili indotti e *</w:t>
      </w:r>
      <w:r>
        <w:rPr>
          <w:rFonts w:ascii="Arial" w:hAnsi="Arial" w:cs="Arial"/>
          <w:sz w:val="20"/>
          <w:szCs w:val="20"/>
        </w:rPr>
        <w:t>fenomeni</w:t>
      </w:r>
      <w:r w:rsidRPr="00E21944">
        <w:rPr>
          <w:rFonts w:ascii="Arial" w:hAnsi="Arial" w:cs="Arial"/>
          <w:sz w:val="20"/>
          <w:szCs w:val="20"/>
        </w:rPr>
        <w:t>* che avvengono prevalentemente nell’area della spira, “</w:t>
      </w:r>
      <w:r>
        <w:rPr>
          <w:rFonts w:ascii="Arial" w:hAnsi="Arial" w:cs="Arial"/>
          <w:sz w:val="20"/>
          <w:szCs w:val="20"/>
        </w:rPr>
        <w:t>fatti</w:t>
      </w:r>
      <w:r w:rsidRPr="00E21944">
        <w:rPr>
          <w:rFonts w:ascii="Arial" w:hAnsi="Arial" w:cs="Arial"/>
          <w:sz w:val="20"/>
          <w:szCs w:val="20"/>
        </w:rPr>
        <w:t>” che deriverebbero dall’interazione di 2 campi magnetici, quell</w:t>
      </w:r>
      <w:r>
        <w:rPr>
          <w:rFonts w:ascii="Arial" w:hAnsi="Arial" w:cs="Arial"/>
          <w:sz w:val="20"/>
          <w:szCs w:val="20"/>
        </w:rPr>
        <w:t>i del primario e del secondario (</w:t>
      </w:r>
      <w:r w:rsidRPr="00E21944">
        <w:rPr>
          <w:rFonts w:ascii="Arial" w:hAnsi="Arial" w:cs="Arial"/>
          <w:sz w:val="20"/>
          <w:szCs w:val="20"/>
        </w:rPr>
        <w:t>il manicotto rosa).</w:t>
      </w:r>
      <w:r>
        <w:rPr>
          <w:rFonts w:ascii="Arial" w:hAnsi="Arial" w:cs="Arial"/>
          <w:sz w:val="20"/>
          <w:szCs w:val="20"/>
        </w:rPr>
        <w:t xml:space="preserve"> Posso immaginarmi il “flusso” come un vento magnetico che va avanti e indietro nel nucleo e io m’immagino che il campo magnetico (manicotto rosa) posto attorno ai fili senta una forza che lo induce a </w:t>
      </w:r>
      <w:r w:rsidRPr="00F61048">
        <w:rPr>
          <w:rFonts w:ascii="Arial" w:hAnsi="Arial" w:cs="Arial"/>
          <w:sz w:val="20"/>
          <w:szCs w:val="20"/>
          <w:highlight w:val="yellow"/>
        </w:rPr>
        <w:t xml:space="preserve">*ruotare* </w:t>
      </w:r>
      <w:proofErr w:type="spellStart"/>
      <w:r w:rsidRPr="00F61048">
        <w:rPr>
          <w:rFonts w:ascii="Arial" w:hAnsi="Arial" w:cs="Arial"/>
          <w:sz w:val="20"/>
          <w:szCs w:val="20"/>
          <w:highlight w:val="yellow"/>
        </w:rPr>
        <w:t>avant</w:t>
      </w:r>
      <w:proofErr w:type="spellEnd"/>
      <w:r>
        <w:rPr>
          <w:rFonts w:ascii="Arial" w:hAnsi="Arial" w:cs="Arial"/>
          <w:sz w:val="20"/>
          <w:szCs w:val="20"/>
          <w:highlight w:val="yellow"/>
        </w:rPr>
        <w:t>’</w:t>
      </w:r>
      <w:r w:rsidRPr="00F61048">
        <w:rPr>
          <w:rFonts w:ascii="Arial" w:hAnsi="Arial" w:cs="Arial"/>
          <w:sz w:val="20"/>
          <w:szCs w:val="20"/>
          <w:highlight w:val="yellow"/>
        </w:rPr>
        <w:t>indietro attorno al filo</w:t>
      </w:r>
      <w:r>
        <w:rPr>
          <w:rFonts w:ascii="Arial" w:hAnsi="Arial" w:cs="Arial"/>
          <w:sz w:val="20"/>
          <w:szCs w:val="20"/>
        </w:rPr>
        <w:t>. Poiché quel manicotto rosa nasce dagli elettroni,</w:t>
      </w:r>
      <w:r w:rsidRPr="00927864">
        <w:rPr>
          <w:rFonts w:ascii="Arial" w:hAnsi="Arial" w:cs="Arial"/>
          <w:sz w:val="20"/>
          <w:szCs w:val="20"/>
          <w:highlight w:val="yellow"/>
        </w:rPr>
        <w:t xml:space="preserve"> questi potrebbero subire </w:t>
      </w:r>
      <w:r w:rsidRPr="001D5CB6">
        <w:rPr>
          <w:rFonts w:ascii="Arial" w:hAnsi="Arial" w:cs="Arial"/>
          <w:sz w:val="20"/>
          <w:szCs w:val="20"/>
          <w:highlight w:val="yellow"/>
        </w:rPr>
        <w:t xml:space="preserve">una retroazione ed essere indotti a </w:t>
      </w:r>
      <w:r w:rsidRPr="00EA2D05">
        <w:rPr>
          <w:rFonts w:ascii="Arial" w:hAnsi="Arial" w:cs="Arial"/>
          <w:b/>
          <w:sz w:val="20"/>
          <w:szCs w:val="20"/>
          <w:highlight w:val="yellow"/>
        </w:rPr>
        <w:t>correre di più</w:t>
      </w:r>
      <w:r>
        <w:rPr>
          <w:rFonts w:ascii="Arial" w:hAnsi="Arial" w:cs="Arial"/>
          <w:sz w:val="20"/>
          <w:szCs w:val="20"/>
          <w:highlight w:val="yellow"/>
        </w:rPr>
        <w:t xml:space="preserve">, </w:t>
      </w:r>
      <w:r w:rsidRPr="001D5CB6">
        <w:rPr>
          <w:rFonts w:ascii="Arial" w:hAnsi="Arial" w:cs="Arial"/>
          <w:sz w:val="20"/>
          <w:szCs w:val="20"/>
          <w:highlight w:val="yellow"/>
        </w:rPr>
        <w:t xml:space="preserve">avanti </w:t>
      </w:r>
      <w:r>
        <w:rPr>
          <w:rFonts w:ascii="Arial" w:hAnsi="Arial" w:cs="Arial"/>
          <w:sz w:val="20"/>
          <w:szCs w:val="20"/>
          <w:highlight w:val="yellow"/>
        </w:rPr>
        <w:t>e</w:t>
      </w:r>
      <w:r w:rsidRPr="001D5CB6">
        <w:rPr>
          <w:rFonts w:ascii="Arial" w:hAnsi="Arial" w:cs="Arial"/>
          <w:sz w:val="20"/>
          <w:szCs w:val="20"/>
          <w:highlight w:val="yellow"/>
        </w:rPr>
        <w:t xml:space="preserve"> indietro</w:t>
      </w:r>
      <w:r w:rsidRPr="001D5CB6">
        <w:rPr>
          <w:rFonts w:ascii="Arial" w:hAnsi="Arial" w:cs="Arial"/>
          <w:sz w:val="20"/>
          <w:szCs w:val="20"/>
        </w:rPr>
        <w:t xml:space="preserve"> </w:t>
      </w:r>
      <w:r>
        <w:rPr>
          <w:rFonts w:ascii="Arial" w:hAnsi="Arial" w:cs="Arial"/>
          <w:sz w:val="20"/>
          <w:szCs w:val="20"/>
        </w:rPr>
        <w:t xml:space="preserve">lungo il filo </w:t>
      </w:r>
      <w:r w:rsidRPr="001D5CB6">
        <w:rPr>
          <w:rFonts w:ascii="Arial" w:hAnsi="Arial" w:cs="Arial"/>
          <w:sz w:val="20"/>
          <w:szCs w:val="20"/>
        </w:rPr>
        <w:t xml:space="preserve">(il </w:t>
      </w:r>
      <w:proofErr w:type="spellStart"/>
      <w:r w:rsidRPr="001D5CB6">
        <w:rPr>
          <w:rFonts w:ascii="Arial" w:hAnsi="Arial" w:cs="Arial"/>
          <w:sz w:val="20"/>
          <w:szCs w:val="20"/>
        </w:rPr>
        <w:t>su-giù</w:t>
      </w:r>
      <w:proofErr w:type="spellEnd"/>
      <w:r w:rsidRPr="001D5CB6">
        <w:rPr>
          <w:rFonts w:ascii="Arial" w:hAnsi="Arial" w:cs="Arial"/>
          <w:sz w:val="20"/>
          <w:szCs w:val="20"/>
        </w:rPr>
        <w:t xml:space="preserve"> della curva</w:t>
      </w:r>
      <w:r>
        <w:rPr>
          <w:rFonts w:ascii="Arial" w:hAnsi="Arial" w:cs="Arial"/>
          <w:sz w:val="20"/>
          <w:szCs w:val="20"/>
        </w:rPr>
        <w:t>). I</w:t>
      </w:r>
      <w:r w:rsidRPr="001D5CB6">
        <w:rPr>
          <w:rFonts w:ascii="Arial" w:hAnsi="Arial" w:cs="Arial"/>
          <w:sz w:val="20"/>
          <w:szCs w:val="20"/>
        </w:rPr>
        <w:t xml:space="preserve">nutile </w:t>
      </w:r>
      <w:r>
        <w:rPr>
          <w:rFonts w:ascii="Arial" w:hAnsi="Arial" w:cs="Arial"/>
          <w:sz w:val="20"/>
          <w:szCs w:val="20"/>
        </w:rPr>
        <w:t xml:space="preserve">precisare </w:t>
      </w:r>
      <w:r w:rsidRPr="001D5CB6">
        <w:rPr>
          <w:rFonts w:ascii="Arial" w:hAnsi="Arial" w:cs="Arial"/>
          <w:sz w:val="20"/>
          <w:szCs w:val="20"/>
        </w:rPr>
        <w:t>che i</w:t>
      </w:r>
      <w:r w:rsidRPr="00F61048">
        <w:rPr>
          <w:rFonts w:ascii="Arial" w:hAnsi="Arial" w:cs="Arial"/>
          <w:sz w:val="20"/>
          <w:szCs w:val="20"/>
        </w:rPr>
        <w:t xml:space="preserve"> termin</w:t>
      </w:r>
      <w:r>
        <w:rPr>
          <w:rFonts w:ascii="Arial" w:hAnsi="Arial" w:cs="Arial"/>
          <w:sz w:val="20"/>
          <w:szCs w:val="20"/>
        </w:rPr>
        <w:t xml:space="preserve">i </w:t>
      </w:r>
      <w:r w:rsidRPr="00F61048">
        <w:rPr>
          <w:rFonts w:ascii="Arial" w:hAnsi="Arial" w:cs="Arial"/>
          <w:sz w:val="20"/>
          <w:szCs w:val="20"/>
        </w:rPr>
        <w:t>*ruotare*</w:t>
      </w:r>
      <w:r>
        <w:rPr>
          <w:rFonts w:ascii="Arial" w:hAnsi="Arial" w:cs="Arial"/>
          <w:sz w:val="20"/>
          <w:szCs w:val="20"/>
        </w:rPr>
        <w:t xml:space="preserve"> e *correre* </w:t>
      </w:r>
      <w:r w:rsidRPr="00F61048">
        <w:rPr>
          <w:rFonts w:ascii="Arial" w:hAnsi="Arial" w:cs="Arial"/>
          <w:sz w:val="20"/>
          <w:szCs w:val="20"/>
        </w:rPr>
        <w:t xml:space="preserve"> </w:t>
      </w:r>
      <w:r>
        <w:rPr>
          <w:rFonts w:ascii="Arial" w:hAnsi="Arial" w:cs="Arial"/>
          <w:sz w:val="20"/>
          <w:szCs w:val="20"/>
        </w:rPr>
        <w:t xml:space="preserve">sono solo </w:t>
      </w:r>
      <w:proofErr w:type="spellStart"/>
      <w:r w:rsidRPr="00946747">
        <w:rPr>
          <w:rFonts w:ascii="Arial" w:hAnsi="Arial" w:cs="Arial"/>
          <w:sz w:val="20"/>
          <w:szCs w:val="20"/>
          <w:highlight w:val="yellow"/>
        </w:rPr>
        <w:t>*analogie</w:t>
      </w:r>
      <w:proofErr w:type="spellEnd"/>
      <w:r w:rsidRPr="00946747">
        <w:rPr>
          <w:rFonts w:ascii="Arial" w:hAnsi="Arial" w:cs="Arial"/>
          <w:sz w:val="20"/>
          <w:szCs w:val="20"/>
          <w:highlight w:val="yellow"/>
        </w:rPr>
        <w:t xml:space="preserve"> </w:t>
      </w:r>
      <w:proofErr w:type="spellStart"/>
      <w:r w:rsidRPr="00946747">
        <w:rPr>
          <w:rFonts w:ascii="Arial" w:hAnsi="Arial" w:cs="Arial"/>
          <w:sz w:val="20"/>
          <w:szCs w:val="20"/>
          <w:highlight w:val="yellow"/>
        </w:rPr>
        <w:t>grossolane*</w:t>
      </w:r>
      <w:proofErr w:type="spellEnd"/>
      <w:r>
        <w:rPr>
          <w:rFonts w:ascii="Arial" w:hAnsi="Arial" w:cs="Arial"/>
          <w:sz w:val="20"/>
          <w:szCs w:val="20"/>
        </w:rPr>
        <w:t xml:space="preserve"> </w:t>
      </w:r>
      <w:r>
        <w:rPr>
          <w:rFonts w:ascii="Arial" w:hAnsi="Arial" w:cs="Arial"/>
          <w:sz w:val="20"/>
          <w:szCs w:val="20"/>
          <w:highlight w:val="yellow"/>
        </w:rPr>
        <w:t xml:space="preserve">appena un po’ meno grossolane delle </w:t>
      </w:r>
      <w:r w:rsidRPr="00132F6A">
        <w:rPr>
          <w:rFonts w:ascii="Arial" w:hAnsi="Arial" w:cs="Arial"/>
          <w:sz w:val="20"/>
          <w:szCs w:val="20"/>
          <w:highlight w:val="yellow"/>
        </w:rPr>
        <w:t>corde dei campanari</w:t>
      </w:r>
      <w:r w:rsidR="0003497E">
        <w:rPr>
          <w:rFonts w:ascii="Arial" w:hAnsi="Arial" w:cs="Arial"/>
          <w:sz w:val="20"/>
          <w:szCs w:val="20"/>
          <w:highlight w:val="yellow"/>
        </w:rPr>
        <w:t xml:space="preserve"> di Maxwell</w:t>
      </w:r>
      <w:r w:rsidRPr="00132F6A">
        <w:rPr>
          <w:rFonts w:ascii="Arial" w:hAnsi="Arial" w:cs="Arial"/>
          <w:sz w:val="20"/>
          <w:szCs w:val="20"/>
          <w:highlight w:val="yellow"/>
        </w:rPr>
        <w:t>).</w:t>
      </w:r>
      <w:r>
        <w:rPr>
          <w:rFonts w:ascii="Arial" w:hAnsi="Arial" w:cs="Arial"/>
          <w:sz w:val="20"/>
          <w:szCs w:val="20"/>
        </w:rPr>
        <w:t xml:space="preserve">  </w:t>
      </w:r>
    </w:p>
    <w:p w:rsidR="002020B8" w:rsidRPr="00DA186C" w:rsidRDefault="002020B8" w:rsidP="002020B8">
      <w:pPr>
        <w:spacing w:after="0"/>
        <w:jc w:val="both"/>
        <w:rPr>
          <w:rFonts w:ascii="Arial" w:hAnsi="Arial" w:cs="Arial"/>
          <w:sz w:val="10"/>
          <w:szCs w:val="10"/>
        </w:rPr>
      </w:pPr>
    </w:p>
    <w:tbl>
      <w:tblPr>
        <w:tblpPr w:leftFromText="141" w:rightFromText="141" w:vertAnchor="text" w:horzAnchor="margin" w:tblpXSpec="right" w:tblpY="675"/>
        <w:tblW w:w="5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945"/>
      </w:tblGrid>
      <w:tr w:rsidR="002020B8" w:rsidRPr="002A03A5" w:rsidTr="00366F64">
        <w:trPr>
          <w:trHeight w:val="3530"/>
        </w:trPr>
        <w:tc>
          <w:tcPr>
            <w:tcW w:w="5945" w:type="dxa"/>
          </w:tcPr>
          <w:p w:rsidR="002020B8" w:rsidRPr="002A03A5" w:rsidRDefault="002020B8" w:rsidP="00366F64">
            <w:pPr>
              <w:spacing w:after="0"/>
              <w:jc w:val="both"/>
              <w:rPr>
                <w:rFonts w:ascii="Arial" w:hAnsi="Arial" w:cs="Arial"/>
                <w:sz w:val="20"/>
                <w:szCs w:val="20"/>
              </w:rPr>
            </w:pPr>
            <w:r>
              <w:rPr>
                <w:rFonts w:ascii="Arial" w:hAnsi="Arial" w:cs="Arial"/>
                <w:noProof/>
                <w:sz w:val="20"/>
                <w:szCs w:val="20"/>
              </w:rPr>
              <w:drawing>
                <wp:inline distT="0" distB="0" distL="0" distR="0">
                  <wp:extent cx="3606800" cy="2070100"/>
                  <wp:effectExtent l="19050" t="0" r="0" b="0"/>
                  <wp:docPr id="11" name="Immagine 11" descr="magnetespira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gnetespira4A"/>
                          <pic:cNvPicPr>
                            <a:picLocks noChangeAspect="1" noChangeArrowheads="1"/>
                          </pic:cNvPicPr>
                        </pic:nvPicPr>
                        <pic:blipFill>
                          <a:blip r:embed="rId19"/>
                          <a:srcRect/>
                          <a:stretch>
                            <a:fillRect/>
                          </a:stretch>
                        </pic:blipFill>
                        <pic:spPr bwMode="auto">
                          <a:xfrm>
                            <a:off x="0" y="0"/>
                            <a:ext cx="3606800" cy="2070100"/>
                          </a:xfrm>
                          <a:prstGeom prst="rect">
                            <a:avLst/>
                          </a:prstGeom>
                          <a:noFill/>
                          <a:ln w="9525">
                            <a:noFill/>
                            <a:miter lim="800000"/>
                            <a:headEnd/>
                            <a:tailEnd/>
                          </a:ln>
                        </pic:spPr>
                      </pic:pic>
                    </a:graphicData>
                  </a:graphic>
                </wp:inline>
              </w:drawing>
            </w:r>
          </w:p>
          <w:p w:rsidR="002020B8" w:rsidRPr="002A03A5" w:rsidRDefault="00B4021E" w:rsidP="00366F64">
            <w:pPr>
              <w:spacing w:after="0"/>
              <w:jc w:val="right"/>
              <w:rPr>
                <w:rFonts w:ascii="Arial" w:hAnsi="Arial" w:cs="Arial"/>
                <w:sz w:val="20"/>
                <w:szCs w:val="20"/>
              </w:rPr>
            </w:pPr>
            <w:hyperlink r:id="rId20" w:history="1">
              <w:r w:rsidR="002020B8" w:rsidRPr="002A03A5">
                <w:rPr>
                  <w:rStyle w:val="Collegamentoipertestuale"/>
                  <w:i/>
                </w:rPr>
                <w:t>http://www.kjmagnetics.com/fieldcalculator.asp</w:t>
              </w:r>
            </w:hyperlink>
          </w:p>
        </w:tc>
      </w:tr>
    </w:tbl>
    <w:p w:rsidR="002020B8" w:rsidRDefault="002020B8" w:rsidP="00411EEF">
      <w:pPr>
        <w:spacing w:after="0" w:line="240" w:lineRule="auto"/>
        <w:jc w:val="both"/>
        <w:rPr>
          <w:rFonts w:ascii="Arial" w:hAnsi="Arial" w:cs="Arial"/>
          <w:sz w:val="20"/>
          <w:szCs w:val="20"/>
        </w:rPr>
      </w:pPr>
      <w:r>
        <w:rPr>
          <w:rFonts w:ascii="Arial" w:hAnsi="Arial" w:cs="Arial"/>
          <w:sz w:val="20"/>
          <w:szCs w:val="20"/>
        </w:rPr>
        <w:t xml:space="preserve">Ma il modello </w:t>
      </w:r>
      <w:r w:rsidRPr="001D5CB6">
        <w:rPr>
          <w:rFonts w:ascii="Arial" w:hAnsi="Arial" w:cs="Arial"/>
          <w:sz w:val="20"/>
          <w:szCs w:val="20"/>
          <w:highlight w:val="yellow"/>
        </w:rPr>
        <w:t xml:space="preserve">si può applicare anche </w:t>
      </w:r>
      <w:r>
        <w:rPr>
          <w:rFonts w:ascii="Arial" w:hAnsi="Arial" w:cs="Arial"/>
          <w:sz w:val="20"/>
          <w:szCs w:val="20"/>
          <w:highlight w:val="yellow"/>
        </w:rPr>
        <w:t xml:space="preserve">agli </w:t>
      </w:r>
      <w:r w:rsidRPr="005844FF">
        <w:rPr>
          <w:rFonts w:ascii="Arial" w:hAnsi="Arial" w:cs="Arial"/>
          <w:b/>
          <w:sz w:val="20"/>
          <w:szCs w:val="20"/>
          <w:highlight w:val="yellow"/>
        </w:rPr>
        <w:t>alternatori</w:t>
      </w:r>
      <w:r w:rsidRPr="001D5CB6">
        <w:rPr>
          <w:rFonts w:ascii="Arial" w:hAnsi="Arial" w:cs="Arial"/>
          <w:sz w:val="20"/>
          <w:szCs w:val="20"/>
          <w:highlight w:val="yellow"/>
        </w:rPr>
        <w:t>?</w:t>
      </w:r>
      <w:r>
        <w:rPr>
          <w:rFonts w:ascii="Arial" w:hAnsi="Arial" w:cs="Arial"/>
          <w:b/>
          <w:sz w:val="20"/>
          <w:szCs w:val="20"/>
        </w:rPr>
        <w:t xml:space="preserve"> </w:t>
      </w:r>
      <w:r w:rsidRPr="00F94DBC">
        <w:rPr>
          <w:rFonts w:ascii="Arial" w:hAnsi="Arial" w:cs="Arial"/>
          <w:sz w:val="20"/>
          <w:szCs w:val="20"/>
        </w:rPr>
        <w:t>Ancor meglio</w:t>
      </w:r>
      <w:r>
        <w:rPr>
          <w:rFonts w:ascii="Arial" w:hAnsi="Arial" w:cs="Arial"/>
          <w:sz w:val="20"/>
          <w:szCs w:val="20"/>
        </w:rPr>
        <w:t>:</w:t>
      </w:r>
      <w:r w:rsidRPr="00F94DBC">
        <w:rPr>
          <w:rFonts w:ascii="Arial" w:hAnsi="Arial" w:cs="Arial"/>
          <w:sz w:val="20"/>
          <w:szCs w:val="20"/>
        </w:rPr>
        <w:t xml:space="preserve"> </w:t>
      </w:r>
      <w:r>
        <w:rPr>
          <w:rFonts w:ascii="Arial" w:hAnsi="Arial" w:cs="Arial"/>
          <w:sz w:val="20"/>
          <w:szCs w:val="20"/>
        </w:rPr>
        <w:t xml:space="preserve">tutto </w:t>
      </w:r>
      <w:r w:rsidRPr="00F94DBC">
        <w:rPr>
          <w:rFonts w:ascii="Arial" w:hAnsi="Arial" w:cs="Arial"/>
          <w:sz w:val="20"/>
          <w:szCs w:val="20"/>
        </w:rPr>
        <w:t xml:space="preserve">il campo abbraccia </w:t>
      </w:r>
      <w:r>
        <w:rPr>
          <w:rFonts w:ascii="Arial" w:hAnsi="Arial" w:cs="Arial"/>
          <w:sz w:val="20"/>
          <w:szCs w:val="20"/>
        </w:rPr>
        <w:t>interamente le bobine (qui per semplicità supposte avvolte in aria)</w:t>
      </w:r>
      <w:r w:rsidRPr="00F61048">
        <w:rPr>
          <w:rFonts w:ascii="Arial" w:hAnsi="Arial" w:cs="Arial"/>
          <w:sz w:val="20"/>
          <w:szCs w:val="20"/>
        </w:rPr>
        <w:t xml:space="preserve">. </w:t>
      </w:r>
      <w:r>
        <w:rPr>
          <w:rFonts w:ascii="Arial" w:hAnsi="Arial" w:cs="Arial"/>
          <w:sz w:val="20"/>
          <w:szCs w:val="20"/>
        </w:rPr>
        <w:t xml:space="preserve">In questo caso posso azzardare qualcosa in più nell’immaginare un modello fisico. </w:t>
      </w:r>
    </w:p>
    <w:p w:rsidR="002020B8" w:rsidRPr="00DA186C" w:rsidRDefault="002020B8" w:rsidP="00411EEF">
      <w:pPr>
        <w:spacing w:after="0" w:line="240" w:lineRule="auto"/>
        <w:jc w:val="both"/>
        <w:rPr>
          <w:rFonts w:ascii="Arial" w:hAnsi="Arial" w:cs="Arial"/>
          <w:sz w:val="10"/>
          <w:szCs w:val="10"/>
        </w:rPr>
      </w:pPr>
    </w:p>
    <w:p w:rsidR="002020B8" w:rsidRDefault="002020B8" w:rsidP="00411EEF">
      <w:pPr>
        <w:spacing w:after="0" w:line="240" w:lineRule="auto"/>
        <w:jc w:val="both"/>
        <w:rPr>
          <w:rFonts w:ascii="Arial" w:hAnsi="Arial" w:cs="Arial"/>
          <w:sz w:val="20"/>
          <w:szCs w:val="20"/>
        </w:rPr>
      </w:pPr>
      <w:r>
        <w:rPr>
          <w:rFonts w:ascii="Arial" w:hAnsi="Arial" w:cs="Arial"/>
          <w:sz w:val="20"/>
          <w:szCs w:val="20"/>
        </w:rPr>
        <w:t xml:space="preserve">Comincio con un caso semplicissimo: un magnete va </w:t>
      </w:r>
      <w:r w:rsidRPr="00757893">
        <w:rPr>
          <w:rFonts w:ascii="Arial" w:hAnsi="Arial" w:cs="Arial"/>
          <w:sz w:val="20"/>
          <w:szCs w:val="20"/>
        </w:rPr>
        <w:t>avanti</w:t>
      </w:r>
      <w:r>
        <w:rPr>
          <w:rFonts w:ascii="Arial" w:hAnsi="Arial" w:cs="Arial"/>
          <w:sz w:val="20"/>
          <w:szCs w:val="20"/>
        </w:rPr>
        <w:t xml:space="preserve"> e </w:t>
      </w:r>
      <w:r w:rsidRPr="00757893">
        <w:rPr>
          <w:rFonts w:ascii="Arial" w:hAnsi="Arial" w:cs="Arial"/>
          <w:sz w:val="20"/>
          <w:szCs w:val="20"/>
        </w:rPr>
        <w:t>indietro verso un lato di due spire posizionabili</w:t>
      </w:r>
      <w:r>
        <w:rPr>
          <w:rFonts w:ascii="Arial" w:hAnsi="Arial" w:cs="Arial"/>
          <w:sz w:val="20"/>
          <w:szCs w:val="20"/>
        </w:rPr>
        <w:t xml:space="preserve"> </w:t>
      </w:r>
      <w:r w:rsidRPr="00757893">
        <w:rPr>
          <w:rFonts w:ascii="Arial" w:hAnsi="Arial" w:cs="Arial"/>
          <w:sz w:val="20"/>
          <w:szCs w:val="20"/>
        </w:rPr>
        <w:t xml:space="preserve">a </w:t>
      </w:r>
      <w:r>
        <w:rPr>
          <w:rFonts w:ascii="Arial" w:hAnsi="Arial" w:cs="Arial"/>
          <w:sz w:val="20"/>
          <w:szCs w:val="20"/>
        </w:rPr>
        <w:t>p</w:t>
      </w:r>
      <w:r w:rsidRPr="00757893">
        <w:rPr>
          <w:rFonts w:ascii="Arial" w:hAnsi="Arial" w:cs="Arial"/>
          <w:sz w:val="20"/>
          <w:szCs w:val="20"/>
        </w:rPr>
        <w:t>iacere rispetto al magnete</w:t>
      </w:r>
      <w:r>
        <w:rPr>
          <w:rFonts w:ascii="Arial" w:hAnsi="Arial" w:cs="Arial"/>
          <w:sz w:val="20"/>
          <w:szCs w:val="20"/>
        </w:rPr>
        <w:t xml:space="preserve"> (il mio oscilloscopio ha solo due canali): il modello pare fatto su misura</w:t>
      </w:r>
      <w:r w:rsidR="00CB71F7">
        <w:rPr>
          <w:rFonts w:ascii="Arial" w:hAnsi="Arial" w:cs="Arial"/>
          <w:sz w:val="20"/>
          <w:szCs w:val="20"/>
        </w:rPr>
        <w:t xml:space="preserve"> sul modello</w:t>
      </w:r>
      <w:r>
        <w:rPr>
          <w:rFonts w:ascii="Arial" w:hAnsi="Arial" w:cs="Arial"/>
          <w:sz w:val="20"/>
          <w:szCs w:val="20"/>
        </w:rPr>
        <w:t xml:space="preserve">, basta osservare la tavola (è un test vecchio di qualche anno, tanto mi ci è voluto per </w:t>
      </w:r>
      <w:r w:rsidR="00CB71F7">
        <w:rPr>
          <w:rFonts w:ascii="Arial" w:hAnsi="Arial" w:cs="Arial"/>
          <w:sz w:val="20"/>
          <w:szCs w:val="20"/>
        </w:rPr>
        <w:t>comprenderne il reale significato</w:t>
      </w:r>
      <w:r>
        <w:rPr>
          <w:rFonts w:ascii="Arial" w:hAnsi="Arial" w:cs="Arial"/>
          <w:sz w:val="20"/>
          <w:szCs w:val="20"/>
        </w:rPr>
        <w:t>).</w:t>
      </w:r>
      <w:r w:rsidRPr="00625989">
        <w:rPr>
          <w:rFonts w:ascii="Arial" w:hAnsi="Arial" w:cs="Arial"/>
          <w:sz w:val="20"/>
          <w:szCs w:val="20"/>
        </w:rPr>
        <w:t xml:space="preserve"> </w:t>
      </w:r>
    </w:p>
    <w:p w:rsidR="002020B8" w:rsidRPr="00625989" w:rsidRDefault="002020B8" w:rsidP="002020B8">
      <w:pPr>
        <w:spacing w:after="0"/>
        <w:jc w:val="both"/>
        <w:rPr>
          <w:rFonts w:ascii="Arial" w:hAnsi="Arial" w:cs="Arial"/>
          <w:sz w:val="10"/>
          <w:szCs w:val="10"/>
        </w:rPr>
      </w:pPr>
    </w:p>
    <w:p w:rsidR="002020B8" w:rsidRDefault="002020B8" w:rsidP="00411EEF">
      <w:pPr>
        <w:spacing w:after="0" w:line="240" w:lineRule="auto"/>
        <w:jc w:val="both"/>
        <w:rPr>
          <w:rFonts w:ascii="Arial" w:hAnsi="Arial" w:cs="Arial"/>
          <w:sz w:val="20"/>
          <w:szCs w:val="20"/>
        </w:rPr>
      </w:pPr>
      <w:r>
        <w:rPr>
          <w:rFonts w:ascii="Arial" w:hAnsi="Arial" w:cs="Arial"/>
          <w:sz w:val="20"/>
          <w:szCs w:val="20"/>
        </w:rPr>
        <w:t xml:space="preserve">Anche qui la *rotazione* del “manicotto rosa” dipenderebbe da una specie di </w:t>
      </w:r>
      <w:proofErr w:type="spellStart"/>
      <w:r>
        <w:rPr>
          <w:rFonts w:ascii="Arial" w:hAnsi="Arial" w:cs="Arial"/>
          <w:sz w:val="20"/>
          <w:szCs w:val="20"/>
        </w:rPr>
        <w:t>*vento</w:t>
      </w:r>
      <w:proofErr w:type="spellEnd"/>
      <w:r>
        <w:rPr>
          <w:rFonts w:ascii="Arial" w:hAnsi="Arial" w:cs="Arial"/>
          <w:sz w:val="20"/>
          <w:szCs w:val="20"/>
        </w:rPr>
        <w:t xml:space="preserve"> </w:t>
      </w:r>
      <w:proofErr w:type="spellStart"/>
      <w:r>
        <w:rPr>
          <w:rFonts w:ascii="Arial" w:hAnsi="Arial" w:cs="Arial"/>
          <w:sz w:val="20"/>
          <w:szCs w:val="20"/>
        </w:rPr>
        <w:t>magnetico*</w:t>
      </w:r>
      <w:proofErr w:type="spellEnd"/>
      <w:r>
        <w:rPr>
          <w:rFonts w:ascii="Arial" w:hAnsi="Arial" w:cs="Arial"/>
          <w:sz w:val="20"/>
          <w:szCs w:val="20"/>
        </w:rPr>
        <w:t xml:space="preserve">, le “linee di </w:t>
      </w:r>
      <w:r w:rsidRPr="003A2078">
        <w:rPr>
          <w:rFonts w:ascii="Arial" w:hAnsi="Arial" w:cs="Arial"/>
          <w:sz w:val="20"/>
          <w:szCs w:val="20"/>
        </w:rPr>
        <w:t>flusso” sembrerebbero agire come *cremaglie</w:t>
      </w:r>
      <w:r>
        <w:rPr>
          <w:rFonts w:ascii="Arial" w:hAnsi="Arial" w:cs="Arial"/>
          <w:sz w:val="20"/>
          <w:szCs w:val="20"/>
        </w:rPr>
        <w:t>-</w:t>
      </w:r>
      <w:r w:rsidRPr="003A2078">
        <w:rPr>
          <w:rFonts w:ascii="Arial" w:hAnsi="Arial" w:cs="Arial"/>
          <w:sz w:val="20"/>
          <w:szCs w:val="20"/>
        </w:rPr>
        <w:t>re*</w:t>
      </w:r>
      <w:r>
        <w:rPr>
          <w:rFonts w:ascii="Arial" w:hAnsi="Arial" w:cs="Arial"/>
          <w:sz w:val="20"/>
          <w:szCs w:val="20"/>
        </w:rPr>
        <w:t>, le linee sono rastremate per indicare l’intensità che diminuisce allontanandosi d</w:t>
      </w:r>
      <w:r w:rsidRPr="003A2078">
        <w:rPr>
          <w:rFonts w:ascii="Arial" w:hAnsi="Arial" w:cs="Arial"/>
          <w:sz w:val="20"/>
          <w:szCs w:val="20"/>
        </w:rPr>
        <w:t>al magnete e  *ingran</w:t>
      </w:r>
      <w:r>
        <w:rPr>
          <w:rFonts w:ascii="Arial" w:hAnsi="Arial" w:cs="Arial"/>
          <w:sz w:val="20"/>
          <w:szCs w:val="20"/>
        </w:rPr>
        <w:t>erebber</w:t>
      </w:r>
      <w:r w:rsidRPr="003A2078">
        <w:rPr>
          <w:rFonts w:ascii="Arial" w:hAnsi="Arial" w:cs="Arial"/>
          <w:sz w:val="20"/>
          <w:szCs w:val="20"/>
        </w:rPr>
        <w:t xml:space="preserve">o* coi </w:t>
      </w:r>
      <w:r>
        <w:rPr>
          <w:rFonts w:ascii="Arial" w:hAnsi="Arial" w:cs="Arial"/>
          <w:sz w:val="20"/>
          <w:szCs w:val="20"/>
        </w:rPr>
        <w:t>“</w:t>
      </w:r>
      <w:r w:rsidRPr="003A2078">
        <w:rPr>
          <w:rFonts w:ascii="Arial" w:hAnsi="Arial" w:cs="Arial"/>
          <w:sz w:val="20"/>
          <w:szCs w:val="20"/>
        </w:rPr>
        <w:t>manicotti rosa</w:t>
      </w:r>
      <w:r>
        <w:rPr>
          <w:rFonts w:ascii="Arial" w:hAnsi="Arial" w:cs="Arial"/>
          <w:sz w:val="20"/>
          <w:szCs w:val="20"/>
        </w:rPr>
        <w:t>” solo quando l’intensità varia</w:t>
      </w:r>
      <w:r w:rsidR="00CB71F7">
        <w:rPr>
          <w:rFonts w:ascii="Arial" w:hAnsi="Arial" w:cs="Arial"/>
          <w:sz w:val="20"/>
          <w:szCs w:val="20"/>
        </w:rPr>
        <w:t>.</w:t>
      </w:r>
      <w:r>
        <w:rPr>
          <w:rFonts w:ascii="Arial" w:hAnsi="Arial" w:cs="Arial"/>
          <w:sz w:val="20"/>
          <w:szCs w:val="20"/>
        </w:rPr>
        <w:t xml:space="preserve"> Certo l’immagine  della cremagliera è solo una analogia </w:t>
      </w:r>
      <w:r w:rsidR="00CB71F7">
        <w:rPr>
          <w:rFonts w:ascii="Arial" w:hAnsi="Arial" w:cs="Arial"/>
          <w:sz w:val="20"/>
          <w:szCs w:val="20"/>
        </w:rPr>
        <w:t xml:space="preserve">poco meno </w:t>
      </w:r>
      <w:r>
        <w:rPr>
          <w:rFonts w:ascii="Arial" w:hAnsi="Arial" w:cs="Arial"/>
          <w:sz w:val="20"/>
          <w:szCs w:val="20"/>
        </w:rPr>
        <w:t>grossolana</w:t>
      </w:r>
      <w:r w:rsidR="00CB71F7">
        <w:rPr>
          <w:rFonts w:ascii="Arial" w:hAnsi="Arial" w:cs="Arial"/>
          <w:sz w:val="20"/>
          <w:szCs w:val="20"/>
        </w:rPr>
        <w:t xml:space="preserve"> della cella campanaria di Maxwell</w:t>
      </w:r>
      <w:r>
        <w:rPr>
          <w:rFonts w:ascii="Arial" w:hAnsi="Arial" w:cs="Arial"/>
          <w:sz w:val="20"/>
          <w:szCs w:val="20"/>
        </w:rPr>
        <w:t xml:space="preserve">, la *rotazione* non dipenderebbe da uno </w:t>
      </w:r>
      <w:proofErr w:type="spellStart"/>
      <w:r>
        <w:rPr>
          <w:rFonts w:ascii="Arial" w:hAnsi="Arial" w:cs="Arial"/>
          <w:sz w:val="20"/>
          <w:szCs w:val="20"/>
        </w:rPr>
        <w:t>*strisciamento</w:t>
      </w:r>
      <w:proofErr w:type="spellEnd"/>
      <w:r>
        <w:rPr>
          <w:rFonts w:ascii="Arial" w:hAnsi="Arial" w:cs="Arial"/>
          <w:sz w:val="20"/>
          <w:szCs w:val="20"/>
        </w:rPr>
        <w:t xml:space="preserve"> </w:t>
      </w:r>
      <w:proofErr w:type="spellStart"/>
      <w:r>
        <w:rPr>
          <w:rFonts w:ascii="Arial" w:hAnsi="Arial" w:cs="Arial"/>
          <w:sz w:val="20"/>
          <w:szCs w:val="20"/>
        </w:rPr>
        <w:t>meccanico*</w:t>
      </w:r>
      <w:proofErr w:type="spellEnd"/>
      <w:r>
        <w:rPr>
          <w:rFonts w:ascii="Arial" w:hAnsi="Arial" w:cs="Arial"/>
          <w:sz w:val="20"/>
          <w:szCs w:val="20"/>
        </w:rPr>
        <w:t xml:space="preserve"> ma dal crescere o diminuire dell’intensità del campo mentre in segno </w:t>
      </w:r>
      <w:r w:rsidRPr="001822AE">
        <w:rPr>
          <w:rFonts w:ascii="Arial" w:hAnsi="Arial" w:cs="Arial"/>
          <w:sz w:val="20"/>
          <w:szCs w:val="20"/>
          <w:highlight w:val="yellow"/>
        </w:rPr>
        <w:t>+- dipenderebbe dalla diversa inclinazione</w:t>
      </w:r>
      <w:r>
        <w:rPr>
          <w:rFonts w:ascii="Arial" w:hAnsi="Arial" w:cs="Arial"/>
          <w:sz w:val="20"/>
          <w:szCs w:val="20"/>
        </w:rPr>
        <w:t xml:space="preserve"> delle ”linee”.</w:t>
      </w:r>
    </w:p>
    <w:p w:rsidR="002020B8" w:rsidRPr="00363675" w:rsidRDefault="002020B8" w:rsidP="00411EEF">
      <w:pPr>
        <w:spacing w:after="0" w:line="240" w:lineRule="auto"/>
        <w:jc w:val="both"/>
        <w:rPr>
          <w:rFonts w:ascii="Arial" w:hAnsi="Arial" w:cs="Arial"/>
          <w:sz w:val="10"/>
          <w:szCs w:val="10"/>
        </w:rPr>
      </w:pPr>
    </w:p>
    <w:p w:rsidR="002020B8" w:rsidRPr="00266884" w:rsidRDefault="002020B8" w:rsidP="00411EEF">
      <w:pPr>
        <w:spacing w:after="0" w:line="240" w:lineRule="auto"/>
        <w:jc w:val="both"/>
        <w:rPr>
          <w:rFonts w:ascii="Arial" w:hAnsi="Arial" w:cs="Arial"/>
          <w:sz w:val="20"/>
          <w:szCs w:val="20"/>
        </w:rPr>
      </w:pPr>
      <w:r w:rsidRPr="00266884">
        <w:rPr>
          <w:rFonts w:ascii="Arial" w:hAnsi="Arial" w:cs="Arial"/>
          <w:sz w:val="20"/>
          <w:szCs w:val="20"/>
        </w:rPr>
        <w:t xml:space="preserve">Più difficile immaginare cosa potrebbe succedere </w:t>
      </w:r>
      <w:r w:rsidRPr="006B33A3">
        <w:rPr>
          <w:rFonts w:ascii="Arial" w:hAnsi="Arial" w:cs="Arial"/>
          <w:sz w:val="20"/>
          <w:szCs w:val="20"/>
          <w:highlight w:val="yellow"/>
        </w:rPr>
        <w:t>quando c’è una spira rotante,</w:t>
      </w:r>
      <w:r w:rsidRPr="00266884">
        <w:rPr>
          <w:rFonts w:ascii="Arial" w:hAnsi="Arial" w:cs="Arial"/>
          <w:sz w:val="20"/>
          <w:szCs w:val="20"/>
        </w:rPr>
        <w:t xml:space="preserve"> ma ci si può ispirare  proprio al  caso precedente: in alto </w:t>
      </w:r>
      <w:r>
        <w:rPr>
          <w:rFonts w:ascii="Arial" w:hAnsi="Arial" w:cs="Arial"/>
          <w:sz w:val="20"/>
          <w:szCs w:val="20"/>
        </w:rPr>
        <w:t>mostro</w:t>
      </w:r>
      <w:r w:rsidRPr="00266884">
        <w:rPr>
          <w:rFonts w:ascii="Arial" w:hAnsi="Arial" w:cs="Arial"/>
          <w:sz w:val="20"/>
          <w:szCs w:val="20"/>
        </w:rPr>
        <w:t xml:space="preserve"> una spira ruotante nei pressi di un singolo magnete (N o S) e </w:t>
      </w:r>
      <w:r>
        <w:rPr>
          <w:rFonts w:ascii="Arial" w:hAnsi="Arial" w:cs="Arial"/>
          <w:sz w:val="20"/>
          <w:szCs w:val="20"/>
        </w:rPr>
        <w:t>sotto</w:t>
      </w:r>
      <w:r w:rsidRPr="00266884">
        <w:rPr>
          <w:rFonts w:ascii="Arial" w:hAnsi="Arial" w:cs="Arial"/>
          <w:sz w:val="20"/>
          <w:szCs w:val="20"/>
        </w:rPr>
        <w:t xml:space="preserve"> in mezzo a </w:t>
      </w:r>
      <w:r>
        <w:rPr>
          <w:rFonts w:ascii="Arial" w:hAnsi="Arial" w:cs="Arial"/>
          <w:sz w:val="20"/>
          <w:szCs w:val="20"/>
        </w:rPr>
        <w:t xml:space="preserve"> </w:t>
      </w:r>
      <w:r w:rsidRPr="00266884">
        <w:rPr>
          <w:rFonts w:ascii="Arial" w:hAnsi="Arial" w:cs="Arial"/>
          <w:sz w:val="20"/>
          <w:szCs w:val="20"/>
        </w:rPr>
        <w:t xml:space="preserve">due magneti (N-S) </w:t>
      </w:r>
    </w:p>
    <w:p w:rsidR="002020B8" w:rsidRPr="00266884" w:rsidRDefault="002020B8" w:rsidP="00411EEF">
      <w:pPr>
        <w:spacing w:after="0" w:line="240" w:lineRule="auto"/>
        <w:jc w:val="both"/>
        <w:rPr>
          <w:rFonts w:ascii="Arial" w:hAnsi="Arial" w:cs="Arial"/>
          <w:sz w:val="20"/>
          <w:szCs w:val="20"/>
        </w:rPr>
      </w:pPr>
      <w:r w:rsidRPr="00266884">
        <w:rPr>
          <w:rFonts w:ascii="Arial" w:hAnsi="Arial" w:cs="Arial"/>
          <w:sz w:val="20"/>
          <w:szCs w:val="20"/>
        </w:rPr>
        <w:t xml:space="preserve">- La </w:t>
      </w:r>
      <w:r w:rsidRPr="00266884">
        <w:rPr>
          <w:rFonts w:ascii="Arial" w:hAnsi="Arial" w:cs="Arial"/>
          <w:sz w:val="20"/>
          <w:szCs w:val="20"/>
          <w:highlight w:val="yellow"/>
        </w:rPr>
        <w:t>direzione</w:t>
      </w:r>
      <w:r w:rsidRPr="00266884">
        <w:rPr>
          <w:rFonts w:ascii="Arial" w:hAnsi="Arial" w:cs="Arial"/>
          <w:sz w:val="20"/>
          <w:szCs w:val="20"/>
        </w:rPr>
        <w:t xml:space="preserve"> della curva (il </w:t>
      </w:r>
      <w:proofErr w:type="spellStart"/>
      <w:r w:rsidRPr="00266884">
        <w:rPr>
          <w:rFonts w:ascii="Arial" w:hAnsi="Arial" w:cs="Arial"/>
          <w:sz w:val="20"/>
          <w:szCs w:val="20"/>
          <w:highlight w:val="yellow"/>
        </w:rPr>
        <w:t>su-giù</w:t>
      </w:r>
      <w:proofErr w:type="spellEnd"/>
      <w:r w:rsidRPr="00266884">
        <w:rPr>
          <w:rFonts w:ascii="Arial" w:hAnsi="Arial" w:cs="Arial"/>
          <w:sz w:val="20"/>
          <w:szCs w:val="20"/>
          <w:highlight w:val="yellow"/>
        </w:rPr>
        <w:t xml:space="preserve">, </w:t>
      </w:r>
      <w:proofErr w:type="spellStart"/>
      <w:r w:rsidRPr="00266884">
        <w:rPr>
          <w:rFonts w:ascii="Arial" w:hAnsi="Arial" w:cs="Arial"/>
          <w:sz w:val="20"/>
          <w:szCs w:val="20"/>
          <w:highlight w:val="yellow"/>
        </w:rPr>
        <w:t>più-meno</w:t>
      </w:r>
      <w:proofErr w:type="spellEnd"/>
      <w:r w:rsidRPr="00266884">
        <w:rPr>
          <w:rFonts w:ascii="Arial" w:hAnsi="Arial" w:cs="Arial"/>
          <w:sz w:val="20"/>
          <w:szCs w:val="20"/>
        </w:rPr>
        <w:t>,) sembra legata al</w:t>
      </w:r>
      <w:r>
        <w:rPr>
          <w:rFonts w:ascii="Arial" w:hAnsi="Arial" w:cs="Arial"/>
          <w:sz w:val="20"/>
          <w:szCs w:val="20"/>
        </w:rPr>
        <w:t xml:space="preserve">la </w:t>
      </w:r>
      <w:r w:rsidRPr="00266884">
        <w:rPr>
          <w:rFonts w:ascii="Arial" w:hAnsi="Arial" w:cs="Arial"/>
          <w:sz w:val="20"/>
          <w:szCs w:val="20"/>
        </w:rPr>
        <w:t xml:space="preserve">“rotazione” </w:t>
      </w:r>
      <w:r>
        <w:rPr>
          <w:rFonts w:ascii="Arial" w:hAnsi="Arial" w:cs="Arial"/>
          <w:sz w:val="20"/>
          <w:szCs w:val="20"/>
        </w:rPr>
        <w:t xml:space="preserve"> applicata a</w:t>
      </w:r>
      <w:r w:rsidRPr="00266884">
        <w:rPr>
          <w:rFonts w:ascii="Arial" w:hAnsi="Arial" w:cs="Arial"/>
          <w:sz w:val="20"/>
          <w:szCs w:val="20"/>
        </w:rPr>
        <w:t xml:space="preserve">l manicotto rosa </w:t>
      </w:r>
    </w:p>
    <w:tbl>
      <w:tblPr>
        <w:tblpPr w:leftFromText="141" w:rightFromText="141" w:vertAnchor="text" w:horzAnchor="margin" w:tblpXSpec="right"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30"/>
      </w:tblGrid>
      <w:tr w:rsidR="002020B8" w:rsidRPr="002A03A5" w:rsidTr="00366F64">
        <w:trPr>
          <w:trHeight w:val="4533"/>
        </w:trPr>
        <w:tc>
          <w:tcPr>
            <w:tcW w:w="2114" w:type="dxa"/>
          </w:tcPr>
          <w:p w:rsidR="002020B8" w:rsidRPr="002A03A5" w:rsidRDefault="002020B8" w:rsidP="00411EEF">
            <w:pPr>
              <w:spacing w:after="0" w:line="240" w:lineRule="auto"/>
              <w:jc w:val="both"/>
              <w:rPr>
                <w:rFonts w:ascii="Arial" w:hAnsi="Arial" w:cs="Arial"/>
                <w:sz w:val="20"/>
                <w:szCs w:val="20"/>
              </w:rPr>
            </w:pPr>
            <w:r>
              <w:rPr>
                <w:rFonts w:ascii="Arial" w:hAnsi="Arial" w:cs="Arial"/>
                <w:noProof/>
                <w:sz w:val="20"/>
                <w:szCs w:val="20"/>
              </w:rPr>
              <w:drawing>
                <wp:inline distT="0" distB="0" distL="0" distR="0">
                  <wp:extent cx="1244600" cy="2730500"/>
                  <wp:effectExtent l="19050" t="0" r="0" b="0"/>
                  <wp:docPr id="12" name="Immagine 12" descr="magnetespira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gnetespira5-B"/>
                          <pic:cNvPicPr>
                            <a:picLocks noChangeAspect="1" noChangeArrowheads="1"/>
                          </pic:cNvPicPr>
                        </pic:nvPicPr>
                        <pic:blipFill>
                          <a:blip r:embed="rId21"/>
                          <a:srcRect/>
                          <a:stretch>
                            <a:fillRect/>
                          </a:stretch>
                        </pic:blipFill>
                        <pic:spPr bwMode="auto">
                          <a:xfrm>
                            <a:off x="0" y="0"/>
                            <a:ext cx="1244600" cy="2730500"/>
                          </a:xfrm>
                          <a:prstGeom prst="rect">
                            <a:avLst/>
                          </a:prstGeom>
                          <a:noFill/>
                          <a:ln w="9525">
                            <a:noFill/>
                            <a:miter lim="800000"/>
                            <a:headEnd/>
                            <a:tailEnd/>
                          </a:ln>
                        </pic:spPr>
                      </pic:pic>
                    </a:graphicData>
                  </a:graphic>
                </wp:inline>
              </w:drawing>
            </w:r>
          </w:p>
        </w:tc>
      </w:tr>
    </w:tbl>
    <w:p w:rsidR="002020B8" w:rsidRPr="00266884" w:rsidRDefault="002020B8" w:rsidP="00411EEF">
      <w:pPr>
        <w:spacing w:after="0" w:line="240" w:lineRule="auto"/>
        <w:jc w:val="both"/>
        <w:rPr>
          <w:rFonts w:ascii="Arial" w:hAnsi="Arial" w:cs="Arial"/>
          <w:sz w:val="20"/>
          <w:szCs w:val="20"/>
        </w:rPr>
      </w:pPr>
      <w:r w:rsidRPr="00266884">
        <w:rPr>
          <w:rFonts w:ascii="Arial" w:hAnsi="Arial" w:cs="Arial"/>
          <w:sz w:val="20"/>
          <w:szCs w:val="20"/>
        </w:rPr>
        <w:t xml:space="preserve">- I </w:t>
      </w:r>
      <w:r w:rsidRPr="00266884">
        <w:rPr>
          <w:rFonts w:ascii="Arial" w:hAnsi="Arial" w:cs="Arial"/>
          <w:sz w:val="20"/>
          <w:szCs w:val="20"/>
          <w:highlight w:val="yellow"/>
        </w:rPr>
        <w:t>massimi</w:t>
      </w:r>
      <w:r w:rsidRPr="00266884">
        <w:rPr>
          <w:rFonts w:ascii="Arial" w:hAnsi="Arial" w:cs="Arial"/>
          <w:sz w:val="20"/>
          <w:szCs w:val="20"/>
        </w:rPr>
        <w:t xml:space="preserve"> dove è più forte </w:t>
      </w:r>
      <w:r w:rsidRPr="00266884">
        <w:rPr>
          <w:rFonts w:ascii="Arial" w:hAnsi="Arial" w:cs="Arial"/>
          <w:sz w:val="20"/>
          <w:szCs w:val="20"/>
          <w:highlight w:val="yellow"/>
        </w:rPr>
        <w:t>la variazione della *rotazione*</w:t>
      </w:r>
      <w:r w:rsidRPr="00266884">
        <w:rPr>
          <w:rFonts w:ascii="Arial" w:hAnsi="Arial" w:cs="Arial"/>
          <w:sz w:val="20"/>
          <w:szCs w:val="20"/>
        </w:rPr>
        <w:t xml:space="preserve"> </w:t>
      </w:r>
    </w:p>
    <w:p w:rsidR="002020B8" w:rsidRDefault="002020B8" w:rsidP="00411EEF">
      <w:pPr>
        <w:spacing w:after="0" w:line="240" w:lineRule="auto"/>
        <w:jc w:val="both"/>
        <w:rPr>
          <w:rFonts w:ascii="Arial" w:hAnsi="Arial" w:cs="Arial"/>
          <w:sz w:val="20"/>
          <w:szCs w:val="20"/>
        </w:rPr>
      </w:pPr>
      <w:r w:rsidRPr="00266884">
        <w:rPr>
          <w:rFonts w:ascii="Arial" w:hAnsi="Arial" w:cs="Arial"/>
          <w:sz w:val="20"/>
          <w:szCs w:val="20"/>
        </w:rPr>
        <w:t xml:space="preserve">- </w:t>
      </w:r>
      <w:r>
        <w:rPr>
          <w:rFonts w:ascii="Arial" w:hAnsi="Arial" w:cs="Arial"/>
          <w:sz w:val="20"/>
          <w:szCs w:val="20"/>
        </w:rPr>
        <w:t xml:space="preserve">I </w:t>
      </w:r>
      <w:r w:rsidRPr="00266884">
        <w:rPr>
          <w:rFonts w:ascii="Arial" w:hAnsi="Arial" w:cs="Arial"/>
          <w:sz w:val="20"/>
          <w:szCs w:val="20"/>
          <w:highlight w:val="yellow"/>
        </w:rPr>
        <w:t>minimi</w:t>
      </w:r>
      <w:r w:rsidRPr="00266884">
        <w:rPr>
          <w:rFonts w:ascii="Arial" w:hAnsi="Arial" w:cs="Arial"/>
          <w:sz w:val="20"/>
          <w:szCs w:val="20"/>
        </w:rPr>
        <w:t xml:space="preserve"> (</w:t>
      </w:r>
      <w:proofErr w:type="spellStart"/>
      <w:r w:rsidRPr="00266884">
        <w:rPr>
          <w:rFonts w:ascii="Arial" w:hAnsi="Arial" w:cs="Arial"/>
          <w:sz w:val="20"/>
          <w:szCs w:val="20"/>
        </w:rPr>
        <w:t>tensione=zero</w:t>
      </w:r>
      <w:proofErr w:type="spellEnd"/>
      <w:r w:rsidRPr="00266884">
        <w:rPr>
          <w:rFonts w:ascii="Arial" w:hAnsi="Arial" w:cs="Arial"/>
          <w:sz w:val="20"/>
          <w:szCs w:val="20"/>
        </w:rPr>
        <w:t xml:space="preserve">) quando la stessa variazione è minima.  </w:t>
      </w:r>
    </w:p>
    <w:p w:rsidR="002020B8" w:rsidRPr="00266884" w:rsidRDefault="002020B8" w:rsidP="002020B8">
      <w:pPr>
        <w:spacing w:after="0"/>
        <w:jc w:val="both"/>
        <w:rPr>
          <w:rFonts w:ascii="Arial" w:hAnsi="Arial" w:cs="Arial"/>
          <w:sz w:val="20"/>
          <w:szCs w:val="20"/>
        </w:rPr>
      </w:pPr>
    </w:p>
    <w:p w:rsidR="002020B8" w:rsidRPr="00266884" w:rsidRDefault="002020B8" w:rsidP="00411EEF">
      <w:pPr>
        <w:spacing w:after="0" w:line="240" w:lineRule="auto"/>
        <w:jc w:val="both"/>
        <w:rPr>
          <w:rFonts w:ascii="Arial" w:hAnsi="Arial" w:cs="Arial"/>
          <w:sz w:val="20"/>
          <w:szCs w:val="20"/>
        </w:rPr>
      </w:pPr>
      <w:r>
        <w:rPr>
          <w:rFonts w:ascii="Arial" w:hAnsi="Arial" w:cs="Arial"/>
          <w:sz w:val="20"/>
          <w:szCs w:val="20"/>
        </w:rPr>
        <w:t>Qu</w:t>
      </w:r>
      <w:r w:rsidRPr="00266884">
        <w:rPr>
          <w:rFonts w:ascii="Arial" w:hAnsi="Arial" w:cs="Arial"/>
          <w:sz w:val="20"/>
          <w:szCs w:val="20"/>
        </w:rPr>
        <w:t xml:space="preserve">esto </w:t>
      </w:r>
      <w:r>
        <w:rPr>
          <w:rFonts w:ascii="Arial" w:hAnsi="Arial" w:cs="Arial"/>
          <w:sz w:val="20"/>
          <w:szCs w:val="20"/>
        </w:rPr>
        <w:t>è confermato dai</w:t>
      </w:r>
      <w:r w:rsidRPr="00266884">
        <w:rPr>
          <w:rFonts w:ascii="Arial" w:hAnsi="Arial" w:cs="Arial"/>
          <w:sz w:val="20"/>
          <w:szCs w:val="20"/>
        </w:rPr>
        <w:t xml:space="preserve"> molti test </w:t>
      </w:r>
      <w:r>
        <w:rPr>
          <w:rFonts w:ascii="Arial" w:hAnsi="Arial" w:cs="Arial"/>
          <w:sz w:val="20"/>
          <w:szCs w:val="20"/>
        </w:rPr>
        <w:t xml:space="preserve">fatti e qui non esibiti </w:t>
      </w:r>
      <w:r w:rsidRPr="00266884">
        <w:rPr>
          <w:rFonts w:ascii="Arial" w:hAnsi="Arial" w:cs="Arial"/>
          <w:sz w:val="20"/>
          <w:szCs w:val="20"/>
        </w:rPr>
        <w:t>che mostrano l’andamento della curva in funzione della posizione della spira</w:t>
      </w:r>
      <w:r>
        <w:rPr>
          <w:rFonts w:ascii="Arial" w:hAnsi="Arial" w:cs="Arial"/>
          <w:sz w:val="20"/>
          <w:szCs w:val="20"/>
        </w:rPr>
        <w:t>:</w:t>
      </w:r>
      <w:r w:rsidRPr="00266884">
        <w:rPr>
          <w:rFonts w:ascii="Arial" w:hAnsi="Arial" w:cs="Arial"/>
          <w:sz w:val="20"/>
          <w:szCs w:val="20"/>
        </w:rPr>
        <w:t xml:space="preserve"> vedi ad es. la traccia blu nei test 4-6-10.</w:t>
      </w:r>
      <w:r>
        <w:rPr>
          <w:rFonts w:ascii="Arial" w:hAnsi="Arial" w:cs="Arial"/>
          <w:sz w:val="20"/>
          <w:szCs w:val="20"/>
        </w:rPr>
        <w:t xml:space="preserve"> </w:t>
      </w:r>
      <w:r w:rsidRPr="00266884">
        <w:rPr>
          <w:rFonts w:ascii="Arial" w:hAnsi="Arial" w:cs="Arial"/>
          <w:sz w:val="20"/>
          <w:szCs w:val="20"/>
        </w:rPr>
        <w:t>Ovvio poi che l’intensità dipenda anche all’intensità del campo dei magneti, da come sono disposti e dalla velocità del movimento (relativo)</w:t>
      </w:r>
      <w:r>
        <w:rPr>
          <w:rFonts w:ascii="Arial" w:hAnsi="Arial" w:cs="Arial"/>
          <w:sz w:val="20"/>
          <w:szCs w:val="20"/>
        </w:rPr>
        <w:t xml:space="preserve">. </w:t>
      </w:r>
      <w:r w:rsidRPr="00266884">
        <w:rPr>
          <w:rFonts w:ascii="Arial" w:hAnsi="Arial" w:cs="Arial"/>
          <w:sz w:val="20"/>
          <w:szCs w:val="20"/>
        </w:rPr>
        <w:t xml:space="preserve">Considerando poi che questi </w:t>
      </w:r>
      <w:proofErr w:type="spellStart"/>
      <w:r w:rsidRPr="00266884">
        <w:rPr>
          <w:rFonts w:ascii="Arial" w:hAnsi="Arial" w:cs="Arial"/>
          <w:sz w:val="20"/>
          <w:szCs w:val="20"/>
        </w:rPr>
        <w:t>*manicotti</w:t>
      </w:r>
      <w:proofErr w:type="spellEnd"/>
      <w:r w:rsidRPr="00266884">
        <w:rPr>
          <w:rFonts w:ascii="Arial" w:hAnsi="Arial" w:cs="Arial"/>
          <w:sz w:val="20"/>
          <w:szCs w:val="20"/>
        </w:rPr>
        <w:t xml:space="preserve"> </w:t>
      </w:r>
      <w:proofErr w:type="spellStart"/>
      <w:r w:rsidRPr="00266884">
        <w:rPr>
          <w:rFonts w:ascii="Arial" w:hAnsi="Arial" w:cs="Arial"/>
          <w:sz w:val="20"/>
          <w:szCs w:val="20"/>
        </w:rPr>
        <w:t>rosa*</w:t>
      </w:r>
      <w:proofErr w:type="spellEnd"/>
      <w:r w:rsidRPr="00266884">
        <w:rPr>
          <w:rFonts w:ascii="Arial" w:hAnsi="Arial" w:cs="Arial"/>
          <w:sz w:val="20"/>
          <w:szCs w:val="20"/>
        </w:rPr>
        <w:t xml:space="preserve"> si estendono molto nello spazio, normalmente tutta </w:t>
      </w:r>
      <w:r w:rsidRPr="00266884">
        <w:rPr>
          <w:rFonts w:ascii="Arial" w:hAnsi="Arial" w:cs="Arial"/>
          <w:sz w:val="20"/>
          <w:szCs w:val="20"/>
          <w:highlight w:val="yellow"/>
        </w:rPr>
        <w:t>l’area della spira</w:t>
      </w:r>
      <w:r w:rsidRPr="00266884">
        <w:rPr>
          <w:rFonts w:ascii="Arial" w:hAnsi="Arial" w:cs="Arial"/>
          <w:sz w:val="20"/>
          <w:szCs w:val="20"/>
        </w:rPr>
        <w:t xml:space="preserve"> sarà interessata al fenomeno e quindi la sua area può essere </w:t>
      </w:r>
      <w:r>
        <w:rPr>
          <w:rFonts w:ascii="Arial" w:hAnsi="Arial" w:cs="Arial"/>
          <w:sz w:val="20"/>
          <w:szCs w:val="20"/>
        </w:rPr>
        <w:t xml:space="preserve">nuovamente </w:t>
      </w:r>
      <w:r w:rsidRPr="00266884">
        <w:rPr>
          <w:rFonts w:ascii="Arial" w:hAnsi="Arial" w:cs="Arial"/>
          <w:sz w:val="20"/>
          <w:szCs w:val="20"/>
        </w:rPr>
        <w:t>presa come parametro di calcolo anche se altrettanto bene</w:t>
      </w:r>
      <w:r>
        <w:rPr>
          <w:rFonts w:ascii="Arial" w:hAnsi="Arial" w:cs="Arial"/>
          <w:sz w:val="20"/>
          <w:szCs w:val="20"/>
        </w:rPr>
        <w:t xml:space="preserve"> (a mio parere </w:t>
      </w:r>
      <w:r w:rsidRPr="00266884">
        <w:rPr>
          <w:rFonts w:ascii="Arial" w:hAnsi="Arial" w:cs="Arial"/>
          <w:sz w:val="20"/>
          <w:szCs w:val="20"/>
        </w:rPr>
        <w:t>meglio</w:t>
      </w:r>
      <w:r>
        <w:rPr>
          <w:rFonts w:ascii="Arial" w:hAnsi="Arial" w:cs="Arial"/>
          <w:sz w:val="20"/>
          <w:szCs w:val="20"/>
        </w:rPr>
        <w:t>)</w:t>
      </w:r>
      <w:r w:rsidRPr="00266884">
        <w:rPr>
          <w:rFonts w:ascii="Arial" w:hAnsi="Arial" w:cs="Arial"/>
          <w:sz w:val="20"/>
          <w:szCs w:val="20"/>
        </w:rPr>
        <w:t xml:space="preserve"> si potrebbe fare con la lunghezza utile dei fili</w:t>
      </w:r>
      <w:r>
        <w:rPr>
          <w:rFonts w:ascii="Arial" w:hAnsi="Arial" w:cs="Arial"/>
          <w:sz w:val="20"/>
          <w:szCs w:val="20"/>
        </w:rPr>
        <w:t xml:space="preserve"> (appendice-4)</w:t>
      </w:r>
      <w:r w:rsidRPr="00266884">
        <w:rPr>
          <w:rFonts w:ascii="Arial" w:hAnsi="Arial" w:cs="Arial"/>
          <w:sz w:val="20"/>
          <w:szCs w:val="20"/>
        </w:rPr>
        <w:t xml:space="preserve">. </w:t>
      </w:r>
    </w:p>
    <w:p w:rsidR="002020B8" w:rsidRPr="00A25986" w:rsidRDefault="002020B8" w:rsidP="00411EEF">
      <w:pPr>
        <w:spacing w:after="0" w:line="240" w:lineRule="auto"/>
        <w:jc w:val="both"/>
        <w:rPr>
          <w:rFonts w:ascii="Arial" w:hAnsi="Arial" w:cs="Arial"/>
          <w:sz w:val="8"/>
          <w:szCs w:val="10"/>
        </w:rPr>
      </w:pPr>
    </w:p>
    <w:p w:rsidR="002020B8" w:rsidRPr="003A2078" w:rsidRDefault="002020B8" w:rsidP="00411EEF">
      <w:pPr>
        <w:spacing w:after="0" w:line="240" w:lineRule="auto"/>
        <w:jc w:val="both"/>
        <w:rPr>
          <w:rFonts w:ascii="Arial" w:hAnsi="Arial" w:cs="Arial"/>
          <w:sz w:val="20"/>
          <w:szCs w:val="20"/>
        </w:rPr>
      </w:pPr>
      <w:r>
        <w:rPr>
          <w:rFonts w:ascii="Arial" w:hAnsi="Arial" w:cs="Arial"/>
          <w:sz w:val="20"/>
          <w:szCs w:val="20"/>
        </w:rPr>
        <w:t xml:space="preserve">Ora dovrebbe essere chiaro perché il </w:t>
      </w:r>
      <w:r w:rsidRPr="00790C28">
        <w:rPr>
          <w:rFonts w:ascii="Arial" w:hAnsi="Arial" w:cs="Arial"/>
          <w:sz w:val="20"/>
          <w:szCs w:val="20"/>
          <w:highlight w:val="yellow"/>
        </w:rPr>
        <w:t>modello si sposa bene con l’assenza di tensione quando il moto magnete-filo è parallelo</w:t>
      </w:r>
      <w:r>
        <w:rPr>
          <w:rFonts w:ascii="Arial" w:hAnsi="Arial" w:cs="Arial"/>
          <w:sz w:val="20"/>
          <w:szCs w:val="20"/>
          <w:highlight w:val="yellow"/>
        </w:rPr>
        <w:t>:</w:t>
      </w:r>
      <w:r w:rsidRPr="00790C28">
        <w:rPr>
          <w:rFonts w:ascii="Arial" w:hAnsi="Arial" w:cs="Arial"/>
          <w:sz w:val="20"/>
          <w:szCs w:val="20"/>
          <w:highlight w:val="yellow"/>
        </w:rPr>
        <w:t xml:space="preserve"> in questo caso il mo</w:t>
      </w:r>
      <w:r w:rsidRPr="003A2078">
        <w:rPr>
          <w:rFonts w:ascii="Arial" w:hAnsi="Arial" w:cs="Arial"/>
          <w:sz w:val="20"/>
          <w:szCs w:val="20"/>
          <w:highlight w:val="yellow"/>
        </w:rPr>
        <w:t xml:space="preserve">vimento delle ipotetiche *cremagliere* sarebbe </w:t>
      </w:r>
      <w:r>
        <w:rPr>
          <w:rFonts w:ascii="Arial" w:hAnsi="Arial" w:cs="Arial"/>
          <w:sz w:val="20"/>
          <w:szCs w:val="20"/>
          <w:highlight w:val="yellow"/>
        </w:rPr>
        <w:t xml:space="preserve">lungo l’asse del </w:t>
      </w:r>
      <w:r w:rsidRPr="003A2078">
        <w:rPr>
          <w:rFonts w:ascii="Arial" w:hAnsi="Arial" w:cs="Arial"/>
          <w:sz w:val="20"/>
          <w:szCs w:val="20"/>
          <w:highlight w:val="yellow"/>
        </w:rPr>
        <w:t>manicotto rosa che avvolge i fili e quindi non potrebbe farl</w:t>
      </w:r>
      <w:r>
        <w:rPr>
          <w:rFonts w:ascii="Arial" w:hAnsi="Arial" w:cs="Arial"/>
          <w:sz w:val="20"/>
          <w:szCs w:val="20"/>
          <w:highlight w:val="yellow"/>
        </w:rPr>
        <w:t>o</w:t>
      </w:r>
      <w:r w:rsidRPr="003A2078">
        <w:rPr>
          <w:rFonts w:ascii="Arial" w:hAnsi="Arial" w:cs="Arial"/>
          <w:sz w:val="20"/>
          <w:szCs w:val="20"/>
          <w:highlight w:val="yellow"/>
        </w:rPr>
        <w:t xml:space="preserve"> *ruotare* (mentre per angoli intermedi l’effetto si ridurrebbe solo in proporzione, proprio come si osserva).</w:t>
      </w:r>
      <w:r w:rsidRPr="003A2078">
        <w:rPr>
          <w:rFonts w:ascii="Arial" w:hAnsi="Arial" w:cs="Arial"/>
          <w:sz w:val="20"/>
          <w:szCs w:val="20"/>
        </w:rPr>
        <w:t xml:space="preserve"> </w:t>
      </w:r>
    </w:p>
    <w:p w:rsidR="002020B8" w:rsidRPr="00363675" w:rsidRDefault="002020B8" w:rsidP="002020B8">
      <w:pPr>
        <w:spacing w:after="0" w:line="240" w:lineRule="auto"/>
        <w:jc w:val="both"/>
        <w:rPr>
          <w:rFonts w:ascii="Arial" w:hAnsi="Arial" w:cs="Arial"/>
          <w:sz w:val="10"/>
          <w:szCs w:val="10"/>
        </w:rPr>
      </w:pPr>
    </w:p>
    <w:p w:rsidR="002020B8" w:rsidRDefault="00DB2888" w:rsidP="002020B8">
      <w:pPr>
        <w:spacing w:after="0" w:line="240" w:lineRule="auto"/>
        <w:jc w:val="both"/>
        <w:rPr>
          <w:rFonts w:ascii="Arial" w:hAnsi="Arial" w:cs="Arial"/>
          <w:sz w:val="20"/>
          <w:szCs w:val="20"/>
        </w:rPr>
      </w:pPr>
      <w:r>
        <w:rPr>
          <w:rFonts w:ascii="Arial" w:hAnsi="Arial" w:cs="Arial"/>
          <w:sz w:val="20"/>
          <w:szCs w:val="20"/>
        </w:rPr>
        <w:t xml:space="preserve">Invece nella </w:t>
      </w:r>
      <w:r w:rsidR="002020B8" w:rsidRPr="00DB2888">
        <w:rPr>
          <w:rFonts w:ascii="Arial" w:hAnsi="Arial" w:cs="Arial"/>
          <w:sz w:val="20"/>
          <w:szCs w:val="20"/>
          <w:highlight w:val="yellow"/>
        </w:rPr>
        <w:t xml:space="preserve">teoria corrente </w:t>
      </w:r>
      <w:r w:rsidRPr="00DB2888">
        <w:rPr>
          <w:rFonts w:ascii="Arial" w:hAnsi="Arial" w:cs="Arial"/>
          <w:sz w:val="20"/>
          <w:szCs w:val="20"/>
          <w:highlight w:val="yellow"/>
        </w:rPr>
        <w:t xml:space="preserve">si </w:t>
      </w:r>
      <w:r>
        <w:rPr>
          <w:rFonts w:ascii="Arial" w:hAnsi="Arial" w:cs="Arial"/>
          <w:sz w:val="20"/>
          <w:szCs w:val="20"/>
          <w:highlight w:val="yellow"/>
        </w:rPr>
        <w:t>“</w:t>
      </w:r>
      <w:r w:rsidRPr="00A0407D">
        <w:rPr>
          <w:rFonts w:ascii="Arial" w:hAnsi="Arial" w:cs="Arial"/>
          <w:sz w:val="20"/>
          <w:szCs w:val="20"/>
          <w:highlight w:val="yellow"/>
        </w:rPr>
        <w:t>constata</w:t>
      </w:r>
      <w:r w:rsidR="00A0407D" w:rsidRPr="00A0407D">
        <w:rPr>
          <w:rFonts w:ascii="Arial" w:hAnsi="Arial" w:cs="Arial"/>
          <w:sz w:val="20"/>
          <w:szCs w:val="20"/>
          <w:highlight w:val="yellow"/>
        </w:rPr>
        <w:t>” solamente</w:t>
      </w:r>
      <w:r>
        <w:rPr>
          <w:rFonts w:ascii="Arial" w:hAnsi="Arial" w:cs="Arial"/>
          <w:sz w:val="20"/>
          <w:szCs w:val="20"/>
        </w:rPr>
        <w:t xml:space="preserve"> che</w:t>
      </w:r>
      <w:r w:rsidR="002020B8" w:rsidRPr="003026FF">
        <w:rPr>
          <w:rFonts w:ascii="Arial" w:hAnsi="Arial" w:cs="Arial"/>
          <w:sz w:val="20"/>
          <w:szCs w:val="20"/>
        </w:rPr>
        <w:t xml:space="preserve"> gli elettroni s</w:t>
      </w:r>
      <w:r w:rsidR="002020B8">
        <w:rPr>
          <w:rFonts w:ascii="Arial" w:hAnsi="Arial" w:cs="Arial"/>
          <w:sz w:val="20"/>
          <w:szCs w:val="20"/>
        </w:rPr>
        <w:t>o</w:t>
      </w:r>
      <w:r w:rsidR="002020B8" w:rsidRPr="003026FF">
        <w:rPr>
          <w:rFonts w:ascii="Arial" w:hAnsi="Arial" w:cs="Arial"/>
          <w:sz w:val="20"/>
          <w:szCs w:val="20"/>
        </w:rPr>
        <w:t xml:space="preserve">no spinti ortogonalmente </w:t>
      </w:r>
      <w:r w:rsidR="002020B8">
        <w:rPr>
          <w:rFonts w:ascii="Arial" w:hAnsi="Arial" w:cs="Arial"/>
          <w:sz w:val="20"/>
          <w:szCs w:val="20"/>
        </w:rPr>
        <w:t xml:space="preserve">rispetto </w:t>
      </w:r>
      <w:r w:rsidR="002020B8" w:rsidRPr="003026FF">
        <w:rPr>
          <w:rFonts w:ascii="Arial" w:hAnsi="Arial" w:cs="Arial"/>
          <w:sz w:val="20"/>
          <w:szCs w:val="20"/>
        </w:rPr>
        <w:t>alla lunghezza del filo</w:t>
      </w:r>
      <w:r w:rsidR="00D67A46">
        <w:rPr>
          <w:rFonts w:ascii="Arial" w:hAnsi="Arial" w:cs="Arial"/>
          <w:sz w:val="20"/>
          <w:szCs w:val="20"/>
        </w:rPr>
        <w:t xml:space="preserve"> e </w:t>
      </w:r>
      <w:r>
        <w:rPr>
          <w:rFonts w:ascii="Arial" w:hAnsi="Arial" w:cs="Arial"/>
          <w:sz w:val="20"/>
          <w:szCs w:val="20"/>
        </w:rPr>
        <w:t xml:space="preserve">che </w:t>
      </w:r>
      <w:r w:rsidR="00D67A46">
        <w:rPr>
          <w:rFonts w:ascii="Arial" w:hAnsi="Arial" w:cs="Arial"/>
          <w:sz w:val="20"/>
          <w:szCs w:val="20"/>
        </w:rPr>
        <w:t>quindi non generano corrente</w:t>
      </w:r>
      <w:r w:rsidR="00EF5463">
        <w:rPr>
          <w:rFonts w:ascii="Arial" w:hAnsi="Arial" w:cs="Arial"/>
          <w:sz w:val="20"/>
          <w:szCs w:val="20"/>
        </w:rPr>
        <w:t xml:space="preserve"> oppure viene indicato un </w:t>
      </w:r>
      <w:r w:rsidR="00D67A46">
        <w:rPr>
          <w:rFonts w:ascii="Arial" w:hAnsi="Arial" w:cs="Arial"/>
          <w:sz w:val="20"/>
          <w:szCs w:val="20"/>
        </w:rPr>
        <w:t>meccanismo?</w:t>
      </w:r>
      <w:r w:rsidR="00AF3E4B">
        <w:rPr>
          <w:rFonts w:ascii="Arial" w:hAnsi="Arial" w:cs="Arial"/>
          <w:sz w:val="20"/>
          <w:szCs w:val="20"/>
        </w:rPr>
        <w:t xml:space="preserve"> </w:t>
      </w:r>
      <w:r w:rsidR="00AF3E4B" w:rsidRPr="00AF3E4B">
        <w:rPr>
          <w:rFonts w:ascii="Arial" w:hAnsi="Arial" w:cs="Arial"/>
          <w:sz w:val="20"/>
          <w:szCs w:val="20"/>
          <w:highlight w:val="red"/>
        </w:rPr>
        <w:t xml:space="preserve">Vedi “La fisica di </w:t>
      </w:r>
      <w:proofErr w:type="spellStart"/>
      <w:r w:rsidR="00AF3E4B" w:rsidRPr="00AF3E4B">
        <w:rPr>
          <w:rFonts w:ascii="Arial" w:hAnsi="Arial" w:cs="Arial"/>
          <w:sz w:val="20"/>
          <w:szCs w:val="20"/>
          <w:highlight w:val="red"/>
        </w:rPr>
        <w:t>Berkley</w:t>
      </w:r>
      <w:proofErr w:type="spellEnd"/>
      <w:r w:rsidR="00AF3E4B" w:rsidRPr="00AF3E4B">
        <w:rPr>
          <w:rFonts w:ascii="Arial" w:hAnsi="Arial" w:cs="Arial"/>
          <w:sz w:val="20"/>
          <w:szCs w:val="20"/>
          <w:highlight w:val="red"/>
        </w:rPr>
        <w:t xml:space="preserve"> par 5.7 figura 5.16</w:t>
      </w:r>
      <w:r w:rsidR="00AF3E4B">
        <w:rPr>
          <w:rFonts w:ascii="Arial" w:hAnsi="Arial" w:cs="Arial"/>
          <w:sz w:val="20"/>
          <w:szCs w:val="20"/>
        </w:rPr>
        <w:t xml:space="preserve">. </w:t>
      </w:r>
      <w:r w:rsidR="00710BD9">
        <w:rPr>
          <w:rFonts w:ascii="Arial" w:hAnsi="Arial" w:cs="Arial"/>
          <w:sz w:val="20"/>
          <w:szCs w:val="20"/>
        </w:rPr>
        <w:t>N</w:t>
      </w:r>
      <w:r w:rsidR="00DF0831">
        <w:rPr>
          <w:rFonts w:ascii="Arial" w:hAnsi="Arial" w:cs="Arial"/>
          <w:sz w:val="20"/>
          <w:szCs w:val="20"/>
        </w:rPr>
        <w:t xml:space="preserve">el modello proposto il meccanismo è chiarissimo e non lascia perplessità. </w:t>
      </w:r>
      <w:r>
        <w:rPr>
          <w:rFonts w:ascii="Arial" w:hAnsi="Arial" w:cs="Arial"/>
          <w:sz w:val="20"/>
          <w:szCs w:val="20"/>
        </w:rPr>
        <w:t xml:space="preserve">Inoltre </w:t>
      </w:r>
      <w:r w:rsidR="00DF0831">
        <w:rPr>
          <w:rFonts w:ascii="Arial" w:hAnsi="Arial" w:cs="Arial"/>
          <w:sz w:val="20"/>
          <w:szCs w:val="20"/>
        </w:rPr>
        <w:t>nel modello corrente</w:t>
      </w:r>
      <w:r>
        <w:rPr>
          <w:rFonts w:ascii="Arial" w:hAnsi="Arial" w:cs="Arial"/>
          <w:sz w:val="20"/>
          <w:szCs w:val="20"/>
        </w:rPr>
        <w:t xml:space="preserve"> c’è un problema:</w:t>
      </w:r>
      <w:r w:rsidR="00DF0831">
        <w:rPr>
          <w:rFonts w:ascii="Arial" w:hAnsi="Arial" w:cs="Arial"/>
          <w:sz w:val="20"/>
          <w:szCs w:val="20"/>
        </w:rPr>
        <w:t xml:space="preserve"> se fosse vero </w:t>
      </w:r>
      <w:r w:rsidR="002020B8">
        <w:rPr>
          <w:rFonts w:ascii="Arial" w:hAnsi="Arial" w:cs="Arial"/>
          <w:sz w:val="20"/>
          <w:szCs w:val="20"/>
        </w:rPr>
        <w:t>nel</w:t>
      </w:r>
      <w:r w:rsidR="00DF0831">
        <w:rPr>
          <w:rFonts w:ascii="Arial" w:hAnsi="Arial" w:cs="Arial"/>
          <w:sz w:val="20"/>
          <w:szCs w:val="20"/>
        </w:rPr>
        <w:t xml:space="preserve"> che </w:t>
      </w:r>
      <w:r w:rsidR="00F1385F">
        <w:rPr>
          <w:rFonts w:ascii="Arial" w:hAnsi="Arial" w:cs="Arial"/>
          <w:sz w:val="20"/>
          <w:szCs w:val="20"/>
        </w:rPr>
        <w:t>ne</w:t>
      </w:r>
      <w:r w:rsidR="00DF0831">
        <w:rPr>
          <w:rFonts w:ascii="Arial" w:hAnsi="Arial" w:cs="Arial"/>
          <w:sz w:val="20"/>
          <w:szCs w:val="20"/>
        </w:rPr>
        <w:t xml:space="preserve">ll’area della </w:t>
      </w:r>
      <w:r>
        <w:rPr>
          <w:rFonts w:ascii="Arial" w:hAnsi="Arial" w:cs="Arial"/>
          <w:sz w:val="20"/>
          <w:szCs w:val="20"/>
        </w:rPr>
        <w:t>s</w:t>
      </w:r>
      <w:r w:rsidR="00DF0831">
        <w:rPr>
          <w:rFonts w:ascii="Arial" w:hAnsi="Arial" w:cs="Arial"/>
          <w:sz w:val="20"/>
          <w:szCs w:val="20"/>
        </w:rPr>
        <w:t>pira</w:t>
      </w:r>
      <w:r w:rsidR="002020B8">
        <w:rPr>
          <w:rFonts w:ascii="Arial" w:hAnsi="Arial" w:cs="Arial"/>
          <w:sz w:val="20"/>
          <w:szCs w:val="20"/>
        </w:rPr>
        <w:t xml:space="preserve"> </w:t>
      </w:r>
      <w:r>
        <w:rPr>
          <w:rFonts w:ascii="Arial" w:hAnsi="Arial" w:cs="Arial"/>
          <w:sz w:val="20"/>
          <w:szCs w:val="20"/>
        </w:rPr>
        <w:t xml:space="preserve">opera </w:t>
      </w:r>
      <w:r w:rsidR="00A0407D">
        <w:rPr>
          <w:rFonts w:ascii="Arial" w:hAnsi="Arial" w:cs="Arial"/>
          <w:sz w:val="20"/>
          <w:szCs w:val="20"/>
        </w:rPr>
        <w:t xml:space="preserve">il </w:t>
      </w:r>
      <w:r>
        <w:rPr>
          <w:rFonts w:ascii="Arial" w:hAnsi="Arial" w:cs="Arial"/>
          <w:sz w:val="20"/>
          <w:szCs w:val="20"/>
        </w:rPr>
        <w:t xml:space="preserve">campo </w:t>
      </w:r>
      <w:r w:rsidR="00A0407D">
        <w:rPr>
          <w:rFonts w:ascii="Arial" w:hAnsi="Arial" w:cs="Arial"/>
          <w:sz w:val="20"/>
          <w:szCs w:val="20"/>
        </w:rPr>
        <w:t xml:space="preserve">elettrico generando </w:t>
      </w:r>
      <w:r w:rsidR="002020B8" w:rsidRPr="00D72D48">
        <w:rPr>
          <w:rFonts w:ascii="Arial" w:hAnsi="Arial" w:cs="Arial"/>
          <w:sz w:val="20"/>
          <w:szCs w:val="20"/>
          <w:highlight w:val="yellow"/>
        </w:rPr>
        <w:t xml:space="preserve">una radiazione </w:t>
      </w:r>
      <w:r w:rsidR="00A0407D">
        <w:rPr>
          <w:rFonts w:ascii="Arial" w:hAnsi="Arial" w:cs="Arial"/>
          <w:sz w:val="20"/>
          <w:szCs w:val="20"/>
          <w:highlight w:val="yellow"/>
        </w:rPr>
        <w:t xml:space="preserve">che procede </w:t>
      </w:r>
      <w:r w:rsidR="002020B8" w:rsidRPr="00D72D48">
        <w:rPr>
          <w:rFonts w:ascii="Arial" w:hAnsi="Arial" w:cs="Arial"/>
          <w:sz w:val="20"/>
          <w:szCs w:val="20"/>
          <w:highlight w:val="yellow"/>
        </w:rPr>
        <w:t xml:space="preserve">radialmente dal centro della spira </w:t>
      </w:r>
      <w:r w:rsidR="00A0407D">
        <w:rPr>
          <w:rFonts w:ascii="Arial" w:hAnsi="Arial" w:cs="Arial"/>
          <w:sz w:val="20"/>
          <w:szCs w:val="20"/>
          <w:highlight w:val="yellow"/>
        </w:rPr>
        <w:t xml:space="preserve">verso i fili </w:t>
      </w:r>
      <w:r w:rsidR="00A0407D" w:rsidRPr="00F1385F">
        <w:rPr>
          <w:rFonts w:ascii="Arial" w:hAnsi="Arial" w:cs="Arial"/>
          <w:sz w:val="20"/>
          <w:szCs w:val="20"/>
        </w:rPr>
        <w:t>(un esperto questo mi disse)</w:t>
      </w:r>
      <w:r w:rsidR="00A0407D">
        <w:rPr>
          <w:rFonts w:ascii="Arial" w:hAnsi="Arial" w:cs="Arial"/>
          <w:sz w:val="20"/>
          <w:szCs w:val="20"/>
          <w:highlight w:val="yellow"/>
        </w:rPr>
        <w:t xml:space="preserve"> questo impulso </w:t>
      </w:r>
      <w:r w:rsidR="002020B8" w:rsidRPr="00D72D48">
        <w:rPr>
          <w:rFonts w:ascii="Arial" w:hAnsi="Arial" w:cs="Arial"/>
          <w:sz w:val="20"/>
          <w:szCs w:val="20"/>
          <w:highlight w:val="yellow"/>
        </w:rPr>
        <w:t xml:space="preserve">sarebbe </w:t>
      </w:r>
      <w:r w:rsidR="002020B8">
        <w:rPr>
          <w:rFonts w:ascii="Arial" w:hAnsi="Arial" w:cs="Arial"/>
          <w:sz w:val="20"/>
          <w:szCs w:val="20"/>
          <w:highlight w:val="yellow"/>
        </w:rPr>
        <w:t xml:space="preserve">ugualmente orientato </w:t>
      </w:r>
      <w:r w:rsidR="002020B8" w:rsidRPr="00D72D48">
        <w:rPr>
          <w:rFonts w:ascii="Arial" w:hAnsi="Arial" w:cs="Arial"/>
          <w:sz w:val="20"/>
          <w:szCs w:val="20"/>
          <w:highlight w:val="yellow"/>
        </w:rPr>
        <w:t>per tutti i tratti del filo e tutti gli elettroni dovrebbero reagire nello stesso modo, in contraddizione coi fatti</w:t>
      </w:r>
      <w:r w:rsidR="002020B8">
        <w:rPr>
          <w:rFonts w:ascii="Arial" w:hAnsi="Arial" w:cs="Arial"/>
          <w:sz w:val="20"/>
          <w:szCs w:val="20"/>
        </w:rPr>
        <w:t xml:space="preserve"> (</w:t>
      </w:r>
      <w:r w:rsidR="00A0407D">
        <w:rPr>
          <w:rFonts w:ascii="Arial" w:hAnsi="Arial" w:cs="Arial"/>
          <w:sz w:val="20"/>
          <w:szCs w:val="20"/>
        </w:rPr>
        <w:t xml:space="preserve">altri esperti, più prudentemente si appellarono ad una fantomatica </w:t>
      </w:r>
      <w:proofErr w:type="spellStart"/>
      <w:r w:rsidR="00A0407D">
        <w:rPr>
          <w:rFonts w:ascii="Arial" w:hAnsi="Arial" w:cs="Arial"/>
          <w:sz w:val="20"/>
          <w:szCs w:val="20"/>
        </w:rPr>
        <w:t>*</w:t>
      </w:r>
      <w:r w:rsidR="002020B8">
        <w:rPr>
          <w:rFonts w:ascii="Arial" w:hAnsi="Arial" w:cs="Arial"/>
          <w:sz w:val="20"/>
          <w:szCs w:val="20"/>
        </w:rPr>
        <w:t>proprietà</w:t>
      </w:r>
      <w:proofErr w:type="spellEnd"/>
      <w:r w:rsidR="002020B8">
        <w:rPr>
          <w:rFonts w:ascii="Arial" w:hAnsi="Arial" w:cs="Arial"/>
          <w:sz w:val="20"/>
          <w:szCs w:val="20"/>
        </w:rPr>
        <w:t xml:space="preserve"> del </w:t>
      </w:r>
      <w:proofErr w:type="spellStart"/>
      <w:r w:rsidR="002020B8">
        <w:rPr>
          <w:rFonts w:ascii="Arial" w:hAnsi="Arial" w:cs="Arial"/>
          <w:sz w:val="20"/>
          <w:szCs w:val="20"/>
        </w:rPr>
        <w:t>campo*</w:t>
      </w:r>
      <w:proofErr w:type="spellEnd"/>
      <w:r w:rsidR="00A0407D">
        <w:rPr>
          <w:rFonts w:ascii="Arial" w:hAnsi="Arial" w:cs="Arial"/>
          <w:sz w:val="20"/>
          <w:szCs w:val="20"/>
        </w:rPr>
        <w:t xml:space="preserve"> </w:t>
      </w:r>
      <w:r w:rsidR="00F1385F">
        <w:rPr>
          <w:rFonts w:ascii="Arial" w:hAnsi="Arial" w:cs="Arial"/>
          <w:sz w:val="20"/>
          <w:szCs w:val="20"/>
        </w:rPr>
        <w:t xml:space="preserve">così </w:t>
      </w:r>
      <w:r w:rsidR="00A0407D">
        <w:rPr>
          <w:rFonts w:ascii="Arial" w:hAnsi="Arial" w:cs="Arial"/>
          <w:sz w:val="20"/>
          <w:szCs w:val="20"/>
        </w:rPr>
        <w:t>confessando la loro ignoranza</w:t>
      </w:r>
      <w:r w:rsidR="00F1385F">
        <w:rPr>
          <w:rFonts w:ascii="Arial" w:hAnsi="Arial" w:cs="Arial"/>
          <w:sz w:val="20"/>
          <w:szCs w:val="20"/>
        </w:rPr>
        <w:t>)</w:t>
      </w:r>
      <w:r w:rsidR="00A0407D">
        <w:rPr>
          <w:rFonts w:ascii="Arial" w:hAnsi="Arial" w:cs="Arial"/>
          <w:sz w:val="20"/>
          <w:szCs w:val="20"/>
        </w:rPr>
        <w:t>.</w:t>
      </w:r>
      <w:r w:rsidR="002020B8">
        <w:rPr>
          <w:rFonts w:ascii="Arial" w:hAnsi="Arial" w:cs="Arial"/>
          <w:sz w:val="20"/>
          <w:szCs w:val="20"/>
        </w:rPr>
        <w:t xml:space="preserve">  </w:t>
      </w:r>
    </w:p>
    <w:p w:rsidR="002020B8" w:rsidRPr="00363675" w:rsidRDefault="002020B8" w:rsidP="002020B8">
      <w:pPr>
        <w:spacing w:after="0" w:line="240" w:lineRule="auto"/>
        <w:jc w:val="both"/>
        <w:rPr>
          <w:rFonts w:ascii="Arial" w:hAnsi="Arial" w:cs="Arial"/>
          <w:sz w:val="10"/>
          <w:szCs w:val="10"/>
        </w:rPr>
      </w:pPr>
    </w:p>
    <w:p w:rsidR="002020B8" w:rsidRDefault="002020B8" w:rsidP="002020B8">
      <w:pPr>
        <w:spacing w:after="0" w:line="240" w:lineRule="auto"/>
        <w:jc w:val="both"/>
        <w:rPr>
          <w:rFonts w:ascii="Arial" w:hAnsi="Arial" w:cs="Arial"/>
          <w:sz w:val="20"/>
          <w:szCs w:val="20"/>
        </w:rPr>
      </w:pPr>
      <w:r>
        <w:rPr>
          <w:rFonts w:ascii="Arial" w:hAnsi="Arial" w:cs="Arial"/>
          <w:sz w:val="20"/>
          <w:szCs w:val="20"/>
        </w:rPr>
        <w:lastRenderedPageBreak/>
        <w:t xml:space="preserve">Vero che </w:t>
      </w:r>
      <w:r w:rsidRPr="003026FF">
        <w:rPr>
          <w:rFonts w:ascii="Arial" w:hAnsi="Arial" w:cs="Arial"/>
          <w:sz w:val="20"/>
          <w:szCs w:val="20"/>
        </w:rPr>
        <w:t>si tratta di ipotesi, ma nessuno ha mai visto cosa</w:t>
      </w:r>
      <w:r>
        <w:rPr>
          <w:rFonts w:ascii="Arial" w:hAnsi="Arial" w:cs="Arial"/>
          <w:sz w:val="20"/>
          <w:szCs w:val="20"/>
        </w:rPr>
        <w:t xml:space="preserve"> succede realmente e fra le ipotesi io preferirei quelle che, in qualche modo, pur grossolano, posso tentare di immaginare fisicamente</w:t>
      </w:r>
    </w:p>
    <w:p w:rsidR="00F1385F" w:rsidRPr="00363675" w:rsidRDefault="00F1385F" w:rsidP="002020B8">
      <w:pPr>
        <w:spacing w:after="0" w:line="240" w:lineRule="auto"/>
        <w:jc w:val="both"/>
        <w:rPr>
          <w:rFonts w:ascii="Arial" w:hAnsi="Arial" w:cs="Arial"/>
          <w:sz w:val="10"/>
          <w:szCs w:val="10"/>
        </w:rPr>
      </w:pPr>
    </w:p>
    <w:p w:rsidR="002020B8" w:rsidRDefault="002020B8" w:rsidP="00404C2D">
      <w:pPr>
        <w:spacing w:after="0" w:line="240" w:lineRule="auto"/>
        <w:jc w:val="both"/>
        <w:rPr>
          <w:rFonts w:ascii="Arial" w:hAnsi="Arial" w:cs="Arial"/>
          <w:bCs/>
          <w:sz w:val="20"/>
          <w:szCs w:val="20"/>
        </w:rPr>
      </w:pPr>
      <w:r>
        <w:rPr>
          <w:rFonts w:ascii="Arial" w:hAnsi="Arial" w:cs="Arial"/>
          <w:sz w:val="20"/>
          <w:szCs w:val="20"/>
        </w:rPr>
        <w:t xml:space="preserve">Certo in fisica più che modelli *fisici* si assumono </w:t>
      </w:r>
      <w:r w:rsidRPr="00685937">
        <w:rPr>
          <w:rFonts w:ascii="Arial" w:hAnsi="Arial" w:cs="Arial"/>
          <w:sz w:val="20"/>
          <w:szCs w:val="20"/>
          <w:highlight w:val="yellow"/>
        </w:rPr>
        <w:t>modelli *matematici*</w:t>
      </w:r>
      <w:r>
        <w:rPr>
          <w:rFonts w:ascii="Arial" w:hAnsi="Arial" w:cs="Arial"/>
          <w:sz w:val="20"/>
          <w:szCs w:val="20"/>
        </w:rPr>
        <w:t xml:space="preserve"> e questo fin dall’800 (Faraday escluso) tuttavia ci provarono: ecco due fra i tentativi fatti da Maxwell, </w:t>
      </w:r>
      <w:proofErr w:type="spellStart"/>
      <w:r>
        <w:rPr>
          <w:rFonts w:ascii="Arial" w:hAnsi="Arial" w:cs="Arial"/>
          <w:sz w:val="20"/>
          <w:szCs w:val="20"/>
        </w:rPr>
        <w:t>Boltzman</w:t>
      </w:r>
      <w:proofErr w:type="spellEnd"/>
      <w:r>
        <w:rPr>
          <w:rFonts w:ascii="Arial" w:hAnsi="Arial" w:cs="Arial"/>
          <w:sz w:val="20"/>
          <w:szCs w:val="20"/>
        </w:rPr>
        <w:t xml:space="preserve">, </w:t>
      </w:r>
      <w:proofErr w:type="spellStart"/>
      <w:r>
        <w:rPr>
          <w:rFonts w:ascii="Arial" w:hAnsi="Arial" w:cs="Arial"/>
          <w:sz w:val="20"/>
          <w:szCs w:val="20"/>
        </w:rPr>
        <w:t>Thomson</w:t>
      </w:r>
      <w:proofErr w:type="spellEnd"/>
      <w:r>
        <w:rPr>
          <w:rFonts w:ascii="Arial" w:hAnsi="Arial" w:cs="Arial"/>
          <w:sz w:val="20"/>
          <w:szCs w:val="20"/>
        </w:rPr>
        <w:t xml:space="preserve"> (Lord Kelvin), ed altri. Sono tratti dal sito </w:t>
      </w:r>
      <w:hyperlink r:id="rId22" w:history="1">
        <w:r w:rsidRPr="004F67FA">
          <w:rPr>
            <w:rStyle w:val="Collegamentoipertestuale"/>
            <w:rFonts w:ascii="Arial" w:hAnsi="Arial" w:cs="Arial"/>
            <w:sz w:val="20"/>
            <w:szCs w:val="20"/>
          </w:rPr>
          <w:t>http://www.fisicamente.net/FISICA/index-4.htm</w:t>
        </w:r>
      </w:hyperlink>
      <w:r>
        <w:rPr>
          <w:rFonts w:ascii="Arial" w:hAnsi="Arial" w:cs="Arial"/>
          <w:sz w:val="20"/>
          <w:szCs w:val="20"/>
        </w:rPr>
        <w:t xml:space="preserve"> </w:t>
      </w:r>
      <w:r w:rsidR="00D96A21">
        <w:rPr>
          <w:rFonts w:ascii="Arial" w:hAnsi="Arial" w:cs="Arial"/>
          <w:sz w:val="20"/>
          <w:szCs w:val="20"/>
        </w:rPr>
        <w:t xml:space="preserve">(ora non più in linea) </w:t>
      </w:r>
      <w:r>
        <w:rPr>
          <w:rFonts w:ascii="Arial" w:hAnsi="Arial" w:cs="Arial"/>
          <w:sz w:val="20"/>
          <w:szCs w:val="20"/>
        </w:rPr>
        <w:t>dove si legge</w:t>
      </w:r>
      <w:r w:rsidR="0003497E">
        <w:rPr>
          <w:rFonts w:ascii="Arial" w:hAnsi="Arial" w:cs="Arial"/>
          <w:sz w:val="20"/>
          <w:szCs w:val="20"/>
        </w:rPr>
        <w:t>va</w:t>
      </w:r>
      <w:r>
        <w:rPr>
          <w:rFonts w:ascii="Arial" w:hAnsi="Arial" w:cs="Arial"/>
          <w:sz w:val="20"/>
          <w:szCs w:val="20"/>
        </w:rPr>
        <w:t xml:space="preserve"> fra l’altro: </w:t>
      </w:r>
      <w:r w:rsidRPr="004B11F7">
        <w:rPr>
          <w:rFonts w:ascii="Arial" w:hAnsi="Arial" w:cs="Arial"/>
          <w:i/>
          <w:sz w:val="20"/>
          <w:szCs w:val="20"/>
        </w:rPr>
        <w:t xml:space="preserve">“… </w:t>
      </w:r>
      <w:r w:rsidRPr="004B11F7">
        <w:rPr>
          <w:rFonts w:ascii="Arial" w:hAnsi="Arial" w:cs="Arial"/>
          <w:bCs/>
          <w:i/>
          <w:sz w:val="20"/>
          <w:szCs w:val="20"/>
        </w:rPr>
        <w:t xml:space="preserve">alle concezioni di Faraday era possibile applicare gli stessi metodi matematici con i quali erano state trattate la teoria </w:t>
      </w:r>
      <w:r w:rsidRPr="004B11F7">
        <w:rPr>
          <w:rFonts w:ascii="Arial" w:hAnsi="Arial" w:cs="Arial"/>
          <w:bCs/>
          <w:i/>
          <w:sz w:val="20"/>
          <w:szCs w:val="20"/>
          <w:highlight w:val="yellow"/>
        </w:rPr>
        <w:t>dell'elasticità e dell'</w:t>
      </w:r>
      <w:proofErr w:type="spellStart"/>
      <w:r w:rsidRPr="004B11F7">
        <w:rPr>
          <w:rFonts w:ascii="Arial" w:hAnsi="Arial" w:cs="Arial"/>
          <w:bCs/>
          <w:i/>
          <w:sz w:val="20"/>
          <w:szCs w:val="20"/>
          <w:highlight w:val="yellow"/>
        </w:rPr>
        <w:t>idrodinamica</w:t>
      </w:r>
      <w:r w:rsidRPr="004B11F7">
        <w:rPr>
          <w:rFonts w:ascii="Arial" w:hAnsi="Arial" w:cs="Arial"/>
          <w:bCs/>
          <w:i/>
          <w:sz w:val="20"/>
          <w:szCs w:val="20"/>
        </w:rPr>
        <w:t>…</w:t>
      </w:r>
      <w:proofErr w:type="spellEnd"/>
      <w:r w:rsidRPr="004B11F7">
        <w:rPr>
          <w:rFonts w:ascii="Arial" w:hAnsi="Arial" w:cs="Arial"/>
          <w:bCs/>
          <w:i/>
          <w:sz w:val="20"/>
          <w:szCs w:val="20"/>
        </w:rPr>
        <w:t xml:space="preserve"> </w:t>
      </w:r>
      <w:r w:rsidRPr="004B11F7">
        <w:rPr>
          <w:rFonts w:ascii="Arial" w:hAnsi="Arial" w:cs="Arial"/>
          <w:b/>
          <w:bCs/>
          <w:i/>
          <w:sz w:val="20"/>
          <w:szCs w:val="20"/>
        </w:rPr>
        <w:t xml:space="preserve">una teoria eminentemente matematica, elaborata con Green, </w:t>
      </w:r>
      <w:proofErr w:type="spellStart"/>
      <w:r w:rsidRPr="004B11F7">
        <w:rPr>
          <w:rFonts w:ascii="Arial" w:hAnsi="Arial" w:cs="Arial"/>
          <w:b/>
          <w:bCs/>
          <w:i/>
          <w:sz w:val="20"/>
          <w:szCs w:val="20"/>
        </w:rPr>
        <w:t>Stokes</w:t>
      </w:r>
      <w:proofErr w:type="spellEnd"/>
      <w:r w:rsidRPr="004B11F7">
        <w:rPr>
          <w:rFonts w:ascii="Arial" w:hAnsi="Arial" w:cs="Arial"/>
          <w:b/>
          <w:bCs/>
          <w:i/>
          <w:sz w:val="20"/>
          <w:szCs w:val="20"/>
        </w:rPr>
        <w:t xml:space="preserve"> ed Hamilton</w:t>
      </w:r>
      <w:r w:rsidRPr="004B11F7">
        <w:rPr>
          <w:rFonts w:ascii="Arial" w:hAnsi="Arial" w:cs="Arial"/>
          <w:bCs/>
          <w:i/>
          <w:sz w:val="20"/>
          <w:szCs w:val="20"/>
        </w:rPr>
        <w:t xml:space="preserve"> …”.</w:t>
      </w:r>
      <w:r>
        <w:rPr>
          <w:rFonts w:ascii="Arial" w:hAnsi="Arial" w:cs="Arial"/>
          <w:bCs/>
          <w:sz w:val="20"/>
          <w:szCs w:val="20"/>
        </w:rPr>
        <w:t xml:space="preserve"> Interessante per me soprattutto lo schizzo di destra, mentre a sinistra si vedono le </w:t>
      </w:r>
      <w:r w:rsidRPr="00981660">
        <w:rPr>
          <w:rFonts w:ascii="Arial" w:hAnsi="Arial" w:cs="Arial"/>
          <w:bCs/>
          <w:i/>
          <w:sz w:val="20"/>
          <w:szCs w:val="20"/>
        </w:rPr>
        <w:t>“</w:t>
      </w:r>
      <w:r w:rsidRPr="00981660">
        <w:rPr>
          <w:rFonts w:ascii="Arial" w:hAnsi="Arial" w:cs="Arial"/>
          <w:bCs/>
          <w:i/>
          <w:sz w:val="20"/>
          <w:szCs w:val="20"/>
          <w:highlight w:val="yellow"/>
        </w:rPr>
        <w:t>ruote oziose</w:t>
      </w:r>
      <w:r w:rsidRPr="00981660">
        <w:rPr>
          <w:rFonts w:ascii="Arial" w:hAnsi="Arial" w:cs="Arial"/>
          <w:bCs/>
          <w:i/>
          <w:sz w:val="20"/>
          <w:szCs w:val="20"/>
        </w:rPr>
        <w:t>”</w:t>
      </w:r>
      <w:r>
        <w:rPr>
          <w:rFonts w:ascii="Arial" w:hAnsi="Arial" w:cs="Arial"/>
          <w:bCs/>
          <w:i/>
          <w:sz w:val="20"/>
          <w:szCs w:val="20"/>
        </w:rPr>
        <w:t>, cioè  la “corrente elettrica”</w:t>
      </w:r>
      <w:r>
        <w:rPr>
          <w:rFonts w:ascii="Arial" w:hAnsi="Arial" w:cs="Arial"/>
          <w:bCs/>
          <w:sz w:val="20"/>
          <w:szCs w:val="20"/>
        </w:rPr>
        <w:t xml:space="preserve"> di Maxwell: </w:t>
      </w:r>
    </w:p>
    <w:p w:rsidR="002020B8" w:rsidRPr="00DA186C" w:rsidRDefault="002020B8" w:rsidP="00404C2D">
      <w:pPr>
        <w:spacing w:after="0" w:line="240" w:lineRule="auto"/>
        <w:jc w:val="both"/>
        <w:rPr>
          <w:rFonts w:ascii="Arial" w:hAnsi="Arial" w:cs="Arial"/>
          <w:sz w:val="10"/>
          <w:szCs w:val="10"/>
        </w:rPr>
      </w:pPr>
    </w:p>
    <w:tbl>
      <w:tblPr>
        <w:tblW w:w="7476" w:type="dxa"/>
        <w:jc w:val="center"/>
        <w:tblInd w:w="1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476"/>
      </w:tblGrid>
      <w:tr w:rsidR="002020B8" w:rsidRPr="002A03A5" w:rsidTr="00366F64">
        <w:trPr>
          <w:trHeight w:val="2583"/>
          <w:jc w:val="center"/>
        </w:trPr>
        <w:tc>
          <w:tcPr>
            <w:tcW w:w="7476" w:type="dxa"/>
          </w:tcPr>
          <w:p w:rsidR="002020B8" w:rsidRPr="002A03A5" w:rsidRDefault="002020B8" w:rsidP="00366F64">
            <w:pPr>
              <w:spacing w:after="0" w:line="240" w:lineRule="auto"/>
              <w:jc w:val="both"/>
              <w:rPr>
                <w:rFonts w:ascii="Arial" w:hAnsi="Arial" w:cs="Arial"/>
                <w:bCs/>
                <w:sz w:val="20"/>
                <w:szCs w:val="20"/>
              </w:rPr>
            </w:pPr>
            <w:r>
              <w:rPr>
                <w:rFonts w:ascii="Arial" w:hAnsi="Arial" w:cs="Arial"/>
                <w:noProof/>
                <w:sz w:val="20"/>
                <w:szCs w:val="20"/>
              </w:rPr>
              <w:drawing>
                <wp:inline distT="0" distB="0" distL="0" distR="0">
                  <wp:extent cx="4533900" cy="1651000"/>
                  <wp:effectExtent l="19050" t="0" r="0" b="0"/>
                  <wp:docPr id="13" name="Immagine 13" descr="magnetespira4B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gnetespira4BX"/>
                          <pic:cNvPicPr>
                            <a:picLocks noChangeAspect="1" noChangeArrowheads="1"/>
                          </pic:cNvPicPr>
                        </pic:nvPicPr>
                        <pic:blipFill>
                          <a:blip r:embed="rId23"/>
                          <a:srcRect/>
                          <a:stretch>
                            <a:fillRect/>
                          </a:stretch>
                        </pic:blipFill>
                        <pic:spPr bwMode="auto">
                          <a:xfrm>
                            <a:off x="0" y="0"/>
                            <a:ext cx="4533900" cy="1651000"/>
                          </a:xfrm>
                          <a:prstGeom prst="rect">
                            <a:avLst/>
                          </a:prstGeom>
                          <a:noFill/>
                          <a:ln w="9525">
                            <a:noFill/>
                            <a:miter lim="800000"/>
                            <a:headEnd/>
                            <a:tailEnd/>
                          </a:ln>
                        </pic:spPr>
                      </pic:pic>
                    </a:graphicData>
                  </a:graphic>
                </wp:inline>
              </w:drawing>
            </w:r>
          </w:p>
        </w:tc>
      </w:tr>
    </w:tbl>
    <w:p w:rsidR="002020B8" w:rsidRPr="00DA186C" w:rsidRDefault="002020B8" w:rsidP="002020B8">
      <w:pPr>
        <w:spacing w:after="0"/>
        <w:jc w:val="both"/>
        <w:rPr>
          <w:rFonts w:ascii="Arial" w:hAnsi="Arial" w:cs="Arial"/>
          <w:sz w:val="10"/>
          <w:szCs w:val="10"/>
        </w:rPr>
      </w:pPr>
    </w:p>
    <w:p w:rsidR="002020B8" w:rsidRDefault="002020B8" w:rsidP="00404C2D">
      <w:pPr>
        <w:spacing w:after="0" w:line="240" w:lineRule="auto"/>
        <w:jc w:val="both"/>
        <w:rPr>
          <w:rFonts w:ascii="Arial" w:hAnsi="Arial" w:cs="Arial"/>
          <w:sz w:val="20"/>
          <w:szCs w:val="20"/>
        </w:rPr>
      </w:pPr>
      <w:r>
        <w:rPr>
          <w:rFonts w:ascii="Arial" w:hAnsi="Arial" w:cs="Arial"/>
          <w:sz w:val="20"/>
          <w:szCs w:val="20"/>
        </w:rPr>
        <w:t xml:space="preserve">Quindi io avrei inventato solo il nome </w:t>
      </w:r>
      <w:proofErr w:type="spellStart"/>
      <w:r>
        <w:rPr>
          <w:rFonts w:ascii="Arial" w:hAnsi="Arial" w:cs="Arial"/>
          <w:sz w:val="20"/>
          <w:szCs w:val="20"/>
        </w:rPr>
        <w:t>*manicotto</w:t>
      </w:r>
      <w:proofErr w:type="spellEnd"/>
      <w:r>
        <w:rPr>
          <w:rFonts w:ascii="Arial" w:hAnsi="Arial" w:cs="Arial"/>
          <w:sz w:val="20"/>
          <w:szCs w:val="20"/>
        </w:rPr>
        <w:t xml:space="preserve"> rosa” perché al modello ingranaggio-cremagliera ci avevano già pensato altri, e un po’ più titolati di me </w:t>
      </w:r>
      <w:r w:rsidRPr="001A4079">
        <w:rPr>
          <w:rFonts w:ascii="Arial" w:hAnsi="Arial" w:cs="Arial"/>
          <w:sz w:val="20"/>
          <w:szCs w:val="20"/>
        </w:rPr>
        <w:sym w:font="Wingdings" w:char="F04A"/>
      </w:r>
      <w:r>
        <w:rPr>
          <w:rFonts w:ascii="Arial" w:hAnsi="Arial" w:cs="Arial"/>
          <w:sz w:val="20"/>
          <w:szCs w:val="20"/>
        </w:rPr>
        <w:t>.</w:t>
      </w:r>
    </w:p>
    <w:p w:rsidR="002020B8" w:rsidRPr="00DA186C" w:rsidRDefault="002020B8" w:rsidP="00404C2D">
      <w:pPr>
        <w:spacing w:after="0" w:line="240" w:lineRule="auto"/>
        <w:jc w:val="both"/>
        <w:rPr>
          <w:rFonts w:ascii="Arial" w:hAnsi="Arial" w:cs="Arial"/>
          <w:sz w:val="10"/>
          <w:szCs w:val="10"/>
        </w:rPr>
      </w:pPr>
    </w:p>
    <w:p w:rsidR="002020B8" w:rsidRDefault="002020B8" w:rsidP="00404C2D">
      <w:pPr>
        <w:spacing w:after="0" w:line="240" w:lineRule="auto"/>
        <w:jc w:val="both"/>
        <w:rPr>
          <w:rFonts w:ascii="Arial" w:hAnsi="Arial" w:cs="Arial"/>
          <w:sz w:val="20"/>
          <w:szCs w:val="20"/>
        </w:rPr>
      </w:pPr>
      <w:r>
        <w:rPr>
          <w:rFonts w:ascii="Arial" w:hAnsi="Arial" w:cs="Arial"/>
          <w:sz w:val="20"/>
          <w:szCs w:val="20"/>
        </w:rPr>
        <w:t xml:space="preserve">Riassumendo, se si cerca una spiegazione (classica) che accomuni </w:t>
      </w:r>
      <w:r w:rsidRPr="00E96FDF">
        <w:rPr>
          <w:rFonts w:ascii="Arial" w:hAnsi="Arial" w:cs="Arial"/>
          <w:b/>
          <w:sz w:val="20"/>
          <w:szCs w:val="20"/>
          <w:highlight w:val="yellow"/>
        </w:rPr>
        <w:t>trasformatori e generatori</w:t>
      </w:r>
      <w:r>
        <w:rPr>
          <w:rFonts w:ascii="Arial" w:hAnsi="Arial" w:cs="Arial"/>
          <w:sz w:val="20"/>
          <w:szCs w:val="20"/>
        </w:rPr>
        <w:t xml:space="preserve">, l’ipotesi del ”manicotto rosa” a me pare fatta su misura, </w:t>
      </w:r>
      <w:r w:rsidRPr="004E7F8E">
        <w:rPr>
          <w:rFonts w:ascii="Arial" w:hAnsi="Arial" w:cs="Arial"/>
          <w:b/>
          <w:sz w:val="20"/>
          <w:szCs w:val="20"/>
          <w:highlight w:val="yellow"/>
        </w:rPr>
        <w:t>l’interazione avverrebbe *prevalentemente* nell’area della spira e quindi sarebbe compatibile con la forma matematica della legge di Faraday.</w:t>
      </w:r>
      <w:r>
        <w:rPr>
          <w:rFonts w:ascii="Arial" w:hAnsi="Arial" w:cs="Arial"/>
          <w:sz w:val="20"/>
          <w:szCs w:val="20"/>
        </w:rPr>
        <w:t xml:space="preserve"> La differenza sarebbe minima: non sarebbe la </w:t>
      </w:r>
      <w:proofErr w:type="spellStart"/>
      <w:r>
        <w:rPr>
          <w:rFonts w:ascii="Arial" w:hAnsi="Arial" w:cs="Arial"/>
          <w:sz w:val="20"/>
          <w:szCs w:val="20"/>
        </w:rPr>
        <w:t>*proprietà</w:t>
      </w:r>
      <w:proofErr w:type="spellEnd"/>
      <w:r>
        <w:rPr>
          <w:rFonts w:ascii="Arial" w:hAnsi="Arial" w:cs="Arial"/>
          <w:sz w:val="20"/>
          <w:szCs w:val="20"/>
        </w:rPr>
        <w:t xml:space="preserve"> del </w:t>
      </w:r>
      <w:proofErr w:type="spellStart"/>
      <w:r>
        <w:rPr>
          <w:rFonts w:ascii="Arial" w:hAnsi="Arial" w:cs="Arial"/>
          <w:sz w:val="20"/>
          <w:szCs w:val="20"/>
        </w:rPr>
        <w:t>campo*</w:t>
      </w:r>
      <w:proofErr w:type="spellEnd"/>
      <w:r>
        <w:rPr>
          <w:rFonts w:ascii="Arial" w:hAnsi="Arial" w:cs="Arial"/>
          <w:sz w:val="20"/>
          <w:szCs w:val="20"/>
        </w:rPr>
        <w:t xml:space="preserve"> unitamente ad un campo elettrico nell’area della spira ad agire, ma l’intreccio di due campi magnetici *grossomodo* presenti in quell’area.</w:t>
      </w:r>
    </w:p>
    <w:p w:rsidR="002020B8" w:rsidRPr="004845E3" w:rsidRDefault="002020B8" w:rsidP="00404C2D">
      <w:pPr>
        <w:spacing w:after="0" w:line="240" w:lineRule="auto"/>
        <w:jc w:val="both"/>
        <w:rPr>
          <w:rFonts w:ascii="Arial" w:hAnsi="Arial" w:cs="Arial"/>
          <w:sz w:val="10"/>
          <w:szCs w:val="10"/>
        </w:rPr>
      </w:pPr>
    </w:p>
    <w:p w:rsidR="007C07C9" w:rsidRDefault="002020B8" w:rsidP="002020B8">
      <w:pPr>
        <w:spacing w:after="0" w:line="240" w:lineRule="auto"/>
        <w:jc w:val="both"/>
        <w:rPr>
          <w:rFonts w:ascii="Arial" w:hAnsi="Arial" w:cs="Arial"/>
          <w:sz w:val="20"/>
          <w:szCs w:val="20"/>
        </w:rPr>
      </w:pPr>
      <w:r>
        <w:rPr>
          <w:rFonts w:ascii="Arial" w:hAnsi="Arial" w:cs="Arial"/>
          <w:sz w:val="20"/>
          <w:szCs w:val="20"/>
        </w:rPr>
        <w:t xml:space="preserve">Quindi </w:t>
      </w:r>
      <w:r w:rsidRPr="00713DC6">
        <w:rPr>
          <w:rFonts w:ascii="Arial" w:hAnsi="Arial" w:cs="Arial"/>
          <w:sz w:val="20"/>
          <w:szCs w:val="20"/>
        </w:rPr>
        <w:t xml:space="preserve">il modello proposto è perfettamente simmetrico, obbediente alla relatività di Galileo e non richiede di ipotizzare la presenza di un </w:t>
      </w:r>
      <w:proofErr w:type="spellStart"/>
      <w:r w:rsidRPr="00713DC6">
        <w:rPr>
          <w:rFonts w:ascii="Arial" w:hAnsi="Arial" w:cs="Arial"/>
          <w:sz w:val="20"/>
          <w:szCs w:val="20"/>
        </w:rPr>
        <w:t>*campo</w:t>
      </w:r>
      <w:proofErr w:type="spellEnd"/>
      <w:r w:rsidRPr="00713DC6">
        <w:rPr>
          <w:rFonts w:ascii="Arial" w:hAnsi="Arial" w:cs="Arial"/>
          <w:sz w:val="20"/>
          <w:szCs w:val="20"/>
        </w:rPr>
        <w:t xml:space="preserve"> </w:t>
      </w:r>
      <w:proofErr w:type="spellStart"/>
      <w:r w:rsidRPr="00713DC6">
        <w:rPr>
          <w:rFonts w:ascii="Arial" w:hAnsi="Arial" w:cs="Arial"/>
          <w:sz w:val="20"/>
          <w:szCs w:val="20"/>
        </w:rPr>
        <w:t>elettrico*</w:t>
      </w:r>
      <w:proofErr w:type="spellEnd"/>
      <w:r w:rsidR="009B2022">
        <w:rPr>
          <w:rFonts w:ascii="Arial" w:hAnsi="Arial" w:cs="Arial"/>
          <w:sz w:val="20"/>
          <w:szCs w:val="20"/>
        </w:rPr>
        <w:t xml:space="preserve"> generato dal moto dei magneti</w:t>
      </w:r>
      <w:r w:rsidRPr="00713DC6">
        <w:rPr>
          <w:rFonts w:ascii="Arial" w:hAnsi="Arial" w:cs="Arial"/>
          <w:sz w:val="20"/>
          <w:szCs w:val="20"/>
        </w:rPr>
        <w:t>.</w:t>
      </w:r>
      <w:r w:rsidR="00BF62B3">
        <w:rPr>
          <w:rFonts w:ascii="Arial" w:hAnsi="Arial" w:cs="Arial"/>
          <w:sz w:val="20"/>
          <w:szCs w:val="20"/>
        </w:rPr>
        <w:t xml:space="preserve"> </w:t>
      </w:r>
      <w:r w:rsidRPr="00713DC6">
        <w:rPr>
          <w:rFonts w:ascii="Arial" w:hAnsi="Arial" w:cs="Arial"/>
          <w:sz w:val="20"/>
          <w:szCs w:val="20"/>
        </w:rPr>
        <w:t xml:space="preserve">Ho chiesto più volte se questo </w:t>
      </w:r>
      <w:proofErr w:type="spellStart"/>
      <w:r w:rsidRPr="00713DC6">
        <w:rPr>
          <w:rFonts w:ascii="Arial" w:hAnsi="Arial" w:cs="Arial"/>
          <w:sz w:val="20"/>
          <w:szCs w:val="20"/>
        </w:rPr>
        <w:t>*campo</w:t>
      </w:r>
      <w:proofErr w:type="spellEnd"/>
      <w:r w:rsidRPr="00713DC6">
        <w:rPr>
          <w:rFonts w:ascii="Arial" w:hAnsi="Arial" w:cs="Arial"/>
          <w:sz w:val="20"/>
          <w:szCs w:val="20"/>
        </w:rPr>
        <w:t xml:space="preserve"> </w:t>
      </w:r>
      <w:proofErr w:type="spellStart"/>
      <w:r w:rsidRPr="00713DC6">
        <w:rPr>
          <w:rFonts w:ascii="Arial" w:hAnsi="Arial" w:cs="Arial"/>
          <w:sz w:val="20"/>
          <w:szCs w:val="20"/>
        </w:rPr>
        <w:t>elettrico*</w:t>
      </w:r>
      <w:proofErr w:type="spellEnd"/>
      <w:r w:rsidRPr="00713DC6">
        <w:rPr>
          <w:rFonts w:ascii="Arial" w:hAnsi="Arial" w:cs="Arial"/>
          <w:sz w:val="20"/>
          <w:szCs w:val="20"/>
        </w:rPr>
        <w:t xml:space="preserve"> fosse stato misurato a prescindere dalla corrente generata (la corrente non è un prova, perché non cambia cambiando riferimento): mi è stato detto che oggi lo si potrebbe fare, ma la cosa non interessa a nessuno </w:t>
      </w:r>
      <w:r>
        <w:rPr>
          <w:rFonts w:ascii="Arial" w:hAnsi="Arial" w:cs="Arial"/>
          <w:sz w:val="20"/>
          <w:szCs w:val="20"/>
        </w:rPr>
        <w:t>(</w:t>
      </w:r>
      <w:r w:rsidRPr="00713DC6">
        <w:rPr>
          <w:rFonts w:ascii="Arial" w:hAnsi="Arial" w:cs="Arial"/>
          <w:sz w:val="20"/>
          <w:szCs w:val="20"/>
        </w:rPr>
        <w:t xml:space="preserve">in appendice-1 </w:t>
      </w:r>
      <w:r>
        <w:rPr>
          <w:rFonts w:ascii="Arial" w:hAnsi="Arial" w:cs="Arial"/>
          <w:sz w:val="20"/>
          <w:szCs w:val="20"/>
        </w:rPr>
        <w:t xml:space="preserve">ho trascritto </w:t>
      </w:r>
      <w:r w:rsidRPr="00713DC6">
        <w:rPr>
          <w:rFonts w:ascii="Arial" w:hAnsi="Arial" w:cs="Arial"/>
          <w:sz w:val="20"/>
          <w:szCs w:val="20"/>
        </w:rPr>
        <w:t>il metodo ipotizzato da quell’esperto).</w:t>
      </w:r>
      <w:r w:rsidR="00BF62B3">
        <w:rPr>
          <w:rFonts w:ascii="Arial" w:hAnsi="Arial" w:cs="Arial"/>
          <w:sz w:val="20"/>
          <w:szCs w:val="20"/>
        </w:rPr>
        <w:t xml:space="preserve"> </w:t>
      </w:r>
    </w:p>
    <w:p w:rsidR="002020B8" w:rsidRPr="004845E3" w:rsidRDefault="002020B8" w:rsidP="002020B8">
      <w:pPr>
        <w:spacing w:after="0" w:line="240" w:lineRule="auto"/>
        <w:jc w:val="both"/>
        <w:rPr>
          <w:rFonts w:ascii="Arial" w:hAnsi="Arial" w:cs="Arial"/>
          <w:sz w:val="10"/>
          <w:szCs w:val="10"/>
        </w:rPr>
      </w:pPr>
    </w:p>
    <w:p w:rsidR="002020B8" w:rsidRPr="00713DC6" w:rsidRDefault="002020B8" w:rsidP="002020B8">
      <w:pPr>
        <w:spacing w:after="0" w:line="240" w:lineRule="auto"/>
        <w:jc w:val="both"/>
        <w:rPr>
          <w:rFonts w:ascii="Arial" w:hAnsi="Arial" w:cs="Arial"/>
          <w:sz w:val="20"/>
          <w:szCs w:val="20"/>
        </w:rPr>
      </w:pPr>
      <w:r w:rsidRPr="00713DC6">
        <w:rPr>
          <w:rFonts w:ascii="Arial" w:hAnsi="Arial" w:cs="Arial"/>
          <w:sz w:val="20"/>
          <w:szCs w:val="20"/>
        </w:rPr>
        <w:t xml:space="preserve">Strano che nessuno desideri verificare uno dei pilastri della fisica. Magari dipende dal fatto che </w:t>
      </w:r>
      <w:r w:rsidRPr="00713DC6">
        <w:rPr>
          <w:rFonts w:ascii="Arial" w:hAnsi="Arial" w:cs="Arial"/>
          <w:sz w:val="20"/>
          <w:szCs w:val="20"/>
          <w:highlight w:val="yellow"/>
        </w:rPr>
        <w:t xml:space="preserve">anche i *campi* </w:t>
      </w:r>
      <w:r w:rsidRPr="00713DC6">
        <w:rPr>
          <w:rFonts w:ascii="Arial" w:hAnsi="Arial" w:cs="Arial"/>
          <w:b/>
          <w:iCs/>
          <w:spacing w:val="4"/>
          <w:sz w:val="20"/>
          <w:szCs w:val="20"/>
          <w:highlight w:val="yellow"/>
        </w:rPr>
        <w:t>non</w:t>
      </w:r>
      <w:r w:rsidRPr="00713DC6">
        <w:rPr>
          <w:rFonts w:ascii="Arial" w:hAnsi="Arial" w:cs="Arial"/>
          <w:iCs/>
          <w:spacing w:val="4"/>
          <w:sz w:val="20"/>
          <w:szCs w:val="20"/>
          <w:highlight w:val="yellow"/>
        </w:rPr>
        <w:t xml:space="preserve"> sono una realtà oggettiva</w:t>
      </w:r>
      <w:r w:rsidRPr="00713DC6">
        <w:rPr>
          <w:rFonts w:ascii="Arial" w:hAnsi="Arial" w:cs="Arial"/>
          <w:iCs/>
          <w:spacing w:val="4"/>
          <w:sz w:val="20"/>
          <w:szCs w:val="20"/>
        </w:rPr>
        <w:t xml:space="preserve"> </w:t>
      </w:r>
      <w:r w:rsidR="00B40BDA">
        <w:rPr>
          <w:rFonts w:ascii="Arial" w:hAnsi="Arial" w:cs="Arial"/>
          <w:iCs/>
          <w:spacing w:val="4"/>
          <w:sz w:val="20"/>
          <w:szCs w:val="20"/>
        </w:rPr>
        <w:t xml:space="preserve">così </w:t>
      </w:r>
      <w:r w:rsidRPr="00713DC6">
        <w:rPr>
          <w:rFonts w:ascii="Arial" w:hAnsi="Arial" w:cs="Arial"/>
          <w:iCs/>
          <w:spacing w:val="4"/>
          <w:sz w:val="20"/>
          <w:szCs w:val="20"/>
        </w:rPr>
        <w:t xml:space="preserve">come invece dicevano </w:t>
      </w:r>
      <w:proofErr w:type="spellStart"/>
      <w:r w:rsidRPr="00713DC6">
        <w:rPr>
          <w:rFonts w:ascii="Arial" w:hAnsi="Arial" w:cs="Arial"/>
          <w:iCs/>
          <w:spacing w:val="4"/>
          <w:sz w:val="20"/>
          <w:szCs w:val="20"/>
        </w:rPr>
        <w:t>Einstein-Infeld</w:t>
      </w:r>
      <w:proofErr w:type="spellEnd"/>
      <w:r w:rsidR="00B40BDA">
        <w:rPr>
          <w:rFonts w:ascii="Arial" w:hAnsi="Arial" w:cs="Arial"/>
          <w:iCs/>
          <w:spacing w:val="4"/>
          <w:sz w:val="20"/>
          <w:szCs w:val="20"/>
        </w:rPr>
        <w:t xml:space="preserve"> (è passato molto tempo) i campi sarebbero </w:t>
      </w:r>
      <w:r w:rsidRPr="00713DC6">
        <w:rPr>
          <w:rFonts w:ascii="Arial" w:hAnsi="Arial" w:cs="Arial"/>
          <w:iCs/>
          <w:spacing w:val="4"/>
          <w:sz w:val="20"/>
          <w:szCs w:val="20"/>
          <w:highlight w:val="yellow"/>
        </w:rPr>
        <w:t>un</w:t>
      </w:r>
      <w:r w:rsidR="00F1385F">
        <w:rPr>
          <w:rFonts w:ascii="Arial" w:hAnsi="Arial" w:cs="Arial"/>
          <w:iCs/>
          <w:spacing w:val="4"/>
          <w:sz w:val="20"/>
          <w:szCs w:val="20"/>
          <w:highlight w:val="yellow"/>
        </w:rPr>
        <w:t>’</w:t>
      </w:r>
      <w:r w:rsidRPr="00713DC6">
        <w:rPr>
          <w:rFonts w:ascii="Arial" w:hAnsi="Arial" w:cs="Arial"/>
          <w:iCs/>
          <w:spacing w:val="4"/>
          <w:sz w:val="20"/>
          <w:szCs w:val="20"/>
          <w:highlight w:val="yellow"/>
        </w:rPr>
        <w:t>approssimazione</w:t>
      </w:r>
      <w:r w:rsidR="00B40BDA">
        <w:rPr>
          <w:rFonts w:ascii="Arial" w:hAnsi="Arial" w:cs="Arial"/>
          <w:iCs/>
          <w:spacing w:val="4"/>
          <w:sz w:val="20"/>
          <w:szCs w:val="20"/>
        </w:rPr>
        <w:t>,</w:t>
      </w:r>
      <w:r w:rsidRPr="00713DC6">
        <w:rPr>
          <w:rFonts w:ascii="Arial" w:hAnsi="Arial" w:cs="Arial"/>
          <w:iCs/>
          <w:spacing w:val="4"/>
          <w:sz w:val="20"/>
          <w:szCs w:val="20"/>
        </w:rPr>
        <w:t xml:space="preserve"> almeno così mi scrisse un fisico aggiungendo che ne</w:t>
      </w:r>
      <w:r w:rsidRPr="00713DC6">
        <w:rPr>
          <w:rFonts w:ascii="Arial" w:hAnsi="Arial" w:cs="Arial"/>
          <w:sz w:val="20"/>
          <w:szCs w:val="20"/>
        </w:rPr>
        <w:t xml:space="preserve">i manuali le cose vengono esposte in modo da renderle comprensibili utilizzando il campo come mattone di base; con questo mattone elementare si può costruire tutto l'edificio dell'elettrodinamica, ma se si cerca una spiegazione della natura intima del campo, la ricerca sarà infruttuosa, </w:t>
      </w:r>
      <w:r w:rsidRPr="00713DC6">
        <w:rPr>
          <w:rFonts w:ascii="Arial" w:hAnsi="Arial" w:cs="Arial"/>
          <w:sz w:val="20"/>
          <w:szCs w:val="20"/>
          <w:highlight w:val="yellow"/>
        </w:rPr>
        <w:t>cercare una sua spiegazione all'interno della teoria che il campo stesso definisce è un discorso ricorsivo che porta solo a tautologie</w:t>
      </w:r>
      <w:r w:rsidRPr="00713DC6">
        <w:rPr>
          <w:rFonts w:ascii="Arial" w:hAnsi="Arial" w:cs="Arial"/>
          <w:sz w:val="20"/>
          <w:szCs w:val="20"/>
        </w:rPr>
        <w:t xml:space="preserve">; bisognerebbe invece scendere al livello delle </w:t>
      </w:r>
      <w:r w:rsidRPr="00AF7B30">
        <w:rPr>
          <w:rFonts w:ascii="Arial" w:hAnsi="Arial" w:cs="Arial"/>
          <w:b/>
          <w:sz w:val="20"/>
          <w:szCs w:val="20"/>
        </w:rPr>
        <w:t>quantistica,</w:t>
      </w:r>
      <w:r w:rsidRPr="00713DC6">
        <w:rPr>
          <w:rFonts w:ascii="Arial" w:hAnsi="Arial" w:cs="Arial"/>
          <w:sz w:val="20"/>
          <w:szCs w:val="20"/>
        </w:rPr>
        <w:t xml:space="preserve"> ma senza una preparazione adeguata non è possibile capire né intendersi (mia libera e rischiosa sintesi). Lo stesso fisico poi aggiun</w:t>
      </w:r>
      <w:r w:rsidR="00F1385F">
        <w:rPr>
          <w:rFonts w:ascii="Arial" w:hAnsi="Arial" w:cs="Arial"/>
          <w:sz w:val="20"/>
          <w:szCs w:val="20"/>
        </w:rPr>
        <w:t>se</w:t>
      </w:r>
      <w:r w:rsidRPr="00713DC6">
        <w:rPr>
          <w:rFonts w:ascii="Arial" w:hAnsi="Arial" w:cs="Arial"/>
          <w:sz w:val="20"/>
          <w:szCs w:val="20"/>
        </w:rPr>
        <w:t xml:space="preserve"> che se anche io </w:t>
      </w:r>
      <w:r w:rsidR="00F1385F">
        <w:rPr>
          <w:rFonts w:ascii="Arial" w:hAnsi="Arial" w:cs="Arial"/>
          <w:sz w:val="20"/>
          <w:szCs w:val="20"/>
        </w:rPr>
        <w:t xml:space="preserve">avessi </w:t>
      </w:r>
      <w:r w:rsidRPr="00713DC6">
        <w:rPr>
          <w:rFonts w:ascii="Arial" w:hAnsi="Arial" w:cs="Arial"/>
          <w:sz w:val="20"/>
          <w:szCs w:val="20"/>
        </w:rPr>
        <w:t>trova</w:t>
      </w:r>
      <w:r w:rsidR="00F1385F">
        <w:rPr>
          <w:rFonts w:ascii="Arial" w:hAnsi="Arial" w:cs="Arial"/>
          <w:sz w:val="20"/>
          <w:szCs w:val="20"/>
        </w:rPr>
        <w:t>to</w:t>
      </w:r>
      <w:r w:rsidRPr="00713DC6">
        <w:rPr>
          <w:rFonts w:ascii="Arial" w:hAnsi="Arial" w:cs="Arial"/>
          <w:sz w:val="20"/>
          <w:szCs w:val="20"/>
        </w:rPr>
        <w:t xml:space="preserve"> una descrizione *classica* più convincente di quella corrente non sarei in grado di valutarne la compatibilità con il resto della fisica d’oggidì. Non posso che concordare, però ne discende che: </w:t>
      </w:r>
    </w:p>
    <w:p w:rsidR="002020B8" w:rsidRPr="00DA186C" w:rsidRDefault="002020B8" w:rsidP="002020B8">
      <w:pPr>
        <w:spacing w:after="0"/>
        <w:jc w:val="both"/>
        <w:rPr>
          <w:rFonts w:ascii="Arial" w:hAnsi="Arial" w:cs="Arial"/>
          <w:sz w:val="10"/>
          <w:szCs w:val="10"/>
        </w:rPr>
      </w:pPr>
    </w:p>
    <w:p w:rsidR="002020B8" w:rsidRPr="00713DC6" w:rsidRDefault="002020B8" w:rsidP="002020B8">
      <w:pPr>
        <w:spacing w:after="0" w:line="240" w:lineRule="auto"/>
        <w:jc w:val="both"/>
        <w:rPr>
          <w:rFonts w:ascii="Arial" w:hAnsi="Arial" w:cs="Arial"/>
          <w:sz w:val="20"/>
          <w:szCs w:val="20"/>
        </w:rPr>
      </w:pPr>
      <w:r w:rsidRPr="00713DC6">
        <w:rPr>
          <w:rFonts w:ascii="Arial" w:hAnsi="Arial" w:cs="Arial"/>
          <w:sz w:val="20"/>
          <w:szCs w:val="20"/>
        </w:rPr>
        <w:t xml:space="preserve">a)   ho il diritto di considerare il campo una approssimazione, perciò </w:t>
      </w:r>
    </w:p>
    <w:p w:rsidR="002020B8" w:rsidRPr="00713DC6" w:rsidRDefault="002020B8" w:rsidP="002020B8">
      <w:pPr>
        <w:spacing w:after="0" w:line="240" w:lineRule="auto"/>
        <w:jc w:val="both"/>
        <w:rPr>
          <w:rFonts w:ascii="Arial" w:hAnsi="Arial" w:cs="Arial"/>
          <w:sz w:val="20"/>
          <w:szCs w:val="20"/>
        </w:rPr>
      </w:pPr>
      <w:r w:rsidRPr="00713DC6">
        <w:rPr>
          <w:rFonts w:ascii="Arial" w:hAnsi="Arial" w:cs="Arial"/>
          <w:sz w:val="20"/>
          <w:szCs w:val="20"/>
        </w:rPr>
        <w:t xml:space="preserve">b)  ho il diritto di tentare di immaginare un modello meccanicistico più convincente (ben conscio che </w:t>
      </w:r>
      <w:r>
        <w:rPr>
          <w:rFonts w:ascii="Arial" w:hAnsi="Arial" w:cs="Arial"/>
          <w:sz w:val="20"/>
          <w:szCs w:val="20"/>
        </w:rPr>
        <w:t>resterà</w:t>
      </w:r>
      <w:r w:rsidRPr="00713DC6">
        <w:rPr>
          <w:rFonts w:ascii="Arial" w:hAnsi="Arial" w:cs="Arial"/>
          <w:sz w:val="20"/>
          <w:szCs w:val="20"/>
        </w:rPr>
        <w:t xml:space="preserve"> una approssimazione), ma questo</w:t>
      </w:r>
    </w:p>
    <w:p w:rsidR="002020B8" w:rsidRPr="00713DC6" w:rsidRDefault="002020B8" w:rsidP="002020B8">
      <w:pPr>
        <w:spacing w:after="0" w:line="240" w:lineRule="auto"/>
        <w:jc w:val="both"/>
        <w:rPr>
          <w:rFonts w:ascii="Arial" w:hAnsi="Arial" w:cs="Arial"/>
          <w:sz w:val="20"/>
          <w:szCs w:val="20"/>
        </w:rPr>
      </w:pPr>
      <w:r w:rsidRPr="00713DC6">
        <w:rPr>
          <w:rFonts w:ascii="Arial" w:hAnsi="Arial" w:cs="Arial"/>
          <w:sz w:val="20"/>
          <w:szCs w:val="20"/>
        </w:rPr>
        <w:t>c)  a patto che non contrasti con le osservazioni disponibili e che non richieda una modifica della descrizione quantitativa corrente</w:t>
      </w:r>
      <w:r>
        <w:rPr>
          <w:rFonts w:ascii="Arial" w:hAnsi="Arial" w:cs="Arial"/>
          <w:sz w:val="20"/>
          <w:szCs w:val="20"/>
        </w:rPr>
        <w:t xml:space="preserve">. Se la </w:t>
      </w:r>
      <w:r w:rsidRPr="00713DC6">
        <w:rPr>
          <w:rFonts w:ascii="Arial" w:hAnsi="Arial" w:cs="Arial"/>
          <w:sz w:val="20"/>
          <w:szCs w:val="20"/>
        </w:rPr>
        <w:t>matematica corrente</w:t>
      </w:r>
      <w:r>
        <w:rPr>
          <w:rFonts w:ascii="Arial" w:hAnsi="Arial" w:cs="Arial"/>
          <w:sz w:val="20"/>
          <w:szCs w:val="20"/>
        </w:rPr>
        <w:t xml:space="preserve"> resta tal quale non mi pare che dovrebbero sorgere contrasti altrove, </w:t>
      </w:r>
      <w:r>
        <w:rPr>
          <w:rFonts w:ascii="Arial" w:hAnsi="Arial" w:cs="Arial"/>
          <w:sz w:val="20"/>
          <w:szCs w:val="20"/>
          <w:highlight w:val="yellow"/>
        </w:rPr>
        <w:t>na</w:t>
      </w:r>
      <w:r w:rsidRPr="00713DC6">
        <w:rPr>
          <w:rFonts w:ascii="Arial" w:hAnsi="Arial" w:cs="Arial"/>
          <w:sz w:val="20"/>
          <w:szCs w:val="20"/>
          <w:highlight w:val="yellow"/>
        </w:rPr>
        <w:t>turalmente non sono io che posso verificare</w:t>
      </w:r>
      <w:r>
        <w:rPr>
          <w:rFonts w:ascii="Arial" w:hAnsi="Arial" w:cs="Arial"/>
          <w:sz w:val="20"/>
          <w:szCs w:val="20"/>
          <w:highlight w:val="yellow"/>
        </w:rPr>
        <w:t xml:space="preserve"> questo </w:t>
      </w:r>
      <w:r w:rsidRPr="00713DC6">
        <w:rPr>
          <w:rFonts w:ascii="Arial" w:hAnsi="Arial" w:cs="Arial"/>
          <w:sz w:val="20"/>
          <w:szCs w:val="20"/>
          <w:highlight w:val="yellow"/>
        </w:rPr>
        <w:t xml:space="preserve">punto </w:t>
      </w:r>
      <w:r>
        <w:rPr>
          <w:rFonts w:ascii="Arial" w:hAnsi="Arial" w:cs="Arial"/>
          <w:sz w:val="20"/>
          <w:szCs w:val="20"/>
          <w:highlight w:val="yellow"/>
        </w:rPr>
        <w:t xml:space="preserve">perché </w:t>
      </w:r>
      <w:r w:rsidRPr="00713DC6">
        <w:rPr>
          <w:rFonts w:ascii="Arial" w:hAnsi="Arial" w:cs="Arial"/>
          <w:sz w:val="20"/>
          <w:szCs w:val="20"/>
          <w:highlight w:val="yellow"/>
        </w:rPr>
        <w:t>la fisica non è il mio mestiere</w:t>
      </w:r>
      <w:r>
        <w:rPr>
          <w:rFonts w:ascii="Arial" w:hAnsi="Arial" w:cs="Arial"/>
          <w:sz w:val="20"/>
          <w:szCs w:val="20"/>
          <w:highlight w:val="yellow"/>
        </w:rPr>
        <w:t xml:space="preserve"> </w:t>
      </w:r>
      <w:r w:rsidRPr="00C06C89">
        <w:rPr>
          <w:rFonts w:ascii="Arial" w:hAnsi="Arial" w:cs="Arial"/>
          <w:sz w:val="20"/>
          <w:szCs w:val="20"/>
        </w:rPr>
        <w:t>anche se qui pretendo di metterci il naso grazie all’esperienza diretta acquisita con gli alternatori</w:t>
      </w:r>
      <w:r>
        <w:rPr>
          <w:rFonts w:ascii="Arial" w:hAnsi="Arial" w:cs="Arial"/>
          <w:sz w:val="20"/>
          <w:szCs w:val="20"/>
        </w:rPr>
        <w:t xml:space="preserve"> </w:t>
      </w:r>
      <w:r w:rsidR="005F3163">
        <w:rPr>
          <w:rFonts w:ascii="Arial" w:hAnsi="Arial" w:cs="Arial"/>
          <w:sz w:val="20"/>
          <w:szCs w:val="20"/>
        </w:rPr>
        <w:t>e con tutti i</w:t>
      </w:r>
      <w:r>
        <w:rPr>
          <w:rFonts w:ascii="Arial" w:hAnsi="Arial" w:cs="Arial"/>
          <w:sz w:val="20"/>
          <w:szCs w:val="20"/>
        </w:rPr>
        <w:t xml:space="preserve"> pasticci qui descritti</w:t>
      </w:r>
      <w:r w:rsidRPr="00C06C89">
        <w:rPr>
          <w:rFonts w:ascii="Arial" w:hAnsi="Arial" w:cs="Arial"/>
          <w:sz w:val="20"/>
          <w:szCs w:val="20"/>
        </w:rPr>
        <w:t>.</w:t>
      </w:r>
      <w:r w:rsidRPr="00713DC6">
        <w:rPr>
          <w:rFonts w:ascii="Arial" w:hAnsi="Arial" w:cs="Arial"/>
          <w:sz w:val="20"/>
          <w:szCs w:val="20"/>
        </w:rPr>
        <w:t xml:space="preserve"> </w:t>
      </w:r>
    </w:p>
    <w:p w:rsidR="002020B8" w:rsidRPr="00DA186C" w:rsidRDefault="002020B8" w:rsidP="002020B8">
      <w:pPr>
        <w:spacing w:after="0"/>
        <w:jc w:val="both"/>
        <w:rPr>
          <w:rFonts w:ascii="Arial" w:hAnsi="Arial" w:cs="Arial"/>
          <w:sz w:val="10"/>
          <w:szCs w:val="10"/>
        </w:rPr>
      </w:pPr>
    </w:p>
    <w:p w:rsidR="003B7A1F" w:rsidRDefault="002020B8" w:rsidP="002020B8">
      <w:pPr>
        <w:spacing w:after="0" w:line="240" w:lineRule="auto"/>
        <w:jc w:val="both"/>
        <w:rPr>
          <w:rFonts w:ascii="Arial" w:hAnsi="Arial" w:cs="Arial"/>
          <w:sz w:val="20"/>
          <w:szCs w:val="20"/>
        </w:rPr>
      </w:pPr>
      <w:r w:rsidRPr="00713DC6">
        <w:rPr>
          <w:rFonts w:ascii="Arial" w:hAnsi="Arial" w:cs="Arial"/>
          <w:sz w:val="20"/>
          <w:szCs w:val="20"/>
        </w:rPr>
        <w:t xml:space="preserve">Se poi dal modello corrente rielaborato dalla quantistica ne esce una descrizione *fisica* più convincente ad uso degli umani, ma che ben venga! </w:t>
      </w:r>
    </w:p>
    <w:p w:rsidR="003B7A1F" w:rsidRDefault="003B7A1F" w:rsidP="002020B8">
      <w:pPr>
        <w:spacing w:after="0" w:line="240" w:lineRule="auto"/>
        <w:jc w:val="both"/>
        <w:rPr>
          <w:rFonts w:ascii="Arial" w:hAnsi="Arial" w:cs="Arial"/>
          <w:sz w:val="20"/>
          <w:szCs w:val="20"/>
        </w:rPr>
      </w:pPr>
    </w:p>
    <w:p w:rsidR="002020B8" w:rsidRDefault="002020B8" w:rsidP="002020B8">
      <w:pPr>
        <w:spacing w:after="0" w:line="240" w:lineRule="auto"/>
        <w:jc w:val="both"/>
        <w:rPr>
          <w:rFonts w:ascii="Arial" w:hAnsi="Arial" w:cs="Arial"/>
          <w:sz w:val="20"/>
          <w:szCs w:val="20"/>
        </w:rPr>
      </w:pPr>
      <w:r w:rsidRPr="00713DC6">
        <w:rPr>
          <w:rFonts w:ascii="Arial" w:hAnsi="Arial" w:cs="Arial"/>
          <w:sz w:val="20"/>
          <w:szCs w:val="20"/>
        </w:rPr>
        <w:t xml:space="preserve">Al momento però non mi è pervenuta. </w:t>
      </w:r>
    </w:p>
    <w:p w:rsidR="00D80DF4" w:rsidRDefault="00D80DF4" w:rsidP="002020B8">
      <w:pPr>
        <w:spacing w:after="0" w:line="240" w:lineRule="auto"/>
        <w:jc w:val="both"/>
        <w:rPr>
          <w:rFonts w:ascii="Arial" w:hAnsi="Arial" w:cs="Arial"/>
          <w:sz w:val="20"/>
          <w:szCs w:val="20"/>
        </w:rPr>
      </w:pPr>
    </w:p>
    <w:p w:rsidR="00D80DF4" w:rsidRDefault="00D80DF4" w:rsidP="002020B8">
      <w:pPr>
        <w:spacing w:after="0" w:line="240" w:lineRule="auto"/>
        <w:jc w:val="both"/>
        <w:rPr>
          <w:rFonts w:ascii="Arial" w:hAnsi="Arial" w:cs="Arial"/>
          <w:sz w:val="20"/>
          <w:szCs w:val="20"/>
        </w:rPr>
      </w:pPr>
    </w:p>
    <w:p w:rsidR="00D80DF4" w:rsidRDefault="00D80DF4" w:rsidP="002020B8">
      <w:pPr>
        <w:spacing w:after="0" w:line="240" w:lineRule="auto"/>
        <w:jc w:val="both"/>
        <w:rPr>
          <w:rFonts w:ascii="Arial" w:hAnsi="Arial" w:cs="Arial"/>
          <w:sz w:val="20"/>
          <w:szCs w:val="20"/>
        </w:rPr>
      </w:pPr>
    </w:p>
    <w:p w:rsidR="00D80DF4" w:rsidRDefault="00D80DF4" w:rsidP="002020B8">
      <w:pPr>
        <w:spacing w:after="0" w:line="240" w:lineRule="auto"/>
        <w:jc w:val="both"/>
        <w:rPr>
          <w:rFonts w:ascii="Arial" w:hAnsi="Arial" w:cs="Arial"/>
          <w:sz w:val="20"/>
          <w:szCs w:val="20"/>
        </w:rPr>
      </w:pPr>
    </w:p>
    <w:p w:rsidR="00D80DF4" w:rsidRDefault="00D80DF4" w:rsidP="002020B8">
      <w:pPr>
        <w:spacing w:after="0" w:line="240" w:lineRule="auto"/>
        <w:jc w:val="both"/>
        <w:rPr>
          <w:rFonts w:ascii="Arial" w:hAnsi="Arial" w:cs="Arial"/>
          <w:sz w:val="20"/>
          <w:szCs w:val="20"/>
        </w:rPr>
      </w:pPr>
    </w:p>
    <w:p w:rsidR="00D80DF4" w:rsidRDefault="00D80DF4" w:rsidP="002020B8">
      <w:pPr>
        <w:spacing w:after="0" w:line="240" w:lineRule="auto"/>
        <w:jc w:val="both"/>
        <w:rPr>
          <w:rFonts w:ascii="Arial" w:hAnsi="Arial" w:cs="Arial"/>
          <w:sz w:val="20"/>
          <w:szCs w:val="20"/>
        </w:rPr>
      </w:pPr>
    </w:p>
    <w:p w:rsidR="003B7A1F" w:rsidRDefault="003B7A1F" w:rsidP="002020B8">
      <w:pPr>
        <w:spacing w:after="0" w:line="240" w:lineRule="auto"/>
        <w:jc w:val="both"/>
        <w:rPr>
          <w:rFonts w:ascii="Arial" w:hAnsi="Arial" w:cs="Arial"/>
          <w:sz w:val="20"/>
          <w:szCs w:val="20"/>
        </w:rPr>
      </w:pPr>
    </w:p>
    <w:p w:rsidR="003B7A1F" w:rsidRDefault="003B7A1F" w:rsidP="002020B8">
      <w:pPr>
        <w:spacing w:after="0" w:line="240" w:lineRule="auto"/>
        <w:jc w:val="both"/>
        <w:rPr>
          <w:rFonts w:ascii="Arial" w:hAnsi="Arial" w:cs="Arial"/>
          <w:sz w:val="20"/>
          <w:szCs w:val="20"/>
        </w:rPr>
      </w:pPr>
    </w:p>
    <w:p w:rsidR="002020B8" w:rsidRDefault="002020B8" w:rsidP="002020B8">
      <w:pPr>
        <w:pBdr>
          <w:top w:val="single" w:sz="4" w:space="1" w:color="auto"/>
          <w:left w:val="single" w:sz="4" w:space="4" w:color="auto"/>
          <w:bottom w:val="single" w:sz="4" w:space="1" w:color="auto"/>
          <w:right w:val="single" w:sz="4" w:space="4" w:color="auto"/>
        </w:pBdr>
        <w:spacing w:after="0" w:line="240" w:lineRule="auto"/>
        <w:jc w:val="center"/>
        <w:rPr>
          <w:rFonts w:ascii="Tahoma" w:hAnsi="Tahoma" w:cs="Tahoma"/>
          <w:sz w:val="20"/>
          <w:szCs w:val="20"/>
        </w:rPr>
      </w:pPr>
      <w:r>
        <w:rPr>
          <w:rFonts w:ascii="Tahoma" w:hAnsi="Tahoma" w:cs="Tahoma"/>
          <w:sz w:val="20"/>
          <w:szCs w:val="20"/>
        </w:rPr>
        <w:lastRenderedPageBreak/>
        <w:t xml:space="preserve">Certo </w:t>
      </w:r>
      <w:r w:rsidRPr="00C83FC4">
        <w:rPr>
          <w:rFonts w:ascii="Tahoma" w:hAnsi="Tahoma" w:cs="Tahoma"/>
          <w:b/>
          <w:sz w:val="20"/>
          <w:szCs w:val="20"/>
          <w:highlight w:val="yellow"/>
        </w:rPr>
        <w:t>il modello eretico</w:t>
      </w:r>
      <w:r>
        <w:rPr>
          <w:rFonts w:ascii="Tahoma" w:hAnsi="Tahoma" w:cs="Tahoma"/>
          <w:b/>
          <w:sz w:val="20"/>
          <w:szCs w:val="20"/>
          <w:highlight w:val="yellow"/>
        </w:rPr>
        <w:t xml:space="preserve"> proposto</w:t>
      </w:r>
      <w:r w:rsidRPr="00C83FC4">
        <w:rPr>
          <w:rFonts w:ascii="Tahoma" w:hAnsi="Tahoma" w:cs="Tahoma"/>
          <w:b/>
          <w:sz w:val="20"/>
          <w:szCs w:val="20"/>
          <w:highlight w:val="yellow"/>
        </w:rPr>
        <w:t xml:space="preserve"> contrasta con la Relatività Ristretta</w:t>
      </w:r>
      <w:r w:rsidRPr="00C83FC4">
        <w:rPr>
          <w:rFonts w:ascii="Tahoma" w:hAnsi="Tahoma" w:cs="Tahoma"/>
          <w:b/>
          <w:sz w:val="20"/>
          <w:szCs w:val="20"/>
        </w:rPr>
        <w:t xml:space="preserve"> </w:t>
      </w:r>
      <w:r w:rsidRPr="00C83FC4">
        <w:rPr>
          <w:rFonts w:ascii="Tahoma" w:hAnsi="Tahoma" w:cs="Tahoma"/>
          <w:b/>
          <w:sz w:val="20"/>
          <w:szCs w:val="20"/>
        </w:rPr>
        <w:sym w:font="Wingdings" w:char="F04C"/>
      </w:r>
    </w:p>
    <w:p w:rsidR="002020B8" w:rsidRDefault="002020B8" w:rsidP="002020B8">
      <w:pPr>
        <w:pBdr>
          <w:top w:val="single" w:sz="4" w:space="1" w:color="auto"/>
          <w:left w:val="single" w:sz="4" w:space="4" w:color="auto"/>
          <w:bottom w:val="single" w:sz="4" w:space="1" w:color="auto"/>
          <w:right w:val="single" w:sz="4" w:space="4" w:color="auto"/>
        </w:pBdr>
        <w:spacing w:after="0" w:line="240" w:lineRule="auto"/>
        <w:jc w:val="center"/>
        <w:rPr>
          <w:rFonts w:ascii="Tahoma" w:hAnsi="Tahoma" w:cs="Tahoma"/>
          <w:sz w:val="20"/>
          <w:szCs w:val="20"/>
        </w:rPr>
      </w:pPr>
      <w:r>
        <w:rPr>
          <w:rFonts w:ascii="Tahoma" w:hAnsi="Tahoma" w:cs="Tahoma"/>
          <w:sz w:val="20"/>
          <w:szCs w:val="20"/>
        </w:rPr>
        <w:t>e questo non è un buon viatico. Credo quindi opportuno dare la parola a una voce che mi pare autorevole.</w:t>
      </w:r>
    </w:p>
    <w:p w:rsidR="00AF7B30" w:rsidRDefault="00B4021E" w:rsidP="00EE5FC5">
      <w:pPr>
        <w:spacing w:after="0" w:line="240" w:lineRule="auto"/>
        <w:jc w:val="both"/>
        <w:rPr>
          <w:rFonts w:ascii="Arial" w:hAnsi="Arial" w:cs="Arial"/>
          <w:i/>
          <w:sz w:val="20"/>
          <w:szCs w:val="20"/>
        </w:rPr>
      </w:pPr>
      <w:hyperlink r:id="rId24" w:history="1">
        <w:r w:rsidR="002020B8" w:rsidRPr="004B53A5">
          <w:rPr>
            <w:rStyle w:val="Collegamentoipertestuale"/>
            <w:rFonts w:ascii="Arial" w:hAnsi="Arial" w:cs="Arial"/>
            <w:i/>
            <w:sz w:val="20"/>
            <w:szCs w:val="20"/>
          </w:rPr>
          <w:t>http://scienzapertutti.lnf.infn.it/index.php?option=com_content&amp;view=article&amp;id=887:156-perche-una-carica-in-movimento-genera-un-campo-magnetico-e-perche-una-corrente-variabile-genera-un-campo-elettromagnetico&amp;catid=142&amp;Itemid=347</w:t>
        </w:r>
      </w:hyperlink>
      <w:r w:rsidR="002020B8" w:rsidRPr="004B53A5">
        <w:rPr>
          <w:rFonts w:ascii="Arial" w:hAnsi="Arial" w:cs="Arial"/>
          <w:i/>
          <w:color w:val="000000" w:themeColor="text1"/>
          <w:sz w:val="20"/>
          <w:szCs w:val="20"/>
        </w:rPr>
        <w:t xml:space="preserve">  </w:t>
      </w:r>
      <w:r w:rsidR="002020B8" w:rsidRPr="004B53A5">
        <w:rPr>
          <w:rFonts w:ascii="Arial" w:hAnsi="Arial" w:cs="Arial"/>
          <w:i/>
          <w:sz w:val="20"/>
          <w:szCs w:val="20"/>
        </w:rPr>
        <w:t xml:space="preserve">Si, è stato capito perché una carica in moto genera un campo </w:t>
      </w:r>
      <w:r w:rsidR="002020B8" w:rsidRPr="008C407C">
        <w:rPr>
          <w:rFonts w:ascii="Arial" w:hAnsi="Arial" w:cs="Arial"/>
          <w:i/>
          <w:sz w:val="20"/>
          <w:szCs w:val="20"/>
        </w:rPr>
        <w:t>magnetico ed anche perché una corrente variabile genera un campo elettromagnetico (o per meglio dire un campo elettrico),</w:t>
      </w:r>
      <w:r w:rsidR="00AF7B30">
        <w:rPr>
          <w:rFonts w:ascii="Arial" w:hAnsi="Arial" w:cs="Arial"/>
          <w:i/>
          <w:sz w:val="20"/>
          <w:szCs w:val="20"/>
        </w:rPr>
        <w:t xml:space="preserve"> …</w:t>
      </w:r>
    </w:p>
    <w:p w:rsidR="00AF7B30" w:rsidRDefault="005F3163" w:rsidP="00EE5FC5">
      <w:pPr>
        <w:spacing w:after="0" w:line="240" w:lineRule="auto"/>
        <w:ind w:left="708"/>
        <w:jc w:val="both"/>
        <w:rPr>
          <w:rFonts w:ascii="Arial" w:hAnsi="Arial" w:cs="Arial"/>
          <w:sz w:val="20"/>
          <w:szCs w:val="20"/>
        </w:rPr>
      </w:pPr>
      <w:r>
        <w:rPr>
          <w:rFonts w:ascii="Arial" w:hAnsi="Arial" w:cs="Arial"/>
          <w:sz w:val="20"/>
          <w:szCs w:val="20"/>
        </w:rPr>
        <w:t>elettromagnetico o elettrico</w:t>
      </w:r>
      <w:r w:rsidR="00EE5FC5">
        <w:rPr>
          <w:rFonts w:ascii="Arial" w:hAnsi="Arial" w:cs="Arial"/>
          <w:sz w:val="20"/>
          <w:szCs w:val="20"/>
        </w:rPr>
        <w:t xml:space="preserve">? forse </w:t>
      </w:r>
      <w:r w:rsidR="00FB2C1E">
        <w:rPr>
          <w:rFonts w:ascii="Arial" w:hAnsi="Arial" w:cs="Arial"/>
          <w:sz w:val="20"/>
          <w:szCs w:val="20"/>
        </w:rPr>
        <w:t>in fondo in fondo qualche dubbio ce l’</w:t>
      </w:r>
      <w:r w:rsidR="00EE5FC5">
        <w:rPr>
          <w:rFonts w:ascii="Arial" w:hAnsi="Arial" w:cs="Arial"/>
          <w:sz w:val="20"/>
          <w:szCs w:val="20"/>
        </w:rPr>
        <w:t>hanno</w:t>
      </w:r>
      <w:r w:rsidR="00FB2C1E">
        <w:rPr>
          <w:rFonts w:ascii="Arial" w:hAnsi="Arial" w:cs="Arial"/>
          <w:sz w:val="20"/>
          <w:szCs w:val="20"/>
        </w:rPr>
        <w:t xml:space="preserve"> pure gli esperti.</w:t>
      </w:r>
    </w:p>
    <w:p w:rsidR="002020B8" w:rsidRDefault="00AF7B30" w:rsidP="00EE5FC5">
      <w:pPr>
        <w:spacing w:after="0" w:line="240" w:lineRule="auto"/>
        <w:jc w:val="both"/>
        <w:rPr>
          <w:rFonts w:ascii="Arial" w:hAnsi="Arial" w:cs="Arial"/>
          <w:sz w:val="20"/>
          <w:szCs w:val="20"/>
        </w:rPr>
      </w:pPr>
      <w:r>
        <w:rPr>
          <w:rFonts w:ascii="Arial" w:hAnsi="Arial" w:cs="Arial"/>
          <w:i/>
          <w:sz w:val="20"/>
          <w:szCs w:val="20"/>
        </w:rPr>
        <w:t>…</w:t>
      </w:r>
      <w:r w:rsidR="002020B8" w:rsidRPr="008C407C">
        <w:rPr>
          <w:rFonts w:ascii="Arial" w:hAnsi="Arial" w:cs="Arial"/>
          <w:i/>
          <w:sz w:val="20"/>
          <w:szCs w:val="20"/>
        </w:rPr>
        <w:t xml:space="preserve"> e possiamo anche dire che il campo magnetico in realtà sia soltanto un artificio per spiegare il comportamento di una carica in movimento in una regione di spazio ove sia presente un magnete o una corrente elettrica. In realtà anche il campo elettrico è un artificio per spiegare l’interazione fra cariche elettriche ferme le une rispetto alle altre, mentre la grandezza che ha un significato fisico è il campo elettromagnetico che, a secondo del sistema di riferimento in cui osserviamo un fenomeno, può apparire come un campo elettrico oppure un campo magnetico </w:t>
      </w:r>
      <w:r w:rsidR="002020B8" w:rsidRPr="002C4F70">
        <w:rPr>
          <w:rFonts w:ascii="Arial" w:hAnsi="Arial" w:cs="Arial"/>
          <w:i/>
          <w:sz w:val="20"/>
          <w:szCs w:val="20"/>
          <w:highlight w:val="yellow"/>
        </w:rPr>
        <w:t>oppure come una sovrapposizione dei due</w:t>
      </w:r>
      <w:r w:rsidR="002020B8" w:rsidRPr="008C407C">
        <w:rPr>
          <w:rFonts w:ascii="Arial" w:hAnsi="Arial" w:cs="Arial"/>
          <w:i/>
          <w:sz w:val="20"/>
          <w:szCs w:val="20"/>
        </w:rPr>
        <w:t xml:space="preserve">. Nel caso dei fenomeni elettromagnetici gli effetti relativistici compaiono anche per piccole velocità, a differenza dei fenomeni meccanici in cui invece occorre raggiungere velocità prossime a quelle della luce per vedere comparire delle discrepanze rispetto a quanto previsto dalla meccanica di </w:t>
      </w:r>
      <w:proofErr w:type="spellStart"/>
      <w:r w:rsidR="002020B8" w:rsidRPr="008C407C">
        <w:rPr>
          <w:rFonts w:ascii="Arial" w:hAnsi="Arial" w:cs="Arial"/>
          <w:i/>
          <w:sz w:val="20"/>
          <w:szCs w:val="20"/>
        </w:rPr>
        <w:t>Newton</w:t>
      </w:r>
      <w:r w:rsidR="002020B8">
        <w:rPr>
          <w:rFonts w:ascii="Arial" w:hAnsi="Arial" w:cs="Arial"/>
          <w:i/>
          <w:sz w:val="20"/>
          <w:szCs w:val="20"/>
        </w:rPr>
        <w:t>…</w:t>
      </w:r>
      <w:proofErr w:type="spellEnd"/>
      <w:r w:rsidR="002020B8">
        <w:rPr>
          <w:rFonts w:ascii="Arial" w:hAnsi="Arial" w:cs="Arial"/>
          <w:i/>
          <w:sz w:val="20"/>
          <w:szCs w:val="20"/>
        </w:rPr>
        <w:t>.</w:t>
      </w:r>
      <w:r w:rsidR="002020B8" w:rsidRPr="006A71EF">
        <w:rPr>
          <w:rFonts w:ascii="Arial" w:hAnsi="Arial" w:cs="Arial"/>
          <w:sz w:val="20"/>
          <w:szCs w:val="20"/>
        </w:rPr>
        <w:t>(seguono notizie storiche)</w:t>
      </w:r>
      <w:r w:rsidR="00EE5FC5">
        <w:rPr>
          <w:rFonts w:ascii="Arial" w:hAnsi="Arial" w:cs="Arial"/>
          <w:sz w:val="20"/>
          <w:szCs w:val="20"/>
        </w:rPr>
        <w:t xml:space="preserve"> </w:t>
      </w:r>
    </w:p>
    <w:p w:rsidR="002020B8" w:rsidRPr="00E9652B" w:rsidRDefault="00EE5FC5" w:rsidP="00EE5FC5">
      <w:pPr>
        <w:spacing w:after="0" w:line="240" w:lineRule="auto"/>
        <w:ind w:left="708"/>
        <w:jc w:val="both"/>
        <w:rPr>
          <w:rFonts w:ascii="Arial" w:hAnsi="Arial" w:cs="Arial"/>
          <w:sz w:val="20"/>
          <w:szCs w:val="20"/>
        </w:rPr>
      </w:pPr>
      <w:r>
        <w:rPr>
          <w:rFonts w:ascii="Arial" w:hAnsi="Arial" w:cs="Arial"/>
          <w:color w:val="000000" w:themeColor="text1"/>
          <w:sz w:val="20"/>
          <w:szCs w:val="20"/>
        </w:rPr>
        <w:t>P</w:t>
      </w:r>
      <w:r w:rsidR="00AF7B30">
        <w:rPr>
          <w:rFonts w:ascii="Arial" w:hAnsi="Arial" w:cs="Arial"/>
          <w:color w:val="000000" w:themeColor="text1"/>
          <w:sz w:val="20"/>
          <w:szCs w:val="20"/>
        </w:rPr>
        <w:t xml:space="preserve">ur trattandosi di </w:t>
      </w:r>
      <w:r w:rsidR="002020B8">
        <w:rPr>
          <w:rFonts w:ascii="Arial" w:hAnsi="Arial" w:cs="Arial"/>
          <w:color w:val="000000" w:themeColor="text1"/>
          <w:sz w:val="20"/>
          <w:szCs w:val="20"/>
        </w:rPr>
        <w:t>elettrodinamica classica</w:t>
      </w:r>
      <w:r w:rsidR="00AF7B30">
        <w:rPr>
          <w:rFonts w:ascii="Arial" w:hAnsi="Arial" w:cs="Arial"/>
          <w:color w:val="000000" w:themeColor="text1"/>
          <w:sz w:val="20"/>
          <w:szCs w:val="20"/>
        </w:rPr>
        <w:t xml:space="preserve"> </w:t>
      </w:r>
      <w:r>
        <w:rPr>
          <w:rFonts w:ascii="Arial" w:hAnsi="Arial" w:cs="Arial"/>
          <w:color w:val="000000" w:themeColor="text1"/>
          <w:sz w:val="20"/>
          <w:szCs w:val="20"/>
        </w:rPr>
        <w:t>(</w:t>
      </w:r>
      <w:r w:rsidR="00AF7B30">
        <w:rPr>
          <w:rFonts w:ascii="Arial" w:hAnsi="Arial" w:cs="Arial"/>
          <w:color w:val="000000" w:themeColor="text1"/>
          <w:sz w:val="20"/>
          <w:szCs w:val="20"/>
        </w:rPr>
        <w:t>dove parlare di *elettrone* sarebbe sconveniente</w:t>
      </w:r>
      <w:r>
        <w:rPr>
          <w:rFonts w:ascii="Arial" w:hAnsi="Arial" w:cs="Arial"/>
          <w:color w:val="000000" w:themeColor="text1"/>
          <w:sz w:val="20"/>
          <w:szCs w:val="20"/>
        </w:rPr>
        <w:t>)</w:t>
      </w:r>
      <w:r w:rsidR="00AF7B30">
        <w:rPr>
          <w:rFonts w:ascii="Arial" w:hAnsi="Arial" w:cs="Arial"/>
          <w:color w:val="000000" w:themeColor="text1"/>
          <w:sz w:val="20"/>
          <w:szCs w:val="20"/>
        </w:rPr>
        <w:t xml:space="preserve"> </w:t>
      </w:r>
      <w:r w:rsidR="00FA6344">
        <w:rPr>
          <w:rFonts w:ascii="Arial" w:hAnsi="Arial" w:cs="Arial"/>
          <w:color w:val="000000" w:themeColor="text1"/>
          <w:sz w:val="20"/>
          <w:szCs w:val="20"/>
        </w:rPr>
        <w:t xml:space="preserve">qui </w:t>
      </w:r>
      <w:r w:rsidR="00AF7B30">
        <w:rPr>
          <w:rFonts w:ascii="Arial" w:hAnsi="Arial" w:cs="Arial"/>
          <w:color w:val="000000" w:themeColor="text1"/>
          <w:sz w:val="20"/>
          <w:szCs w:val="20"/>
        </w:rPr>
        <w:t xml:space="preserve">si lasciano andare ad accenni </w:t>
      </w:r>
      <w:r w:rsidR="002020B8">
        <w:rPr>
          <w:rFonts w:ascii="Arial" w:hAnsi="Arial" w:cs="Arial"/>
          <w:color w:val="000000" w:themeColor="text1"/>
          <w:sz w:val="20"/>
          <w:szCs w:val="20"/>
        </w:rPr>
        <w:t>quantistic</w:t>
      </w:r>
      <w:r w:rsidR="00AF7B30">
        <w:rPr>
          <w:rFonts w:ascii="Arial" w:hAnsi="Arial" w:cs="Arial"/>
          <w:color w:val="000000" w:themeColor="text1"/>
          <w:sz w:val="20"/>
          <w:szCs w:val="20"/>
        </w:rPr>
        <w:t xml:space="preserve">i </w:t>
      </w:r>
      <w:r w:rsidR="00AF7B30" w:rsidRPr="00AF7B30">
        <w:rPr>
          <w:rFonts w:ascii="Arial" w:hAnsi="Arial" w:cs="Arial"/>
          <w:color w:val="000000" w:themeColor="text1"/>
          <w:sz w:val="20"/>
          <w:szCs w:val="20"/>
        </w:rPr>
        <w:sym w:font="Wingdings" w:char="F04A"/>
      </w:r>
      <w:r w:rsidR="002020B8">
        <w:rPr>
          <w:rFonts w:ascii="Arial" w:hAnsi="Arial" w:cs="Arial"/>
          <w:color w:val="000000" w:themeColor="text1"/>
          <w:sz w:val="20"/>
          <w:szCs w:val="20"/>
        </w:rPr>
        <w:t xml:space="preserve">. Salto le notizie storiche, </w:t>
      </w:r>
      <w:r w:rsidR="00AF7B30">
        <w:rPr>
          <w:rFonts w:ascii="Arial" w:hAnsi="Arial" w:cs="Arial"/>
          <w:color w:val="000000" w:themeColor="text1"/>
          <w:sz w:val="20"/>
          <w:szCs w:val="20"/>
        </w:rPr>
        <w:t xml:space="preserve">e </w:t>
      </w:r>
      <w:r w:rsidR="003E63E9">
        <w:rPr>
          <w:rFonts w:ascii="Arial" w:hAnsi="Arial" w:cs="Arial"/>
          <w:color w:val="000000" w:themeColor="text1"/>
          <w:sz w:val="20"/>
          <w:szCs w:val="20"/>
        </w:rPr>
        <w:t xml:space="preserve">commento tutto </w:t>
      </w:r>
      <w:r w:rsidR="00AF7B30">
        <w:rPr>
          <w:rFonts w:ascii="Arial" w:hAnsi="Arial" w:cs="Arial"/>
          <w:color w:val="000000" w:themeColor="text1"/>
          <w:sz w:val="20"/>
          <w:szCs w:val="20"/>
        </w:rPr>
        <w:t>il resto</w:t>
      </w:r>
      <w:r w:rsidR="002020B8">
        <w:rPr>
          <w:rFonts w:ascii="Arial" w:hAnsi="Arial" w:cs="Arial"/>
          <w:color w:val="000000" w:themeColor="text1"/>
          <w:sz w:val="20"/>
          <w:szCs w:val="20"/>
        </w:rPr>
        <w:t>.</w:t>
      </w:r>
      <w:r w:rsidR="002020B8">
        <w:rPr>
          <w:rFonts w:ascii="Arial" w:hAnsi="Arial" w:cs="Arial"/>
          <w:sz w:val="20"/>
          <w:szCs w:val="20"/>
        </w:rPr>
        <w:t xml:space="preserve">  </w:t>
      </w:r>
    </w:p>
    <w:p w:rsidR="002020B8" w:rsidRDefault="002020B8" w:rsidP="00EE5FC5">
      <w:pPr>
        <w:spacing w:after="0" w:line="240" w:lineRule="auto"/>
        <w:jc w:val="both"/>
        <w:rPr>
          <w:rFonts w:ascii="Arial" w:hAnsi="Arial" w:cs="Arial"/>
          <w:i/>
          <w:sz w:val="20"/>
          <w:szCs w:val="20"/>
        </w:rPr>
      </w:pPr>
      <w:r>
        <w:rPr>
          <w:rFonts w:ascii="Arial" w:hAnsi="Arial" w:cs="Arial"/>
          <w:i/>
          <w:sz w:val="20"/>
          <w:szCs w:val="20"/>
        </w:rPr>
        <w:t xml:space="preserve">… Tuttavia non abbiamo ancora risposto completamente alla domanda ma abbiamo solo illustrato a grandi linee gli esperimenti che hanno condotto alla comprensione attuale; dobbiamo però ancora aggiungere un ulteriore ingrediente. Quando una particella carica si muove con una velocità v in una regione di spazio dove è presente un campo magnetico B, essa subisce una forza che è proporzionale alla velocità v, al campo B ed al seno dell’angolo compreso tra la direzione della velocità e quella del campo magnetico; questa forza si chiama forza di </w:t>
      </w:r>
      <w:proofErr w:type="spellStart"/>
      <w:r>
        <w:rPr>
          <w:rFonts w:ascii="Arial" w:hAnsi="Arial" w:cs="Arial"/>
          <w:i/>
          <w:sz w:val="20"/>
          <w:szCs w:val="20"/>
        </w:rPr>
        <w:t>Lorentz</w:t>
      </w:r>
      <w:proofErr w:type="spellEnd"/>
      <w:r>
        <w:rPr>
          <w:rFonts w:ascii="Arial" w:hAnsi="Arial" w:cs="Arial"/>
          <w:i/>
          <w:sz w:val="20"/>
          <w:szCs w:val="20"/>
        </w:rPr>
        <w:t xml:space="preserve">. Quando la particella è ferma essa non subisce nessuna forza, quindi la forza di </w:t>
      </w:r>
      <w:proofErr w:type="spellStart"/>
      <w:r>
        <w:rPr>
          <w:rFonts w:ascii="Arial" w:hAnsi="Arial" w:cs="Arial"/>
          <w:i/>
          <w:sz w:val="20"/>
          <w:szCs w:val="20"/>
        </w:rPr>
        <w:t>Lorentz</w:t>
      </w:r>
      <w:proofErr w:type="spellEnd"/>
      <w:r>
        <w:rPr>
          <w:rFonts w:ascii="Arial" w:hAnsi="Arial" w:cs="Arial"/>
          <w:i/>
          <w:sz w:val="20"/>
          <w:szCs w:val="20"/>
        </w:rPr>
        <w:t xml:space="preserve"> dipende dal sistema di riferimento nel quale osserviamo il fenomeno …. </w:t>
      </w:r>
    </w:p>
    <w:p w:rsidR="002020B8" w:rsidRPr="00FB2C1E" w:rsidRDefault="0089278A" w:rsidP="00EE5FC5">
      <w:pPr>
        <w:spacing w:after="0" w:line="240" w:lineRule="auto"/>
        <w:ind w:left="708"/>
        <w:jc w:val="both"/>
        <w:rPr>
          <w:rFonts w:ascii="Arial" w:hAnsi="Arial" w:cs="Arial"/>
          <w:b/>
          <w:sz w:val="20"/>
          <w:szCs w:val="20"/>
        </w:rPr>
      </w:pPr>
      <w:r>
        <w:rPr>
          <w:rFonts w:ascii="Arial" w:hAnsi="Arial" w:cs="Arial"/>
          <w:color w:val="000000" w:themeColor="text1"/>
          <w:sz w:val="20"/>
          <w:szCs w:val="20"/>
        </w:rPr>
        <w:t>E se io fossi fermo mentre si muovono tanto la particella quanto il magnete da cui emana il campo? Il ragionamento mi pare poi</w:t>
      </w:r>
      <w:r w:rsidR="002020B8">
        <w:rPr>
          <w:rFonts w:ascii="Arial" w:hAnsi="Arial" w:cs="Arial"/>
          <w:color w:val="000000" w:themeColor="text1"/>
          <w:sz w:val="20"/>
          <w:szCs w:val="20"/>
        </w:rPr>
        <w:t xml:space="preserve"> in contrasto con ciò che leggo dopo, cioè: "</w:t>
      </w:r>
      <w:r w:rsidR="002020B8" w:rsidRPr="00FB2C1E">
        <w:rPr>
          <w:rFonts w:ascii="Arial" w:hAnsi="Arial" w:cs="Arial"/>
          <w:b/>
          <w:i/>
          <w:color w:val="000000" w:themeColor="text1"/>
          <w:sz w:val="20"/>
          <w:szCs w:val="20"/>
        </w:rPr>
        <w:t>quello che accade in natura non può dipendere dalla scelta del sistema di riferimento"</w:t>
      </w:r>
      <w:r w:rsidR="002020B8" w:rsidRPr="00FB2C1E">
        <w:rPr>
          <w:rFonts w:ascii="Arial" w:hAnsi="Arial" w:cs="Arial"/>
          <w:b/>
          <w:color w:val="000000" w:themeColor="text1"/>
          <w:sz w:val="20"/>
          <w:szCs w:val="20"/>
        </w:rPr>
        <w:t xml:space="preserve"> </w:t>
      </w:r>
    </w:p>
    <w:p w:rsidR="002020B8" w:rsidRPr="00792A19" w:rsidRDefault="002020B8" w:rsidP="002020B8">
      <w:pPr>
        <w:spacing w:after="0" w:line="240" w:lineRule="auto"/>
        <w:jc w:val="both"/>
        <w:rPr>
          <w:rFonts w:ascii="Arial" w:hAnsi="Arial" w:cs="Arial"/>
          <w:b/>
          <w:i/>
          <w:sz w:val="20"/>
          <w:szCs w:val="20"/>
        </w:rPr>
      </w:pPr>
      <w:r w:rsidRPr="00792A19">
        <w:rPr>
          <w:rFonts w:ascii="Arial" w:hAnsi="Arial" w:cs="Arial"/>
          <w:i/>
          <w:sz w:val="20"/>
          <w:szCs w:val="20"/>
        </w:rPr>
        <w:t>… Poco fa abbiamo detto che il campo magnetico è generato da una corrente elettrica, cioè la sua intensità è proporzionale al valore della corrente elettrica, ed in qualche misura quindi alla velocità delle cariche in movimento, pertanto sembrerebbe che cambiando il sistema di riferimento debba cambiare anche l’intensità del campo B. Per aggiungere ulteriore confusione a questo quadro, ricordiamo che abbiamo detto che le equazioni di Maxwell predicono l’esistenza di onde elettromagnetiche che hanno una velocità pari a quella della luce, ma rispetto a quale sistema di riferimento</w:t>
      </w:r>
      <w:r w:rsidRPr="00792A19">
        <w:rPr>
          <w:rFonts w:ascii="Arial" w:hAnsi="Arial" w:cs="Arial"/>
          <w:b/>
          <w:i/>
          <w:sz w:val="20"/>
          <w:szCs w:val="20"/>
        </w:rPr>
        <w:t>? E’ proprio per rispondere a questo interrogativo che Einstein nel 1905 ha pubblicato la sua teoria della relatività ristretta, il cui articolo originale si intitolava: “sull’elettrodinamica dei corpi carichi in movimento”</w:t>
      </w:r>
    </w:p>
    <w:p w:rsidR="002020B8" w:rsidRPr="00792A19" w:rsidRDefault="002020B8" w:rsidP="002020B8">
      <w:pPr>
        <w:spacing w:after="0" w:line="240" w:lineRule="auto"/>
        <w:ind w:left="708"/>
        <w:jc w:val="both"/>
        <w:rPr>
          <w:rFonts w:ascii="Arial" w:hAnsi="Arial" w:cs="Arial"/>
          <w:color w:val="000000" w:themeColor="text1"/>
          <w:sz w:val="20"/>
          <w:szCs w:val="20"/>
        </w:rPr>
      </w:pPr>
      <w:r w:rsidRPr="00792A19">
        <w:rPr>
          <w:rFonts w:ascii="Arial" w:hAnsi="Arial" w:cs="Arial"/>
          <w:color w:val="000000" w:themeColor="text1"/>
          <w:sz w:val="20"/>
          <w:szCs w:val="20"/>
        </w:rPr>
        <w:t>Già, sembra proprio un bel pasticcio</w:t>
      </w:r>
      <w:r w:rsidR="00FB2C1E" w:rsidRPr="00792A19">
        <w:rPr>
          <w:rFonts w:ascii="Arial" w:hAnsi="Arial" w:cs="Arial"/>
          <w:color w:val="000000" w:themeColor="text1"/>
          <w:sz w:val="20"/>
          <w:szCs w:val="20"/>
        </w:rPr>
        <w:t>.</w:t>
      </w:r>
      <w:r w:rsidRPr="00792A19">
        <w:rPr>
          <w:rFonts w:ascii="Arial" w:hAnsi="Arial" w:cs="Arial"/>
          <w:color w:val="000000" w:themeColor="text1"/>
          <w:sz w:val="20"/>
          <w:szCs w:val="20"/>
        </w:rPr>
        <w:t xml:space="preserve">. </w:t>
      </w:r>
    </w:p>
    <w:p w:rsidR="002020B8" w:rsidRDefault="002020B8" w:rsidP="002020B8">
      <w:pPr>
        <w:spacing w:after="0" w:line="240" w:lineRule="auto"/>
        <w:jc w:val="both"/>
        <w:rPr>
          <w:rFonts w:ascii="Arial" w:hAnsi="Arial" w:cs="Arial"/>
          <w:i/>
          <w:sz w:val="20"/>
          <w:szCs w:val="20"/>
        </w:rPr>
      </w:pPr>
      <w:r w:rsidRPr="00792A19">
        <w:rPr>
          <w:rFonts w:ascii="Arial" w:hAnsi="Arial" w:cs="Arial"/>
          <w:i/>
          <w:sz w:val="20"/>
          <w:szCs w:val="20"/>
        </w:rPr>
        <w:t xml:space="preserve">Torniamo alla forza di </w:t>
      </w:r>
      <w:proofErr w:type="spellStart"/>
      <w:r w:rsidRPr="00792A19">
        <w:rPr>
          <w:rFonts w:ascii="Arial" w:hAnsi="Arial" w:cs="Arial"/>
          <w:i/>
          <w:sz w:val="20"/>
          <w:szCs w:val="20"/>
        </w:rPr>
        <w:t>Lorentz</w:t>
      </w:r>
      <w:proofErr w:type="spellEnd"/>
      <w:r w:rsidRPr="00792A19">
        <w:rPr>
          <w:rFonts w:ascii="Arial" w:hAnsi="Arial" w:cs="Arial"/>
          <w:i/>
          <w:sz w:val="20"/>
          <w:szCs w:val="20"/>
        </w:rPr>
        <w:t>, cerchiamo di capire cosa succede con un esempio: immaginiamo un elettrone che si muova con velocità v costante lungo una direzione parallela a quello di un filo rettilineo molto</w:t>
      </w:r>
      <w:r>
        <w:rPr>
          <w:rFonts w:ascii="Arial" w:hAnsi="Arial" w:cs="Arial"/>
          <w:i/>
          <w:sz w:val="20"/>
          <w:szCs w:val="20"/>
        </w:rPr>
        <w:t xml:space="preserve"> lungo (al limite infinito) percorso da una corrente continua</w:t>
      </w:r>
      <w:r w:rsidR="00CC0836">
        <w:rPr>
          <w:rFonts w:ascii="Arial" w:hAnsi="Arial" w:cs="Arial"/>
          <w:i/>
          <w:sz w:val="20"/>
          <w:szCs w:val="20"/>
        </w:rPr>
        <w:t xml:space="preserve"> I</w:t>
      </w:r>
      <w:r>
        <w:rPr>
          <w:rFonts w:ascii="Arial" w:hAnsi="Arial" w:cs="Arial"/>
          <w:i/>
          <w:sz w:val="20"/>
          <w:szCs w:val="20"/>
        </w:rPr>
        <w:t xml:space="preserve">. La velocità v e la corrente I hanno versi opposti. La corrente I genera un campo magnetico e sull’elettrone agirà una forza di </w:t>
      </w:r>
      <w:proofErr w:type="spellStart"/>
      <w:r>
        <w:rPr>
          <w:rFonts w:ascii="Arial" w:hAnsi="Arial" w:cs="Arial"/>
          <w:i/>
          <w:sz w:val="20"/>
          <w:szCs w:val="20"/>
        </w:rPr>
        <w:t>Lorentz</w:t>
      </w:r>
      <w:proofErr w:type="spellEnd"/>
      <w:r>
        <w:rPr>
          <w:rFonts w:ascii="Arial" w:hAnsi="Arial" w:cs="Arial"/>
          <w:i/>
          <w:sz w:val="20"/>
          <w:szCs w:val="20"/>
        </w:rPr>
        <w:t xml:space="preserve"> che lo attrae verso il filo </w:t>
      </w:r>
    </w:p>
    <w:p w:rsidR="002020B8" w:rsidRPr="00FF5BC4" w:rsidRDefault="00F36989" w:rsidP="002020B8">
      <w:pPr>
        <w:spacing w:after="0" w:line="240" w:lineRule="auto"/>
        <w:ind w:left="708"/>
        <w:jc w:val="both"/>
        <w:rPr>
          <w:rFonts w:ascii="Arial" w:hAnsi="Arial" w:cs="Arial"/>
          <w:color w:val="000000" w:themeColor="text1"/>
          <w:sz w:val="20"/>
          <w:szCs w:val="20"/>
        </w:rPr>
      </w:pPr>
      <w:r w:rsidRPr="000E4DDE">
        <w:rPr>
          <w:rFonts w:ascii="Arial" w:hAnsi="Arial" w:cs="Arial"/>
          <w:sz w:val="20"/>
          <w:szCs w:val="20"/>
        </w:rPr>
        <w:t>Intendo</w:t>
      </w:r>
      <w:r w:rsidR="00040A72">
        <w:rPr>
          <w:rFonts w:ascii="Arial" w:hAnsi="Arial" w:cs="Arial"/>
          <w:sz w:val="20"/>
          <w:szCs w:val="20"/>
        </w:rPr>
        <w:t xml:space="preserve"> che io sono fermo rispetto al filo</w:t>
      </w:r>
      <w:r w:rsidR="00FF5BC4">
        <w:rPr>
          <w:rFonts w:ascii="Arial" w:hAnsi="Arial" w:cs="Arial"/>
          <w:sz w:val="20"/>
          <w:szCs w:val="20"/>
        </w:rPr>
        <w:t xml:space="preserve"> </w:t>
      </w:r>
      <w:r w:rsidR="00FF5BC4" w:rsidRPr="00FF5BC4">
        <w:rPr>
          <w:rFonts w:ascii="Arial" w:hAnsi="Arial" w:cs="Arial"/>
          <w:b/>
          <w:sz w:val="20"/>
          <w:szCs w:val="20"/>
        </w:rPr>
        <w:t>(*)</w:t>
      </w:r>
      <w:r w:rsidR="00FF5BC4">
        <w:rPr>
          <w:rFonts w:ascii="Arial" w:hAnsi="Arial" w:cs="Arial"/>
          <w:sz w:val="20"/>
          <w:szCs w:val="20"/>
        </w:rPr>
        <w:t xml:space="preserve">. </w:t>
      </w:r>
      <w:r w:rsidR="002020B8" w:rsidRPr="000E4DDE">
        <w:rPr>
          <w:rFonts w:ascii="Arial" w:hAnsi="Arial" w:cs="Arial"/>
          <w:color w:val="000000" w:themeColor="text1"/>
          <w:sz w:val="20"/>
          <w:szCs w:val="20"/>
        </w:rPr>
        <w:t>Ok</w:t>
      </w:r>
      <w:r w:rsidR="002020B8">
        <w:rPr>
          <w:rFonts w:ascii="Arial" w:hAnsi="Arial" w:cs="Arial"/>
          <w:b/>
          <w:color w:val="000000" w:themeColor="text1"/>
          <w:sz w:val="20"/>
          <w:szCs w:val="20"/>
        </w:rPr>
        <w:t xml:space="preserve">, </w:t>
      </w:r>
      <w:r w:rsidR="003E63E9">
        <w:rPr>
          <w:rFonts w:ascii="Arial" w:hAnsi="Arial" w:cs="Arial"/>
          <w:b/>
          <w:color w:val="000000" w:themeColor="text1"/>
          <w:sz w:val="20"/>
          <w:szCs w:val="20"/>
        </w:rPr>
        <w:t>vediamo</w:t>
      </w:r>
      <w:r w:rsidR="002020B8">
        <w:rPr>
          <w:rFonts w:ascii="Arial" w:hAnsi="Arial" w:cs="Arial"/>
          <w:b/>
          <w:color w:val="000000" w:themeColor="text1"/>
          <w:sz w:val="20"/>
          <w:szCs w:val="20"/>
        </w:rPr>
        <w:t xml:space="preserve"> un elettrone in volo che attraversa un campo magnetico</w:t>
      </w:r>
      <w:r w:rsidR="00FF5BC4">
        <w:rPr>
          <w:rFonts w:ascii="Arial" w:hAnsi="Arial" w:cs="Arial"/>
          <w:b/>
          <w:color w:val="000000" w:themeColor="text1"/>
          <w:sz w:val="20"/>
          <w:szCs w:val="20"/>
        </w:rPr>
        <w:t xml:space="preserve"> fermo</w:t>
      </w:r>
      <w:r w:rsidR="002020B8">
        <w:rPr>
          <w:rFonts w:ascii="Arial" w:hAnsi="Arial" w:cs="Arial"/>
          <w:b/>
          <w:color w:val="000000" w:themeColor="text1"/>
          <w:sz w:val="20"/>
          <w:szCs w:val="20"/>
        </w:rPr>
        <w:t xml:space="preserve"> e in questo caso sulla forza di </w:t>
      </w:r>
      <w:proofErr w:type="spellStart"/>
      <w:r w:rsidR="002020B8">
        <w:rPr>
          <w:rFonts w:ascii="Arial" w:hAnsi="Arial" w:cs="Arial"/>
          <w:b/>
          <w:color w:val="000000" w:themeColor="text1"/>
          <w:sz w:val="20"/>
          <w:szCs w:val="20"/>
        </w:rPr>
        <w:t>Lorentz</w:t>
      </w:r>
      <w:proofErr w:type="spellEnd"/>
      <w:r w:rsidR="002020B8">
        <w:rPr>
          <w:rFonts w:ascii="Arial" w:hAnsi="Arial" w:cs="Arial"/>
          <w:b/>
          <w:color w:val="000000" w:themeColor="text1"/>
          <w:sz w:val="20"/>
          <w:szCs w:val="20"/>
        </w:rPr>
        <w:t xml:space="preserve"> non ci piove</w:t>
      </w:r>
      <w:r w:rsidR="00487F17">
        <w:rPr>
          <w:rFonts w:ascii="Arial" w:hAnsi="Arial" w:cs="Arial"/>
          <w:b/>
          <w:color w:val="000000" w:themeColor="text1"/>
          <w:sz w:val="20"/>
          <w:szCs w:val="20"/>
        </w:rPr>
        <w:t xml:space="preserve"> </w:t>
      </w:r>
      <w:r w:rsidR="00CC0836">
        <w:rPr>
          <w:rFonts w:ascii="Arial" w:hAnsi="Arial" w:cs="Arial"/>
          <w:b/>
          <w:color w:val="000000" w:themeColor="text1"/>
          <w:sz w:val="20"/>
          <w:szCs w:val="20"/>
        </w:rPr>
        <w:t xml:space="preserve"> </w:t>
      </w:r>
      <w:r w:rsidR="00FF5BC4" w:rsidRPr="00FF5BC4">
        <w:rPr>
          <w:rFonts w:ascii="Arial" w:hAnsi="Arial" w:cs="Arial"/>
          <w:color w:val="000000" w:themeColor="text1"/>
          <w:sz w:val="20"/>
          <w:szCs w:val="20"/>
        </w:rPr>
        <w:t>(però non capisco cosa cambi</w:t>
      </w:r>
      <w:r w:rsidR="003E63E9">
        <w:rPr>
          <w:rFonts w:ascii="Arial" w:hAnsi="Arial" w:cs="Arial"/>
          <w:color w:val="000000" w:themeColor="text1"/>
          <w:sz w:val="20"/>
          <w:szCs w:val="20"/>
        </w:rPr>
        <w:t>erebbe cambiando</w:t>
      </w:r>
      <w:r w:rsidR="00FF5BC4" w:rsidRPr="00FF5BC4">
        <w:rPr>
          <w:rFonts w:ascii="Arial" w:hAnsi="Arial" w:cs="Arial"/>
          <w:color w:val="000000" w:themeColor="text1"/>
          <w:sz w:val="20"/>
          <w:szCs w:val="20"/>
        </w:rPr>
        <w:t xml:space="preserve"> la direzione di moto dell’elettrone)</w:t>
      </w:r>
    </w:p>
    <w:p w:rsidR="00FF5BC4" w:rsidRDefault="002020B8" w:rsidP="002020B8">
      <w:pPr>
        <w:spacing w:after="0" w:line="240" w:lineRule="auto"/>
        <w:jc w:val="both"/>
        <w:rPr>
          <w:rFonts w:ascii="Arial" w:hAnsi="Arial" w:cs="Arial"/>
          <w:i/>
          <w:sz w:val="20"/>
          <w:szCs w:val="20"/>
        </w:rPr>
      </w:pPr>
      <w:r>
        <w:rPr>
          <w:rFonts w:ascii="Arial" w:hAnsi="Arial" w:cs="Arial"/>
          <w:i/>
          <w:sz w:val="20"/>
          <w:szCs w:val="20"/>
        </w:rPr>
        <w:t xml:space="preserve">Scegliamo ora un sistema di riferimento inerziale in cui l’elettrone appaia fermo (è sufficiente scegliere un sistema di riferimento che abbia la stessa velocità v dell’elettrone), di conseguenza in questo sistema di riferimento non c’è forza di </w:t>
      </w:r>
      <w:proofErr w:type="spellStart"/>
      <w:r>
        <w:rPr>
          <w:rFonts w:ascii="Arial" w:hAnsi="Arial" w:cs="Arial"/>
          <w:i/>
          <w:sz w:val="20"/>
          <w:szCs w:val="20"/>
        </w:rPr>
        <w:t>Lorentz</w:t>
      </w:r>
      <w:proofErr w:type="spellEnd"/>
      <w:r>
        <w:rPr>
          <w:rFonts w:ascii="Arial" w:hAnsi="Arial" w:cs="Arial"/>
          <w:i/>
          <w:sz w:val="20"/>
          <w:szCs w:val="20"/>
        </w:rPr>
        <w:t xml:space="preserve"> e l’elettrone non devia verso il filo; è corretta questa affermazione? Ovviamente no, </w:t>
      </w:r>
      <w:r>
        <w:rPr>
          <w:rFonts w:ascii="Arial" w:hAnsi="Arial" w:cs="Arial"/>
          <w:b/>
          <w:i/>
          <w:sz w:val="20"/>
          <w:szCs w:val="20"/>
        </w:rPr>
        <w:t>se in un sistema di riferimento l’elettrone si muove verso il filo, allora in qualsiasi altro sistema di riferimento deve avvenire la stessa cosa</w:t>
      </w:r>
      <w:r>
        <w:rPr>
          <w:rFonts w:ascii="Arial" w:hAnsi="Arial" w:cs="Arial"/>
          <w:i/>
          <w:sz w:val="20"/>
          <w:szCs w:val="20"/>
        </w:rPr>
        <w:t xml:space="preserve">, perché quello che accade in natura non può dipendere dalla scelta del sistema di riferimento. </w:t>
      </w:r>
    </w:p>
    <w:p w:rsidR="00FF5BC4" w:rsidRPr="00FF5BC4" w:rsidRDefault="00FF5BC4" w:rsidP="00FF5BC4">
      <w:pPr>
        <w:spacing w:after="0" w:line="240" w:lineRule="auto"/>
        <w:ind w:left="708"/>
        <w:jc w:val="both"/>
        <w:rPr>
          <w:rFonts w:ascii="Arial" w:hAnsi="Arial" w:cs="Arial"/>
          <w:sz w:val="20"/>
          <w:szCs w:val="20"/>
        </w:rPr>
      </w:pPr>
      <w:r w:rsidRPr="00FF5BC4">
        <w:rPr>
          <w:rFonts w:ascii="Arial" w:hAnsi="Arial" w:cs="Arial"/>
          <w:sz w:val="20"/>
          <w:szCs w:val="20"/>
        </w:rPr>
        <w:t>Giustissimo</w:t>
      </w:r>
      <w:r>
        <w:rPr>
          <w:rFonts w:ascii="Arial" w:hAnsi="Arial" w:cs="Arial"/>
          <w:sz w:val="20"/>
          <w:szCs w:val="20"/>
        </w:rPr>
        <w:t xml:space="preserve">, ma </w:t>
      </w:r>
      <w:proofErr w:type="spellStart"/>
      <w:r>
        <w:rPr>
          <w:rFonts w:ascii="Arial" w:hAnsi="Arial" w:cs="Arial"/>
          <w:sz w:val="20"/>
          <w:szCs w:val="20"/>
        </w:rPr>
        <w:t>dev</w:t>
      </w:r>
      <w:proofErr w:type="spellEnd"/>
      <w:r>
        <w:rPr>
          <w:rFonts w:ascii="Arial" w:hAnsi="Arial" w:cs="Arial"/>
          <w:sz w:val="20"/>
          <w:szCs w:val="20"/>
        </w:rPr>
        <w:t>’essere vero sempre, mica solo quando fa comodo</w:t>
      </w:r>
    </w:p>
    <w:p w:rsidR="002020B8" w:rsidRDefault="002020B8" w:rsidP="002020B8">
      <w:pPr>
        <w:spacing w:after="0" w:line="240" w:lineRule="auto"/>
        <w:jc w:val="both"/>
        <w:rPr>
          <w:rFonts w:ascii="Arial" w:hAnsi="Arial" w:cs="Arial"/>
          <w:i/>
          <w:sz w:val="20"/>
          <w:szCs w:val="20"/>
        </w:rPr>
      </w:pPr>
      <w:r w:rsidRPr="00CC0836">
        <w:rPr>
          <w:rFonts w:ascii="Arial" w:hAnsi="Arial" w:cs="Arial"/>
          <w:i/>
          <w:sz w:val="20"/>
          <w:szCs w:val="20"/>
          <w:highlight w:val="yellow"/>
        </w:rPr>
        <w:t xml:space="preserve">Questo vuol dire che nel sistema di riferimento in cui l’elettrone è fermo </w:t>
      </w:r>
      <w:r w:rsidRPr="00CC0836">
        <w:rPr>
          <w:rFonts w:ascii="Arial" w:hAnsi="Arial" w:cs="Arial"/>
          <w:b/>
          <w:i/>
          <w:sz w:val="20"/>
          <w:szCs w:val="20"/>
          <w:highlight w:val="yellow"/>
        </w:rPr>
        <w:t>deve</w:t>
      </w:r>
      <w:r w:rsidRPr="00CC0836">
        <w:rPr>
          <w:rFonts w:ascii="Arial" w:hAnsi="Arial" w:cs="Arial"/>
          <w:i/>
          <w:sz w:val="20"/>
          <w:szCs w:val="20"/>
          <w:highlight w:val="yellow"/>
        </w:rPr>
        <w:t xml:space="preserve"> essere presente un </w:t>
      </w:r>
      <w:r w:rsidRPr="00CC0836">
        <w:rPr>
          <w:rFonts w:ascii="Arial" w:hAnsi="Arial" w:cs="Arial"/>
          <w:b/>
          <w:i/>
          <w:sz w:val="20"/>
          <w:szCs w:val="20"/>
          <w:highlight w:val="yellow"/>
        </w:rPr>
        <w:t>campo elettrico</w:t>
      </w:r>
      <w:r w:rsidRPr="00CC0836">
        <w:rPr>
          <w:rFonts w:ascii="Arial" w:hAnsi="Arial" w:cs="Arial"/>
          <w:i/>
          <w:sz w:val="20"/>
          <w:szCs w:val="20"/>
          <w:highlight w:val="yellow"/>
        </w:rPr>
        <w:t xml:space="preserve"> perpendicolare al filo che attragga l’elettrone verso il filo stesso;</w:t>
      </w:r>
      <w:r>
        <w:rPr>
          <w:rFonts w:ascii="Arial" w:hAnsi="Arial" w:cs="Arial"/>
          <w:i/>
          <w:sz w:val="20"/>
          <w:szCs w:val="20"/>
        </w:rPr>
        <w:t xml:space="preserve"> </w:t>
      </w:r>
    </w:p>
    <w:p w:rsidR="00FF5BC4" w:rsidRDefault="000516FD" w:rsidP="00505A8D">
      <w:pPr>
        <w:spacing w:after="0" w:line="240" w:lineRule="auto"/>
        <w:ind w:left="708"/>
        <w:jc w:val="both"/>
        <w:rPr>
          <w:rFonts w:ascii="Arial" w:hAnsi="Arial" w:cs="Arial"/>
          <w:color w:val="000000" w:themeColor="text1"/>
          <w:sz w:val="20"/>
          <w:szCs w:val="20"/>
        </w:rPr>
      </w:pPr>
      <w:r>
        <w:rPr>
          <w:rFonts w:ascii="Arial" w:hAnsi="Arial" w:cs="Arial"/>
          <w:color w:val="000000" w:themeColor="text1"/>
          <w:sz w:val="20"/>
          <w:szCs w:val="20"/>
        </w:rPr>
        <w:t xml:space="preserve">Ma se Galileo si siede sull’elettrone vedrà muoversi il </w:t>
      </w:r>
      <w:proofErr w:type="spellStart"/>
      <w:r>
        <w:rPr>
          <w:rFonts w:ascii="Arial" w:hAnsi="Arial" w:cs="Arial"/>
          <w:color w:val="000000" w:themeColor="text1"/>
          <w:sz w:val="20"/>
          <w:szCs w:val="20"/>
        </w:rPr>
        <w:t>il</w:t>
      </w:r>
      <w:proofErr w:type="spellEnd"/>
      <w:r>
        <w:rPr>
          <w:rFonts w:ascii="Arial" w:hAnsi="Arial" w:cs="Arial"/>
          <w:color w:val="000000" w:themeColor="text1"/>
          <w:sz w:val="20"/>
          <w:szCs w:val="20"/>
        </w:rPr>
        <w:t xml:space="preserve"> filo e il suo campo magnetico, Galileo e l’elettrone sapranno d’essere in moto in un campo magnetico: che differenza farebbe? Nessun</w:t>
      </w:r>
      <w:r w:rsidR="00457292">
        <w:rPr>
          <w:rFonts w:ascii="Arial" w:hAnsi="Arial" w:cs="Arial"/>
          <w:color w:val="000000" w:themeColor="text1"/>
          <w:sz w:val="20"/>
          <w:szCs w:val="20"/>
        </w:rPr>
        <w:t>a:</w:t>
      </w:r>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Lorentz</w:t>
      </w:r>
      <w:proofErr w:type="spellEnd"/>
      <w:r>
        <w:rPr>
          <w:rFonts w:ascii="Arial" w:hAnsi="Arial" w:cs="Arial"/>
          <w:color w:val="000000" w:themeColor="text1"/>
          <w:sz w:val="20"/>
          <w:szCs w:val="20"/>
        </w:rPr>
        <w:t xml:space="preserve"> prima, </w:t>
      </w:r>
      <w:proofErr w:type="spellStart"/>
      <w:r>
        <w:rPr>
          <w:rFonts w:ascii="Arial" w:hAnsi="Arial" w:cs="Arial"/>
          <w:color w:val="000000" w:themeColor="text1"/>
          <w:sz w:val="20"/>
          <w:szCs w:val="20"/>
        </w:rPr>
        <w:t>Lorentz</w:t>
      </w:r>
      <w:proofErr w:type="spellEnd"/>
      <w:r>
        <w:rPr>
          <w:rFonts w:ascii="Arial" w:hAnsi="Arial" w:cs="Arial"/>
          <w:color w:val="000000" w:themeColor="text1"/>
          <w:sz w:val="20"/>
          <w:szCs w:val="20"/>
        </w:rPr>
        <w:t xml:space="preserve"> dopo, difatti </w:t>
      </w:r>
      <w:r w:rsidR="002020B8" w:rsidRPr="005477FE">
        <w:rPr>
          <w:rFonts w:ascii="Arial" w:hAnsi="Arial" w:cs="Arial"/>
          <w:b/>
          <w:i/>
          <w:color w:val="000000" w:themeColor="text1"/>
          <w:sz w:val="20"/>
          <w:szCs w:val="20"/>
          <w:highlight w:val="yellow"/>
        </w:rPr>
        <w:t>"quello che accade in natura non può dipendere dalla scelta del sistema di riferimento</w:t>
      </w:r>
      <w:r w:rsidR="002020B8" w:rsidRPr="005477FE">
        <w:rPr>
          <w:rFonts w:ascii="Arial" w:hAnsi="Arial" w:cs="Arial"/>
          <w:i/>
          <w:color w:val="000000" w:themeColor="text1"/>
          <w:sz w:val="20"/>
          <w:szCs w:val="20"/>
          <w:highlight w:val="yellow"/>
        </w:rPr>
        <w:t>"</w:t>
      </w:r>
      <w:r w:rsidR="002020B8" w:rsidRPr="005477FE">
        <w:rPr>
          <w:rFonts w:ascii="Arial" w:hAnsi="Arial" w:cs="Arial"/>
          <w:color w:val="000000" w:themeColor="text1"/>
          <w:sz w:val="20"/>
          <w:szCs w:val="20"/>
          <w:highlight w:val="yellow"/>
        </w:rPr>
        <w:t xml:space="preserve"> (parole dell’autore)</w:t>
      </w:r>
      <w:r>
        <w:rPr>
          <w:rFonts w:ascii="Arial" w:hAnsi="Arial" w:cs="Arial"/>
          <w:color w:val="000000" w:themeColor="text1"/>
          <w:sz w:val="20"/>
          <w:szCs w:val="20"/>
          <w:highlight w:val="yellow"/>
        </w:rPr>
        <w:t xml:space="preserve">. </w:t>
      </w:r>
    </w:p>
    <w:p w:rsidR="00505A8D" w:rsidRDefault="000516FD" w:rsidP="00F832F2">
      <w:pPr>
        <w:spacing w:after="0" w:line="240" w:lineRule="auto"/>
        <w:ind w:left="1416"/>
        <w:jc w:val="both"/>
      </w:pPr>
      <w:r w:rsidRPr="00F832F2">
        <w:rPr>
          <w:rFonts w:ascii="Arial" w:hAnsi="Arial" w:cs="Arial"/>
          <w:color w:val="000000" w:themeColor="text1"/>
          <w:sz w:val="20"/>
          <w:szCs w:val="20"/>
        </w:rPr>
        <w:t>E questo d</w:t>
      </w:r>
      <w:r w:rsidR="00F832F2">
        <w:rPr>
          <w:rFonts w:ascii="Arial" w:hAnsi="Arial" w:cs="Arial"/>
          <w:color w:val="000000" w:themeColor="text1"/>
          <w:sz w:val="20"/>
          <w:szCs w:val="20"/>
        </w:rPr>
        <w:t>ovrebbe</w:t>
      </w:r>
      <w:r w:rsidRPr="00F832F2">
        <w:rPr>
          <w:rFonts w:ascii="Arial" w:hAnsi="Arial" w:cs="Arial"/>
          <w:color w:val="000000" w:themeColor="text1"/>
          <w:sz w:val="20"/>
          <w:szCs w:val="20"/>
        </w:rPr>
        <w:t xml:space="preserve"> valere anche per il</w:t>
      </w:r>
      <w:r w:rsidR="002020B8" w:rsidRPr="00F832F2">
        <w:rPr>
          <w:rFonts w:ascii="Arial" w:hAnsi="Arial" w:cs="Arial"/>
          <w:b/>
          <w:color w:val="000000" w:themeColor="text1"/>
          <w:sz w:val="20"/>
          <w:szCs w:val="20"/>
        </w:rPr>
        <w:t xml:space="preserve"> </w:t>
      </w:r>
      <w:proofErr w:type="spellStart"/>
      <w:r w:rsidR="002020B8" w:rsidRPr="00F832F2">
        <w:rPr>
          <w:rFonts w:ascii="Arial" w:hAnsi="Arial" w:cs="Arial"/>
          <w:b/>
          <w:color w:val="000000" w:themeColor="text1"/>
          <w:sz w:val="20"/>
          <w:szCs w:val="20"/>
        </w:rPr>
        <w:t>*campo</w:t>
      </w:r>
      <w:proofErr w:type="spellEnd"/>
      <w:r w:rsidR="002020B8" w:rsidRPr="00F832F2">
        <w:rPr>
          <w:rFonts w:ascii="Arial" w:hAnsi="Arial" w:cs="Arial"/>
          <w:b/>
          <w:color w:val="000000" w:themeColor="text1"/>
          <w:sz w:val="20"/>
          <w:szCs w:val="20"/>
        </w:rPr>
        <w:t xml:space="preserve"> </w:t>
      </w:r>
      <w:proofErr w:type="spellStart"/>
      <w:r w:rsidR="002020B8" w:rsidRPr="00F832F2">
        <w:rPr>
          <w:rFonts w:ascii="Arial" w:hAnsi="Arial" w:cs="Arial"/>
          <w:b/>
          <w:color w:val="000000" w:themeColor="text1"/>
          <w:sz w:val="20"/>
          <w:szCs w:val="20"/>
        </w:rPr>
        <w:t>elettrico*</w:t>
      </w:r>
      <w:proofErr w:type="spellEnd"/>
      <w:r w:rsidRPr="00F832F2">
        <w:rPr>
          <w:rFonts w:ascii="Arial" w:hAnsi="Arial" w:cs="Arial"/>
          <w:b/>
          <w:color w:val="000000" w:themeColor="text1"/>
          <w:sz w:val="20"/>
          <w:szCs w:val="20"/>
        </w:rPr>
        <w:t xml:space="preserve"> </w:t>
      </w:r>
      <w:r w:rsidRPr="00F832F2">
        <w:rPr>
          <w:rFonts w:ascii="Arial" w:hAnsi="Arial" w:cs="Arial"/>
          <w:color w:val="000000" w:themeColor="text1"/>
          <w:sz w:val="20"/>
          <w:szCs w:val="20"/>
        </w:rPr>
        <w:t>o c’è o non c’è</w:t>
      </w:r>
      <w:r w:rsidR="00487F17" w:rsidRPr="00F832F2">
        <w:rPr>
          <w:rFonts w:ascii="Arial" w:hAnsi="Arial" w:cs="Arial"/>
          <w:color w:val="000000" w:themeColor="text1"/>
          <w:sz w:val="20"/>
          <w:szCs w:val="20"/>
        </w:rPr>
        <w:t>,</w:t>
      </w:r>
      <w:r w:rsidRPr="00F832F2">
        <w:rPr>
          <w:rFonts w:ascii="Arial" w:hAnsi="Arial" w:cs="Arial"/>
          <w:color w:val="000000" w:themeColor="text1"/>
          <w:sz w:val="20"/>
          <w:szCs w:val="20"/>
        </w:rPr>
        <w:t xml:space="preserve"> non può</w:t>
      </w:r>
      <w:r w:rsidR="002020B8" w:rsidRPr="00F832F2">
        <w:rPr>
          <w:rFonts w:ascii="Arial" w:hAnsi="Arial" w:cs="Arial"/>
          <w:color w:val="000000" w:themeColor="text1"/>
          <w:sz w:val="20"/>
          <w:szCs w:val="20"/>
        </w:rPr>
        <w:t xml:space="preserve"> dipend</w:t>
      </w:r>
      <w:r w:rsidRPr="00F832F2">
        <w:rPr>
          <w:rFonts w:ascii="Arial" w:hAnsi="Arial" w:cs="Arial"/>
          <w:color w:val="000000" w:themeColor="text1"/>
          <w:sz w:val="20"/>
          <w:szCs w:val="20"/>
        </w:rPr>
        <w:t>ere</w:t>
      </w:r>
      <w:r w:rsidR="002020B8" w:rsidRPr="00F832F2">
        <w:rPr>
          <w:rFonts w:ascii="Arial" w:hAnsi="Arial" w:cs="Arial"/>
          <w:color w:val="000000" w:themeColor="text1"/>
          <w:sz w:val="20"/>
          <w:szCs w:val="20"/>
        </w:rPr>
        <w:t xml:space="preserve"> dal sistema di riferimento. </w:t>
      </w:r>
    </w:p>
    <w:p w:rsidR="008843F6" w:rsidRDefault="002020B8" w:rsidP="002020B8">
      <w:pPr>
        <w:spacing w:after="0" w:line="240" w:lineRule="auto"/>
        <w:jc w:val="both"/>
        <w:rPr>
          <w:rFonts w:ascii="Arial" w:hAnsi="Arial" w:cs="Arial"/>
          <w:i/>
          <w:sz w:val="20"/>
          <w:szCs w:val="20"/>
        </w:rPr>
      </w:pPr>
      <w:r>
        <w:rPr>
          <w:rFonts w:ascii="Arial" w:hAnsi="Arial" w:cs="Arial"/>
          <w:i/>
          <w:sz w:val="20"/>
          <w:szCs w:val="20"/>
        </w:rPr>
        <w:t>ma per avvenire questo il filo deve risultare carico, mentre sappiamo che esso è neutro.</w:t>
      </w:r>
    </w:p>
    <w:p w:rsidR="008843F6" w:rsidRPr="008843F6" w:rsidRDefault="008843F6" w:rsidP="008843F6">
      <w:pPr>
        <w:spacing w:after="0" w:line="240" w:lineRule="auto"/>
        <w:ind w:left="708"/>
        <w:jc w:val="both"/>
        <w:rPr>
          <w:rFonts w:ascii="Arial" w:hAnsi="Arial" w:cs="Arial"/>
          <w:sz w:val="20"/>
          <w:szCs w:val="20"/>
        </w:rPr>
      </w:pPr>
      <w:r w:rsidRPr="008843F6">
        <w:rPr>
          <w:rFonts w:ascii="Arial" w:hAnsi="Arial" w:cs="Arial"/>
          <w:sz w:val="20"/>
          <w:szCs w:val="20"/>
        </w:rPr>
        <w:t>E perché mai?</w:t>
      </w:r>
      <w:r w:rsidR="00A10F66">
        <w:rPr>
          <w:rFonts w:ascii="Arial" w:hAnsi="Arial" w:cs="Arial"/>
          <w:sz w:val="20"/>
          <w:szCs w:val="20"/>
        </w:rPr>
        <w:t xml:space="preserve"> </w:t>
      </w:r>
      <w:r w:rsidR="001B5BB4">
        <w:rPr>
          <w:rFonts w:ascii="Arial" w:hAnsi="Arial" w:cs="Arial"/>
          <w:sz w:val="20"/>
          <w:szCs w:val="20"/>
        </w:rPr>
        <w:t xml:space="preserve">Poche righe prima di qua, al punto contrassegnato </w:t>
      </w:r>
      <w:r w:rsidR="00F832F2" w:rsidRPr="00FF5BC4">
        <w:rPr>
          <w:rFonts w:ascii="Arial" w:hAnsi="Arial" w:cs="Arial"/>
          <w:b/>
          <w:sz w:val="20"/>
          <w:szCs w:val="20"/>
        </w:rPr>
        <w:t>(*)</w:t>
      </w:r>
      <w:r w:rsidR="001B5BB4">
        <w:rPr>
          <w:rFonts w:ascii="Arial" w:hAnsi="Arial" w:cs="Arial"/>
          <w:b/>
          <w:sz w:val="20"/>
          <w:szCs w:val="20"/>
        </w:rPr>
        <w:t>,</w:t>
      </w:r>
      <w:r w:rsidR="00A10F66">
        <w:rPr>
          <w:rFonts w:ascii="Arial" w:hAnsi="Arial" w:cs="Arial"/>
          <w:sz w:val="20"/>
          <w:szCs w:val="20"/>
        </w:rPr>
        <w:t xml:space="preserve"> ero fermo rispetto ad un filo percorso</w:t>
      </w:r>
      <w:r w:rsidR="00FF5BC4">
        <w:rPr>
          <w:rFonts w:ascii="Arial" w:hAnsi="Arial" w:cs="Arial"/>
          <w:sz w:val="20"/>
          <w:szCs w:val="20"/>
        </w:rPr>
        <w:t xml:space="preserve"> da corrente mentre </w:t>
      </w:r>
      <w:r w:rsidR="00A10F66">
        <w:rPr>
          <w:rFonts w:ascii="Arial" w:hAnsi="Arial" w:cs="Arial"/>
          <w:sz w:val="20"/>
          <w:szCs w:val="20"/>
        </w:rPr>
        <w:t xml:space="preserve">un elettrone si muoveva parallelo al filo e ne era attratto, se ora mi muovo </w:t>
      </w:r>
      <w:r w:rsidR="00FF5BC4">
        <w:rPr>
          <w:rFonts w:ascii="Arial" w:hAnsi="Arial" w:cs="Arial"/>
          <w:sz w:val="20"/>
          <w:szCs w:val="20"/>
        </w:rPr>
        <w:t xml:space="preserve">seduto sull’elettrone perché mai </w:t>
      </w:r>
      <w:r w:rsidR="00A10F66">
        <w:rPr>
          <w:rFonts w:ascii="Arial" w:hAnsi="Arial" w:cs="Arial"/>
          <w:sz w:val="20"/>
          <w:szCs w:val="20"/>
        </w:rPr>
        <w:t>la corrente nel filo spari</w:t>
      </w:r>
      <w:r w:rsidR="00FF5BC4">
        <w:rPr>
          <w:rFonts w:ascii="Arial" w:hAnsi="Arial" w:cs="Arial"/>
          <w:sz w:val="20"/>
          <w:szCs w:val="20"/>
        </w:rPr>
        <w:t>rebbe</w:t>
      </w:r>
      <w:r w:rsidR="00A10F66">
        <w:rPr>
          <w:rFonts w:ascii="Arial" w:hAnsi="Arial" w:cs="Arial"/>
          <w:sz w:val="20"/>
          <w:szCs w:val="20"/>
        </w:rPr>
        <w:t>?</w:t>
      </w:r>
      <w:r w:rsidR="00F832F2">
        <w:rPr>
          <w:rFonts w:ascii="Arial" w:hAnsi="Arial" w:cs="Arial"/>
          <w:sz w:val="20"/>
          <w:szCs w:val="20"/>
        </w:rPr>
        <w:t xml:space="preserve"> Mi sto muovendo a velocità v rispetto ad un filo percorso da corrente: se prima questo filo accendeva una lampadina questa ora si spegne?</w:t>
      </w:r>
    </w:p>
    <w:p w:rsidR="00F36989" w:rsidRDefault="002020B8" w:rsidP="002020B8">
      <w:pPr>
        <w:spacing w:after="0" w:line="240" w:lineRule="auto"/>
        <w:jc w:val="both"/>
        <w:rPr>
          <w:rFonts w:ascii="Arial" w:hAnsi="Arial" w:cs="Arial"/>
          <w:i/>
          <w:sz w:val="20"/>
          <w:szCs w:val="20"/>
        </w:rPr>
      </w:pPr>
      <w:r>
        <w:rPr>
          <w:rFonts w:ascii="Arial" w:hAnsi="Arial" w:cs="Arial"/>
          <w:i/>
          <w:sz w:val="20"/>
          <w:szCs w:val="20"/>
        </w:rPr>
        <w:lastRenderedPageBreak/>
        <w:t>Il filo percorso da corrente risulta essere neutro nel primo sistema di riferimento, dove il filo era fermo e l’elettrone si muoveva con velocità v;</w:t>
      </w:r>
    </w:p>
    <w:p w:rsidR="00F36989" w:rsidRPr="00F36989" w:rsidRDefault="003E63E9" w:rsidP="00F36989">
      <w:pPr>
        <w:spacing w:after="0" w:line="240" w:lineRule="auto"/>
        <w:ind w:left="708"/>
        <w:jc w:val="both"/>
        <w:rPr>
          <w:rFonts w:ascii="Arial" w:hAnsi="Arial" w:cs="Arial"/>
          <w:sz w:val="20"/>
          <w:szCs w:val="20"/>
        </w:rPr>
      </w:pPr>
      <w:r>
        <w:rPr>
          <w:rFonts w:ascii="Arial" w:hAnsi="Arial" w:cs="Arial"/>
          <w:sz w:val="20"/>
          <w:szCs w:val="20"/>
        </w:rPr>
        <w:t xml:space="preserve">? </w:t>
      </w:r>
      <w:r w:rsidR="00F832F2">
        <w:rPr>
          <w:rFonts w:ascii="Arial" w:hAnsi="Arial" w:cs="Arial"/>
          <w:sz w:val="20"/>
          <w:szCs w:val="20"/>
        </w:rPr>
        <w:t xml:space="preserve">nel primo riferimento </w:t>
      </w:r>
      <w:r w:rsidR="00F832F2" w:rsidRPr="00FF5BC4">
        <w:rPr>
          <w:rFonts w:ascii="Arial" w:hAnsi="Arial" w:cs="Arial"/>
          <w:b/>
          <w:sz w:val="20"/>
          <w:szCs w:val="20"/>
        </w:rPr>
        <w:t>(*)</w:t>
      </w:r>
      <w:r w:rsidR="00F832F2">
        <w:rPr>
          <w:rFonts w:ascii="Arial" w:hAnsi="Arial" w:cs="Arial"/>
          <w:b/>
          <w:sz w:val="20"/>
          <w:szCs w:val="20"/>
        </w:rPr>
        <w:t xml:space="preserve"> </w:t>
      </w:r>
      <w:r w:rsidR="00F832F2" w:rsidRPr="00F832F2">
        <w:rPr>
          <w:rFonts w:ascii="Arial" w:hAnsi="Arial" w:cs="Arial"/>
          <w:sz w:val="20"/>
          <w:szCs w:val="20"/>
        </w:rPr>
        <w:t>c’era corrente</w:t>
      </w:r>
      <w:r w:rsidR="00A1296D">
        <w:rPr>
          <w:rFonts w:ascii="Arial" w:hAnsi="Arial" w:cs="Arial"/>
          <w:sz w:val="20"/>
          <w:szCs w:val="20"/>
        </w:rPr>
        <w:t xml:space="preserve"> </w:t>
      </w:r>
    </w:p>
    <w:p w:rsidR="00F36989" w:rsidRDefault="002020B8" w:rsidP="002020B8">
      <w:pPr>
        <w:spacing w:after="0" w:line="240" w:lineRule="auto"/>
        <w:jc w:val="both"/>
        <w:rPr>
          <w:rFonts w:ascii="Arial" w:hAnsi="Arial" w:cs="Arial"/>
          <w:i/>
          <w:sz w:val="20"/>
          <w:szCs w:val="20"/>
        </w:rPr>
      </w:pPr>
      <w:r>
        <w:rPr>
          <w:rFonts w:ascii="Arial" w:hAnsi="Arial" w:cs="Arial"/>
          <w:i/>
          <w:sz w:val="20"/>
          <w:szCs w:val="20"/>
        </w:rPr>
        <w:t>se osserviamo meglio ciò che accade notiamo che nel filo vi sono delle cariche positive ferme</w:t>
      </w:r>
    </w:p>
    <w:p w:rsidR="00F36989" w:rsidRPr="00F36989" w:rsidRDefault="00A1296D" w:rsidP="00F36989">
      <w:pPr>
        <w:spacing w:after="0" w:line="240" w:lineRule="auto"/>
        <w:ind w:left="708"/>
        <w:jc w:val="both"/>
        <w:rPr>
          <w:rFonts w:ascii="Arial" w:hAnsi="Arial" w:cs="Arial"/>
          <w:sz w:val="20"/>
          <w:szCs w:val="20"/>
        </w:rPr>
      </w:pPr>
      <w:r>
        <w:rPr>
          <w:rFonts w:ascii="Arial" w:hAnsi="Arial" w:cs="Arial"/>
          <w:sz w:val="20"/>
          <w:szCs w:val="20"/>
        </w:rPr>
        <w:t>cosa sono le cariche *positive*? Ci sono degli elettroni in moto (cariche negative) e nient’altro.</w:t>
      </w:r>
    </w:p>
    <w:p w:rsidR="00A1296D" w:rsidRDefault="002020B8" w:rsidP="002020B8">
      <w:pPr>
        <w:spacing w:after="0" w:line="240" w:lineRule="auto"/>
        <w:jc w:val="both"/>
        <w:rPr>
          <w:rFonts w:ascii="Arial" w:hAnsi="Arial" w:cs="Arial"/>
          <w:i/>
          <w:sz w:val="20"/>
          <w:szCs w:val="20"/>
        </w:rPr>
      </w:pPr>
      <w:r>
        <w:rPr>
          <w:rFonts w:ascii="Arial" w:hAnsi="Arial" w:cs="Arial"/>
          <w:i/>
          <w:sz w:val="20"/>
          <w:szCs w:val="20"/>
        </w:rPr>
        <w:t>e degli elettroni in movimento che costituiscono la corrente elettrica.</w:t>
      </w:r>
    </w:p>
    <w:p w:rsidR="00A1296D" w:rsidRPr="00A1296D" w:rsidRDefault="003E63E9" w:rsidP="00A1296D">
      <w:pPr>
        <w:spacing w:after="0" w:line="240" w:lineRule="auto"/>
        <w:ind w:left="708"/>
        <w:jc w:val="both"/>
        <w:rPr>
          <w:rFonts w:ascii="Arial" w:hAnsi="Arial" w:cs="Arial"/>
          <w:sz w:val="20"/>
          <w:szCs w:val="20"/>
        </w:rPr>
      </w:pPr>
      <w:r>
        <w:rPr>
          <w:rFonts w:ascii="Arial" w:hAnsi="Arial" w:cs="Arial"/>
          <w:sz w:val="20"/>
          <w:szCs w:val="20"/>
        </w:rPr>
        <w:t xml:space="preserve">Ok, ma cosa sono le cariche </w:t>
      </w:r>
      <w:r w:rsidRPr="00BF64DF">
        <w:rPr>
          <w:rFonts w:ascii="Arial" w:hAnsi="Arial" w:cs="Arial"/>
          <w:sz w:val="20"/>
          <w:szCs w:val="20"/>
          <w:u w:val="single"/>
        </w:rPr>
        <w:t>positive</w:t>
      </w:r>
      <w:r>
        <w:rPr>
          <w:rFonts w:ascii="Arial" w:hAnsi="Arial" w:cs="Arial"/>
          <w:sz w:val="20"/>
          <w:szCs w:val="20"/>
        </w:rPr>
        <w:t>?</w:t>
      </w:r>
    </w:p>
    <w:p w:rsidR="00F36989" w:rsidRDefault="002020B8" w:rsidP="002020B8">
      <w:pPr>
        <w:spacing w:after="0" w:line="240" w:lineRule="auto"/>
        <w:jc w:val="both"/>
        <w:rPr>
          <w:rFonts w:ascii="Arial" w:hAnsi="Arial" w:cs="Arial"/>
          <w:i/>
          <w:sz w:val="20"/>
          <w:szCs w:val="20"/>
        </w:rPr>
      </w:pPr>
      <w:r>
        <w:rPr>
          <w:rFonts w:ascii="Arial" w:hAnsi="Arial" w:cs="Arial"/>
          <w:i/>
          <w:sz w:val="20"/>
          <w:szCs w:val="20"/>
        </w:rPr>
        <w:t>In questo sistema la densità di carica positiva e quella negativa sono uguali e quindi il filo risulta neutro e non genera nessun campo elettrico.</w:t>
      </w:r>
    </w:p>
    <w:p w:rsidR="00F36989" w:rsidRPr="00F36989" w:rsidRDefault="00A1296D" w:rsidP="00F36989">
      <w:pPr>
        <w:spacing w:after="0" w:line="240" w:lineRule="auto"/>
        <w:ind w:left="708"/>
        <w:jc w:val="both"/>
        <w:rPr>
          <w:rFonts w:ascii="Arial" w:hAnsi="Arial" w:cs="Arial"/>
          <w:sz w:val="20"/>
          <w:szCs w:val="20"/>
        </w:rPr>
      </w:pPr>
      <w:r>
        <w:rPr>
          <w:rFonts w:ascii="Arial" w:hAnsi="Arial" w:cs="Arial"/>
          <w:sz w:val="20"/>
          <w:szCs w:val="20"/>
        </w:rPr>
        <w:t xml:space="preserve">Sembra che sia il caso in cui io sono seduto sull’elettrone e vedo il filo che si muove e quindi secondo l’autore ci sarebbero delle cariche </w:t>
      </w:r>
      <w:r w:rsidRPr="00BF64DF">
        <w:rPr>
          <w:rFonts w:ascii="Arial" w:hAnsi="Arial" w:cs="Arial"/>
          <w:sz w:val="20"/>
          <w:szCs w:val="20"/>
          <w:u w:val="single"/>
        </w:rPr>
        <w:t>positive</w:t>
      </w:r>
      <w:r>
        <w:rPr>
          <w:rFonts w:ascii="Arial" w:hAnsi="Arial" w:cs="Arial"/>
          <w:sz w:val="20"/>
          <w:szCs w:val="20"/>
        </w:rPr>
        <w:t xml:space="preserve"> </w:t>
      </w:r>
      <w:r w:rsidR="00B54CBE">
        <w:rPr>
          <w:rFonts w:ascii="Arial" w:hAnsi="Arial" w:cs="Arial"/>
          <w:sz w:val="20"/>
          <w:szCs w:val="20"/>
        </w:rPr>
        <w:t xml:space="preserve">(saranno i protoni del filo?) che </w:t>
      </w:r>
      <w:r>
        <w:rPr>
          <w:rFonts w:ascii="Arial" w:hAnsi="Arial" w:cs="Arial"/>
          <w:sz w:val="20"/>
          <w:szCs w:val="20"/>
        </w:rPr>
        <w:t xml:space="preserve">si muovono di moto relativo rispetto a me e compenserebbero il moto delle cariche negative (gli elettroni) </w:t>
      </w:r>
    </w:p>
    <w:p w:rsidR="00F36989" w:rsidRDefault="002020B8" w:rsidP="002020B8">
      <w:pPr>
        <w:spacing w:after="0" w:line="240" w:lineRule="auto"/>
        <w:jc w:val="both"/>
        <w:rPr>
          <w:rFonts w:ascii="Arial" w:hAnsi="Arial" w:cs="Arial"/>
          <w:i/>
          <w:sz w:val="20"/>
          <w:szCs w:val="20"/>
        </w:rPr>
      </w:pPr>
      <w:r>
        <w:rPr>
          <w:rFonts w:ascii="Arial" w:hAnsi="Arial" w:cs="Arial"/>
          <w:i/>
          <w:sz w:val="20"/>
          <w:szCs w:val="20"/>
        </w:rPr>
        <w:t>Se ci mettiamo ora nel sistema di riferimento in cui l’elettrone è fermo, il filo risulta in movimento</w:t>
      </w:r>
      <w:r w:rsidR="001C41CF">
        <w:rPr>
          <w:rFonts w:ascii="Arial" w:hAnsi="Arial" w:cs="Arial"/>
          <w:i/>
          <w:sz w:val="20"/>
          <w:szCs w:val="20"/>
        </w:rPr>
        <w:t xml:space="preserve"> </w:t>
      </w:r>
      <w:r w:rsidR="000E4DDE">
        <w:rPr>
          <w:rFonts w:ascii="Arial" w:hAnsi="Arial" w:cs="Arial"/>
          <w:i/>
          <w:sz w:val="20"/>
          <w:szCs w:val="20"/>
        </w:rPr>
        <w:t>…</w:t>
      </w:r>
    </w:p>
    <w:p w:rsidR="000E4DDE" w:rsidRDefault="00B54CBE" w:rsidP="000E4DDE">
      <w:pPr>
        <w:spacing w:after="0" w:line="240" w:lineRule="auto"/>
        <w:ind w:left="708"/>
        <w:jc w:val="both"/>
        <w:rPr>
          <w:rFonts w:ascii="Arial" w:hAnsi="Arial" w:cs="Arial"/>
          <w:sz w:val="20"/>
          <w:szCs w:val="20"/>
        </w:rPr>
      </w:pPr>
      <w:r>
        <w:rPr>
          <w:rFonts w:ascii="Arial" w:hAnsi="Arial" w:cs="Arial"/>
          <w:sz w:val="20"/>
          <w:szCs w:val="20"/>
        </w:rPr>
        <w:t xml:space="preserve">ma c’ero prima !!! </w:t>
      </w:r>
    </w:p>
    <w:p w:rsidR="00930C60" w:rsidRDefault="000E4DDE" w:rsidP="000E4DDE">
      <w:pPr>
        <w:spacing w:after="0" w:line="240" w:lineRule="auto"/>
        <w:jc w:val="both"/>
        <w:rPr>
          <w:rFonts w:ascii="Arial" w:hAnsi="Arial" w:cs="Arial"/>
          <w:i/>
          <w:sz w:val="20"/>
          <w:szCs w:val="20"/>
        </w:rPr>
      </w:pPr>
      <w:r>
        <w:rPr>
          <w:rFonts w:ascii="Arial" w:hAnsi="Arial" w:cs="Arial"/>
          <w:i/>
          <w:sz w:val="20"/>
          <w:szCs w:val="20"/>
        </w:rPr>
        <w:t>…</w:t>
      </w:r>
      <w:r w:rsidR="002020B8">
        <w:rPr>
          <w:rFonts w:ascii="Arial" w:hAnsi="Arial" w:cs="Arial"/>
          <w:i/>
          <w:sz w:val="20"/>
          <w:szCs w:val="20"/>
        </w:rPr>
        <w:t xml:space="preserve"> e quindi anche le cariche positive sono in moto e le cariche negative hanno una velocità diversa dalla precedente.</w:t>
      </w:r>
    </w:p>
    <w:p w:rsidR="00930C60" w:rsidRPr="00930C60" w:rsidRDefault="00930C60" w:rsidP="00930C60">
      <w:pPr>
        <w:spacing w:after="0" w:line="240" w:lineRule="auto"/>
        <w:ind w:left="708"/>
        <w:jc w:val="both"/>
        <w:rPr>
          <w:rFonts w:ascii="Arial" w:hAnsi="Arial" w:cs="Arial"/>
          <w:sz w:val="20"/>
          <w:szCs w:val="20"/>
        </w:rPr>
      </w:pPr>
      <w:r w:rsidRPr="00930C60">
        <w:rPr>
          <w:rFonts w:ascii="Arial" w:hAnsi="Arial" w:cs="Arial"/>
          <w:sz w:val="20"/>
          <w:szCs w:val="20"/>
        </w:rPr>
        <w:t xml:space="preserve"> </w:t>
      </w:r>
      <w:r w:rsidR="00B54CBE">
        <w:rPr>
          <w:rFonts w:ascii="Arial" w:hAnsi="Arial" w:cs="Arial"/>
          <w:sz w:val="20"/>
          <w:szCs w:val="20"/>
        </w:rPr>
        <w:t>non ci capisco più niente</w:t>
      </w:r>
    </w:p>
    <w:p w:rsidR="002020B8" w:rsidRDefault="002020B8" w:rsidP="000E4DDE">
      <w:pPr>
        <w:spacing w:after="0" w:line="240" w:lineRule="auto"/>
        <w:jc w:val="both"/>
        <w:rPr>
          <w:rFonts w:ascii="Arial" w:hAnsi="Arial" w:cs="Arial"/>
          <w:i/>
          <w:sz w:val="20"/>
          <w:szCs w:val="20"/>
        </w:rPr>
      </w:pPr>
      <w:r>
        <w:rPr>
          <w:rFonts w:ascii="Arial" w:hAnsi="Arial" w:cs="Arial"/>
          <w:b/>
          <w:i/>
          <w:sz w:val="20"/>
          <w:szCs w:val="20"/>
        </w:rPr>
        <w:t>Una delle previsioni della teoria della relatività ristretta dice che la densità di carica dipende dal sistema di riferimento</w:t>
      </w:r>
      <w:r>
        <w:rPr>
          <w:rFonts w:ascii="Arial" w:hAnsi="Arial" w:cs="Arial"/>
          <w:i/>
          <w:sz w:val="20"/>
          <w:szCs w:val="20"/>
        </w:rPr>
        <w:t xml:space="preserve"> (questo perché mentre la carica è un invariante relativistico, il volume non lo è perché esso si contrae all’aumentare della velocità), quindi la densità delle cariche positive e quella delle cariche negative non si compensano più nel filo in moto e questo risulterà carico positivamente generando un campo elettrico che attira l’elettrone verso il filo. Questo vuol dire </w:t>
      </w:r>
      <w:r>
        <w:rPr>
          <w:rFonts w:ascii="Arial" w:hAnsi="Arial" w:cs="Arial"/>
          <w:b/>
          <w:i/>
          <w:sz w:val="20"/>
          <w:szCs w:val="20"/>
        </w:rPr>
        <w:t>che nel sistema di riferimento in moto è comparso un campo elettrico</w:t>
      </w:r>
      <w:r>
        <w:rPr>
          <w:rFonts w:ascii="Arial" w:hAnsi="Arial" w:cs="Arial"/>
          <w:i/>
          <w:sz w:val="20"/>
          <w:szCs w:val="20"/>
        </w:rPr>
        <w:t xml:space="preserve"> che non era presente nel primo sistema di riferimento, ed anche il campo magnetico B ha un valore diverso da quello che era presente nel sistema di riferimento in cui l’elettrone era in moto </w:t>
      </w:r>
    </w:p>
    <w:p w:rsidR="00BF64DF" w:rsidRDefault="002020B8" w:rsidP="002020B8">
      <w:pPr>
        <w:spacing w:after="0" w:line="240" w:lineRule="auto"/>
        <w:ind w:left="708"/>
        <w:jc w:val="both"/>
        <w:rPr>
          <w:rFonts w:ascii="Arial" w:hAnsi="Arial" w:cs="Arial"/>
          <w:color w:val="000000" w:themeColor="text1"/>
          <w:sz w:val="20"/>
          <w:szCs w:val="20"/>
        </w:rPr>
      </w:pPr>
      <w:r>
        <w:rPr>
          <w:rFonts w:ascii="Arial" w:hAnsi="Arial" w:cs="Arial"/>
          <w:color w:val="000000" w:themeColor="text1"/>
          <w:sz w:val="20"/>
          <w:szCs w:val="20"/>
        </w:rPr>
        <w:t xml:space="preserve">Quest'ultimo paragrafo mi pare assai intricato </w:t>
      </w:r>
      <w:r w:rsidR="0091650A">
        <w:rPr>
          <w:rFonts w:ascii="Arial" w:hAnsi="Arial" w:cs="Arial"/>
          <w:color w:val="000000" w:themeColor="text1"/>
          <w:sz w:val="20"/>
          <w:szCs w:val="20"/>
        </w:rPr>
        <w:t xml:space="preserve">e comunque </w:t>
      </w:r>
      <w:r w:rsidR="0091650A" w:rsidRPr="0091650A">
        <w:rPr>
          <w:rFonts w:ascii="Arial" w:hAnsi="Arial" w:cs="Arial"/>
          <w:b/>
          <w:color w:val="000000" w:themeColor="text1"/>
          <w:sz w:val="20"/>
          <w:szCs w:val="20"/>
          <w:highlight w:val="yellow"/>
        </w:rPr>
        <w:t xml:space="preserve">dà per scontato che la RR sia vera e quindi </w:t>
      </w:r>
      <w:r w:rsidRPr="0091650A">
        <w:rPr>
          <w:rFonts w:ascii="Arial" w:hAnsi="Arial" w:cs="Arial"/>
          <w:b/>
          <w:color w:val="000000" w:themeColor="text1"/>
          <w:sz w:val="20"/>
          <w:szCs w:val="20"/>
          <w:highlight w:val="yellow"/>
        </w:rPr>
        <w:t>ci vedo sempre il cane che si morde la coda</w:t>
      </w:r>
      <w:r>
        <w:rPr>
          <w:rFonts w:ascii="Arial" w:hAnsi="Arial" w:cs="Arial"/>
          <w:color w:val="000000" w:themeColor="text1"/>
          <w:sz w:val="20"/>
          <w:szCs w:val="20"/>
        </w:rPr>
        <w:t xml:space="preserve"> </w:t>
      </w:r>
      <w:r w:rsidR="002E30CA">
        <w:rPr>
          <w:rFonts w:ascii="Arial" w:hAnsi="Arial" w:cs="Arial"/>
          <w:color w:val="000000" w:themeColor="text1"/>
          <w:sz w:val="20"/>
          <w:szCs w:val="20"/>
        </w:rPr>
        <w:t xml:space="preserve">inoltre </w:t>
      </w:r>
      <w:r w:rsidR="0091650A">
        <w:rPr>
          <w:rFonts w:ascii="Arial" w:hAnsi="Arial" w:cs="Arial"/>
          <w:color w:val="000000" w:themeColor="text1"/>
          <w:sz w:val="20"/>
          <w:szCs w:val="20"/>
        </w:rPr>
        <w:t xml:space="preserve">insisto nel ritenere </w:t>
      </w:r>
      <w:r>
        <w:rPr>
          <w:rFonts w:ascii="Arial" w:hAnsi="Arial" w:cs="Arial"/>
          <w:color w:val="000000" w:themeColor="text1"/>
          <w:sz w:val="20"/>
          <w:szCs w:val="20"/>
        </w:rPr>
        <w:t xml:space="preserve">che </w:t>
      </w:r>
      <w:r w:rsidR="0091650A" w:rsidRPr="00FA6344">
        <w:rPr>
          <w:rFonts w:ascii="Arial" w:hAnsi="Arial" w:cs="Arial"/>
          <w:b/>
          <w:color w:val="000000" w:themeColor="text1"/>
          <w:sz w:val="20"/>
          <w:szCs w:val="20"/>
        </w:rPr>
        <w:t>non</w:t>
      </w:r>
      <w:r w:rsidR="0091650A">
        <w:rPr>
          <w:rFonts w:ascii="Arial" w:hAnsi="Arial" w:cs="Arial"/>
          <w:color w:val="000000" w:themeColor="text1"/>
          <w:sz w:val="20"/>
          <w:szCs w:val="20"/>
        </w:rPr>
        <w:t xml:space="preserve"> è</w:t>
      </w:r>
      <w:r>
        <w:rPr>
          <w:rFonts w:ascii="Arial" w:hAnsi="Arial" w:cs="Arial"/>
          <w:color w:val="000000" w:themeColor="text1"/>
          <w:sz w:val="20"/>
          <w:szCs w:val="20"/>
        </w:rPr>
        <w:t xml:space="preserve"> </w:t>
      </w:r>
      <w:r w:rsidRPr="00A25A2E">
        <w:rPr>
          <w:rFonts w:ascii="Arial" w:hAnsi="Arial" w:cs="Arial"/>
          <w:b/>
          <w:color w:val="000000" w:themeColor="text1"/>
          <w:sz w:val="20"/>
          <w:szCs w:val="20"/>
        </w:rPr>
        <w:t xml:space="preserve">lecito </w:t>
      </w:r>
      <w:r w:rsidR="00BF64DF">
        <w:rPr>
          <w:rFonts w:ascii="Arial" w:hAnsi="Arial" w:cs="Arial"/>
          <w:b/>
          <w:color w:val="000000" w:themeColor="text1"/>
          <w:sz w:val="20"/>
          <w:szCs w:val="20"/>
        </w:rPr>
        <w:t xml:space="preserve">far comparire dal nulla un </w:t>
      </w:r>
      <w:r>
        <w:rPr>
          <w:rFonts w:ascii="Arial" w:hAnsi="Arial" w:cs="Arial"/>
          <w:b/>
          <w:color w:val="000000" w:themeColor="text1"/>
          <w:sz w:val="20"/>
          <w:szCs w:val="20"/>
        </w:rPr>
        <w:t>campo elettrico</w:t>
      </w:r>
      <w:r>
        <w:rPr>
          <w:rFonts w:ascii="Arial" w:hAnsi="Arial" w:cs="Arial"/>
          <w:color w:val="000000" w:themeColor="text1"/>
          <w:sz w:val="20"/>
          <w:szCs w:val="20"/>
        </w:rPr>
        <w:t xml:space="preserve"> visto che il "sistema di riferimento" non deve avere conseguenze fisiche</w:t>
      </w:r>
      <w:r w:rsidR="0091650A">
        <w:rPr>
          <w:rFonts w:ascii="Arial" w:hAnsi="Arial" w:cs="Arial"/>
          <w:color w:val="000000" w:themeColor="text1"/>
          <w:sz w:val="20"/>
          <w:szCs w:val="20"/>
        </w:rPr>
        <w:t>.</w:t>
      </w:r>
      <w:r w:rsidR="002F4234">
        <w:rPr>
          <w:rFonts w:ascii="Arial" w:hAnsi="Arial" w:cs="Arial"/>
          <w:color w:val="000000" w:themeColor="text1"/>
          <w:sz w:val="20"/>
          <w:szCs w:val="20"/>
        </w:rPr>
        <w:t xml:space="preserve"> </w:t>
      </w:r>
    </w:p>
    <w:p w:rsidR="00BF64DF" w:rsidRDefault="002020B8" w:rsidP="002020B8">
      <w:pPr>
        <w:spacing w:after="0" w:line="240" w:lineRule="auto"/>
        <w:jc w:val="both"/>
        <w:rPr>
          <w:rFonts w:ascii="Arial" w:hAnsi="Arial" w:cs="Arial"/>
          <w:i/>
          <w:sz w:val="20"/>
          <w:szCs w:val="20"/>
        </w:rPr>
      </w:pPr>
      <w:r>
        <w:rPr>
          <w:rFonts w:ascii="Arial" w:hAnsi="Arial" w:cs="Arial"/>
          <w:i/>
          <w:sz w:val="20"/>
          <w:szCs w:val="20"/>
        </w:rPr>
        <w:t xml:space="preserve">In conclusione possiamo dire che sia il campo magnetico che il campo elettrico sono due diverse manifestazioni del campo elettromagnetico, che viene descritto dando sei grandezze (le tre componenti del campo elettrico più le tre componenti del campo magnetico), che possono trasformarsi le une nelle altre cambiando il sistema di riferimento nel quale si osserva il fenomeno (così come succede alle componenti di un vettore  quando si ruota il sistema di riferimento). </w:t>
      </w:r>
      <w:r w:rsidRPr="00BF64DF">
        <w:rPr>
          <w:rFonts w:ascii="Arial" w:hAnsi="Arial" w:cs="Arial"/>
          <w:i/>
          <w:sz w:val="20"/>
          <w:szCs w:val="20"/>
          <w:highlight w:val="yellow"/>
        </w:rPr>
        <w:t xml:space="preserve">Il campo elettromagnetico è generato dalla cariche elettriche, </w:t>
      </w:r>
      <w:r w:rsidRPr="00BF64DF">
        <w:rPr>
          <w:rFonts w:ascii="Arial" w:hAnsi="Arial" w:cs="Arial"/>
          <w:i/>
          <w:sz w:val="20"/>
          <w:szCs w:val="20"/>
        </w:rPr>
        <w:t xml:space="preserve">le quali </w:t>
      </w:r>
      <w:r w:rsidRPr="00BF64DF">
        <w:rPr>
          <w:rFonts w:ascii="Arial" w:hAnsi="Arial" w:cs="Arial"/>
          <w:i/>
          <w:sz w:val="20"/>
          <w:szCs w:val="20"/>
          <w:u w:val="single"/>
        </w:rPr>
        <w:t>quando si muovono di moto accelerato</w:t>
      </w:r>
      <w:r w:rsidRPr="00BF64DF">
        <w:rPr>
          <w:rFonts w:ascii="Arial" w:hAnsi="Arial" w:cs="Arial"/>
          <w:i/>
          <w:sz w:val="20"/>
          <w:szCs w:val="20"/>
        </w:rPr>
        <w:t>, come in un’antenna, emettono delle onde elettromagnetiche.</w:t>
      </w:r>
      <w:r w:rsidR="00BF64DF">
        <w:rPr>
          <w:rFonts w:ascii="Arial" w:hAnsi="Arial" w:cs="Arial"/>
          <w:i/>
          <w:sz w:val="20"/>
          <w:szCs w:val="20"/>
        </w:rPr>
        <w:t xml:space="preserve"> </w:t>
      </w:r>
      <w:r w:rsidRPr="009052B4">
        <w:rPr>
          <w:rFonts w:ascii="Arial" w:hAnsi="Arial" w:cs="Arial"/>
          <w:i/>
          <w:sz w:val="20"/>
          <w:szCs w:val="20"/>
          <w:highlight w:val="yellow"/>
        </w:rPr>
        <w:t>Se invece esse sono ferme, o</w:t>
      </w:r>
      <w:r>
        <w:rPr>
          <w:rFonts w:ascii="Arial" w:hAnsi="Arial" w:cs="Arial"/>
          <w:i/>
          <w:sz w:val="20"/>
          <w:szCs w:val="20"/>
        </w:rPr>
        <w:t xml:space="preserve"> </w:t>
      </w:r>
      <w:r w:rsidRPr="00625EC6">
        <w:rPr>
          <w:rFonts w:ascii="Arial" w:hAnsi="Arial" w:cs="Arial"/>
          <w:i/>
          <w:sz w:val="20"/>
          <w:szCs w:val="20"/>
          <w:highlight w:val="yellow"/>
        </w:rPr>
        <w:t>si muovono di moto rettilineo uniforme, esse generano nello spazio un campo elettromagnetico statico,</w:t>
      </w:r>
    </w:p>
    <w:p w:rsidR="00BF64DF" w:rsidRPr="009052B4" w:rsidRDefault="001B5BB4" w:rsidP="00BF64DF">
      <w:pPr>
        <w:spacing w:after="0" w:line="240" w:lineRule="auto"/>
        <w:ind w:left="708"/>
        <w:jc w:val="both"/>
        <w:rPr>
          <w:rFonts w:ascii="Arial" w:hAnsi="Arial" w:cs="Arial"/>
          <w:sz w:val="20"/>
          <w:szCs w:val="20"/>
        </w:rPr>
      </w:pPr>
      <w:r w:rsidRPr="001B5BB4">
        <w:rPr>
          <w:rFonts w:ascii="Arial" w:hAnsi="Arial" w:cs="Arial"/>
          <w:b/>
          <w:sz w:val="20"/>
          <w:szCs w:val="20"/>
        </w:rPr>
        <w:t>magnifico proprio quello che penso anch’io! ma devono essersi confusi,</w:t>
      </w:r>
      <w:r>
        <w:rPr>
          <w:rFonts w:ascii="Arial" w:hAnsi="Arial" w:cs="Arial"/>
          <w:sz w:val="20"/>
          <w:szCs w:val="20"/>
        </w:rPr>
        <w:t xml:space="preserve"> </w:t>
      </w:r>
      <w:r w:rsidR="00625EC6" w:rsidRPr="009052B4">
        <w:rPr>
          <w:rFonts w:ascii="Arial" w:hAnsi="Arial" w:cs="Arial"/>
          <w:sz w:val="20"/>
          <w:szCs w:val="20"/>
        </w:rPr>
        <w:t>c</w:t>
      </w:r>
      <w:r w:rsidR="00BF64DF" w:rsidRPr="009052B4">
        <w:rPr>
          <w:rFonts w:ascii="Arial" w:hAnsi="Arial" w:cs="Arial"/>
          <w:sz w:val="20"/>
          <w:szCs w:val="20"/>
        </w:rPr>
        <w:t>ontraddi</w:t>
      </w:r>
      <w:r>
        <w:rPr>
          <w:rFonts w:ascii="Arial" w:hAnsi="Arial" w:cs="Arial"/>
          <w:sz w:val="20"/>
          <w:szCs w:val="20"/>
        </w:rPr>
        <w:t xml:space="preserve">rebbero </w:t>
      </w:r>
      <w:r w:rsidR="00BF64DF" w:rsidRPr="009052B4">
        <w:rPr>
          <w:rFonts w:ascii="Arial" w:hAnsi="Arial" w:cs="Arial"/>
          <w:sz w:val="20"/>
          <w:szCs w:val="20"/>
        </w:rPr>
        <w:t xml:space="preserve">ciò che dicevano </w:t>
      </w:r>
      <w:proofErr w:type="spellStart"/>
      <w:r w:rsidR="00BF64DF" w:rsidRPr="009052B4">
        <w:rPr>
          <w:rFonts w:ascii="Arial" w:hAnsi="Arial" w:cs="Arial"/>
          <w:sz w:val="20"/>
          <w:szCs w:val="20"/>
        </w:rPr>
        <w:t>Einstein-Infeld</w:t>
      </w:r>
      <w:proofErr w:type="spellEnd"/>
      <w:r w:rsidR="00BF64DF" w:rsidRPr="009052B4">
        <w:rPr>
          <w:rFonts w:ascii="Arial" w:hAnsi="Arial" w:cs="Arial"/>
          <w:sz w:val="20"/>
          <w:szCs w:val="20"/>
        </w:rPr>
        <w:t xml:space="preserve"> al punto C) di pag.3</w:t>
      </w:r>
      <w:r w:rsidR="009052B4">
        <w:rPr>
          <w:rFonts w:ascii="Arial" w:hAnsi="Arial" w:cs="Arial"/>
          <w:sz w:val="20"/>
          <w:szCs w:val="20"/>
        </w:rPr>
        <w:t xml:space="preserve">: </w:t>
      </w:r>
      <w:r>
        <w:rPr>
          <w:rFonts w:ascii="Arial" w:hAnsi="Arial" w:cs="Arial"/>
          <w:sz w:val="20"/>
          <w:szCs w:val="20"/>
        </w:rPr>
        <w:t xml:space="preserve">secondo loro è </w:t>
      </w:r>
      <w:r w:rsidR="009052B4">
        <w:rPr>
          <w:rFonts w:ascii="Arial" w:hAnsi="Arial" w:cs="Arial"/>
          <w:sz w:val="20"/>
          <w:szCs w:val="20"/>
        </w:rPr>
        <w:t xml:space="preserve">il campo elettromagnetico (direi variabile) a muovere le cariche! E se se le cariche fossero ferme avrei lo stesso  campo elettrico (statico)? </w:t>
      </w:r>
      <w:r>
        <w:rPr>
          <w:rFonts w:ascii="Arial" w:hAnsi="Arial" w:cs="Arial"/>
          <w:sz w:val="20"/>
          <w:szCs w:val="20"/>
        </w:rPr>
        <w:t>M</w:t>
      </w:r>
      <w:r w:rsidR="009052B4">
        <w:rPr>
          <w:rFonts w:ascii="Arial" w:hAnsi="Arial" w:cs="Arial"/>
          <w:sz w:val="20"/>
          <w:szCs w:val="20"/>
        </w:rPr>
        <w:t>i pare un bel casino</w:t>
      </w:r>
      <w:r>
        <w:rPr>
          <w:rFonts w:ascii="Arial" w:hAnsi="Arial" w:cs="Arial"/>
          <w:sz w:val="20"/>
          <w:szCs w:val="20"/>
        </w:rPr>
        <w:t>.</w:t>
      </w:r>
    </w:p>
    <w:p w:rsidR="002020B8" w:rsidRDefault="002020B8" w:rsidP="002020B8">
      <w:pPr>
        <w:spacing w:after="0" w:line="240" w:lineRule="auto"/>
        <w:jc w:val="both"/>
        <w:rPr>
          <w:rFonts w:ascii="Arial" w:hAnsi="Arial" w:cs="Arial"/>
          <w:i/>
          <w:sz w:val="20"/>
          <w:szCs w:val="20"/>
        </w:rPr>
      </w:pPr>
      <w:r>
        <w:rPr>
          <w:rFonts w:ascii="Arial" w:hAnsi="Arial" w:cs="Arial"/>
          <w:i/>
          <w:sz w:val="20"/>
          <w:szCs w:val="20"/>
        </w:rPr>
        <w:t>che può apparire come un campo elettrico o come un campo magnetico o come una sovrapposizione di entrambi, a secondo del sistema di riferimento che scegliamo per osservare il fenomeno.</w:t>
      </w:r>
    </w:p>
    <w:p w:rsidR="002020B8" w:rsidRDefault="00CC5C11" w:rsidP="002020B8">
      <w:pPr>
        <w:spacing w:after="0" w:line="240" w:lineRule="auto"/>
        <w:ind w:left="708"/>
        <w:jc w:val="both"/>
        <w:rPr>
          <w:rFonts w:ascii="Arial" w:hAnsi="Arial" w:cs="Arial"/>
          <w:color w:val="000000" w:themeColor="text1"/>
          <w:sz w:val="20"/>
          <w:szCs w:val="20"/>
        </w:rPr>
      </w:pPr>
      <w:r>
        <w:rPr>
          <w:rFonts w:ascii="Arial" w:hAnsi="Arial" w:cs="Arial"/>
          <w:sz w:val="20"/>
          <w:szCs w:val="20"/>
        </w:rPr>
        <w:t>v</w:t>
      </w:r>
      <w:r w:rsidR="00625EC6">
        <w:rPr>
          <w:rFonts w:ascii="Arial" w:hAnsi="Arial" w:cs="Arial"/>
          <w:sz w:val="20"/>
          <w:szCs w:val="20"/>
        </w:rPr>
        <w:t>ero che ci sono cose che appaiono diverse cambiando il punto di vista: se sono in mare aperto aggrappato ad un gomme e ti vedo aggrappato ad un altro gommone che si mu</w:t>
      </w:r>
      <w:r>
        <w:rPr>
          <w:rFonts w:ascii="Arial" w:hAnsi="Arial" w:cs="Arial"/>
          <w:sz w:val="20"/>
          <w:szCs w:val="20"/>
        </w:rPr>
        <w:t xml:space="preserve">ove, tu potresti pensare che fosse il mio gommone a muoversi, ma se il campo elettrico è connesso al moto di cariche in un filo dove è presente una lampadina, quella resterà accesa anche ovunque io mi collochi. </w:t>
      </w:r>
      <w:r w:rsidR="002020B8">
        <w:rPr>
          <w:rFonts w:ascii="Arial" w:hAnsi="Arial" w:cs="Arial"/>
          <w:b/>
          <w:sz w:val="20"/>
          <w:szCs w:val="20"/>
        </w:rPr>
        <w:t>"</w:t>
      </w:r>
      <w:r w:rsidR="009052B4">
        <w:rPr>
          <w:rFonts w:ascii="Arial" w:hAnsi="Arial" w:cs="Arial"/>
          <w:b/>
          <w:sz w:val="20"/>
          <w:szCs w:val="20"/>
        </w:rPr>
        <w:t>Q</w:t>
      </w:r>
      <w:r w:rsidR="002020B8">
        <w:rPr>
          <w:rFonts w:ascii="Arial" w:hAnsi="Arial" w:cs="Arial"/>
          <w:b/>
          <w:sz w:val="20"/>
          <w:szCs w:val="20"/>
        </w:rPr>
        <w:t xml:space="preserve">uello che accade in natura non può dipendere dalla scelta del sistema di riferimento" </w:t>
      </w:r>
      <w:r w:rsidR="009052B4" w:rsidRPr="009052B4">
        <w:rPr>
          <w:rFonts w:ascii="Arial" w:hAnsi="Arial" w:cs="Arial"/>
          <w:sz w:val="20"/>
          <w:szCs w:val="20"/>
        </w:rPr>
        <w:t>è la</w:t>
      </w:r>
      <w:r w:rsidR="009052B4">
        <w:rPr>
          <w:rFonts w:ascii="Arial" w:hAnsi="Arial" w:cs="Arial"/>
          <w:b/>
          <w:sz w:val="20"/>
          <w:szCs w:val="20"/>
        </w:rPr>
        <w:t xml:space="preserve"> </w:t>
      </w:r>
      <w:r w:rsidR="002020B8">
        <w:rPr>
          <w:rFonts w:ascii="Arial" w:hAnsi="Arial" w:cs="Arial"/>
          <w:sz w:val="20"/>
          <w:szCs w:val="20"/>
        </w:rPr>
        <w:t xml:space="preserve">sintesi di una frase </w:t>
      </w:r>
      <w:r w:rsidR="009052B4">
        <w:rPr>
          <w:rFonts w:ascii="Arial" w:hAnsi="Arial" w:cs="Arial"/>
          <w:sz w:val="20"/>
          <w:szCs w:val="20"/>
        </w:rPr>
        <w:t>di</w:t>
      </w:r>
      <w:r w:rsidR="002020B8">
        <w:rPr>
          <w:rFonts w:ascii="Arial" w:hAnsi="Arial" w:cs="Arial"/>
          <w:sz w:val="20"/>
          <w:szCs w:val="20"/>
        </w:rPr>
        <w:t xml:space="preserve"> Einstein: “</w:t>
      </w:r>
      <w:r w:rsidR="002020B8" w:rsidRPr="00CF4F36">
        <w:rPr>
          <w:rFonts w:ascii="Arial" w:hAnsi="Arial" w:cs="Arial"/>
          <w:sz w:val="20"/>
          <w:szCs w:val="20"/>
        </w:rPr>
        <w:t>Le leggi secondo le quali evolvono gli stati dei sistemi fisici sono indipendenti</w:t>
      </w:r>
      <w:r w:rsidR="002020B8">
        <w:rPr>
          <w:rFonts w:ascii="Arial" w:hAnsi="Arial" w:cs="Arial"/>
          <w:sz w:val="20"/>
          <w:szCs w:val="20"/>
        </w:rPr>
        <w:t xml:space="preserve"> </w:t>
      </w:r>
      <w:r w:rsidR="002020B8" w:rsidRPr="00CF4F36">
        <w:rPr>
          <w:rFonts w:ascii="Arial" w:hAnsi="Arial" w:cs="Arial"/>
          <w:sz w:val="20"/>
          <w:szCs w:val="20"/>
        </w:rPr>
        <w:t>da quale di due sistemi di coordinate che si trovino uno rispetto all’altro in moto</w:t>
      </w:r>
      <w:r w:rsidR="002020B8">
        <w:rPr>
          <w:rFonts w:ascii="Arial" w:hAnsi="Arial" w:cs="Arial"/>
          <w:sz w:val="20"/>
          <w:szCs w:val="20"/>
        </w:rPr>
        <w:t xml:space="preserve"> </w:t>
      </w:r>
      <w:r w:rsidR="002020B8" w:rsidRPr="00CF4F36">
        <w:rPr>
          <w:rFonts w:ascii="Arial" w:hAnsi="Arial" w:cs="Arial"/>
          <w:sz w:val="20"/>
          <w:szCs w:val="20"/>
        </w:rPr>
        <w:t>traslatorio uniforme queste evoluzioni di stato siano osservate</w:t>
      </w:r>
      <w:r w:rsidR="002020B8">
        <w:rPr>
          <w:rFonts w:ascii="Arial" w:hAnsi="Arial" w:cs="Arial"/>
          <w:color w:val="000000" w:themeColor="text1"/>
          <w:sz w:val="20"/>
          <w:szCs w:val="20"/>
        </w:rPr>
        <w:t>” frase, forse un po’ ingarbugliata, che si legge sempre nell’ ”elettrodinamica dei corpi in movimento” del 1905</w:t>
      </w:r>
      <w:r w:rsidR="0091650A">
        <w:rPr>
          <w:rFonts w:ascii="Arial" w:hAnsi="Arial" w:cs="Arial"/>
          <w:color w:val="000000" w:themeColor="text1"/>
          <w:sz w:val="20"/>
          <w:szCs w:val="20"/>
        </w:rPr>
        <w:t>.</w:t>
      </w:r>
      <w:r w:rsidR="002020B8">
        <w:rPr>
          <w:rFonts w:ascii="Arial" w:hAnsi="Arial" w:cs="Arial"/>
          <w:color w:val="000000" w:themeColor="text1"/>
          <w:sz w:val="20"/>
          <w:szCs w:val="20"/>
        </w:rPr>
        <w:t xml:space="preserve">. </w:t>
      </w:r>
    </w:p>
    <w:p w:rsidR="00F04F9A" w:rsidRDefault="00F04F9A" w:rsidP="002020B8">
      <w:pPr>
        <w:spacing w:after="0" w:line="240" w:lineRule="auto"/>
        <w:ind w:left="708"/>
        <w:jc w:val="both"/>
        <w:rPr>
          <w:rFonts w:ascii="Arial" w:hAnsi="Arial" w:cs="Arial"/>
          <w:color w:val="000000" w:themeColor="text1"/>
          <w:sz w:val="20"/>
          <w:szCs w:val="20"/>
        </w:rPr>
      </w:pPr>
    </w:p>
    <w:p w:rsidR="00EB79EC" w:rsidRDefault="002020B8" w:rsidP="00411EEF">
      <w:pPr>
        <w:spacing w:after="0" w:line="240" w:lineRule="auto"/>
        <w:jc w:val="both"/>
        <w:rPr>
          <w:rFonts w:ascii="Arial" w:hAnsi="Arial" w:cs="Arial"/>
          <w:b/>
          <w:sz w:val="20"/>
          <w:szCs w:val="20"/>
        </w:rPr>
      </w:pPr>
      <w:r>
        <w:rPr>
          <w:rFonts w:ascii="Arial" w:hAnsi="Arial" w:cs="Arial"/>
          <w:color w:val="000000" w:themeColor="text1"/>
          <w:sz w:val="20"/>
          <w:szCs w:val="20"/>
        </w:rPr>
        <w:t xml:space="preserve">Sottoposi la questione ad un forum di fisici e uno di essi  scrisse: </w:t>
      </w:r>
      <w:r>
        <w:rPr>
          <w:rFonts w:ascii="Arial" w:hAnsi="Arial" w:cs="Arial"/>
          <w:i/>
          <w:sz w:val="20"/>
          <w:szCs w:val="20"/>
        </w:rPr>
        <w:t xml:space="preserve">“… per capire che cosa significa: "quello che accade in natura non può dipendere dalla scelta del sistema di riferimento", perlomeno riguardo all'elettrodinamica (e buona parte della meccanica) </w:t>
      </w:r>
      <w:r>
        <w:rPr>
          <w:rFonts w:ascii="Arial" w:hAnsi="Arial" w:cs="Arial"/>
          <w:b/>
          <w:i/>
          <w:sz w:val="20"/>
          <w:szCs w:val="20"/>
        </w:rPr>
        <w:t xml:space="preserve">DEVI usare la </w:t>
      </w:r>
      <w:proofErr w:type="spellStart"/>
      <w:r>
        <w:rPr>
          <w:rFonts w:ascii="Arial" w:hAnsi="Arial" w:cs="Arial"/>
          <w:b/>
          <w:i/>
          <w:sz w:val="20"/>
          <w:szCs w:val="20"/>
        </w:rPr>
        <w:t>Relativita'</w:t>
      </w:r>
      <w:proofErr w:type="spellEnd"/>
      <w:r>
        <w:rPr>
          <w:rFonts w:ascii="Arial" w:hAnsi="Arial" w:cs="Arial"/>
          <w:b/>
          <w:i/>
          <w:sz w:val="20"/>
          <w:szCs w:val="20"/>
        </w:rPr>
        <w:t xml:space="preserve"> </w:t>
      </w:r>
      <w:proofErr w:type="spellStart"/>
      <w:r w:rsidRPr="005D7FF8">
        <w:rPr>
          <w:rFonts w:ascii="Arial" w:hAnsi="Arial" w:cs="Arial"/>
          <w:b/>
          <w:i/>
          <w:sz w:val="20"/>
          <w:szCs w:val="20"/>
        </w:rPr>
        <w:t>Ristretta…</w:t>
      </w:r>
      <w:proofErr w:type="spellEnd"/>
      <w:r w:rsidRPr="005D7FF8">
        <w:rPr>
          <w:rFonts w:ascii="Arial" w:hAnsi="Arial" w:cs="Arial"/>
          <w:i/>
          <w:sz w:val="20"/>
          <w:szCs w:val="20"/>
        </w:rPr>
        <w:t xml:space="preserve">” </w:t>
      </w:r>
      <w:r w:rsidRPr="005477FE">
        <w:rPr>
          <w:rFonts w:ascii="Arial" w:hAnsi="Arial" w:cs="Arial"/>
          <w:sz w:val="20"/>
          <w:szCs w:val="20"/>
          <w:highlight w:val="yellow"/>
        </w:rPr>
        <w:t>confermando che si trattava d</w:t>
      </w:r>
      <w:r>
        <w:rPr>
          <w:rFonts w:ascii="Arial" w:hAnsi="Arial" w:cs="Arial"/>
          <w:sz w:val="20"/>
          <w:szCs w:val="20"/>
          <w:highlight w:val="yellow"/>
        </w:rPr>
        <w:t xml:space="preserve">i una </w:t>
      </w:r>
      <w:r w:rsidRPr="005477FE">
        <w:rPr>
          <w:rFonts w:ascii="Arial" w:hAnsi="Arial" w:cs="Arial"/>
          <w:b/>
          <w:sz w:val="20"/>
          <w:szCs w:val="20"/>
          <w:highlight w:val="yellow"/>
        </w:rPr>
        <w:t>dimostrazione circolare.</w:t>
      </w:r>
      <w:r>
        <w:rPr>
          <w:rFonts w:ascii="Arial" w:hAnsi="Arial" w:cs="Arial"/>
          <w:b/>
          <w:sz w:val="20"/>
          <w:szCs w:val="20"/>
        </w:rPr>
        <w:t xml:space="preserve"> </w:t>
      </w:r>
    </w:p>
    <w:p w:rsidR="00EB79EC" w:rsidRDefault="00EB79EC" w:rsidP="00411EEF">
      <w:pPr>
        <w:spacing w:after="0" w:line="240" w:lineRule="auto"/>
        <w:jc w:val="both"/>
        <w:rPr>
          <w:rFonts w:ascii="Arial" w:hAnsi="Arial" w:cs="Arial"/>
          <w:b/>
          <w:sz w:val="20"/>
          <w:szCs w:val="20"/>
        </w:rPr>
      </w:pPr>
    </w:p>
    <w:p w:rsidR="0073430A" w:rsidRDefault="00CA7A35" w:rsidP="00CA7A35">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N</w:t>
      </w:r>
      <w:r w:rsidR="00EB79EC">
        <w:rPr>
          <w:rFonts w:ascii="Arial" w:hAnsi="Arial" w:cs="Arial"/>
          <w:color w:val="000000" w:themeColor="text1"/>
          <w:sz w:val="20"/>
          <w:szCs w:val="20"/>
        </w:rPr>
        <w:t>eppure “</w:t>
      </w:r>
      <w:proofErr w:type="spellStart"/>
      <w:r w:rsidR="00EB79EC">
        <w:rPr>
          <w:rFonts w:ascii="Arial" w:hAnsi="Arial" w:cs="Arial"/>
          <w:color w:val="000000" w:themeColor="text1"/>
          <w:sz w:val="20"/>
          <w:szCs w:val="20"/>
        </w:rPr>
        <w:t>scienzapertutti</w:t>
      </w:r>
      <w:proofErr w:type="spellEnd"/>
      <w:r w:rsidR="00EB79EC">
        <w:rPr>
          <w:rFonts w:ascii="Arial" w:hAnsi="Arial" w:cs="Arial"/>
          <w:color w:val="000000" w:themeColor="text1"/>
          <w:sz w:val="20"/>
          <w:szCs w:val="20"/>
        </w:rPr>
        <w:t xml:space="preserve">” fornisce elementi </w:t>
      </w:r>
      <w:r>
        <w:rPr>
          <w:rFonts w:ascii="Arial" w:hAnsi="Arial" w:cs="Arial"/>
          <w:color w:val="000000" w:themeColor="text1"/>
          <w:sz w:val="20"/>
          <w:szCs w:val="20"/>
        </w:rPr>
        <w:t xml:space="preserve">risolutivi al mio livello di comprensione e mi domando perché non posso immaginare le cose  in questo modo: </w:t>
      </w:r>
      <w:r w:rsidR="00EE54BC">
        <w:rPr>
          <w:rFonts w:ascii="Arial" w:hAnsi="Arial" w:cs="Arial"/>
          <w:color w:val="000000" w:themeColor="text1"/>
          <w:sz w:val="20"/>
          <w:szCs w:val="20"/>
          <w:highlight w:val="cyan"/>
        </w:rPr>
        <w:t xml:space="preserve">se con </w:t>
      </w:r>
      <w:r w:rsidR="00283D4E" w:rsidRPr="001B5BB4">
        <w:rPr>
          <w:rFonts w:ascii="Arial" w:hAnsi="Arial" w:cs="Arial"/>
          <w:color w:val="000000" w:themeColor="text1"/>
          <w:sz w:val="20"/>
          <w:szCs w:val="20"/>
          <w:highlight w:val="cyan"/>
        </w:rPr>
        <w:t xml:space="preserve">la sinistra </w:t>
      </w:r>
      <w:r w:rsidR="00EE54BC">
        <w:rPr>
          <w:rFonts w:ascii="Arial" w:hAnsi="Arial" w:cs="Arial"/>
          <w:color w:val="000000" w:themeColor="text1"/>
          <w:sz w:val="20"/>
          <w:szCs w:val="20"/>
          <w:highlight w:val="cyan"/>
        </w:rPr>
        <w:t>agito</w:t>
      </w:r>
      <w:r w:rsidR="00283D4E" w:rsidRPr="001B5BB4">
        <w:rPr>
          <w:rFonts w:ascii="Arial" w:hAnsi="Arial" w:cs="Arial"/>
          <w:color w:val="000000" w:themeColor="text1"/>
          <w:sz w:val="20"/>
          <w:szCs w:val="20"/>
          <w:highlight w:val="cyan"/>
        </w:rPr>
        <w:t xml:space="preserve"> una spira e </w:t>
      </w:r>
      <w:r w:rsidR="00EE54BC">
        <w:rPr>
          <w:rFonts w:ascii="Arial" w:hAnsi="Arial" w:cs="Arial"/>
          <w:color w:val="000000" w:themeColor="text1"/>
          <w:sz w:val="20"/>
          <w:szCs w:val="20"/>
          <w:highlight w:val="cyan"/>
        </w:rPr>
        <w:t xml:space="preserve">con </w:t>
      </w:r>
      <w:r w:rsidR="00283D4E" w:rsidRPr="001B5BB4">
        <w:rPr>
          <w:rFonts w:ascii="Arial" w:hAnsi="Arial" w:cs="Arial"/>
          <w:color w:val="000000" w:themeColor="text1"/>
          <w:sz w:val="20"/>
          <w:szCs w:val="20"/>
          <w:highlight w:val="cyan"/>
        </w:rPr>
        <w:t>la destra un magnete</w:t>
      </w:r>
      <w:r w:rsidR="00EE54BC">
        <w:rPr>
          <w:rFonts w:ascii="Arial" w:hAnsi="Arial" w:cs="Arial"/>
          <w:color w:val="000000" w:themeColor="text1"/>
          <w:sz w:val="20"/>
          <w:szCs w:val="20"/>
          <w:highlight w:val="cyan"/>
        </w:rPr>
        <w:t xml:space="preserve"> e </w:t>
      </w:r>
      <w:r w:rsidR="00283D4E" w:rsidRPr="001B5BB4">
        <w:rPr>
          <w:rFonts w:ascii="Arial" w:hAnsi="Arial" w:cs="Arial"/>
          <w:color w:val="000000" w:themeColor="text1"/>
          <w:sz w:val="20"/>
          <w:szCs w:val="20"/>
          <w:highlight w:val="cyan"/>
        </w:rPr>
        <w:t>s</w:t>
      </w:r>
      <w:r>
        <w:rPr>
          <w:rFonts w:ascii="Arial" w:hAnsi="Arial" w:cs="Arial"/>
          <w:color w:val="000000" w:themeColor="text1"/>
          <w:sz w:val="20"/>
          <w:szCs w:val="20"/>
          <w:highlight w:val="cyan"/>
        </w:rPr>
        <w:t xml:space="preserve">e </w:t>
      </w:r>
      <w:r w:rsidR="00283D4E" w:rsidRPr="001B5BB4">
        <w:rPr>
          <w:rFonts w:ascii="Arial" w:hAnsi="Arial" w:cs="Arial"/>
          <w:color w:val="000000" w:themeColor="text1"/>
          <w:sz w:val="20"/>
          <w:szCs w:val="20"/>
          <w:highlight w:val="cyan"/>
        </w:rPr>
        <w:t>le mie braccia</w:t>
      </w:r>
      <w:r>
        <w:rPr>
          <w:rFonts w:ascii="Arial" w:hAnsi="Arial" w:cs="Arial"/>
          <w:color w:val="000000" w:themeColor="text1"/>
          <w:sz w:val="20"/>
          <w:szCs w:val="20"/>
          <w:highlight w:val="cyan"/>
        </w:rPr>
        <w:t xml:space="preserve"> fossero </w:t>
      </w:r>
      <w:r w:rsidR="00CF67D7">
        <w:rPr>
          <w:rFonts w:ascii="Arial" w:hAnsi="Arial" w:cs="Arial"/>
          <w:color w:val="000000" w:themeColor="text1"/>
          <w:sz w:val="20"/>
          <w:szCs w:val="20"/>
          <w:highlight w:val="cyan"/>
        </w:rPr>
        <w:t xml:space="preserve">adeguatamente </w:t>
      </w:r>
      <w:r>
        <w:rPr>
          <w:rFonts w:ascii="Arial" w:hAnsi="Arial" w:cs="Arial"/>
          <w:color w:val="000000" w:themeColor="text1"/>
          <w:sz w:val="20"/>
          <w:szCs w:val="20"/>
          <w:highlight w:val="cyan"/>
        </w:rPr>
        <w:t>sensibili</w:t>
      </w:r>
      <w:r w:rsidR="00EE54BC">
        <w:rPr>
          <w:rFonts w:ascii="Arial" w:hAnsi="Arial" w:cs="Arial"/>
          <w:color w:val="000000" w:themeColor="text1"/>
          <w:sz w:val="20"/>
          <w:szCs w:val="20"/>
          <w:highlight w:val="cyan"/>
        </w:rPr>
        <w:t>,</w:t>
      </w:r>
      <w:r>
        <w:rPr>
          <w:rFonts w:ascii="Arial" w:hAnsi="Arial" w:cs="Arial"/>
          <w:color w:val="000000" w:themeColor="text1"/>
          <w:sz w:val="20"/>
          <w:szCs w:val="20"/>
          <w:highlight w:val="cyan"/>
        </w:rPr>
        <w:t xml:space="preserve"> </w:t>
      </w:r>
      <w:r w:rsidR="00283D4E" w:rsidRPr="001B5BB4">
        <w:rPr>
          <w:rFonts w:ascii="Arial" w:hAnsi="Arial" w:cs="Arial"/>
          <w:color w:val="000000" w:themeColor="text1"/>
          <w:sz w:val="20"/>
          <w:szCs w:val="20"/>
          <w:highlight w:val="cyan"/>
        </w:rPr>
        <w:t>avvert</w:t>
      </w:r>
      <w:r>
        <w:rPr>
          <w:rFonts w:ascii="Arial" w:hAnsi="Arial" w:cs="Arial"/>
          <w:color w:val="000000" w:themeColor="text1"/>
          <w:sz w:val="20"/>
          <w:szCs w:val="20"/>
          <w:highlight w:val="cyan"/>
        </w:rPr>
        <w:t>ire</w:t>
      </w:r>
      <w:r w:rsidR="00CF67D7">
        <w:rPr>
          <w:rFonts w:ascii="Arial" w:hAnsi="Arial" w:cs="Arial"/>
          <w:color w:val="000000" w:themeColor="text1"/>
          <w:sz w:val="20"/>
          <w:szCs w:val="20"/>
          <w:highlight w:val="cyan"/>
        </w:rPr>
        <w:t>i</w:t>
      </w:r>
      <w:r>
        <w:rPr>
          <w:rFonts w:ascii="Arial" w:hAnsi="Arial" w:cs="Arial"/>
          <w:color w:val="000000" w:themeColor="text1"/>
          <w:sz w:val="20"/>
          <w:szCs w:val="20"/>
          <w:highlight w:val="cyan"/>
        </w:rPr>
        <w:t xml:space="preserve"> </w:t>
      </w:r>
      <w:r w:rsidR="00EE54BC">
        <w:rPr>
          <w:rFonts w:ascii="Arial" w:hAnsi="Arial" w:cs="Arial"/>
          <w:color w:val="000000" w:themeColor="text1"/>
          <w:sz w:val="20"/>
          <w:szCs w:val="20"/>
          <w:highlight w:val="cyan"/>
        </w:rPr>
        <w:t>l’agire di una forza</w:t>
      </w:r>
      <w:r w:rsidR="00896B33">
        <w:rPr>
          <w:rFonts w:ascii="Arial" w:hAnsi="Arial" w:cs="Arial"/>
          <w:color w:val="000000" w:themeColor="text1"/>
          <w:sz w:val="20"/>
          <w:szCs w:val="20"/>
          <w:highlight w:val="cyan"/>
        </w:rPr>
        <w:t>,</w:t>
      </w:r>
      <w:r w:rsidR="00EE54BC">
        <w:rPr>
          <w:rFonts w:ascii="Arial" w:hAnsi="Arial" w:cs="Arial"/>
          <w:color w:val="000000" w:themeColor="text1"/>
          <w:sz w:val="20"/>
          <w:szCs w:val="20"/>
          <w:highlight w:val="cyan"/>
        </w:rPr>
        <w:t xml:space="preserve"> </w:t>
      </w:r>
      <w:r w:rsidRPr="00CF67D7">
        <w:rPr>
          <w:rFonts w:ascii="Arial" w:hAnsi="Arial" w:cs="Arial"/>
          <w:color w:val="000000" w:themeColor="text1"/>
          <w:sz w:val="20"/>
          <w:szCs w:val="20"/>
          <w:highlight w:val="cyan"/>
        </w:rPr>
        <w:t>sarebbe</w:t>
      </w:r>
      <w:r w:rsidR="00EE54BC">
        <w:rPr>
          <w:rFonts w:ascii="Arial" w:hAnsi="Arial" w:cs="Arial"/>
          <w:color w:val="000000" w:themeColor="text1"/>
          <w:sz w:val="20"/>
          <w:szCs w:val="20"/>
          <w:highlight w:val="cyan"/>
        </w:rPr>
        <w:t xml:space="preserve"> un’</w:t>
      </w:r>
      <w:r w:rsidR="00283D4E" w:rsidRPr="001B5BB4">
        <w:rPr>
          <w:rFonts w:ascii="Arial" w:hAnsi="Arial" w:cs="Arial"/>
          <w:color w:val="000000" w:themeColor="text1"/>
          <w:sz w:val="20"/>
          <w:szCs w:val="20"/>
          <w:highlight w:val="cyan"/>
        </w:rPr>
        <w:t>informazion</w:t>
      </w:r>
      <w:r w:rsidR="00EE54BC">
        <w:rPr>
          <w:rFonts w:ascii="Arial" w:hAnsi="Arial" w:cs="Arial"/>
          <w:color w:val="000000" w:themeColor="text1"/>
          <w:sz w:val="20"/>
          <w:szCs w:val="20"/>
          <w:highlight w:val="cyan"/>
        </w:rPr>
        <w:t>e</w:t>
      </w:r>
      <w:r w:rsidR="00283D4E" w:rsidRPr="001B5BB4">
        <w:rPr>
          <w:rFonts w:ascii="Arial" w:hAnsi="Arial" w:cs="Arial"/>
          <w:color w:val="000000" w:themeColor="text1"/>
          <w:sz w:val="20"/>
          <w:szCs w:val="20"/>
          <w:highlight w:val="cyan"/>
        </w:rPr>
        <w:t xml:space="preserve"> </w:t>
      </w:r>
      <w:r>
        <w:rPr>
          <w:rFonts w:ascii="Arial" w:hAnsi="Arial" w:cs="Arial"/>
          <w:color w:val="000000" w:themeColor="text1"/>
          <w:sz w:val="20"/>
          <w:szCs w:val="20"/>
          <w:highlight w:val="cyan"/>
        </w:rPr>
        <w:t xml:space="preserve">che </w:t>
      </w:r>
      <w:r w:rsidR="00283D4E" w:rsidRPr="001B5BB4">
        <w:rPr>
          <w:rFonts w:ascii="Arial" w:hAnsi="Arial" w:cs="Arial"/>
          <w:color w:val="000000" w:themeColor="text1"/>
          <w:sz w:val="20"/>
          <w:szCs w:val="20"/>
          <w:highlight w:val="cyan"/>
        </w:rPr>
        <w:t>nasc</w:t>
      </w:r>
      <w:r w:rsidR="00EE54BC">
        <w:rPr>
          <w:rFonts w:ascii="Arial" w:hAnsi="Arial" w:cs="Arial"/>
          <w:color w:val="000000" w:themeColor="text1"/>
          <w:sz w:val="20"/>
          <w:szCs w:val="20"/>
          <w:highlight w:val="cyan"/>
        </w:rPr>
        <w:t>e</w:t>
      </w:r>
      <w:r w:rsidR="00160216">
        <w:rPr>
          <w:rFonts w:ascii="Arial" w:hAnsi="Arial" w:cs="Arial"/>
          <w:color w:val="000000" w:themeColor="text1"/>
          <w:sz w:val="20"/>
          <w:szCs w:val="20"/>
          <w:highlight w:val="cyan"/>
        </w:rPr>
        <w:t xml:space="preserve"> </w:t>
      </w:r>
      <w:r>
        <w:rPr>
          <w:rFonts w:ascii="Arial" w:hAnsi="Arial" w:cs="Arial"/>
          <w:color w:val="000000" w:themeColor="text1"/>
          <w:sz w:val="20"/>
          <w:szCs w:val="20"/>
          <w:highlight w:val="cyan"/>
        </w:rPr>
        <w:t xml:space="preserve">in un </w:t>
      </w:r>
      <w:r w:rsidR="00283D4E" w:rsidRPr="001B5BB4">
        <w:rPr>
          <w:rFonts w:ascii="Arial" w:hAnsi="Arial" w:cs="Arial"/>
          <w:color w:val="000000" w:themeColor="text1"/>
          <w:sz w:val="20"/>
          <w:szCs w:val="20"/>
          <w:highlight w:val="cyan"/>
        </w:rPr>
        <w:t xml:space="preserve">unico "sistema di riferimento" </w:t>
      </w:r>
      <w:r>
        <w:rPr>
          <w:rFonts w:ascii="Arial" w:hAnsi="Arial" w:cs="Arial"/>
          <w:color w:val="000000" w:themeColor="text1"/>
          <w:sz w:val="20"/>
          <w:szCs w:val="20"/>
          <w:highlight w:val="cyan"/>
        </w:rPr>
        <w:t>(</w:t>
      </w:r>
      <w:r w:rsidR="00283D4E" w:rsidRPr="001B5BB4">
        <w:rPr>
          <w:rFonts w:ascii="Arial" w:hAnsi="Arial" w:cs="Arial"/>
          <w:color w:val="000000" w:themeColor="text1"/>
          <w:sz w:val="20"/>
          <w:szCs w:val="20"/>
          <w:highlight w:val="cyan"/>
        </w:rPr>
        <w:t>mani, braccia, nervi e zucca, sono un tutt'uno</w:t>
      </w:r>
      <w:r w:rsidR="00587989">
        <w:rPr>
          <w:rFonts w:ascii="Arial" w:hAnsi="Arial" w:cs="Arial"/>
          <w:color w:val="000000" w:themeColor="text1"/>
          <w:sz w:val="20"/>
          <w:szCs w:val="20"/>
          <w:highlight w:val="cyan"/>
        </w:rPr>
        <w:t>)</w:t>
      </w:r>
      <w:r w:rsidR="00EE54BC">
        <w:rPr>
          <w:rFonts w:ascii="Arial" w:hAnsi="Arial" w:cs="Arial"/>
          <w:color w:val="000000" w:themeColor="text1"/>
          <w:sz w:val="20"/>
          <w:szCs w:val="20"/>
          <w:highlight w:val="cyan"/>
        </w:rPr>
        <w:t xml:space="preserve"> cambierebbe qualcosa </w:t>
      </w:r>
      <w:r w:rsidR="00283D4E" w:rsidRPr="001B5BB4">
        <w:rPr>
          <w:rFonts w:ascii="Arial" w:hAnsi="Arial" w:cs="Arial"/>
          <w:color w:val="000000" w:themeColor="text1"/>
          <w:sz w:val="20"/>
          <w:szCs w:val="20"/>
          <w:highlight w:val="cyan"/>
        </w:rPr>
        <w:t>muov</w:t>
      </w:r>
      <w:r w:rsidR="00EE54BC">
        <w:rPr>
          <w:rFonts w:ascii="Arial" w:hAnsi="Arial" w:cs="Arial"/>
          <w:color w:val="000000" w:themeColor="text1"/>
          <w:sz w:val="20"/>
          <w:szCs w:val="20"/>
          <w:highlight w:val="cyan"/>
        </w:rPr>
        <w:t xml:space="preserve">endo simmetricamente la </w:t>
      </w:r>
      <w:r w:rsidR="00283D4E" w:rsidRPr="001B5BB4">
        <w:rPr>
          <w:rFonts w:ascii="Arial" w:hAnsi="Arial" w:cs="Arial"/>
          <w:color w:val="000000" w:themeColor="text1"/>
          <w:sz w:val="20"/>
          <w:szCs w:val="20"/>
          <w:highlight w:val="cyan"/>
        </w:rPr>
        <w:t xml:space="preserve">sinistra o </w:t>
      </w:r>
      <w:r w:rsidR="00EE54BC">
        <w:rPr>
          <w:rFonts w:ascii="Arial" w:hAnsi="Arial" w:cs="Arial"/>
          <w:color w:val="000000" w:themeColor="text1"/>
          <w:sz w:val="20"/>
          <w:szCs w:val="20"/>
          <w:highlight w:val="cyan"/>
        </w:rPr>
        <w:t xml:space="preserve">la </w:t>
      </w:r>
      <w:r w:rsidR="00283D4E" w:rsidRPr="001B5BB4">
        <w:rPr>
          <w:rFonts w:ascii="Arial" w:hAnsi="Arial" w:cs="Arial"/>
          <w:color w:val="000000" w:themeColor="text1"/>
          <w:sz w:val="20"/>
          <w:szCs w:val="20"/>
          <w:highlight w:val="cyan"/>
        </w:rPr>
        <w:t>destra</w:t>
      </w:r>
      <w:r w:rsidR="00EE54BC">
        <w:rPr>
          <w:rFonts w:ascii="Arial" w:hAnsi="Arial" w:cs="Arial"/>
          <w:color w:val="000000" w:themeColor="text1"/>
          <w:sz w:val="20"/>
          <w:szCs w:val="20"/>
          <w:highlight w:val="cyan"/>
        </w:rPr>
        <w:t xml:space="preserve">? </w:t>
      </w:r>
      <w:r w:rsidR="00587989">
        <w:rPr>
          <w:rFonts w:ascii="Arial" w:hAnsi="Arial" w:cs="Arial"/>
          <w:color w:val="000000" w:themeColor="text1"/>
          <w:sz w:val="20"/>
          <w:szCs w:val="20"/>
        </w:rPr>
        <w:t xml:space="preserve"> </w:t>
      </w:r>
      <w:r w:rsidR="00587989" w:rsidRPr="00896B33">
        <w:rPr>
          <w:rFonts w:ascii="Arial" w:hAnsi="Arial" w:cs="Arial"/>
          <w:color w:val="000000" w:themeColor="text1"/>
          <w:sz w:val="20"/>
          <w:szCs w:val="20"/>
          <w:highlight w:val="cyan"/>
        </w:rPr>
        <w:t>Credo di no</w:t>
      </w:r>
      <w:r w:rsidR="00587989">
        <w:rPr>
          <w:rFonts w:ascii="Arial" w:hAnsi="Arial" w:cs="Arial"/>
          <w:color w:val="000000" w:themeColor="text1"/>
          <w:sz w:val="20"/>
          <w:szCs w:val="20"/>
        </w:rPr>
        <w:t>, Ga</w:t>
      </w:r>
      <w:r w:rsidR="00EE54BC" w:rsidRPr="00EE54BC">
        <w:rPr>
          <w:rFonts w:ascii="Arial" w:hAnsi="Arial" w:cs="Arial"/>
          <w:color w:val="000000" w:themeColor="text1"/>
          <w:sz w:val="20"/>
          <w:szCs w:val="20"/>
        </w:rPr>
        <w:t xml:space="preserve">lileo sarebbe contento e io </w:t>
      </w:r>
      <w:r w:rsidR="00896B33">
        <w:rPr>
          <w:rFonts w:ascii="Arial" w:hAnsi="Arial" w:cs="Arial"/>
          <w:color w:val="000000" w:themeColor="text1"/>
          <w:sz w:val="20"/>
          <w:szCs w:val="20"/>
        </w:rPr>
        <w:t xml:space="preserve">pure: </w:t>
      </w:r>
      <w:r w:rsidR="00EE54BC" w:rsidRPr="00EE54BC">
        <w:rPr>
          <w:rFonts w:ascii="Arial" w:hAnsi="Arial" w:cs="Arial"/>
          <w:color w:val="000000" w:themeColor="text1"/>
          <w:sz w:val="20"/>
          <w:szCs w:val="20"/>
        </w:rPr>
        <w:t>si tratt</w:t>
      </w:r>
      <w:r w:rsidR="00710BD9">
        <w:rPr>
          <w:rFonts w:ascii="Arial" w:hAnsi="Arial" w:cs="Arial"/>
          <w:color w:val="000000" w:themeColor="text1"/>
          <w:sz w:val="20"/>
          <w:szCs w:val="20"/>
        </w:rPr>
        <w:t xml:space="preserve">a di una sintesi di ciò che ho </w:t>
      </w:r>
      <w:r w:rsidR="00EE54BC" w:rsidRPr="00EE54BC">
        <w:rPr>
          <w:rFonts w:ascii="Arial" w:hAnsi="Arial" w:cs="Arial"/>
          <w:color w:val="000000" w:themeColor="text1"/>
          <w:sz w:val="20"/>
          <w:szCs w:val="20"/>
        </w:rPr>
        <w:t>riferit</w:t>
      </w:r>
      <w:r w:rsidR="00710BD9">
        <w:rPr>
          <w:rFonts w:ascii="Arial" w:hAnsi="Arial" w:cs="Arial"/>
          <w:color w:val="000000" w:themeColor="text1"/>
          <w:sz w:val="20"/>
          <w:szCs w:val="20"/>
        </w:rPr>
        <w:t>o</w:t>
      </w:r>
      <w:r w:rsidR="00EE54BC" w:rsidRPr="00EE54BC">
        <w:rPr>
          <w:rFonts w:ascii="Arial" w:hAnsi="Arial" w:cs="Arial"/>
          <w:color w:val="000000" w:themeColor="text1"/>
          <w:sz w:val="20"/>
          <w:szCs w:val="20"/>
        </w:rPr>
        <w:t xml:space="preserve"> in </w:t>
      </w:r>
      <w:r w:rsidR="00CF67D7" w:rsidRPr="00EE54BC">
        <w:rPr>
          <w:rFonts w:ascii="Arial" w:hAnsi="Arial" w:cs="Arial"/>
          <w:color w:val="000000" w:themeColor="text1"/>
          <w:sz w:val="20"/>
          <w:szCs w:val="20"/>
        </w:rPr>
        <w:t>appendice-4</w:t>
      </w:r>
      <w:r w:rsidR="00587989">
        <w:rPr>
          <w:rFonts w:ascii="Arial" w:hAnsi="Arial" w:cs="Arial"/>
          <w:color w:val="000000" w:themeColor="text1"/>
          <w:sz w:val="20"/>
          <w:szCs w:val="20"/>
        </w:rPr>
        <w:t xml:space="preserve"> a </w:t>
      </w:r>
      <w:r w:rsidR="00896B33">
        <w:rPr>
          <w:rFonts w:ascii="Arial" w:hAnsi="Arial" w:cs="Arial"/>
          <w:color w:val="000000" w:themeColor="text1"/>
          <w:sz w:val="20"/>
          <w:szCs w:val="20"/>
        </w:rPr>
        <w:t>supporto</w:t>
      </w:r>
      <w:r w:rsidR="00587989">
        <w:rPr>
          <w:rFonts w:ascii="Arial" w:hAnsi="Arial" w:cs="Arial"/>
          <w:color w:val="000000" w:themeColor="text1"/>
          <w:sz w:val="20"/>
          <w:szCs w:val="20"/>
        </w:rPr>
        <w:t xml:space="preserve"> del modello proposto.</w:t>
      </w:r>
    </w:p>
    <w:p w:rsidR="0054398D" w:rsidRDefault="0054398D" w:rsidP="00CA7A35">
      <w:pPr>
        <w:spacing w:after="0" w:line="240" w:lineRule="auto"/>
        <w:jc w:val="both"/>
        <w:rPr>
          <w:rFonts w:ascii="Arial" w:hAnsi="Arial" w:cs="Arial"/>
          <w:color w:val="000000" w:themeColor="text1"/>
          <w:sz w:val="20"/>
          <w:szCs w:val="20"/>
        </w:rPr>
      </w:pPr>
    </w:p>
    <w:p w:rsidR="0054398D" w:rsidRPr="00CF67D7" w:rsidRDefault="0054398D" w:rsidP="00CA7A35">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PS. </w:t>
      </w:r>
      <w:r w:rsidR="00710BD9">
        <w:rPr>
          <w:rFonts w:ascii="Arial" w:hAnsi="Arial" w:cs="Arial"/>
          <w:color w:val="000000" w:themeColor="text1"/>
          <w:sz w:val="20"/>
          <w:szCs w:val="20"/>
        </w:rPr>
        <w:t xml:space="preserve">qui </w:t>
      </w:r>
      <w:r>
        <w:rPr>
          <w:rFonts w:ascii="Arial" w:hAnsi="Arial" w:cs="Arial"/>
          <w:color w:val="000000" w:themeColor="text1"/>
          <w:sz w:val="20"/>
          <w:szCs w:val="20"/>
        </w:rPr>
        <w:t>a pag.15 c’è un’esposizione simile ma più comprensibile di quella di ”</w:t>
      </w:r>
      <w:proofErr w:type="spellStart"/>
      <w:r>
        <w:rPr>
          <w:rFonts w:ascii="Arial" w:hAnsi="Arial" w:cs="Arial"/>
          <w:color w:val="000000" w:themeColor="text1"/>
          <w:sz w:val="20"/>
          <w:szCs w:val="20"/>
        </w:rPr>
        <w:t>scienzapertutti</w:t>
      </w:r>
      <w:proofErr w:type="spellEnd"/>
      <w:r>
        <w:rPr>
          <w:rFonts w:ascii="Arial" w:hAnsi="Arial" w:cs="Arial"/>
          <w:color w:val="000000" w:themeColor="text1"/>
          <w:sz w:val="20"/>
          <w:szCs w:val="20"/>
        </w:rPr>
        <w:t>” che devo però preferire per il maggior peso dell’ INFN rispetto a</w:t>
      </w:r>
      <w:r w:rsidR="00710BD9">
        <w:rPr>
          <w:rFonts w:ascii="Arial" w:hAnsi="Arial" w:cs="Arial"/>
          <w:color w:val="000000" w:themeColor="text1"/>
          <w:sz w:val="20"/>
          <w:szCs w:val="20"/>
        </w:rPr>
        <w:t>d</w:t>
      </w:r>
      <w:r>
        <w:rPr>
          <w:rFonts w:ascii="Arial" w:hAnsi="Arial" w:cs="Arial"/>
          <w:color w:val="000000" w:themeColor="text1"/>
          <w:sz w:val="20"/>
          <w:szCs w:val="20"/>
        </w:rPr>
        <w:t xml:space="preserve"> un prof per quanto</w:t>
      </w:r>
      <w:r w:rsidR="00710BD9">
        <w:rPr>
          <w:rFonts w:ascii="Arial" w:hAnsi="Arial" w:cs="Arial"/>
          <w:color w:val="000000" w:themeColor="text1"/>
          <w:sz w:val="20"/>
          <w:szCs w:val="20"/>
        </w:rPr>
        <w:t xml:space="preserve"> bravo ed </w:t>
      </w:r>
      <w:r>
        <w:rPr>
          <w:rFonts w:ascii="Arial" w:hAnsi="Arial" w:cs="Arial"/>
          <w:color w:val="000000" w:themeColor="text1"/>
          <w:sz w:val="20"/>
          <w:szCs w:val="20"/>
        </w:rPr>
        <w:t>universitario.</w:t>
      </w:r>
    </w:p>
    <w:p w:rsidR="00160216" w:rsidRPr="00160216" w:rsidRDefault="00160216" w:rsidP="00CA7A35">
      <w:pPr>
        <w:spacing w:after="0" w:line="240" w:lineRule="auto"/>
        <w:jc w:val="both"/>
        <w:rPr>
          <w:rFonts w:ascii="Arial" w:hAnsi="Arial" w:cs="Arial"/>
          <w:color w:val="000000" w:themeColor="text1"/>
          <w:sz w:val="20"/>
          <w:szCs w:val="20"/>
        </w:rPr>
      </w:pPr>
    </w:p>
    <w:p w:rsidR="002020B8" w:rsidRPr="00356D2D" w:rsidRDefault="002020B8" w:rsidP="002020B8">
      <w:pPr>
        <w:pBdr>
          <w:top w:val="single" w:sz="4" w:space="1" w:color="auto"/>
          <w:left w:val="single" w:sz="4" w:space="4" w:color="auto"/>
          <w:bottom w:val="single" w:sz="4" w:space="1" w:color="auto"/>
          <w:right w:val="single" w:sz="4" w:space="4" w:color="auto"/>
        </w:pBdr>
        <w:shd w:val="clear" w:color="auto" w:fill="FABF8F" w:themeFill="accent6" w:themeFillTint="99"/>
        <w:spacing w:after="0" w:line="240" w:lineRule="auto"/>
        <w:jc w:val="center"/>
        <w:rPr>
          <w:rFonts w:ascii="Arial" w:hAnsi="Arial" w:cs="Arial"/>
          <w:b/>
          <w:iCs/>
          <w:color w:val="FF0000"/>
          <w:spacing w:val="4"/>
          <w:sz w:val="20"/>
          <w:szCs w:val="20"/>
        </w:rPr>
      </w:pPr>
      <w:r>
        <w:rPr>
          <w:rFonts w:ascii="Arial" w:hAnsi="Arial" w:cs="Arial"/>
          <w:iCs/>
          <w:spacing w:val="4"/>
          <w:sz w:val="20"/>
          <w:szCs w:val="20"/>
        </w:rPr>
        <w:lastRenderedPageBreak/>
        <w:t>APPENDICI</w:t>
      </w:r>
    </w:p>
    <w:p w:rsidR="002020B8" w:rsidRDefault="002020B8" w:rsidP="002020B8">
      <w:pPr>
        <w:spacing w:after="0" w:line="240" w:lineRule="auto"/>
        <w:jc w:val="both"/>
        <w:rPr>
          <w:rFonts w:ascii="Arial" w:hAnsi="Arial" w:cs="Arial"/>
          <w:b/>
          <w:sz w:val="20"/>
          <w:szCs w:val="20"/>
        </w:rPr>
      </w:pPr>
    </w:p>
    <w:p w:rsidR="00F04F9A" w:rsidRDefault="00F04F9A" w:rsidP="00B87E26">
      <w:pPr>
        <w:pStyle w:val="NormaleWeb"/>
        <w:spacing w:before="0" w:beforeAutospacing="0" w:after="0" w:afterAutospacing="0"/>
        <w:jc w:val="both"/>
        <w:rPr>
          <w:rFonts w:ascii="Arial" w:hAnsi="Arial" w:cs="Arial"/>
          <w:sz w:val="20"/>
          <w:szCs w:val="20"/>
        </w:rPr>
      </w:pPr>
      <w:r>
        <w:rPr>
          <w:rFonts w:ascii="Arial" w:hAnsi="Arial" w:cs="Arial"/>
          <w:sz w:val="20"/>
          <w:szCs w:val="20"/>
        </w:rPr>
        <w:t>Pr</w:t>
      </w:r>
      <w:r w:rsidR="00587989">
        <w:rPr>
          <w:rFonts w:ascii="Arial" w:hAnsi="Arial" w:cs="Arial"/>
          <w:sz w:val="20"/>
          <w:szCs w:val="20"/>
        </w:rPr>
        <w:t xml:space="preserve">ecedo le appendici  con </w:t>
      </w:r>
      <w:r w:rsidR="0077421F">
        <w:rPr>
          <w:rFonts w:ascii="Arial" w:hAnsi="Arial" w:cs="Arial"/>
          <w:sz w:val="20"/>
          <w:szCs w:val="20"/>
        </w:rPr>
        <w:t xml:space="preserve">un po’ di notizie e </w:t>
      </w:r>
      <w:r w:rsidR="00E86CD9">
        <w:rPr>
          <w:rFonts w:ascii="Arial" w:hAnsi="Arial" w:cs="Arial"/>
          <w:sz w:val="20"/>
          <w:szCs w:val="20"/>
        </w:rPr>
        <w:t>con alcune</w:t>
      </w:r>
      <w:r w:rsidR="002D7B9D">
        <w:rPr>
          <w:rFonts w:ascii="Arial" w:hAnsi="Arial" w:cs="Arial"/>
          <w:sz w:val="20"/>
          <w:szCs w:val="20"/>
        </w:rPr>
        <w:t xml:space="preserve"> </w:t>
      </w:r>
      <w:r>
        <w:rPr>
          <w:rFonts w:ascii="Arial" w:hAnsi="Arial" w:cs="Arial"/>
          <w:sz w:val="20"/>
          <w:szCs w:val="20"/>
        </w:rPr>
        <w:t>considerazioni</w:t>
      </w:r>
      <w:r w:rsidR="0077421F">
        <w:rPr>
          <w:rFonts w:ascii="Arial" w:hAnsi="Arial" w:cs="Arial"/>
          <w:sz w:val="20"/>
          <w:szCs w:val="20"/>
        </w:rPr>
        <w:t xml:space="preserve"> </w:t>
      </w:r>
      <w:r w:rsidR="00587989">
        <w:rPr>
          <w:rFonts w:ascii="Arial" w:hAnsi="Arial" w:cs="Arial"/>
          <w:sz w:val="20"/>
          <w:szCs w:val="20"/>
        </w:rPr>
        <w:t>estemporanee.</w:t>
      </w:r>
    </w:p>
    <w:p w:rsidR="00F04F9A" w:rsidRDefault="00F04F9A" w:rsidP="00B87E26">
      <w:pPr>
        <w:pStyle w:val="NormaleWeb"/>
        <w:spacing w:before="0" w:beforeAutospacing="0" w:after="0" w:afterAutospacing="0"/>
        <w:jc w:val="both"/>
        <w:rPr>
          <w:rFonts w:ascii="Arial" w:hAnsi="Arial" w:cs="Arial"/>
          <w:sz w:val="20"/>
          <w:szCs w:val="20"/>
        </w:rPr>
      </w:pPr>
    </w:p>
    <w:p w:rsidR="002020B8" w:rsidRDefault="002020B8" w:rsidP="00B87E26">
      <w:pPr>
        <w:pStyle w:val="NormaleWeb"/>
        <w:spacing w:before="0" w:beforeAutospacing="0" w:after="0" w:afterAutospacing="0"/>
        <w:jc w:val="both"/>
        <w:rPr>
          <w:rFonts w:ascii="Arial" w:hAnsi="Arial" w:cs="Arial"/>
          <w:sz w:val="20"/>
          <w:szCs w:val="20"/>
        </w:rPr>
      </w:pPr>
      <w:r>
        <w:rPr>
          <w:rFonts w:ascii="Arial" w:hAnsi="Arial" w:cs="Arial"/>
          <w:sz w:val="20"/>
          <w:szCs w:val="20"/>
        </w:rPr>
        <w:t>La causa d</w:t>
      </w:r>
      <w:r w:rsidR="0077421F">
        <w:rPr>
          <w:rFonts w:ascii="Arial" w:hAnsi="Arial" w:cs="Arial"/>
          <w:sz w:val="20"/>
          <w:szCs w:val="20"/>
        </w:rPr>
        <w:t xml:space="preserve">i queste </w:t>
      </w:r>
      <w:r>
        <w:rPr>
          <w:rFonts w:ascii="Arial" w:hAnsi="Arial" w:cs="Arial"/>
          <w:sz w:val="20"/>
          <w:szCs w:val="20"/>
        </w:rPr>
        <w:t xml:space="preserve">presuntuose fatiche va addebitata alla mia ignoranza e all’alternatore mostrato a in appendice-4: incuriosito </w:t>
      </w:r>
      <w:r w:rsidR="0077421F">
        <w:rPr>
          <w:rFonts w:ascii="Arial" w:hAnsi="Arial" w:cs="Arial"/>
          <w:sz w:val="20"/>
          <w:szCs w:val="20"/>
        </w:rPr>
        <w:t>dal</w:t>
      </w:r>
      <w:r>
        <w:rPr>
          <w:rFonts w:ascii="Arial" w:hAnsi="Arial" w:cs="Arial"/>
          <w:sz w:val="20"/>
          <w:szCs w:val="20"/>
        </w:rPr>
        <w:t xml:space="preserve"> meccanismo dell’induzione chiesi lumi agli esperti, mi dissero che l’interazione avveniva *nell’area della </w:t>
      </w:r>
      <w:proofErr w:type="spellStart"/>
      <w:r>
        <w:rPr>
          <w:rFonts w:ascii="Arial" w:hAnsi="Arial" w:cs="Arial"/>
          <w:sz w:val="20"/>
          <w:szCs w:val="20"/>
        </w:rPr>
        <w:t>spira*</w:t>
      </w:r>
      <w:proofErr w:type="spellEnd"/>
      <w:r>
        <w:rPr>
          <w:rFonts w:ascii="Arial" w:hAnsi="Arial" w:cs="Arial"/>
          <w:sz w:val="20"/>
          <w:szCs w:val="20"/>
        </w:rPr>
        <w:t xml:space="preserve">, ma questo contrastava con le mie esperienze. A questo si aggiunsero </w:t>
      </w:r>
      <w:r w:rsidR="002D7B9D">
        <w:rPr>
          <w:rFonts w:ascii="Arial" w:hAnsi="Arial" w:cs="Arial"/>
          <w:sz w:val="20"/>
          <w:szCs w:val="20"/>
        </w:rPr>
        <w:t xml:space="preserve">certe </w:t>
      </w:r>
      <w:r>
        <w:rPr>
          <w:rFonts w:ascii="Arial" w:hAnsi="Arial" w:cs="Arial"/>
          <w:sz w:val="20"/>
          <w:szCs w:val="20"/>
        </w:rPr>
        <w:t>mie perplessità sulla Relatività Ristretta e l’aver saputo che essa era strettamente collegata al fenomeno dell’induzione. Dopo tanta fatica mi permetto ora di dire che</w:t>
      </w:r>
      <w:r w:rsidR="0077421F">
        <w:rPr>
          <w:rFonts w:ascii="Arial" w:hAnsi="Arial" w:cs="Arial"/>
          <w:sz w:val="20"/>
          <w:szCs w:val="20"/>
        </w:rPr>
        <w:t>:</w:t>
      </w:r>
      <w:r>
        <w:rPr>
          <w:rFonts w:ascii="Arial" w:hAnsi="Arial" w:cs="Arial"/>
          <w:sz w:val="20"/>
          <w:szCs w:val="20"/>
        </w:rPr>
        <w:t xml:space="preserve"> </w:t>
      </w:r>
    </w:p>
    <w:p w:rsidR="002020B8" w:rsidRDefault="002020B8" w:rsidP="00B87E26">
      <w:pPr>
        <w:spacing w:after="0" w:line="240" w:lineRule="auto"/>
        <w:jc w:val="both"/>
        <w:rPr>
          <w:rFonts w:ascii="Arial" w:hAnsi="Arial" w:cs="Arial"/>
          <w:sz w:val="20"/>
          <w:szCs w:val="20"/>
        </w:rPr>
      </w:pPr>
      <w:r>
        <w:rPr>
          <w:rFonts w:ascii="Arial" w:hAnsi="Arial" w:cs="Arial"/>
          <w:sz w:val="20"/>
          <w:szCs w:val="20"/>
        </w:rPr>
        <w:t xml:space="preserve">- </w:t>
      </w:r>
      <w:r w:rsidR="009052B4">
        <w:rPr>
          <w:rFonts w:ascii="Arial" w:hAnsi="Arial" w:cs="Arial"/>
          <w:sz w:val="20"/>
          <w:szCs w:val="20"/>
        </w:rPr>
        <w:t xml:space="preserve"> </w:t>
      </w:r>
      <w:r>
        <w:rPr>
          <w:rFonts w:ascii="Arial" w:hAnsi="Arial" w:cs="Arial"/>
          <w:sz w:val="20"/>
          <w:szCs w:val="20"/>
        </w:rPr>
        <w:t xml:space="preserve"> non vedo asimmetrie da sanare nel fenomeno dell’induzione</w:t>
      </w:r>
      <w:r w:rsidR="00B32C89">
        <w:rPr>
          <w:rFonts w:ascii="Arial" w:hAnsi="Arial" w:cs="Arial"/>
          <w:sz w:val="20"/>
          <w:szCs w:val="20"/>
        </w:rPr>
        <w:t xml:space="preserve"> </w:t>
      </w:r>
    </w:p>
    <w:p w:rsidR="002020B8" w:rsidRDefault="002020B8" w:rsidP="00B87E26">
      <w:pPr>
        <w:spacing w:after="0" w:line="240" w:lineRule="auto"/>
        <w:jc w:val="both"/>
        <w:rPr>
          <w:rFonts w:ascii="Arial" w:hAnsi="Arial" w:cs="Arial"/>
          <w:sz w:val="20"/>
          <w:szCs w:val="20"/>
        </w:rPr>
      </w:pPr>
      <w:r>
        <w:rPr>
          <w:rFonts w:ascii="Arial" w:hAnsi="Arial" w:cs="Arial"/>
          <w:sz w:val="20"/>
          <w:szCs w:val="20"/>
        </w:rPr>
        <w:t xml:space="preserve">- </w:t>
      </w:r>
      <w:r w:rsidR="009052B4">
        <w:rPr>
          <w:rFonts w:ascii="Arial" w:hAnsi="Arial" w:cs="Arial"/>
          <w:sz w:val="20"/>
          <w:szCs w:val="20"/>
        </w:rPr>
        <w:t xml:space="preserve"> </w:t>
      </w:r>
      <w:r>
        <w:rPr>
          <w:rFonts w:ascii="Arial" w:hAnsi="Arial" w:cs="Arial"/>
          <w:sz w:val="20"/>
          <w:szCs w:val="20"/>
        </w:rPr>
        <w:t xml:space="preserve"> la logica dell’induzione </w:t>
      </w:r>
      <w:r w:rsidR="0077421F">
        <w:rPr>
          <w:rFonts w:ascii="Arial" w:hAnsi="Arial" w:cs="Arial"/>
          <w:sz w:val="20"/>
          <w:szCs w:val="20"/>
        </w:rPr>
        <w:t>pare</w:t>
      </w:r>
      <w:r>
        <w:rPr>
          <w:rFonts w:ascii="Arial" w:hAnsi="Arial" w:cs="Arial"/>
          <w:sz w:val="20"/>
          <w:szCs w:val="20"/>
        </w:rPr>
        <w:t xml:space="preserve"> afflitta da un ragionamento circolare</w:t>
      </w:r>
    </w:p>
    <w:p w:rsidR="002020B8" w:rsidRDefault="0022140A" w:rsidP="0022140A">
      <w:pPr>
        <w:spacing w:after="0" w:line="240" w:lineRule="auto"/>
        <w:jc w:val="both"/>
        <w:rPr>
          <w:rFonts w:ascii="Arial" w:hAnsi="Arial" w:cs="Arial"/>
          <w:sz w:val="20"/>
          <w:szCs w:val="20"/>
        </w:rPr>
      </w:pPr>
      <w:r>
        <w:rPr>
          <w:rFonts w:ascii="Arial" w:hAnsi="Arial" w:cs="Arial"/>
          <w:sz w:val="20"/>
          <w:szCs w:val="20"/>
        </w:rPr>
        <w:t xml:space="preserve">-  resta </w:t>
      </w:r>
      <w:r w:rsidR="0077421F">
        <w:rPr>
          <w:rFonts w:ascii="Arial" w:hAnsi="Arial" w:cs="Arial"/>
          <w:sz w:val="20"/>
          <w:szCs w:val="20"/>
        </w:rPr>
        <w:t xml:space="preserve">però </w:t>
      </w:r>
      <w:r>
        <w:rPr>
          <w:rFonts w:ascii="Arial" w:hAnsi="Arial" w:cs="Arial"/>
          <w:sz w:val="20"/>
          <w:szCs w:val="20"/>
        </w:rPr>
        <w:t xml:space="preserve">la questione della costanza di c a </w:t>
      </w:r>
      <w:r w:rsidR="0077421F">
        <w:rPr>
          <w:rFonts w:ascii="Arial" w:hAnsi="Arial" w:cs="Arial"/>
          <w:sz w:val="20"/>
          <w:szCs w:val="20"/>
        </w:rPr>
        <w:t xml:space="preserve">rendere necessaria </w:t>
      </w:r>
      <w:r>
        <w:rPr>
          <w:rFonts w:ascii="Arial" w:hAnsi="Arial" w:cs="Arial"/>
          <w:sz w:val="20"/>
          <w:szCs w:val="20"/>
        </w:rPr>
        <w:t xml:space="preserve">la RR, ma questo non mi salverà dalla scomunica </w:t>
      </w:r>
      <w:r w:rsidR="002020B8">
        <w:rPr>
          <w:rFonts w:ascii="Arial" w:hAnsi="Arial" w:cs="Arial"/>
          <w:sz w:val="20"/>
          <w:szCs w:val="20"/>
        </w:rPr>
        <w:t xml:space="preserve">perciò, senza temere gli ulteriori danni, </w:t>
      </w:r>
      <w:r w:rsidR="00B32C89">
        <w:rPr>
          <w:rFonts w:ascii="Arial" w:hAnsi="Arial" w:cs="Arial"/>
          <w:sz w:val="20"/>
          <w:szCs w:val="20"/>
        </w:rPr>
        <w:t>annot</w:t>
      </w:r>
      <w:r w:rsidR="00E86CD9">
        <w:rPr>
          <w:rFonts w:ascii="Arial" w:hAnsi="Arial" w:cs="Arial"/>
          <w:sz w:val="20"/>
          <w:szCs w:val="20"/>
        </w:rPr>
        <w:t>o</w:t>
      </w:r>
      <w:r w:rsidR="0077421F">
        <w:rPr>
          <w:rFonts w:ascii="Arial" w:hAnsi="Arial" w:cs="Arial"/>
          <w:sz w:val="20"/>
          <w:szCs w:val="20"/>
        </w:rPr>
        <w:t xml:space="preserve"> a seguire </w:t>
      </w:r>
      <w:r w:rsidR="00B32C89">
        <w:rPr>
          <w:rFonts w:ascii="Arial" w:hAnsi="Arial" w:cs="Arial"/>
          <w:sz w:val="20"/>
          <w:szCs w:val="20"/>
        </w:rPr>
        <w:t xml:space="preserve">altre mie </w:t>
      </w:r>
      <w:r w:rsidR="00154C11">
        <w:rPr>
          <w:rFonts w:ascii="Arial" w:hAnsi="Arial" w:cs="Arial"/>
          <w:sz w:val="20"/>
          <w:szCs w:val="20"/>
        </w:rPr>
        <w:t>perplessità</w:t>
      </w:r>
      <w:r>
        <w:rPr>
          <w:rFonts w:ascii="Arial" w:hAnsi="Arial" w:cs="Arial"/>
          <w:sz w:val="20"/>
          <w:szCs w:val="20"/>
        </w:rPr>
        <w:t xml:space="preserve"> sulla RR</w:t>
      </w:r>
      <w:r w:rsidR="00154C11">
        <w:rPr>
          <w:rFonts w:ascii="Arial" w:hAnsi="Arial" w:cs="Arial"/>
          <w:sz w:val="20"/>
          <w:szCs w:val="20"/>
        </w:rPr>
        <w:t>.</w:t>
      </w:r>
    </w:p>
    <w:p w:rsidR="002020B8" w:rsidRPr="004954E9" w:rsidRDefault="002020B8" w:rsidP="002020B8">
      <w:pPr>
        <w:spacing w:after="0" w:line="240" w:lineRule="auto"/>
        <w:jc w:val="both"/>
        <w:rPr>
          <w:rFonts w:ascii="Arial" w:hAnsi="Arial" w:cs="Arial"/>
          <w:iCs/>
          <w:spacing w:val="4"/>
          <w:sz w:val="16"/>
          <w:szCs w:val="16"/>
        </w:rPr>
      </w:pPr>
    </w:p>
    <w:p w:rsidR="002020B8" w:rsidRDefault="002020B8" w:rsidP="002020B8">
      <w:pPr>
        <w:spacing w:after="0" w:line="240" w:lineRule="auto"/>
        <w:jc w:val="both"/>
        <w:rPr>
          <w:rFonts w:ascii="Arial" w:hAnsi="Arial" w:cs="Arial"/>
          <w:sz w:val="20"/>
          <w:szCs w:val="20"/>
        </w:rPr>
      </w:pPr>
      <w:r>
        <w:rPr>
          <w:rFonts w:ascii="Arial" w:hAnsi="Arial" w:cs="Arial"/>
          <w:iCs/>
          <w:spacing w:val="4"/>
          <w:sz w:val="20"/>
          <w:szCs w:val="20"/>
        </w:rPr>
        <w:t>A conferma della Relatività risulta che gli orologi in volo ritardano, che i muoni campano più a lungo e che pure il GPS è d’accordo eccetera</w:t>
      </w:r>
      <w:r w:rsidR="002F4234">
        <w:rPr>
          <w:rFonts w:ascii="Arial" w:hAnsi="Arial" w:cs="Arial"/>
          <w:iCs/>
          <w:spacing w:val="4"/>
          <w:sz w:val="20"/>
          <w:szCs w:val="20"/>
        </w:rPr>
        <w:t xml:space="preserve"> </w:t>
      </w:r>
      <w:proofErr w:type="spellStart"/>
      <w:r w:rsidR="002F4234">
        <w:rPr>
          <w:rFonts w:ascii="Arial" w:hAnsi="Arial" w:cs="Arial"/>
          <w:iCs/>
          <w:spacing w:val="4"/>
          <w:sz w:val="20"/>
          <w:szCs w:val="20"/>
        </w:rPr>
        <w:t>eccetera</w:t>
      </w:r>
      <w:proofErr w:type="spellEnd"/>
      <w:r>
        <w:rPr>
          <w:rFonts w:ascii="Arial" w:hAnsi="Arial" w:cs="Arial"/>
          <w:iCs/>
          <w:spacing w:val="4"/>
          <w:sz w:val="20"/>
          <w:szCs w:val="20"/>
        </w:rPr>
        <w:t xml:space="preserve">, tuttavia tutto questo si spiegherebbe anche con le Trasformazioni di </w:t>
      </w:r>
      <w:proofErr w:type="spellStart"/>
      <w:r>
        <w:rPr>
          <w:rFonts w:ascii="Arial" w:hAnsi="Arial" w:cs="Arial"/>
          <w:iCs/>
          <w:spacing w:val="4"/>
          <w:sz w:val="20"/>
          <w:szCs w:val="20"/>
        </w:rPr>
        <w:t>Lorentz</w:t>
      </w:r>
      <w:proofErr w:type="spellEnd"/>
      <w:r>
        <w:rPr>
          <w:rFonts w:ascii="Arial" w:hAnsi="Arial" w:cs="Arial"/>
          <w:iCs/>
          <w:spacing w:val="4"/>
          <w:sz w:val="20"/>
          <w:szCs w:val="20"/>
        </w:rPr>
        <w:t xml:space="preserve"> anteriori al 1905. Perciò ho chiesto più volte: </w:t>
      </w:r>
      <w:r>
        <w:rPr>
          <w:rFonts w:ascii="Arial" w:hAnsi="Arial" w:cs="Arial"/>
          <w:b/>
          <w:iCs/>
          <w:spacing w:val="4"/>
          <w:sz w:val="20"/>
          <w:szCs w:val="20"/>
        </w:rPr>
        <w:t xml:space="preserve">c’è qualche conferma della RR che </w:t>
      </w:r>
      <w:r w:rsidR="00E86CD9">
        <w:rPr>
          <w:rFonts w:ascii="Arial" w:hAnsi="Arial" w:cs="Arial"/>
          <w:b/>
          <w:iCs/>
          <w:spacing w:val="4"/>
          <w:sz w:val="20"/>
          <w:szCs w:val="20"/>
        </w:rPr>
        <w:t>NON</w:t>
      </w:r>
      <w:r>
        <w:rPr>
          <w:rFonts w:ascii="Arial" w:hAnsi="Arial" w:cs="Arial"/>
          <w:b/>
          <w:iCs/>
          <w:spacing w:val="4"/>
          <w:sz w:val="20"/>
          <w:szCs w:val="20"/>
        </w:rPr>
        <w:t xml:space="preserve"> dipenda da dette Trasformazioni? </w:t>
      </w:r>
      <w:r w:rsidR="002D7B9D">
        <w:rPr>
          <w:rFonts w:ascii="Arial" w:hAnsi="Arial" w:cs="Arial"/>
          <w:iCs/>
          <w:spacing w:val="4"/>
          <w:sz w:val="20"/>
          <w:szCs w:val="20"/>
        </w:rPr>
        <w:t>R</w:t>
      </w:r>
      <w:r>
        <w:rPr>
          <w:rFonts w:ascii="Arial" w:hAnsi="Arial" w:cs="Arial"/>
          <w:iCs/>
          <w:spacing w:val="4"/>
          <w:sz w:val="20"/>
          <w:szCs w:val="20"/>
        </w:rPr>
        <w:t>ispost</w:t>
      </w:r>
      <w:r w:rsidR="002D7B9D">
        <w:rPr>
          <w:rFonts w:ascii="Arial" w:hAnsi="Arial" w:cs="Arial"/>
          <w:iCs/>
          <w:spacing w:val="4"/>
          <w:sz w:val="20"/>
          <w:szCs w:val="20"/>
        </w:rPr>
        <w:t xml:space="preserve">e non ne ho avute, ma qualcosa ho trovato </w:t>
      </w:r>
      <w:r w:rsidRPr="002D3436">
        <w:rPr>
          <w:rFonts w:ascii="Arial" w:hAnsi="Arial" w:cs="Arial"/>
          <w:sz w:val="20"/>
          <w:szCs w:val="20"/>
        </w:rPr>
        <w:t>in "Sherlock Holmes e i</w:t>
      </w:r>
      <w:r>
        <w:rPr>
          <w:rFonts w:ascii="Arial" w:hAnsi="Arial" w:cs="Arial"/>
          <w:sz w:val="20"/>
          <w:szCs w:val="20"/>
        </w:rPr>
        <w:t xml:space="preserve"> </w:t>
      </w:r>
      <w:r w:rsidRPr="002D3436">
        <w:rPr>
          <w:rFonts w:ascii="Arial" w:hAnsi="Arial" w:cs="Arial"/>
          <w:sz w:val="20"/>
          <w:szCs w:val="20"/>
        </w:rPr>
        <w:t xml:space="preserve">misteri della scienza" </w:t>
      </w:r>
      <w:r w:rsidR="002D7B9D">
        <w:rPr>
          <w:rFonts w:ascii="Arial" w:hAnsi="Arial" w:cs="Arial"/>
          <w:sz w:val="20"/>
          <w:szCs w:val="20"/>
        </w:rPr>
        <w:t xml:space="preserve">di </w:t>
      </w:r>
      <w:r w:rsidR="002D7B9D" w:rsidRPr="00907FFE">
        <w:rPr>
          <w:rFonts w:ascii="Arial" w:hAnsi="Arial" w:cs="Arial"/>
          <w:sz w:val="20"/>
          <w:szCs w:val="20"/>
        </w:rPr>
        <w:t>Colin Bruce</w:t>
      </w:r>
      <w:r w:rsidR="002D7B9D">
        <w:rPr>
          <w:rFonts w:ascii="Arial" w:hAnsi="Arial" w:cs="Arial"/>
          <w:sz w:val="20"/>
          <w:szCs w:val="20"/>
        </w:rPr>
        <w:t xml:space="preserve">. A </w:t>
      </w:r>
      <w:r w:rsidRPr="00907FFE">
        <w:rPr>
          <w:rFonts w:ascii="Arial" w:hAnsi="Arial" w:cs="Arial"/>
          <w:sz w:val="20"/>
          <w:szCs w:val="20"/>
        </w:rPr>
        <w:t>pag. 323</w:t>
      </w:r>
      <w:r w:rsidR="002D7B9D">
        <w:rPr>
          <w:rFonts w:ascii="Arial" w:hAnsi="Arial" w:cs="Arial"/>
          <w:sz w:val="20"/>
          <w:szCs w:val="20"/>
        </w:rPr>
        <w:t xml:space="preserve"> leggo</w:t>
      </w:r>
      <w:r w:rsidRPr="00907FFE">
        <w:rPr>
          <w:rFonts w:ascii="Arial" w:hAnsi="Arial" w:cs="Arial"/>
          <w:sz w:val="20"/>
          <w:szCs w:val="20"/>
        </w:rPr>
        <w:t xml:space="preserve">: </w:t>
      </w:r>
      <w:r w:rsidRPr="00F12EF5">
        <w:rPr>
          <w:rFonts w:ascii="Arial" w:hAnsi="Arial" w:cs="Arial"/>
          <w:i/>
          <w:sz w:val="20"/>
          <w:szCs w:val="20"/>
        </w:rPr>
        <w:t>"Le trasformazioni della relatività speciale sembrarono inizialmente solo un utile artificio matematico, ma finirono per portare alla fondamentale scoperta che la massa non è che una forma di energia.”</w:t>
      </w:r>
      <w:r>
        <w:rPr>
          <w:rFonts w:ascii="Arial" w:hAnsi="Arial" w:cs="Arial"/>
          <w:i/>
          <w:sz w:val="20"/>
          <w:szCs w:val="20"/>
        </w:rPr>
        <w:t xml:space="preserve">. </w:t>
      </w:r>
      <w:r w:rsidRPr="00260ADC">
        <w:rPr>
          <w:rFonts w:ascii="Arial" w:hAnsi="Arial" w:cs="Arial"/>
          <w:sz w:val="20"/>
          <w:szCs w:val="20"/>
        </w:rPr>
        <w:t>Però</w:t>
      </w:r>
      <w:r w:rsidRPr="00907FFE">
        <w:rPr>
          <w:rFonts w:ascii="Arial" w:hAnsi="Arial" w:cs="Arial"/>
          <w:sz w:val="20"/>
          <w:szCs w:val="20"/>
        </w:rPr>
        <w:t xml:space="preserve"> nel capitolo</w:t>
      </w:r>
      <w:r>
        <w:rPr>
          <w:rFonts w:ascii="Arial" w:hAnsi="Arial" w:cs="Arial"/>
          <w:sz w:val="20"/>
          <w:szCs w:val="20"/>
        </w:rPr>
        <w:t>-</w:t>
      </w:r>
      <w:r w:rsidRPr="00907FFE">
        <w:rPr>
          <w:rFonts w:ascii="Arial" w:hAnsi="Arial" w:cs="Arial"/>
          <w:sz w:val="20"/>
          <w:szCs w:val="20"/>
        </w:rPr>
        <w:t xml:space="preserve">8 Bruce </w:t>
      </w:r>
      <w:r w:rsidR="002D7B9D">
        <w:rPr>
          <w:rFonts w:ascii="Arial" w:hAnsi="Arial" w:cs="Arial"/>
          <w:sz w:val="20"/>
          <w:szCs w:val="20"/>
        </w:rPr>
        <w:t xml:space="preserve">ha </w:t>
      </w:r>
      <w:r w:rsidRPr="00907FFE">
        <w:rPr>
          <w:rFonts w:ascii="Arial" w:hAnsi="Arial" w:cs="Arial"/>
          <w:sz w:val="20"/>
          <w:szCs w:val="20"/>
        </w:rPr>
        <w:t xml:space="preserve">mostrato </w:t>
      </w:r>
      <w:r>
        <w:rPr>
          <w:rFonts w:ascii="Arial" w:hAnsi="Arial" w:cs="Arial"/>
          <w:sz w:val="20"/>
          <w:szCs w:val="20"/>
        </w:rPr>
        <w:t>una</w:t>
      </w:r>
      <w:r w:rsidRPr="00907FFE">
        <w:rPr>
          <w:rFonts w:ascii="Arial" w:hAnsi="Arial" w:cs="Arial"/>
          <w:sz w:val="20"/>
          <w:szCs w:val="20"/>
        </w:rPr>
        <w:t xml:space="preserve"> derivazione di </w:t>
      </w:r>
      <w:proofErr w:type="spellStart"/>
      <w:r w:rsidRPr="00907FFE">
        <w:rPr>
          <w:rFonts w:ascii="Arial" w:hAnsi="Arial" w:cs="Arial"/>
          <w:sz w:val="20"/>
          <w:szCs w:val="20"/>
        </w:rPr>
        <w:t>E=mcquadro</w:t>
      </w:r>
      <w:proofErr w:type="spellEnd"/>
      <w:r w:rsidRPr="00907FFE">
        <w:rPr>
          <w:rFonts w:ascii="Arial" w:hAnsi="Arial" w:cs="Arial"/>
          <w:sz w:val="20"/>
          <w:szCs w:val="20"/>
        </w:rPr>
        <w:t xml:space="preserve"> (</w:t>
      </w:r>
      <w:hyperlink r:id="rId25" w:history="1">
        <w:r w:rsidRPr="00907FFE">
          <w:rPr>
            <w:rStyle w:val="Collegamentoipertestuale"/>
            <w:rFonts w:ascii="Arial" w:hAnsi="Arial" w:cs="Arial"/>
            <w:sz w:val="20"/>
            <w:szCs w:val="20"/>
          </w:rPr>
          <w:t>http://digilander.libero.it/gino333/bruce.jpg</w:t>
        </w:r>
      </w:hyperlink>
      <w:r w:rsidRPr="00907FFE">
        <w:rPr>
          <w:rFonts w:ascii="Arial" w:hAnsi="Arial" w:cs="Arial"/>
          <w:sz w:val="20"/>
          <w:szCs w:val="20"/>
        </w:rPr>
        <w:t xml:space="preserve">) dove non </w:t>
      </w:r>
      <w:r>
        <w:rPr>
          <w:rFonts w:ascii="Arial" w:hAnsi="Arial" w:cs="Arial"/>
          <w:sz w:val="20"/>
          <w:szCs w:val="20"/>
        </w:rPr>
        <w:t xml:space="preserve">si </w:t>
      </w:r>
      <w:r w:rsidRPr="00907FFE">
        <w:rPr>
          <w:rFonts w:ascii="Arial" w:hAnsi="Arial" w:cs="Arial"/>
          <w:sz w:val="20"/>
          <w:szCs w:val="20"/>
        </w:rPr>
        <w:t>vedo</w:t>
      </w:r>
      <w:r>
        <w:rPr>
          <w:rFonts w:ascii="Arial" w:hAnsi="Arial" w:cs="Arial"/>
          <w:sz w:val="20"/>
          <w:szCs w:val="20"/>
        </w:rPr>
        <w:t>no</w:t>
      </w:r>
      <w:r w:rsidRPr="00907FFE">
        <w:rPr>
          <w:rFonts w:ascii="Arial" w:hAnsi="Arial" w:cs="Arial"/>
          <w:sz w:val="20"/>
          <w:szCs w:val="20"/>
        </w:rPr>
        <w:t xml:space="preserve"> né le trasformazioni né qualcosa che mi </w:t>
      </w:r>
      <w:r>
        <w:rPr>
          <w:rFonts w:ascii="Arial" w:hAnsi="Arial" w:cs="Arial"/>
          <w:sz w:val="20"/>
          <w:szCs w:val="20"/>
        </w:rPr>
        <w:t>r</w:t>
      </w:r>
      <w:r w:rsidRPr="00907FFE">
        <w:rPr>
          <w:rFonts w:ascii="Arial" w:hAnsi="Arial" w:cs="Arial"/>
          <w:sz w:val="20"/>
          <w:szCs w:val="20"/>
        </w:rPr>
        <w:t xml:space="preserve">icordi la RR </w:t>
      </w:r>
      <w:r>
        <w:rPr>
          <w:rFonts w:ascii="Arial" w:hAnsi="Arial" w:cs="Arial"/>
          <w:sz w:val="20"/>
          <w:szCs w:val="20"/>
        </w:rPr>
        <w:t>(</w:t>
      </w:r>
      <w:r w:rsidRPr="00907FFE">
        <w:rPr>
          <w:rFonts w:ascii="Arial" w:hAnsi="Arial" w:cs="Arial"/>
          <w:sz w:val="20"/>
          <w:szCs w:val="20"/>
        </w:rPr>
        <w:t>sembra solo collegata al fatto che la quantità di moto di un raggio di luce è pari alla sua energia diviso la velocità c</w:t>
      </w:r>
      <w:r>
        <w:rPr>
          <w:rFonts w:ascii="Arial" w:hAnsi="Arial" w:cs="Arial"/>
          <w:sz w:val="20"/>
          <w:szCs w:val="20"/>
        </w:rPr>
        <w:t>)</w:t>
      </w:r>
      <w:r w:rsidRPr="00907FFE">
        <w:rPr>
          <w:rFonts w:ascii="Arial" w:hAnsi="Arial" w:cs="Arial"/>
          <w:sz w:val="20"/>
          <w:szCs w:val="20"/>
        </w:rPr>
        <w:t>. Eppure moltissimi dicono che la</w:t>
      </w:r>
      <w:r>
        <w:rPr>
          <w:rFonts w:ascii="Arial" w:hAnsi="Arial" w:cs="Arial"/>
          <w:sz w:val="20"/>
          <w:szCs w:val="20"/>
        </w:rPr>
        <w:t xml:space="preserve"> bomba atomica è una prova della </w:t>
      </w:r>
      <w:r w:rsidRPr="00907FFE">
        <w:rPr>
          <w:rFonts w:ascii="Arial" w:hAnsi="Arial" w:cs="Arial"/>
          <w:sz w:val="20"/>
          <w:szCs w:val="20"/>
        </w:rPr>
        <w:t xml:space="preserve">Relatività </w:t>
      </w:r>
      <w:r>
        <w:rPr>
          <w:rFonts w:ascii="Arial" w:hAnsi="Arial" w:cs="Arial"/>
          <w:sz w:val="20"/>
          <w:szCs w:val="20"/>
        </w:rPr>
        <w:t>Ristretta.</w:t>
      </w:r>
    </w:p>
    <w:p w:rsidR="002020B8" w:rsidRPr="004954E9" w:rsidRDefault="002020B8" w:rsidP="002020B8">
      <w:pPr>
        <w:pStyle w:val="NormaleWeb"/>
        <w:spacing w:before="0" w:beforeAutospacing="0" w:after="0" w:afterAutospacing="0"/>
        <w:jc w:val="both"/>
        <w:rPr>
          <w:rFonts w:ascii="Arial" w:hAnsi="Arial" w:cs="Arial"/>
          <w:sz w:val="16"/>
          <w:szCs w:val="16"/>
        </w:rPr>
      </w:pPr>
    </w:p>
    <w:p w:rsidR="00D2212D" w:rsidRDefault="002020B8" w:rsidP="002020B8">
      <w:pPr>
        <w:pStyle w:val="NormaleWeb"/>
        <w:spacing w:before="0" w:beforeAutospacing="0" w:after="0" w:afterAutospacing="0"/>
        <w:jc w:val="both"/>
        <w:rPr>
          <w:rFonts w:ascii="Arial" w:hAnsi="Arial" w:cs="Arial"/>
          <w:i/>
          <w:sz w:val="20"/>
          <w:szCs w:val="20"/>
        </w:rPr>
      </w:pPr>
      <w:r w:rsidRPr="00587989">
        <w:rPr>
          <w:rFonts w:ascii="Arial" w:hAnsi="Arial" w:cs="Arial"/>
          <w:sz w:val="20"/>
          <w:szCs w:val="20"/>
        </w:rPr>
        <w:t xml:space="preserve">Quanto all’etere, proprio </w:t>
      </w:r>
      <w:proofErr w:type="spellStart"/>
      <w:r w:rsidRPr="00587989">
        <w:rPr>
          <w:rFonts w:ascii="Arial" w:hAnsi="Arial" w:cs="Arial"/>
          <w:sz w:val="20"/>
          <w:szCs w:val="20"/>
        </w:rPr>
        <w:t>Einstein-Infeld</w:t>
      </w:r>
      <w:proofErr w:type="spellEnd"/>
      <w:r w:rsidRPr="00587989">
        <w:rPr>
          <w:rFonts w:ascii="Arial" w:hAnsi="Arial" w:cs="Arial"/>
          <w:sz w:val="20"/>
          <w:szCs w:val="20"/>
        </w:rPr>
        <w:t xml:space="preserve"> in “L’evoluzione della fisica” si mostrarono assai disponibili e aggiungo da </w:t>
      </w:r>
      <w:hyperlink r:id="rId26" w:history="1">
        <w:r w:rsidRPr="00587989">
          <w:rPr>
            <w:rStyle w:val="Collegamentoipertestuale"/>
            <w:rFonts w:ascii="Arial" w:hAnsi="Arial" w:cs="Arial"/>
            <w:sz w:val="20"/>
            <w:szCs w:val="20"/>
          </w:rPr>
          <w:t>https://it.wikipedia.org/wiki/Etere_luminifero</w:t>
        </w:r>
      </w:hyperlink>
      <w:r w:rsidRPr="00587989">
        <w:rPr>
          <w:i/>
        </w:rPr>
        <w:t xml:space="preserve"> </w:t>
      </w:r>
      <w:r w:rsidRPr="00587989">
        <w:rPr>
          <w:rFonts w:ascii="Arial" w:hAnsi="Arial" w:cs="Arial"/>
          <w:i/>
          <w:sz w:val="20"/>
          <w:szCs w:val="20"/>
        </w:rPr>
        <w:t>“...Einstein, tuttavia, riconoscerà di avere in tal modo sostituito l'antico concetto di etere con una nuova concezione dello spazio pur sempre dotato di sue specifiche proprietà fisiche, uno spazio che consiste cioè nella struttura quadrimensionale dello spaziotempo «Sarebbe stato più corretto se nelle mie prime pubblicazioni mi fossi limitato a sottolineare l'impossibilità di misurare la velocità dell'etere, invece di sostenere soprattutto la sua non esistenza. Ora comprendo che con la parola etere non si intende nient'altro che la necessità di rappresentare lo spazio come portatore di proprietà fisiche.»</w:t>
      </w:r>
      <w:r w:rsidR="002F4234" w:rsidRPr="00587989">
        <w:rPr>
          <w:rFonts w:ascii="Arial" w:hAnsi="Arial" w:cs="Arial"/>
          <w:i/>
          <w:sz w:val="20"/>
          <w:szCs w:val="20"/>
        </w:rPr>
        <w:t xml:space="preserve"> </w:t>
      </w:r>
      <w:r w:rsidRPr="00587989">
        <w:rPr>
          <w:rFonts w:ascii="Arial" w:hAnsi="Arial" w:cs="Arial"/>
          <w:i/>
          <w:sz w:val="20"/>
          <w:szCs w:val="20"/>
        </w:rPr>
        <w:t xml:space="preserve">(Albert Einstein, da una lettera a </w:t>
      </w:r>
      <w:proofErr w:type="spellStart"/>
      <w:r w:rsidRPr="00587989">
        <w:rPr>
          <w:rFonts w:ascii="Arial" w:hAnsi="Arial" w:cs="Arial"/>
          <w:i/>
          <w:sz w:val="20"/>
          <w:szCs w:val="20"/>
        </w:rPr>
        <w:t>A</w:t>
      </w:r>
      <w:proofErr w:type="spellEnd"/>
      <w:r w:rsidRPr="00587989">
        <w:rPr>
          <w:rFonts w:ascii="Arial" w:hAnsi="Arial" w:cs="Arial"/>
          <w:i/>
          <w:sz w:val="20"/>
          <w:szCs w:val="20"/>
        </w:rPr>
        <w:t xml:space="preserve">. H. </w:t>
      </w:r>
      <w:proofErr w:type="spellStart"/>
      <w:r w:rsidRPr="00587989">
        <w:rPr>
          <w:rFonts w:ascii="Arial" w:hAnsi="Arial" w:cs="Arial"/>
          <w:i/>
          <w:sz w:val="20"/>
          <w:szCs w:val="20"/>
        </w:rPr>
        <w:t>Lorentz</w:t>
      </w:r>
      <w:proofErr w:type="spellEnd"/>
      <w:r w:rsidRPr="00587989">
        <w:rPr>
          <w:rFonts w:ascii="Arial" w:hAnsi="Arial" w:cs="Arial"/>
          <w:i/>
          <w:sz w:val="20"/>
          <w:szCs w:val="20"/>
        </w:rPr>
        <w:t>, 1919) Negare l'etere condurrebbe, secondo Einstein, a «supporre che lo spazio vuoto non possieda alcuna proprietà fisica, il che è in disaccordo con le esperienze fondamentali della meccanica» (</w:t>
      </w:r>
      <w:proofErr w:type="spellStart"/>
      <w:r w:rsidRPr="00587989">
        <w:rPr>
          <w:rFonts w:ascii="Arial" w:hAnsi="Arial" w:cs="Arial"/>
          <w:i/>
          <w:iCs/>
          <w:sz w:val="20"/>
          <w:szCs w:val="20"/>
        </w:rPr>
        <w:t>Grundgedanken</w:t>
      </w:r>
      <w:proofErr w:type="spellEnd"/>
      <w:r w:rsidRPr="00587989">
        <w:rPr>
          <w:rFonts w:ascii="Arial" w:hAnsi="Arial" w:cs="Arial"/>
          <w:i/>
          <w:iCs/>
          <w:sz w:val="20"/>
          <w:szCs w:val="20"/>
        </w:rPr>
        <w:t xml:space="preserve"> und </w:t>
      </w:r>
      <w:proofErr w:type="spellStart"/>
      <w:r w:rsidRPr="00587989">
        <w:rPr>
          <w:rFonts w:ascii="Arial" w:hAnsi="Arial" w:cs="Arial"/>
          <w:i/>
          <w:iCs/>
          <w:sz w:val="20"/>
          <w:szCs w:val="20"/>
        </w:rPr>
        <w:t>Methoden</w:t>
      </w:r>
      <w:proofErr w:type="spellEnd"/>
      <w:r w:rsidRPr="00587989">
        <w:rPr>
          <w:rFonts w:ascii="Arial" w:hAnsi="Arial" w:cs="Arial"/>
          <w:i/>
          <w:iCs/>
          <w:sz w:val="20"/>
          <w:szCs w:val="20"/>
        </w:rPr>
        <w:t xml:space="preserve"> </w:t>
      </w:r>
      <w:proofErr w:type="spellStart"/>
      <w:r w:rsidRPr="00587989">
        <w:rPr>
          <w:rFonts w:ascii="Arial" w:hAnsi="Arial" w:cs="Arial"/>
          <w:i/>
          <w:iCs/>
          <w:sz w:val="20"/>
          <w:szCs w:val="20"/>
        </w:rPr>
        <w:t>der</w:t>
      </w:r>
      <w:proofErr w:type="spellEnd"/>
      <w:r w:rsidRPr="00587989">
        <w:rPr>
          <w:rFonts w:ascii="Arial" w:hAnsi="Arial" w:cs="Arial"/>
          <w:i/>
          <w:iCs/>
          <w:sz w:val="20"/>
          <w:szCs w:val="20"/>
        </w:rPr>
        <w:t xml:space="preserve"> </w:t>
      </w:r>
      <w:proofErr w:type="spellStart"/>
      <w:r w:rsidRPr="00587989">
        <w:rPr>
          <w:rFonts w:ascii="Arial" w:hAnsi="Arial" w:cs="Arial"/>
          <w:i/>
          <w:iCs/>
          <w:sz w:val="20"/>
          <w:szCs w:val="20"/>
        </w:rPr>
        <w:t>Relativitätstheorie</w:t>
      </w:r>
      <w:proofErr w:type="spellEnd"/>
      <w:r w:rsidRPr="00587989">
        <w:rPr>
          <w:rFonts w:ascii="Arial" w:hAnsi="Arial" w:cs="Arial"/>
          <w:i/>
          <w:iCs/>
          <w:sz w:val="20"/>
          <w:szCs w:val="20"/>
        </w:rPr>
        <w:t xml:space="preserve"> in </w:t>
      </w:r>
      <w:proofErr w:type="spellStart"/>
      <w:r w:rsidRPr="00587989">
        <w:rPr>
          <w:rFonts w:ascii="Arial" w:hAnsi="Arial" w:cs="Arial"/>
          <w:i/>
          <w:iCs/>
          <w:sz w:val="20"/>
          <w:szCs w:val="20"/>
        </w:rPr>
        <w:t>ihrer</w:t>
      </w:r>
      <w:proofErr w:type="spellEnd"/>
      <w:r w:rsidRPr="00587989">
        <w:rPr>
          <w:rFonts w:ascii="Arial" w:hAnsi="Arial" w:cs="Arial"/>
          <w:i/>
          <w:iCs/>
          <w:sz w:val="20"/>
          <w:szCs w:val="20"/>
        </w:rPr>
        <w:t xml:space="preserve"> </w:t>
      </w:r>
      <w:proofErr w:type="spellStart"/>
      <w:r w:rsidRPr="00587989">
        <w:rPr>
          <w:rFonts w:ascii="Arial" w:hAnsi="Arial" w:cs="Arial"/>
          <w:i/>
          <w:iCs/>
          <w:sz w:val="20"/>
          <w:szCs w:val="20"/>
        </w:rPr>
        <w:t>Entwicklung</w:t>
      </w:r>
      <w:proofErr w:type="spellEnd"/>
      <w:r w:rsidRPr="00587989">
        <w:rPr>
          <w:rFonts w:ascii="Arial" w:hAnsi="Arial" w:cs="Arial"/>
          <w:i/>
          <w:iCs/>
          <w:sz w:val="20"/>
          <w:szCs w:val="20"/>
        </w:rPr>
        <w:t xml:space="preserve"> </w:t>
      </w:r>
      <w:proofErr w:type="spellStart"/>
      <w:r w:rsidRPr="00587989">
        <w:rPr>
          <w:rFonts w:ascii="Arial" w:hAnsi="Arial" w:cs="Arial"/>
          <w:i/>
          <w:iCs/>
          <w:sz w:val="20"/>
          <w:szCs w:val="20"/>
        </w:rPr>
        <w:t>dargestellt</w:t>
      </w:r>
      <w:proofErr w:type="spellEnd"/>
      <w:r w:rsidRPr="00587989">
        <w:rPr>
          <w:rFonts w:ascii="Arial" w:hAnsi="Arial" w:cs="Arial"/>
          <w:i/>
          <w:sz w:val="20"/>
          <w:szCs w:val="20"/>
        </w:rPr>
        <w:t>, § 13, 1920) “</w:t>
      </w:r>
      <w:r w:rsidR="00587989">
        <w:rPr>
          <w:rFonts w:ascii="Arial" w:hAnsi="Arial" w:cs="Arial"/>
          <w:i/>
          <w:sz w:val="20"/>
          <w:szCs w:val="20"/>
        </w:rPr>
        <w:t xml:space="preserve"> </w:t>
      </w:r>
    </w:p>
    <w:p w:rsidR="003A58EB" w:rsidRDefault="003A58EB" w:rsidP="002020B8">
      <w:pPr>
        <w:pStyle w:val="NormaleWeb"/>
        <w:spacing w:before="0" w:beforeAutospacing="0" w:after="0" w:afterAutospacing="0"/>
        <w:jc w:val="both"/>
        <w:rPr>
          <w:rFonts w:ascii="Arial" w:hAnsi="Arial" w:cs="Arial"/>
          <w:i/>
          <w:sz w:val="20"/>
          <w:szCs w:val="20"/>
        </w:rPr>
      </w:pPr>
    </w:p>
    <w:p w:rsidR="00D2212D" w:rsidRPr="00A85155" w:rsidRDefault="003A58EB" w:rsidP="002020B8">
      <w:pPr>
        <w:pStyle w:val="NormaleWeb"/>
        <w:spacing w:before="0" w:beforeAutospacing="0" w:after="0" w:afterAutospacing="0"/>
        <w:jc w:val="both"/>
        <w:rPr>
          <w:rFonts w:ascii="Arial" w:hAnsi="Arial" w:cs="Arial"/>
          <w:sz w:val="20"/>
          <w:szCs w:val="20"/>
        </w:rPr>
      </w:pPr>
      <w:r w:rsidRPr="003A58EB">
        <w:rPr>
          <w:rFonts w:ascii="Arial" w:hAnsi="Arial" w:cs="Arial"/>
          <w:sz w:val="20"/>
          <w:szCs w:val="20"/>
        </w:rPr>
        <w:t xml:space="preserve">Faraday </w:t>
      </w:r>
      <w:r w:rsidR="00526053">
        <w:rPr>
          <w:rFonts w:ascii="Arial" w:hAnsi="Arial" w:cs="Arial"/>
          <w:sz w:val="20"/>
          <w:szCs w:val="20"/>
        </w:rPr>
        <w:t>(</w:t>
      </w:r>
      <w:r w:rsidR="00526053" w:rsidRPr="003A58EB">
        <w:rPr>
          <w:rFonts w:ascii="Arial" w:hAnsi="Arial" w:cs="Arial"/>
          <w:sz w:val="20"/>
          <w:szCs w:val="20"/>
        </w:rPr>
        <w:t>cap.8 VII</w:t>
      </w:r>
      <w:r w:rsidR="002D7B9D">
        <w:rPr>
          <w:rFonts w:ascii="Arial" w:hAnsi="Arial" w:cs="Arial"/>
          <w:sz w:val="20"/>
          <w:szCs w:val="20"/>
        </w:rPr>
        <w:t xml:space="preserve"> nel</w:t>
      </w:r>
      <w:r w:rsidR="00526053" w:rsidRPr="003A58EB">
        <w:rPr>
          <w:rFonts w:ascii="Arial" w:hAnsi="Arial" w:cs="Arial"/>
          <w:sz w:val="20"/>
          <w:szCs w:val="20"/>
        </w:rPr>
        <w:t xml:space="preserve"> Toscano</w:t>
      </w:r>
      <w:r w:rsidR="00526053">
        <w:rPr>
          <w:rFonts w:ascii="Arial" w:hAnsi="Arial" w:cs="Arial"/>
          <w:sz w:val="20"/>
          <w:szCs w:val="20"/>
        </w:rPr>
        <w:t xml:space="preserve">) </w:t>
      </w:r>
      <w:r w:rsidR="000177C5">
        <w:rPr>
          <w:rFonts w:ascii="Arial" w:hAnsi="Arial" w:cs="Arial"/>
          <w:sz w:val="20"/>
          <w:szCs w:val="20"/>
        </w:rPr>
        <w:t xml:space="preserve">al posto degli </w:t>
      </w:r>
      <w:r w:rsidRPr="003A58EB">
        <w:rPr>
          <w:rFonts w:ascii="Arial" w:hAnsi="Arial" w:cs="Arial"/>
          <w:sz w:val="20"/>
          <w:szCs w:val="20"/>
        </w:rPr>
        <w:t xml:space="preserve">atomi </w:t>
      </w:r>
      <w:r w:rsidR="000177C5">
        <w:rPr>
          <w:rFonts w:ascii="Arial" w:hAnsi="Arial" w:cs="Arial"/>
          <w:sz w:val="20"/>
          <w:szCs w:val="20"/>
        </w:rPr>
        <w:t>immaginava</w:t>
      </w:r>
      <w:r>
        <w:rPr>
          <w:rFonts w:ascii="Arial" w:hAnsi="Arial" w:cs="Arial"/>
          <w:sz w:val="20"/>
          <w:szCs w:val="20"/>
        </w:rPr>
        <w:t xml:space="preserve"> </w:t>
      </w:r>
      <w:r w:rsidRPr="00CE1AD1">
        <w:rPr>
          <w:rFonts w:ascii="Arial" w:hAnsi="Arial" w:cs="Arial"/>
          <w:sz w:val="20"/>
          <w:szCs w:val="20"/>
        </w:rPr>
        <w:t>addensamenti</w:t>
      </w:r>
      <w:r w:rsidRPr="0086328F">
        <w:rPr>
          <w:rFonts w:ascii="Arial" w:hAnsi="Arial" w:cs="Arial"/>
          <w:i/>
          <w:sz w:val="20"/>
          <w:szCs w:val="20"/>
        </w:rPr>
        <w:t xml:space="preserve"> </w:t>
      </w:r>
      <w:r w:rsidRPr="00CE1AD1">
        <w:rPr>
          <w:rFonts w:ascii="Arial" w:hAnsi="Arial" w:cs="Arial"/>
          <w:sz w:val="20"/>
          <w:szCs w:val="20"/>
        </w:rPr>
        <w:t xml:space="preserve">di </w:t>
      </w:r>
      <w:r w:rsidRPr="00E86CD9">
        <w:rPr>
          <w:rFonts w:ascii="Arial" w:hAnsi="Arial" w:cs="Arial"/>
          <w:sz w:val="20"/>
          <w:szCs w:val="20"/>
        </w:rPr>
        <w:t>forze</w:t>
      </w:r>
      <w:r w:rsidR="00CE1AD1" w:rsidRPr="00E86CD9">
        <w:rPr>
          <w:rFonts w:ascii="Arial" w:hAnsi="Arial" w:cs="Arial"/>
          <w:sz w:val="20"/>
          <w:szCs w:val="20"/>
        </w:rPr>
        <w:t>,</w:t>
      </w:r>
      <w:r w:rsidR="00E86CD9" w:rsidRPr="00E86CD9">
        <w:rPr>
          <w:rFonts w:ascii="Arial" w:hAnsi="Arial" w:cs="Arial"/>
          <w:sz w:val="20"/>
          <w:szCs w:val="20"/>
        </w:rPr>
        <w:t xml:space="preserve"> diceva che</w:t>
      </w:r>
      <w:r w:rsidR="00CE1AD1">
        <w:rPr>
          <w:rFonts w:ascii="Arial" w:hAnsi="Arial" w:cs="Arial"/>
          <w:i/>
          <w:sz w:val="20"/>
          <w:szCs w:val="20"/>
        </w:rPr>
        <w:t xml:space="preserve"> “tutto nell’universo era forza”</w:t>
      </w:r>
      <w:r w:rsidR="00C86869">
        <w:rPr>
          <w:rFonts w:ascii="Arial" w:hAnsi="Arial" w:cs="Arial"/>
          <w:i/>
          <w:sz w:val="20"/>
          <w:szCs w:val="20"/>
        </w:rPr>
        <w:t xml:space="preserve"> </w:t>
      </w:r>
      <w:r w:rsidR="000177C5">
        <w:rPr>
          <w:rFonts w:ascii="Arial" w:hAnsi="Arial" w:cs="Arial"/>
          <w:i/>
          <w:sz w:val="20"/>
          <w:szCs w:val="20"/>
        </w:rPr>
        <w:t>(</w:t>
      </w:r>
      <w:r>
        <w:rPr>
          <w:rFonts w:ascii="Arial" w:hAnsi="Arial" w:cs="Arial"/>
          <w:sz w:val="20"/>
          <w:szCs w:val="20"/>
        </w:rPr>
        <w:t>guadagnandosi l’</w:t>
      </w:r>
      <w:r w:rsidRPr="003A58EB">
        <w:rPr>
          <w:rFonts w:ascii="Arial" w:hAnsi="Arial" w:cs="Arial"/>
          <w:i/>
          <w:sz w:val="20"/>
          <w:szCs w:val="20"/>
        </w:rPr>
        <w:t>“enorme scetticismo”</w:t>
      </w:r>
      <w:r>
        <w:rPr>
          <w:rFonts w:ascii="Arial" w:hAnsi="Arial" w:cs="Arial"/>
          <w:i/>
          <w:sz w:val="20"/>
          <w:szCs w:val="20"/>
        </w:rPr>
        <w:t xml:space="preserve"> </w:t>
      </w:r>
      <w:r w:rsidRPr="0086328F">
        <w:rPr>
          <w:rFonts w:ascii="Arial" w:hAnsi="Arial" w:cs="Arial"/>
          <w:sz w:val="20"/>
          <w:szCs w:val="20"/>
        </w:rPr>
        <w:t>dei fisici</w:t>
      </w:r>
      <w:r w:rsidR="002D7B9D">
        <w:rPr>
          <w:rFonts w:ascii="Arial" w:hAnsi="Arial" w:cs="Arial"/>
          <w:sz w:val="20"/>
          <w:szCs w:val="20"/>
        </w:rPr>
        <w:t xml:space="preserve"> “veri” perché dotati di strumenti matematici</w:t>
      </w:r>
      <w:r w:rsidR="00782603">
        <w:rPr>
          <w:rFonts w:ascii="Arial" w:hAnsi="Arial" w:cs="Arial"/>
          <w:sz w:val="20"/>
          <w:szCs w:val="20"/>
        </w:rPr>
        <w:t>)</w:t>
      </w:r>
      <w:r w:rsidR="000177C5">
        <w:rPr>
          <w:rFonts w:ascii="Arial" w:hAnsi="Arial" w:cs="Arial"/>
          <w:sz w:val="20"/>
          <w:szCs w:val="20"/>
        </w:rPr>
        <w:t xml:space="preserve">. </w:t>
      </w:r>
      <w:r w:rsidR="002D7B9D">
        <w:rPr>
          <w:rFonts w:ascii="Arial" w:hAnsi="Arial" w:cs="Arial"/>
          <w:sz w:val="20"/>
          <w:szCs w:val="20"/>
        </w:rPr>
        <w:t>Era</w:t>
      </w:r>
      <w:r w:rsidR="00C86869">
        <w:rPr>
          <w:rFonts w:ascii="Arial" w:hAnsi="Arial" w:cs="Arial"/>
          <w:sz w:val="20"/>
          <w:szCs w:val="20"/>
        </w:rPr>
        <w:t xml:space="preserve"> contrario all’etere</w:t>
      </w:r>
      <w:r w:rsidR="002D7B9D">
        <w:rPr>
          <w:rFonts w:ascii="Arial" w:hAnsi="Arial" w:cs="Arial"/>
          <w:sz w:val="20"/>
          <w:szCs w:val="20"/>
        </w:rPr>
        <w:t>,</w:t>
      </w:r>
      <w:r w:rsidR="00A85155" w:rsidRPr="00A85155">
        <w:rPr>
          <w:rFonts w:ascii="Arial" w:hAnsi="Arial" w:cs="Arial"/>
          <w:sz w:val="20"/>
          <w:szCs w:val="20"/>
        </w:rPr>
        <w:t xml:space="preserve"> </w:t>
      </w:r>
      <w:r w:rsidR="002D7B9D">
        <w:rPr>
          <w:rFonts w:ascii="Arial" w:hAnsi="Arial" w:cs="Arial"/>
          <w:sz w:val="20"/>
          <w:szCs w:val="20"/>
        </w:rPr>
        <w:t xml:space="preserve">ma anche lui </w:t>
      </w:r>
      <w:r w:rsidR="00A85155">
        <w:rPr>
          <w:rFonts w:ascii="Arial" w:hAnsi="Arial" w:cs="Arial"/>
          <w:sz w:val="20"/>
          <w:szCs w:val="20"/>
        </w:rPr>
        <w:t xml:space="preserve">lo sostituiva </w:t>
      </w:r>
      <w:r w:rsidR="00C86869">
        <w:rPr>
          <w:rFonts w:ascii="Arial" w:hAnsi="Arial" w:cs="Arial"/>
          <w:sz w:val="20"/>
          <w:szCs w:val="20"/>
        </w:rPr>
        <w:t xml:space="preserve">con qualcosa di simile. E perché questo etere, comunque lo si voglia chiamare, non potrebbe essere la lavagna su cui è disegnato il mondo? Una nebbia di energia </w:t>
      </w:r>
      <w:r w:rsidR="00617D9C">
        <w:rPr>
          <w:rFonts w:ascii="Arial" w:hAnsi="Arial" w:cs="Arial"/>
          <w:sz w:val="20"/>
          <w:szCs w:val="20"/>
        </w:rPr>
        <w:t xml:space="preserve">che ruota assieme alle galassie giustificandone il comportamento? Una nebbia che </w:t>
      </w:r>
      <w:r w:rsidR="00C86869">
        <w:rPr>
          <w:rFonts w:ascii="Arial" w:hAnsi="Arial" w:cs="Arial"/>
          <w:sz w:val="20"/>
          <w:szCs w:val="20"/>
        </w:rPr>
        <w:t xml:space="preserve">si addensa </w:t>
      </w:r>
      <w:r w:rsidR="00617D9C">
        <w:rPr>
          <w:rFonts w:ascii="Arial" w:hAnsi="Arial" w:cs="Arial"/>
          <w:sz w:val="20"/>
          <w:szCs w:val="20"/>
        </w:rPr>
        <w:t xml:space="preserve">in particelle osservabili mentre il restante </w:t>
      </w:r>
      <w:r w:rsidR="00A85155">
        <w:rPr>
          <w:rFonts w:ascii="Arial" w:hAnsi="Arial" w:cs="Arial"/>
          <w:sz w:val="20"/>
          <w:szCs w:val="20"/>
        </w:rPr>
        <w:t xml:space="preserve">95% ci sfugge? Credo che Faraday inorridirebbe </w:t>
      </w:r>
      <w:r w:rsidR="00617D9C">
        <w:rPr>
          <w:rFonts w:ascii="Arial" w:hAnsi="Arial" w:cs="Arial"/>
          <w:sz w:val="20"/>
          <w:szCs w:val="20"/>
        </w:rPr>
        <w:t xml:space="preserve">nell’udire </w:t>
      </w:r>
      <w:r w:rsidR="00A85155">
        <w:rPr>
          <w:rFonts w:ascii="Arial" w:hAnsi="Arial" w:cs="Arial"/>
          <w:sz w:val="20"/>
          <w:szCs w:val="20"/>
        </w:rPr>
        <w:t>i</w:t>
      </w:r>
      <w:r w:rsidR="00D2212D">
        <w:rPr>
          <w:rFonts w:ascii="Arial" w:hAnsi="Arial" w:cs="Arial"/>
          <w:sz w:val="20"/>
          <w:szCs w:val="20"/>
        </w:rPr>
        <w:t xml:space="preserve">l prof </w:t>
      </w:r>
      <w:proofErr w:type="spellStart"/>
      <w:r w:rsidR="00D2212D">
        <w:rPr>
          <w:rFonts w:ascii="Arial" w:hAnsi="Arial" w:cs="Arial"/>
          <w:sz w:val="20"/>
          <w:szCs w:val="20"/>
        </w:rPr>
        <w:t>Cosmelli</w:t>
      </w:r>
      <w:proofErr w:type="spellEnd"/>
      <w:r w:rsidR="00D2212D">
        <w:rPr>
          <w:rFonts w:ascii="Arial" w:hAnsi="Arial" w:cs="Arial"/>
          <w:sz w:val="20"/>
          <w:szCs w:val="20"/>
        </w:rPr>
        <w:t xml:space="preserve"> </w:t>
      </w:r>
      <w:r w:rsidR="00A85155">
        <w:rPr>
          <w:rFonts w:ascii="Arial" w:hAnsi="Arial" w:cs="Arial"/>
          <w:sz w:val="20"/>
          <w:szCs w:val="20"/>
        </w:rPr>
        <w:t xml:space="preserve">affermare che </w:t>
      </w:r>
      <w:r w:rsidR="00D2212D" w:rsidRPr="00A85155">
        <w:rPr>
          <w:rFonts w:ascii="Arial" w:hAnsi="Arial" w:cs="Arial"/>
          <w:sz w:val="20"/>
          <w:szCs w:val="20"/>
        </w:rPr>
        <w:t>matematicamente</w:t>
      </w:r>
      <w:r w:rsidR="00D2212D" w:rsidRPr="00A85155">
        <w:rPr>
          <w:rFonts w:ascii="Arial" w:hAnsi="Arial" w:cs="Arial"/>
          <w:i/>
          <w:sz w:val="20"/>
          <w:szCs w:val="20"/>
        </w:rPr>
        <w:t xml:space="preserve"> “tutto torna”</w:t>
      </w:r>
    </w:p>
    <w:p w:rsidR="002020B8" w:rsidRDefault="002020B8" w:rsidP="002020B8">
      <w:pPr>
        <w:pStyle w:val="NormaleWeb"/>
        <w:spacing w:before="0" w:beforeAutospacing="0" w:after="0" w:afterAutospacing="0"/>
        <w:jc w:val="both"/>
        <w:rPr>
          <w:rFonts w:ascii="Arial" w:hAnsi="Arial" w:cs="Arial"/>
          <w:iCs/>
          <w:spacing w:val="4"/>
          <w:sz w:val="20"/>
          <w:szCs w:val="20"/>
        </w:rPr>
      </w:pPr>
    </w:p>
    <w:p w:rsidR="002020B8" w:rsidRPr="00B87E26" w:rsidRDefault="00154C11" w:rsidP="00B87E26">
      <w:pPr>
        <w:spacing w:after="0" w:line="240" w:lineRule="auto"/>
        <w:jc w:val="both"/>
        <w:rPr>
          <w:rFonts w:ascii="Arial" w:hAnsi="Arial" w:cs="Arial"/>
          <w:iCs/>
          <w:spacing w:val="4"/>
          <w:sz w:val="20"/>
          <w:szCs w:val="20"/>
        </w:rPr>
      </w:pPr>
      <w:r>
        <w:rPr>
          <w:rFonts w:ascii="Arial" w:hAnsi="Arial" w:cs="Arial"/>
          <w:iCs/>
          <w:spacing w:val="4"/>
          <w:sz w:val="20"/>
          <w:szCs w:val="20"/>
        </w:rPr>
        <w:t>T</w:t>
      </w:r>
      <w:r w:rsidR="002020B8" w:rsidRPr="00B87E26">
        <w:rPr>
          <w:rFonts w:ascii="Arial" w:hAnsi="Arial" w:cs="Arial"/>
          <w:iCs/>
          <w:spacing w:val="4"/>
          <w:sz w:val="20"/>
          <w:szCs w:val="20"/>
        </w:rPr>
        <w:t xml:space="preserve">aluni fisici (non eretici) dicono che pure la “Teoria dell’etere” di </w:t>
      </w:r>
      <w:proofErr w:type="spellStart"/>
      <w:r w:rsidR="002020B8" w:rsidRPr="00B87E26">
        <w:rPr>
          <w:rFonts w:ascii="Arial" w:hAnsi="Arial" w:cs="Arial"/>
          <w:iCs/>
          <w:spacing w:val="4"/>
          <w:sz w:val="20"/>
          <w:szCs w:val="20"/>
        </w:rPr>
        <w:t>Lorentz</w:t>
      </w:r>
      <w:proofErr w:type="spellEnd"/>
      <w:r w:rsidR="002020B8" w:rsidRPr="00B87E26">
        <w:rPr>
          <w:rFonts w:ascii="Arial" w:hAnsi="Arial" w:cs="Arial"/>
          <w:iCs/>
          <w:spacing w:val="4"/>
          <w:sz w:val="20"/>
          <w:szCs w:val="20"/>
        </w:rPr>
        <w:t xml:space="preserve"> spiegherebbe bene ciò che si osserva. Vero che ci sarebbe la stranezza del “tempo locale” (però non più strano dello “spaziotempo”)</w:t>
      </w:r>
      <w:r w:rsidR="00617D9C">
        <w:rPr>
          <w:rFonts w:ascii="Arial" w:hAnsi="Arial" w:cs="Arial"/>
          <w:iCs/>
          <w:spacing w:val="4"/>
          <w:sz w:val="20"/>
          <w:szCs w:val="20"/>
        </w:rPr>
        <w:t>.</w:t>
      </w:r>
      <w:r w:rsidR="002020B8" w:rsidRPr="00B87E26">
        <w:rPr>
          <w:rFonts w:ascii="Arial" w:hAnsi="Arial" w:cs="Arial"/>
          <w:iCs/>
          <w:spacing w:val="4"/>
          <w:sz w:val="20"/>
          <w:szCs w:val="20"/>
        </w:rPr>
        <w:t xml:space="preserve"> </w:t>
      </w:r>
      <w:r w:rsidR="00617D9C">
        <w:rPr>
          <w:rFonts w:ascii="Arial" w:hAnsi="Arial" w:cs="Arial"/>
          <w:iCs/>
          <w:spacing w:val="4"/>
          <w:sz w:val="20"/>
          <w:szCs w:val="20"/>
        </w:rPr>
        <w:t>Però</w:t>
      </w:r>
      <w:r w:rsidR="002020B8" w:rsidRPr="00B87E26">
        <w:rPr>
          <w:rFonts w:ascii="Arial" w:hAnsi="Arial" w:cs="Arial"/>
          <w:iCs/>
          <w:spacing w:val="4"/>
          <w:sz w:val="20"/>
          <w:szCs w:val="20"/>
        </w:rPr>
        <w:t xml:space="preserve"> il *tempo* a me pare solo un’illusione: io credo che esso non sia altro che il divenire della natura. </w:t>
      </w:r>
      <w:r w:rsidR="00617D9C">
        <w:rPr>
          <w:rFonts w:ascii="Arial" w:hAnsi="Arial" w:cs="Arial"/>
          <w:iCs/>
          <w:spacing w:val="4"/>
          <w:sz w:val="20"/>
          <w:szCs w:val="20"/>
        </w:rPr>
        <w:t>Pure</w:t>
      </w:r>
      <w:r w:rsidR="002020B8" w:rsidRPr="00B87E26">
        <w:rPr>
          <w:rFonts w:ascii="Arial" w:hAnsi="Arial" w:cs="Arial"/>
          <w:iCs/>
          <w:spacing w:val="4"/>
          <w:sz w:val="20"/>
          <w:szCs w:val="20"/>
        </w:rPr>
        <w:t xml:space="preserve"> J.</w:t>
      </w:r>
      <w:r w:rsidR="00617D9C">
        <w:rPr>
          <w:rFonts w:ascii="Arial" w:hAnsi="Arial" w:cs="Arial"/>
          <w:iCs/>
          <w:spacing w:val="4"/>
          <w:sz w:val="20"/>
          <w:szCs w:val="20"/>
        </w:rPr>
        <w:t xml:space="preserve"> </w:t>
      </w:r>
      <w:r w:rsidR="002020B8" w:rsidRPr="00B87E26">
        <w:rPr>
          <w:rFonts w:ascii="Arial" w:hAnsi="Arial" w:cs="Arial"/>
          <w:iCs/>
          <w:spacing w:val="4"/>
          <w:sz w:val="20"/>
          <w:szCs w:val="20"/>
        </w:rPr>
        <w:t xml:space="preserve">Barbour in ”La fine del Tempo” lo sostiene, però in modo complicatissimo (credo per non doversi mettere in urto con la RR). </w:t>
      </w:r>
      <w:r w:rsidR="00C07A04">
        <w:rPr>
          <w:rFonts w:ascii="Arial" w:hAnsi="Arial" w:cs="Arial"/>
          <w:iCs/>
          <w:spacing w:val="4"/>
          <w:sz w:val="20"/>
          <w:szCs w:val="20"/>
        </w:rPr>
        <w:t>Io penso che c</w:t>
      </w:r>
      <w:r w:rsidR="002020B8" w:rsidRPr="00B87E26">
        <w:rPr>
          <w:rFonts w:ascii="Arial" w:hAnsi="Arial" w:cs="Arial"/>
          <w:iCs/>
          <w:spacing w:val="4"/>
          <w:sz w:val="20"/>
          <w:szCs w:val="20"/>
        </w:rPr>
        <w:t xml:space="preserve">ome in certe situazioni i regoli si potrebbero accorciare visti i legami elettrici che legano le molecole (opinione di </w:t>
      </w:r>
      <w:proofErr w:type="spellStart"/>
      <w:r w:rsidR="002020B8" w:rsidRPr="00B87E26">
        <w:rPr>
          <w:rFonts w:ascii="Arial" w:hAnsi="Arial" w:cs="Arial"/>
          <w:iCs/>
          <w:spacing w:val="4"/>
          <w:sz w:val="20"/>
          <w:szCs w:val="20"/>
        </w:rPr>
        <w:t>Lorentz</w:t>
      </w:r>
      <w:proofErr w:type="spellEnd"/>
      <w:r w:rsidR="00E86CD9">
        <w:rPr>
          <w:rFonts w:ascii="Arial" w:hAnsi="Arial" w:cs="Arial"/>
          <w:iCs/>
          <w:spacing w:val="4"/>
          <w:sz w:val="20"/>
          <w:szCs w:val="20"/>
        </w:rPr>
        <w:t xml:space="preserve"> prima maniera</w:t>
      </w:r>
      <w:r w:rsidR="002020B8" w:rsidRPr="00B87E26">
        <w:rPr>
          <w:rFonts w:ascii="Arial" w:hAnsi="Arial" w:cs="Arial"/>
          <w:iCs/>
          <w:spacing w:val="4"/>
          <w:sz w:val="20"/>
          <w:szCs w:val="20"/>
        </w:rPr>
        <w:t xml:space="preserve">), così gli orologi potrebbero ritardare per gli stessi motivi elettrici. Se questo fosse vero, non tutti i tipi di oscillatori dovrebbero essere influenzati allo stesso modo, ma purtroppo solo quelli atomici sono abbastanza precisi per fare una verifica, pertanto questo resta </w:t>
      </w:r>
      <w:r w:rsidR="00617D9C">
        <w:rPr>
          <w:rFonts w:ascii="Arial" w:hAnsi="Arial" w:cs="Arial"/>
          <w:iCs/>
          <w:spacing w:val="4"/>
          <w:sz w:val="20"/>
          <w:szCs w:val="20"/>
        </w:rPr>
        <w:t>una fantasia, p</w:t>
      </w:r>
      <w:r w:rsidR="002020B8" w:rsidRPr="00B87E26">
        <w:rPr>
          <w:rFonts w:ascii="Arial" w:hAnsi="Arial" w:cs="Arial"/>
          <w:iCs/>
          <w:spacing w:val="4"/>
          <w:sz w:val="20"/>
          <w:szCs w:val="20"/>
        </w:rPr>
        <w:t xml:space="preserve">erò è una cosa di cui si parla, vedi ad es.: </w:t>
      </w:r>
    </w:p>
    <w:p w:rsidR="002020B8" w:rsidRPr="00B87E26" w:rsidRDefault="00B4021E" w:rsidP="00B87E26">
      <w:pPr>
        <w:spacing w:after="0" w:line="240" w:lineRule="auto"/>
        <w:jc w:val="both"/>
        <w:rPr>
          <w:rFonts w:ascii="Arial" w:hAnsi="Arial" w:cs="Arial"/>
          <w:sz w:val="20"/>
          <w:szCs w:val="20"/>
        </w:rPr>
      </w:pPr>
      <w:hyperlink r:id="rId27" w:history="1">
        <w:r w:rsidR="002020B8" w:rsidRPr="00B87E26">
          <w:rPr>
            <w:rStyle w:val="Collegamentoipertestuale"/>
            <w:rFonts w:ascii="Arial" w:hAnsi="Arial" w:cs="Arial"/>
            <w:iCs/>
            <w:spacing w:val="4"/>
            <w:sz w:val="20"/>
            <w:szCs w:val="20"/>
          </w:rPr>
          <w:t>http://fisica.unipv.it/percorsi/pdf/note_tempo.pdf</w:t>
        </w:r>
      </w:hyperlink>
      <w:r w:rsidR="002020B8" w:rsidRPr="00B87E26">
        <w:rPr>
          <w:rFonts w:ascii="Arial" w:hAnsi="Arial" w:cs="Arial"/>
          <w:iCs/>
          <w:spacing w:val="4"/>
          <w:sz w:val="20"/>
          <w:szCs w:val="20"/>
        </w:rPr>
        <w:t xml:space="preserve"> </w:t>
      </w:r>
      <w:r w:rsidR="002020B8" w:rsidRPr="00B87E26">
        <w:rPr>
          <w:rFonts w:ascii="Arial" w:hAnsi="Arial" w:cs="Arial"/>
          <w:sz w:val="20"/>
          <w:szCs w:val="20"/>
        </w:rPr>
        <w:t xml:space="preserve">oppure: </w:t>
      </w:r>
    </w:p>
    <w:p w:rsidR="002020B8" w:rsidRPr="001D071C" w:rsidRDefault="00B4021E" w:rsidP="002020B8">
      <w:pPr>
        <w:spacing w:after="0" w:line="240" w:lineRule="auto"/>
        <w:jc w:val="both"/>
        <w:rPr>
          <w:rFonts w:ascii="Arial" w:hAnsi="Arial" w:cs="Arial"/>
          <w:sz w:val="20"/>
          <w:szCs w:val="20"/>
        </w:rPr>
      </w:pPr>
      <w:hyperlink r:id="rId28" w:tgtFrame="_blank" w:history="1">
        <w:r w:rsidR="002020B8" w:rsidRPr="001D071C">
          <w:rPr>
            <w:rStyle w:val="Collegamentoipertestuale"/>
            <w:rFonts w:ascii="Arial" w:hAnsi="Arial" w:cs="Arial"/>
            <w:sz w:val="20"/>
            <w:szCs w:val="20"/>
          </w:rPr>
          <w:t>http://isonomia.uniurb.it/wp-content/uploads/2016/12/Isonomia_Epistemologica_2015_Borghi_-Il_tempo_generato_dagli_orologi-1.pdf</w:t>
        </w:r>
      </w:hyperlink>
      <w:r w:rsidR="002020B8" w:rsidRPr="001D071C">
        <w:rPr>
          <w:rFonts w:ascii="Arial" w:hAnsi="Arial" w:cs="Arial"/>
          <w:sz w:val="20"/>
          <w:szCs w:val="20"/>
        </w:rPr>
        <w:t xml:space="preserve"> ) </w:t>
      </w:r>
    </w:p>
    <w:p w:rsidR="002020B8" w:rsidRPr="002F5006" w:rsidRDefault="002020B8" w:rsidP="002020B8">
      <w:pPr>
        <w:spacing w:after="0" w:line="240" w:lineRule="auto"/>
        <w:jc w:val="both"/>
        <w:rPr>
          <w:sz w:val="10"/>
          <w:szCs w:val="10"/>
        </w:rPr>
      </w:pPr>
    </w:p>
    <w:p w:rsidR="00A0269E" w:rsidRDefault="002020B8" w:rsidP="00411EEF">
      <w:pPr>
        <w:spacing w:after="0" w:line="240" w:lineRule="auto"/>
        <w:jc w:val="both"/>
        <w:rPr>
          <w:rFonts w:ascii="Arial" w:hAnsi="Arial" w:cs="Arial"/>
          <w:iCs/>
          <w:spacing w:val="4"/>
          <w:sz w:val="20"/>
          <w:szCs w:val="20"/>
        </w:rPr>
      </w:pPr>
      <w:r w:rsidRPr="00E34EFE">
        <w:rPr>
          <w:rFonts w:ascii="Arial" w:hAnsi="Arial" w:cs="Arial"/>
          <w:sz w:val="20"/>
          <w:szCs w:val="20"/>
        </w:rPr>
        <w:t xml:space="preserve">Un concetto di </w:t>
      </w:r>
      <w:r w:rsidRPr="00E34EFE">
        <w:rPr>
          <w:rFonts w:ascii="Arial" w:hAnsi="Arial" w:cs="Arial"/>
          <w:iCs/>
          <w:spacing w:val="4"/>
          <w:sz w:val="20"/>
          <w:szCs w:val="20"/>
        </w:rPr>
        <w:t>*tempo* analogo (da usare</w:t>
      </w:r>
      <w:r>
        <w:rPr>
          <w:rFonts w:ascii="Arial" w:hAnsi="Arial" w:cs="Arial"/>
          <w:iCs/>
          <w:spacing w:val="4"/>
          <w:sz w:val="20"/>
          <w:szCs w:val="20"/>
        </w:rPr>
        <w:t xml:space="preserve"> solo però solo a livello quantistico) si ritrova esemplificato in modo assai convincente da Rovelli in “La realtà non è come ci appare” dove l’autore esemplifica sfruttando l’aneddoto del polso e del candelabro di Galileo. Certamente è un esempio *macro* usato per dare un’idea di cosa succede nel *micro*, però è un esempio che io trovo convincente ad ogni livello.</w:t>
      </w:r>
      <w:r w:rsidR="00A0269E">
        <w:rPr>
          <w:rFonts w:ascii="Arial" w:hAnsi="Arial" w:cs="Arial"/>
          <w:iCs/>
          <w:spacing w:val="4"/>
          <w:sz w:val="20"/>
          <w:szCs w:val="20"/>
        </w:rPr>
        <w:t xml:space="preserve"> </w:t>
      </w:r>
    </w:p>
    <w:p w:rsidR="00A0269E" w:rsidRPr="002F5006" w:rsidRDefault="00A0269E" w:rsidP="00411EEF">
      <w:pPr>
        <w:spacing w:after="0" w:line="240" w:lineRule="auto"/>
        <w:jc w:val="both"/>
        <w:rPr>
          <w:rFonts w:ascii="Arial" w:hAnsi="Arial" w:cs="Arial"/>
          <w:iCs/>
          <w:spacing w:val="4"/>
          <w:sz w:val="10"/>
          <w:szCs w:val="10"/>
        </w:rPr>
      </w:pPr>
    </w:p>
    <w:p w:rsidR="00154C11" w:rsidRPr="00164102" w:rsidRDefault="00FA6344" w:rsidP="00411EEF">
      <w:pPr>
        <w:spacing w:after="0" w:line="240" w:lineRule="auto"/>
        <w:jc w:val="both"/>
        <w:rPr>
          <w:rFonts w:ascii="Arial" w:hAnsi="Arial" w:cs="Arial"/>
          <w:i/>
          <w:iCs/>
          <w:spacing w:val="4"/>
          <w:sz w:val="20"/>
          <w:szCs w:val="20"/>
        </w:rPr>
      </w:pPr>
      <w:r>
        <w:rPr>
          <w:rFonts w:ascii="Arial" w:hAnsi="Arial" w:cs="Arial"/>
          <w:iCs/>
          <w:spacing w:val="4"/>
          <w:sz w:val="20"/>
          <w:szCs w:val="20"/>
        </w:rPr>
        <w:t xml:space="preserve">Trovo poi straordinario come Lee </w:t>
      </w:r>
      <w:proofErr w:type="spellStart"/>
      <w:r>
        <w:rPr>
          <w:rFonts w:ascii="Arial" w:hAnsi="Arial" w:cs="Arial"/>
          <w:iCs/>
          <w:spacing w:val="4"/>
          <w:sz w:val="20"/>
          <w:szCs w:val="20"/>
        </w:rPr>
        <w:t>Smolin</w:t>
      </w:r>
      <w:proofErr w:type="spellEnd"/>
      <w:r>
        <w:rPr>
          <w:rFonts w:ascii="Arial" w:hAnsi="Arial" w:cs="Arial"/>
          <w:iCs/>
          <w:spacing w:val="4"/>
          <w:sz w:val="20"/>
          <w:szCs w:val="20"/>
        </w:rPr>
        <w:t xml:space="preserve"> (buon amico di Rovelli e di Barbour) in “La rinascita del Tempo” affermi che nella fisica corrente (piena di “t” nelle sue formule) in realtà il Tempo </w:t>
      </w:r>
      <w:r w:rsidRPr="00FA6344">
        <w:rPr>
          <w:rFonts w:ascii="Arial" w:hAnsi="Arial" w:cs="Arial"/>
          <w:b/>
          <w:iCs/>
          <w:spacing w:val="4"/>
          <w:sz w:val="20"/>
          <w:szCs w:val="20"/>
        </w:rPr>
        <w:t>non esist</w:t>
      </w:r>
      <w:r w:rsidR="00A0269E">
        <w:rPr>
          <w:rFonts w:ascii="Arial" w:hAnsi="Arial" w:cs="Arial"/>
          <w:b/>
          <w:iCs/>
          <w:spacing w:val="4"/>
          <w:sz w:val="20"/>
          <w:szCs w:val="20"/>
        </w:rPr>
        <w:t>e</w:t>
      </w:r>
      <w:r>
        <w:rPr>
          <w:rFonts w:ascii="Arial" w:hAnsi="Arial" w:cs="Arial"/>
          <w:iCs/>
          <w:spacing w:val="4"/>
          <w:sz w:val="20"/>
          <w:szCs w:val="20"/>
        </w:rPr>
        <w:t xml:space="preserve"> mentre </w:t>
      </w:r>
      <w:r w:rsidRPr="00A0269E">
        <w:rPr>
          <w:rFonts w:ascii="Arial" w:hAnsi="Arial" w:cs="Arial"/>
          <w:b/>
          <w:iCs/>
          <w:spacing w:val="4"/>
          <w:sz w:val="20"/>
          <w:szCs w:val="20"/>
        </w:rPr>
        <w:t>per motivi cosmologici deve esistere</w:t>
      </w:r>
      <w:r w:rsidR="00A0269E">
        <w:rPr>
          <w:rFonts w:ascii="Arial" w:hAnsi="Arial" w:cs="Arial"/>
          <w:b/>
          <w:iCs/>
          <w:spacing w:val="4"/>
          <w:sz w:val="20"/>
          <w:szCs w:val="20"/>
        </w:rPr>
        <w:t xml:space="preserve"> (!)</w:t>
      </w:r>
      <w:r w:rsidR="00A0269E">
        <w:rPr>
          <w:rFonts w:ascii="Arial" w:hAnsi="Arial" w:cs="Arial"/>
          <w:iCs/>
          <w:spacing w:val="4"/>
          <w:sz w:val="20"/>
          <w:szCs w:val="20"/>
        </w:rPr>
        <w:t>. T</w:t>
      </w:r>
      <w:r>
        <w:rPr>
          <w:rFonts w:ascii="Arial" w:hAnsi="Arial" w:cs="Arial"/>
          <w:iCs/>
          <w:spacing w:val="4"/>
          <w:sz w:val="20"/>
          <w:szCs w:val="20"/>
        </w:rPr>
        <w:t xml:space="preserve">roppo complicato tentare </w:t>
      </w:r>
      <w:r w:rsidR="00C07A04">
        <w:rPr>
          <w:rFonts w:ascii="Arial" w:hAnsi="Arial" w:cs="Arial"/>
          <w:iCs/>
          <w:spacing w:val="4"/>
          <w:sz w:val="20"/>
          <w:szCs w:val="20"/>
        </w:rPr>
        <w:t xml:space="preserve">di riferire </w:t>
      </w:r>
      <w:r w:rsidR="00A0269E">
        <w:rPr>
          <w:rFonts w:ascii="Arial" w:hAnsi="Arial" w:cs="Arial"/>
          <w:iCs/>
          <w:spacing w:val="4"/>
          <w:sz w:val="20"/>
          <w:szCs w:val="20"/>
        </w:rPr>
        <w:t xml:space="preserve">di più (anche perché potrei aver preso l’otto per il diciotto); se non altro condivido con </w:t>
      </w:r>
      <w:proofErr w:type="spellStart"/>
      <w:r w:rsidR="00A0269E">
        <w:rPr>
          <w:rFonts w:ascii="Arial" w:hAnsi="Arial" w:cs="Arial"/>
          <w:iCs/>
          <w:spacing w:val="4"/>
          <w:sz w:val="20"/>
          <w:szCs w:val="20"/>
        </w:rPr>
        <w:t>Smolin</w:t>
      </w:r>
      <w:proofErr w:type="spellEnd"/>
      <w:r w:rsidR="00A0269E">
        <w:rPr>
          <w:rFonts w:ascii="Arial" w:hAnsi="Arial" w:cs="Arial"/>
          <w:iCs/>
          <w:spacing w:val="4"/>
          <w:sz w:val="20"/>
          <w:szCs w:val="20"/>
        </w:rPr>
        <w:t xml:space="preserve"> l’idea che il tempo (minuscolo) non sia altro che il nome assegnato al divenire della natura (concetto utile ai miei </w:t>
      </w:r>
      <w:r w:rsidR="00A0269E">
        <w:rPr>
          <w:rFonts w:ascii="Arial" w:hAnsi="Arial" w:cs="Arial"/>
          <w:iCs/>
          <w:spacing w:val="4"/>
          <w:sz w:val="20"/>
          <w:szCs w:val="20"/>
        </w:rPr>
        <w:lastRenderedPageBreak/>
        <w:t>vaneggiamenti per superare la questione del “tempo locale”</w:t>
      </w:r>
      <w:r w:rsidR="002F5006">
        <w:rPr>
          <w:rFonts w:ascii="Arial" w:hAnsi="Arial" w:cs="Arial"/>
          <w:iCs/>
          <w:spacing w:val="4"/>
          <w:sz w:val="20"/>
          <w:szCs w:val="20"/>
        </w:rPr>
        <w:t xml:space="preserve"> </w:t>
      </w:r>
      <w:r w:rsidR="00B04D08">
        <w:rPr>
          <w:rFonts w:ascii="Arial" w:hAnsi="Arial" w:cs="Arial"/>
          <w:iCs/>
          <w:spacing w:val="4"/>
          <w:sz w:val="20"/>
          <w:szCs w:val="20"/>
        </w:rPr>
        <w:t>d</w:t>
      </w:r>
      <w:r w:rsidR="00A0269E">
        <w:rPr>
          <w:rFonts w:ascii="Arial" w:hAnsi="Arial" w:cs="Arial"/>
          <w:iCs/>
          <w:spacing w:val="4"/>
          <w:sz w:val="20"/>
          <w:szCs w:val="20"/>
        </w:rPr>
        <w:t xml:space="preserve">elle Trasformazioni di </w:t>
      </w:r>
      <w:proofErr w:type="spellStart"/>
      <w:r w:rsidR="00A0269E">
        <w:rPr>
          <w:rFonts w:ascii="Arial" w:hAnsi="Arial" w:cs="Arial"/>
          <w:iCs/>
          <w:spacing w:val="4"/>
          <w:sz w:val="20"/>
          <w:szCs w:val="20"/>
        </w:rPr>
        <w:t>Lorentz</w:t>
      </w:r>
      <w:proofErr w:type="spellEnd"/>
      <w:r w:rsidR="00A0269E">
        <w:rPr>
          <w:rFonts w:ascii="Arial" w:hAnsi="Arial" w:cs="Arial"/>
          <w:iCs/>
          <w:spacing w:val="4"/>
          <w:sz w:val="20"/>
          <w:szCs w:val="20"/>
        </w:rPr>
        <w:t xml:space="preserve"> ante-1905).</w:t>
      </w:r>
      <w:r w:rsidR="009E23D0">
        <w:rPr>
          <w:rFonts w:ascii="Arial" w:hAnsi="Arial" w:cs="Arial"/>
          <w:iCs/>
          <w:spacing w:val="4"/>
          <w:sz w:val="20"/>
          <w:szCs w:val="20"/>
        </w:rPr>
        <w:t xml:space="preserve"> Incidentalmente vedo che nella gravità quantistica a </w:t>
      </w:r>
      <w:proofErr w:type="spellStart"/>
      <w:r w:rsidR="009E23D0">
        <w:rPr>
          <w:rFonts w:ascii="Arial" w:hAnsi="Arial" w:cs="Arial"/>
          <w:iCs/>
          <w:spacing w:val="4"/>
          <w:sz w:val="20"/>
          <w:szCs w:val="20"/>
        </w:rPr>
        <w:t>loop</w:t>
      </w:r>
      <w:proofErr w:type="spellEnd"/>
      <w:r w:rsidR="009E23D0">
        <w:rPr>
          <w:rFonts w:ascii="Arial" w:hAnsi="Arial" w:cs="Arial"/>
          <w:iCs/>
          <w:spacing w:val="4"/>
          <w:sz w:val="20"/>
          <w:szCs w:val="20"/>
        </w:rPr>
        <w:t xml:space="preserve"> mi hanno rubato l’idea del </w:t>
      </w:r>
      <w:r w:rsidR="00B04D08">
        <w:rPr>
          <w:rFonts w:ascii="Arial" w:hAnsi="Arial" w:cs="Arial"/>
          <w:iCs/>
          <w:spacing w:val="4"/>
          <w:sz w:val="20"/>
          <w:szCs w:val="20"/>
        </w:rPr>
        <w:t>“</w:t>
      </w:r>
      <w:r w:rsidR="009E23D0">
        <w:rPr>
          <w:rFonts w:ascii="Arial" w:hAnsi="Arial" w:cs="Arial"/>
          <w:iCs/>
          <w:spacing w:val="4"/>
          <w:sz w:val="20"/>
          <w:szCs w:val="20"/>
        </w:rPr>
        <w:t>movimento</w:t>
      </w:r>
      <w:r w:rsidR="00B04D08">
        <w:rPr>
          <w:rFonts w:ascii="Arial" w:hAnsi="Arial" w:cs="Arial"/>
          <w:iCs/>
          <w:spacing w:val="4"/>
          <w:sz w:val="20"/>
          <w:szCs w:val="20"/>
        </w:rPr>
        <w:t>”</w:t>
      </w:r>
      <w:r w:rsidR="009E23D0">
        <w:rPr>
          <w:rFonts w:ascii="Arial" w:hAnsi="Arial" w:cs="Arial"/>
          <w:iCs/>
          <w:spacing w:val="4"/>
          <w:sz w:val="20"/>
          <w:szCs w:val="20"/>
        </w:rPr>
        <w:t xml:space="preserve"> come salti di atomi da “atomi” di spazio ad altri </w:t>
      </w:r>
      <w:r w:rsidR="009E23D0" w:rsidRPr="009E23D0">
        <w:rPr>
          <w:rFonts w:ascii="Arial" w:hAnsi="Arial" w:cs="Arial"/>
          <w:iCs/>
          <w:spacing w:val="4"/>
          <w:sz w:val="20"/>
          <w:szCs w:val="20"/>
        </w:rPr>
        <w:sym w:font="Wingdings" w:char="F04A"/>
      </w:r>
      <w:r w:rsidR="009E23D0">
        <w:rPr>
          <w:rFonts w:ascii="Arial" w:hAnsi="Arial" w:cs="Arial"/>
          <w:iCs/>
          <w:spacing w:val="4"/>
          <w:sz w:val="20"/>
          <w:szCs w:val="20"/>
        </w:rPr>
        <w:t xml:space="preserve"> </w:t>
      </w:r>
      <w:hyperlink r:id="rId29" w:history="1">
        <w:r w:rsidR="00B04D08" w:rsidRPr="00CD1549">
          <w:rPr>
            <w:rStyle w:val="Collegamentoipertestuale"/>
            <w:rFonts w:ascii="Arial" w:hAnsi="Arial" w:cs="Arial"/>
            <w:iCs/>
            <w:spacing w:val="4"/>
            <w:sz w:val="20"/>
            <w:szCs w:val="20"/>
          </w:rPr>
          <w:t>https://digilander.libero.it/gino333/Vaneggi.pdf</w:t>
        </w:r>
      </w:hyperlink>
      <w:r w:rsidR="00B04D08">
        <w:rPr>
          <w:rFonts w:ascii="Arial" w:hAnsi="Arial" w:cs="Arial"/>
          <w:iCs/>
          <w:spacing w:val="4"/>
          <w:sz w:val="20"/>
          <w:szCs w:val="20"/>
        </w:rPr>
        <w:t xml:space="preserve"> pag.7</w:t>
      </w:r>
      <w:r w:rsidR="00B04D08" w:rsidRPr="00B04D08">
        <w:rPr>
          <w:rFonts w:ascii="Arial" w:hAnsi="Arial" w:cs="Arial"/>
          <w:iCs/>
          <w:spacing w:val="4"/>
          <w:sz w:val="20"/>
          <w:szCs w:val="20"/>
        </w:rPr>
        <w:t xml:space="preserve"> </w:t>
      </w:r>
      <w:r w:rsidR="00B04D08">
        <w:rPr>
          <w:rFonts w:ascii="Arial" w:hAnsi="Arial" w:cs="Arial"/>
          <w:iCs/>
          <w:spacing w:val="4"/>
          <w:sz w:val="20"/>
          <w:szCs w:val="20"/>
        </w:rPr>
        <w:t xml:space="preserve">chiederò le </w:t>
      </w:r>
      <w:proofErr w:type="spellStart"/>
      <w:r w:rsidR="00B04D08">
        <w:rPr>
          <w:rFonts w:ascii="Arial" w:hAnsi="Arial" w:cs="Arial"/>
          <w:iCs/>
          <w:spacing w:val="4"/>
          <w:sz w:val="20"/>
          <w:szCs w:val="20"/>
        </w:rPr>
        <w:t>royalties</w:t>
      </w:r>
      <w:proofErr w:type="spellEnd"/>
      <w:r w:rsidR="00C07A04">
        <w:rPr>
          <w:rFonts w:ascii="Arial" w:hAnsi="Arial" w:cs="Arial"/>
          <w:iCs/>
          <w:spacing w:val="4"/>
          <w:sz w:val="20"/>
          <w:szCs w:val="20"/>
        </w:rPr>
        <w:t xml:space="preserve"> visto che </w:t>
      </w:r>
      <w:proofErr w:type="spellStart"/>
      <w:r w:rsidR="00C07A04">
        <w:t>Smolin</w:t>
      </w:r>
      <w:proofErr w:type="spellEnd"/>
      <w:r w:rsidR="00C07A04">
        <w:t xml:space="preserve"> usa il suo "atomo di spazio" come mezzo per il moto di tutto, dalla palla da tennis a pag. 231 alla luce a pag. 227. </w:t>
      </w:r>
      <w:r w:rsidR="00710BD9">
        <w:t xml:space="preserve">Al momento mi sto leggendo “L’ordine del Tempo” di Rovelli e mi pare proprio che tutto si semplificherebbe con una radicale eliminazione del tempo </w:t>
      </w:r>
      <w:r w:rsidR="00710BD9" w:rsidRPr="00710BD9">
        <w:rPr>
          <w:highlight w:val="red"/>
        </w:rPr>
        <w:t>(ma sono solo a metà</w:t>
      </w:r>
      <w:r w:rsidR="00164102">
        <w:t xml:space="preserve"> </w:t>
      </w:r>
      <w:r w:rsidR="00710BD9" w:rsidRPr="00164102">
        <w:rPr>
          <w:i/>
        </w:rPr>
        <w:t xml:space="preserve">interessantissima la parte storica, non sapevo di liti </w:t>
      </w:r>
      <w:proofErr w:type="spellStart"/>
      <w:r w:rsidR="00710BD9" w:rsidRPr="00164102">
        <w:rPr>
          <w:i/>
        </w:rPr>
        <w:t>Newton-Leibniz</w:t>
      </w:r>
      <w:r w:rsidR="00164102">
        <w:rPr>
          <w:i/>
        </w:rPr>
        <w:t>.senza.t</w:t>
      </w:r>
      <w:proofErr w:type="spellEnd"/>
      <w:r w:rsidR="00710BD9" w:rsidRPr="00164102">
        <w:rPr>
          <w:i/>
        </w:rPr>
        <w:t xml:space="preserve"> </w:t>
      </w:r>
      <w:r w:rsidR="00164102" w:rsidRPr="00164102">
        <w:rPr>
          <w:i/>
        </w:rPr>
        <w:t xml:space="preserve"> anche su</w:t>
      </w:r>
      <w:r w:rsidR="00164102">
        <w:rPr>
          <w:i/>
        </w:rPr>
        <w:t>l</w:t>
      </w:r>
      <w:r w:rsidR="00164102" w:rsidRPr="00164102">
        <w:rPr>
          <w:i/>
        </w:rPr>
        <w:t xml:space="preserve"> ”tempo”, mi dichiaro Leibniziano</w:t>
      </w:r>
      <w:r w:rsidR="00164102" w:rsidRPr="00164102">
        <w:rPr>
          <w:i/>
        </w:rPr>
        <w:sym w:font="Wingdings" w:char="F04A"/>
      </w:r>
      <w:r w:rsidR="00164102" w:rsidRPr="00164102">
        <w:rPr>
          <w:i/>
        </w:rPr>
        <w:t>)</w:t>
      </w:r>
    </w:p>
    <w:p w:rsidR="002020B8" w:rsidRPr="004954E9" w:rsidRDefault="002020B8" w:rsidP="00411EEF">
      <w:pPr>
        <w:spacing w:after="0" w:line="240" w:lineRule="auto"/>
        <w:jc w:val="both"/>
        <w:rPr>
          <w:rFonts w:ascii="Arial" w:hAnsi="Arial" w:cs="Arial"/>
          <w:iCs/>
          <w:spacing w:val="4"/>
          <w:sz w:val="16"/>
          <w:szCs w:val="16"/>
        </w:rPr>
      </w:pPr>
    </w:p>
    <w:p w:rsidR="002020B8" w:rsidRDefault="002020B8" w:rsidP="00411EEF">
      <w:pPr>
        <w:spacing w:after="0" w:line="240" w:lineRule="auto"/>
        <w:jc w:val="both"/>
        <w:rPr>
          <w:rFonts w:ascii="Arial" w:hAnsi="Arial" w:cs="Arial"/>
          <w:iCs/>
          <w:spacing w:val="4"/>
          <w:sz w:val="20"/>
          <w:szCs w:val="20"/>
        </w:rPr>
      </w:pPr>
      <w:r>
        <w:rPr>
          <w:rFonts w:ascii="Arial" w:hAnsi="Arial" w:cs="Arial"/>
          <w:iCs/>
          <w:spacing w:val="4"/>
          <w:sz w:val="20"/>
          <w:szCs w:val="20"/>
        </w:rPr>
        <w:t>Non sono poi solo ad avere dei dubbi su induzione e/o Relatività, li hanno anche persone del mestiere</w:t>
      </w:r>
      <w:r w:rsidR="003A5B7D">
        <w:rPr>
          <w:rFonts w:ascii="Arial" w:hAnsi="Arial" w:cs="Arial"/>
          <w:iCs/>
          <w:spacing w:val="4"/>
          <w:sz w:val="20"/>
          <w:szCs w:val="20"/>
        </w:rPr>
        <w:t>, o perlomeno ammettono che certi fenomeni possono lasciar perplessi:</w:t>
      </w:r>
    </w:p>
    <w:p w:rsidR="002F5006" w:rsidRPr="002F5006" w:rsidRDefault="002F5006" w:rsidP="00411EEF">
      <w:pPr>
        <w:spacing w:after="0" w:line="240" w:lineRule="auto"/>
        <w:jc w:val="both"/>
        <w:rPr>
          <w:rFonts w:ascii="Arial" w:hAnsi="Arial" w:cs="Arial"/>
          <w:iCs/>
          <w:spacing w:val="4"/>
          <w:sz w:val="10"/>
          <w:szCs w:val="10"/>
        </w:rPr>
      </w:pPr>
    </w:p>
    <w:p w:rsidR="002F5006" w:rsidRPr="00766DBA" w:rsidRDefault="00B4021E" w:rsidP="002F5006">
      <w:pPr>
        <w:spacing w:after="0" w:line="240" w:lineRule="auto"/>
        <w:jc w:val="both"/>
        <w:rPr>
          <w:rFonts w:ascii="Arial" w:hAnsi="Arial" w:cs="Arial"/>
          <w:sz w:val="20"/>
          <w:szCs w:val="20"/>
        </w:rPr>
      </w:pPr>
      <w:hyperlink r:id="rId30" w:history="1">
        <w:r w:rsidR="002F5006" w:rsidRPr="00766DBA">
          <w:rPr>
            <w:rStyle w:val="Collegamentoipertestuale"/>
            <w:rFonts w:ascii="Arial" w:hAnsi="Arial" w:cs="Arial"/>
            <w:sz w:val="20"/>
            <w:szCs w:val="20"/>
          </w:rPr>
          <w:t>http://www.brera.unimi.it/sisfa/atti/2003/16-34Selleribari.pdf</w:t>
        </w:r>
      </w:hyperlink>
      <w:r w:rsidR="002F5006" w:rsidRPr="00766DBA">
        <w:rPr>
          <w:rFonts w:ascii="Arial" w:hAnsi="Arial" w:cs="Arial"/>
          <w:sz w:val="20"/>
          <w:szCs w:val="20"/>
        </w:rPr>
        <w:t xml:space="preserve"> </w:t>
      </w:r>
      <w:r w:rsidR="002F5006">
        <w:rPr>
          <w:rFonts w:ascii="Arial" w:hAnsi="Arial" w:cs="Arial"/>
          <w:sz w:val="20"/>
          <w:szCs w:val="20"/>
        </w:rPr>
        <w:t>è testo u</w:t>
      </w:r>
      <w:r w:rsidR="002F5006" w:rsidRPr="00766DBA">
        <w:rPr>
          <w:rFonts w:ascii="Arial" w:hAnsi="Arial" w:cs="Arial"/>
          <w:sz w:val="20"/>
          <w:szCs w:val="20"/>
        </w:rPr>
        <w:t xml:space="preserve">n po’ troppo complicato per me, </w:t>
      </w:r>
      <w:r w:rsidR="002F5006">
        <w:rPr>
          <w:rFonts w:ascii="Arial" w:hAnsi="Arial" w:cs="Arial"/>
          <w:sz w:val="20"/>
          <w:szCs w:val="20"/>
        </w:rPr>
        <w:t xml:space="preserve">ma </w:t>
      </w:r>
      <w:r w:rsidR="002F5006" w:rsidRPr="00766DBA">
        <w:rPr>
          <w:rFonts w:ascii="Arial" w:hAnsi="Arial" w:cs="Arial"/>
          <w:sz w:val="20"/>
          <w:szCs w:val="20"/>
        </w:rPr>
        <w:t>da cui cito: “La correttezza del formalismo matematico non è sufficiente ad omologare una struttura scientifica come coerente e non contraddittoria“</w:t>
      </w:r>
      <w:r w:rsidR="002F5006">
        <w:rPr>
          <w:rFonts w:ascii="Arial" w:hAnsi="Arial" w:cs="Arial"/>
          <w:sz w:val="20"/>
          <w:szCs w:val="20"/>
        </w:rPr>
        <w:t xml:space="preserve"> frase che riecheggia quanto scriveva </w:t>
      </w:r>
      <w:proofErr w:type="spellStart"/>
      <w:r w:rsidR="002F5006">
        <w:rPr>
          <w:rFonts w:ascii="Arial" w:hAnsi="Arial" w:cs="Arial"/>
          <w:sz w:val="20"/>
          <w:szCs w:val="20"/>
        </w:rPr>
        <w:t>Caldirola</w:t>
      </w:r>
      <w:proofErr w:type="spellEnd"/>
      <w:r w:rsidR="002F5006">
        <w:rPr>
          <w:rFonts w:ascii="Arial" w:hAnsi="Arial" w:cs="Arial"/>
          <w:sz w:val="20"/>
          <w:szCs w:val="20"/>
        </w:rPr>
        <w:t xml:space="preserve"> a proposito del metodo scientifico di Galileo</w:t>
      </w:r>
      <w:r w:rsidR="002F5006" w:rsidRPr="00766DBA">
        <w:rPr>
          <w:rFonts w:ascii="Arial" w:hAnsi="Arial" w:cs="Arial"/>
          <w:sz w:val="20"/>
          <w:szCs w:val="20"/>
        </w:rPr>
        <w:t>.</w:t>
      </w:r>
      <w:r w:rsidR="002F5006">
        <w:rPr>
          <w:rFonts w:ascii="Arial" w:hAnsi="Arial" w:cs="Arial"/>
          <w:sz w:val="20"/>
          <w:szCs w:val="20"/>
        </w:rPr>
        <w:t xml:space="preserve"> (vedi appendice-5)</w:t>
      </w:r>
      <w:r w:rsidR="002F5006" w:rsidRPr="00766DBA">
        <w:rPr>
          <w:rFonts w:ascii="Arial" w:hAnsi="Arial" w:cs="Arial"/>
          <w:sz w:val="20"/>
          <w:szCs w:val="20"/>
        </w:rPr>
        <w:t xml:space="preserve"> </w:t>
      </w:r>
    </w:p>
    <w:p w:rsidR="002020B8" w:rsidRPr="007067C6" w:rsidRDefault="002020B8" w:rsidP="00411EEF">
      <w:pPr>
        <w:spacing w:after="0" w:line="240" w:lineRule="auto"/>
        <w:jc w:val="both"/>
        <w:rPr>
          <w:sz w:val="16"/>
          <w:szCs w:val="16"/>
        </w:rPr>
      </w:pPr>
    </w:p>
    <w:p w:rsidR="00154C11" w:rsidRDefault="00B4021E" w:rsidP="00411EEF">
      <w:pPr>
        <w:spacing w:after="0" w:line="240" w:lineRule="auto"/>
        <w:jc w:val="both"/>
        <w:rPr>
          <w:rFonts w:ascii="Arial" w:hAnsi="Arial" w:cs="Arial"/>
          <w:sz w:val="20"/>
          <w:szCs w:val="20"/>
        </w:rPr>
      </w:pPr>
      <w:hyperlink r:id="rId31" w:tgtFrame="_blank" w:history="1">
        <w:r w:rsidR="002020B8" w:rsidRPr="00766DBA">
          <w:rPr>
            <w:rStyle w:val="Collegamentoipertestuale"/>
            <w:rFonts w:ascii="Arial" w:hAnsi="Arial" w:cs="Arial"/>
            <w:sz w:val="20"/>
            <w:szCs w:val="20"/>
          </w:rPr>
          <w:t>http://fisica.unipv.it/percorsi/pdf/ind_aq.pdf</w:t>
        </w:r>
      </w:hyperlink>
      <w:r w:rsidR="002020B8" w:rsidRPr="00766DBA">
        <w:rPr>
          <w:rFonts w:ascii="Arial" w:hAnsi="Arial" w:cs="Arial"/>
          <w:sz w:val="20"/>
          <w:szCs w:val="20"/>
        </w:rPr>
        <w:t xml:space="preserve">  dove un prof. di  Pavia </w:t>
      </w:r>
      <w:r w:rsidR="002020B8">
        <w:rPr>
          <w:rFonts w:ascii="Arial" w:hAnsi="Arial" w:cs="Arial"/>
          <w:sz w:val="20"/>
          <w:szCs w:val="20"/>
        </w:rPr>
        <w:t>dice</w:t>
      </w:r>
      <w:r w:rsidR="002020B8" w:rsidRPr="00766DBA">
        <w:rPr>
          <w:rFonts w:ascii="Arial" w:hAnsi="Arial" w:cs="Arial"/>
          <w:sz w:val="20"/>
          <w:szCs w:val="20"/>
        </w:rPr>
        <w:t xml:space="preserve"> che la forza di </w:t>
      </w:r>
      <w:proofErr w:type="spellStart"/>
      <w:r w:rsidR="002020B8" w:rsidRPr="00766DBA">
        <w:rPr>
          <w:rFonts w:ascii="Arial" w:hAnsi="Arial" w:cs="Arial"/>
          <w:sz w:val="20"/>
          <w:szCs w:val="20"/>
        </w:rPr>
        <w:t>Lorentz</w:t>
      </w:r>
      <w:proofErr w:type="spellEnd"/>
      <w:r w:rsidR="002020B8" w:rsidRPr="00766DBA">
        <w:rPr>
          <w:rFonts w:ascii="Arial" w:hAnsi="Arial" w:cs="Arial"/>
          <w:sz w:val="20"/>
          <w:szCs w:val="20"/>
        </w:rPr>
        <w:t xml:space="preserve"> </w:t>
      </w:r>
      <w:r w:rsidR="002020B8">
        <w:rPr>
          <w:rFonts w:ascii="Arial" w:hAnsi="Arial" w:cs="Arial"/>
          <w:sz w:val="20"/>
          <w:szCs w:val="20"/>
        </w:rPr>
        <w:t>sarebbe</w:t>
      </w:r>
      <w:r w:rsidR="002020B8" w:rsidRPr="00766DBA">
        <w:rPr>
          <w:rFonts w:ascii="Arial" w:hAnsi="Arial" w:cs="Arial"/>
          <w:sz w:val="20"/>
          <w:szCs w:val="20"/>
        </w:rPr>
        <w:t xml:space="preserve"> la vera spiegazione </w:t>
      </w:r>
      <w:r w:rsidR="002020B8">
        <w:rPr>
          <w:rFonts w:ascii="Arial" w:hAnsi="Arial" w:cs="Arial"/>
          <w:sz w:val="20"/>
          <w:szCs w:val="20"/>
        </w:rPr>
        <w:t xml:space="preserve">dell’induzione </w:t>
      </w:r>
      <w:r w:rsidR="002020B8" w:rsidRPr="00766DBA">
        <w:rPr>
          <w:rFonts w:ascii="Arial" w:hAnsi="Arial" w:cs="Arial"/>
          <w:sz w:val="20"/>
          <w:szCs w:val="20"/>
        </w:rPr>
        <w:t>(</w:t>
      </w:r>
      <w:r w:rsidR="002020B8">
        <w:rPr>
          <w:rFonts w:ascii="Arial" w:hAnsi="Arial" w:cs="Arial"/>
          <w:sz w:val="20"/>
          <w:szCs w:val="20"/>
        </w:rPr>
        <w:t>l’ho creduto anch’io</w:t>
      </w:r>
      <w:r w:rsidR="002020B8" w:rsidRPr="00766DBA">
        <w:rPr>
          <w:rFonts w:ascii="Arial" w:hAnsi="Arial" w:cs="Arial"/>
          <w:sz w:val="20"/>
          <w:szCs w:val="20"/>
        </w:rPr>
        <w:t xml:space="preserve">, </w:t>
      </w:r>
      <w:r w:rsidR="00DC23B7">
        <w:rPr>
          <w:rFonts w:ascii="Arial" w:hAnsi="Arial" w:cs="Arial"/>
          <w:sz w:val="20"/>
          <w:szCs w:val="20"/>
        </w:rPr>
        <w:t xml:space="preserve">ma </w:t>
      </w:r>
      <w:r w:rsidR="00C07A04">
        <w:rPr>
          <w:rFonts w:ascii="Arial" w:hAnsi="Arial" w:cs="Arial"/>
          <w:sz w:val="20"/>
          <w:szCs w:val="20"/>
        </w:rPr>
        <w:t xml:space="preserve">ho cambiato idea più volte mentre </w:t>
      </w:r>
      <w:r w:rsidR="002020B8" w:rsidRPr="00766DBA">
        <w:rPr>
          <w:rFonts w:ascii="Arial" w:hAnsi="Arial" w:cs="Arial"/>
          <w:sz w:val="20"/>
          <w:szCs w:val="20"/>
        </w:rPr>
        <w:t xml:space="preserve">ora </w:t>
      </w:r>
      <w:r w:rsidR="002020B8">
        <w:rPr>
          <w:rFonts w:ascii="Arial" w:hAnsi="Arial" w:cs="Arial"/>
          <w:sz w:val="20"/>
          <w:szCs w:val="20"/>
        </w:rPr>
        <w:t>credo che si divida il compito con la variazione del flusso)</w:t>
      </w:r>
      <w:r w:rsidR="002020B8" w:rsidRPr="00766DBA">
        <w:rPr>
          <w:rFonts w:ascii="Arial" w:hAnsi="Arial" w:cs="Arial"/>
          <w:sz w:val="20"/>
          <w:szCs w:val="20"/>
        </w:rPr>
        <w:t>.</w:t>
      </w:r>
      <w:r w:rsidR="002020B8">
        <w:rPr>
          <w:rFonts w:ascii="Arial" w:hAnsi="Arial" w:cs="Arial"/>
          <w:sz w:val="20"/>
          <w:szCs w:val="20"/>
        </w:rPr>
        <w:t xml:space="preserve"> A proposito del *tempo* </w:t>
      </w:r>
      <w:r w:rsidR="00757B1D">
        <w:rPr>
          <w:rFonts w:ascii="Arial" w:hAnsi="Arial" w:cs="Arial"/>
          <w:sz w:val="20"/>
          <w:szCs w:val="20"/>
        </w:rPr>
        <w:t xml:space="preserve">lo stesso prof. scrive </w:t>
      </w:r>
      <w:r w:rsidR="002020B8">
        <w:rPr>
          <w:rFonts w:ascii="Arial" w:hAnsi="Arial" w:cs="Arial"/>
          <w:sz w:val="20"/>
          <w:szCs w:val="20"/>
        </w:rPr>
        <w:t xml:space="preserve">in </w:t>
      </w:r>
      <w:hyperlink r:id="rId32" w:history="1">
        <w:r w:rsidR="002020B8" w:rsidRPr="00502D6F">
          <w:rPr>
            <w:rStyle w:val="Collegamentoipertestuale"/>
            <w:rFonts w:ascii="Arial" w:hAnsi="Arial" w:cs="Arial"/>
            <w:sz w:val="20"/>
            <w:szCs w:val="20"/>
          </w:rPr>
          <w:t>http://fisica.unipv.it/percorsi/pdf/note_tempo.pdf</w:t>
        </w:r>
      </w:hyperlink>
      <w:r w:rsidR="002020B8" w:rsidRPr="00500764">
        <w:rPr>
          <w:rFonts w:ascii="Arial" w:hAnsi="Arial" w:cs="Arial"/>
          <w:sz w:val="20"/>
          <w:szCs w:val="20"/>
        </w:rPr>
        <w:t xml:space="preserve"> </w:t>
      </w:r>
      <w:r w:rsidR="002020B8">
        <w:rPr>
          <w:rFonts w:ascii="Arial" w:hAnsi="Arial" w:cs="Arial"/>
          <w:sz w:val="20"/>
          <w:szCs w:val="20"/>
        </w:rPr>
        <w:t xml:space="preserve">cose interessanti.  </w:t>
      </w:r>
      <w:r w:rsidR="00D031D5">
        <w:rPr>
          <w:rFonts w:ascii="Arial" w:hAnsi="Arial" w:cs="Arial"/>
          <w:sz w:val="20"/>
          <w:szCs w:val="20"/>
        </w:rPr>
        <w:t xml:space="preserve">Direi assimilabile a </w:t>
      </w:r>
      <w:r w:rsidR="003A5B7D" w:rsidRPr="003A5B7D">
        <w:rPr>
          <w:rFonts w:ascii="Arial" w:hAnsi="Arial" w:cs="Arial"/>
          <w:sz w:val="20"/>
          <w:szCs w:val="20"/>
        </w:rPr>
        <w:t> </w:t>
      </w:r>
      <w:r w:rsidR="00154C11">
        <w:rPr>
          <w:rFonts w:ascii="Arial" w:hAnsi="Arial" w:cs="Arial"/>
          <w:sz w:val="20"/>
          <w:szCs w:val="20"/>
        </w:rPr>
        <w:t xml:space="preserve">quanto citato dal prof. </w:t>
      </w:r>
      <w:proofErr w:type="spellStart"/>
      <w:r w:rsidR="00154C11">
        <w:rPr>
          <w:rFonts w:ascii="Arial" w:hAnsi="Arial" w:cs="Arial"/>
          <w:sz w:val="20"/>
          <w:szCs w:val="20"/>
        </w:rPr>
        <w:t>Cosmelli</w:t>
      </w:r>
      <w:proofErr w:type="spellEnd"/>
      <w:r w:rsidR="00154C11">
        <w:rPr>
          <w:rFonts w:ascii="Arial" w:hAnsi="Arial" w:cs="Arial"/>
          <w:sz w:val="20"/>
          <w:szCs w:val="20"/>
        </w:rPr>
        <w:t xml:space="preserve"> a pag.1</w:t>
      </w:r>
    </w:p>
    <w:p w:rsidR="002020B8" w:rsidRPr="00766DBA" w:rsidRDefault="00154C11" w:rsidP="00411EEF">
      <w:pPr>
        <w:spacing w:after="0" w:line="240" w:lineRule="auto"/>
        <w:jc w:val="both"/>
        <w:rPr>
          <w:sz w:val="16"/>
          <w:szCs w:val="16"/>
        </w:rPr>
      </w:pPr>
      <w:r w:rsidRPr="00766DBA">
        <w:rPr>
          <w:sz w:val="16"/>
          <w:szCs w:val="16"/>
        </w:rPr>
        <w:t xml:space="preserve"> </w:t>
      </w:r>
      <w:r w:rsidR="00757B1D">
        <w:rPr>
          <w:sz w:val="16"/>
          <w:szCs w:val="16"/>
        </w:rPr>
        <w:t xml:space="preserve"> </w:t>
      </w:r>
    </w:p>
    <w:p w:rsidR="00DC23B7" w:rsidRDefault="00B4021E" w:rsidP="002020B8">
      <w:pPr>
        <w:spacing w:after="0" w:line="240" w:lineRule="auto"/>
        <w:jc w:val="both"/>
        <w:rPr>
          <w:rFonts w:ascii="Arial" w:hAnsi="Arial" w:cs="Arial"/>
          <w:sz w:val="20"/>
          <w:szCs w:val="20"/>
        </w:rPr>
      </w:pPr>
      <w:hyperlink r:id="rId33" w:history="1">
        <w:r w:rsidR="002020B8" w:rsidRPr="00766DBA">
          <w:rPr>
            <w:rStyle w:val="Collegamentoipertestuale"/>
            <w:rFonts w:ascii="Arial" w:hAnsi="Arial" w:cs="Arial"/>
            <w:sz w:val="20"/>
            <w:szCs w:val="20"/>
          </w:rPr>
          <w:t>http://www.cartesio-episteme.net/</w:t>
        </w:r>
      </w:hyperlink>
      <w:r w:rsidR="002020B8" w:rsidRPr="00766DBA">
        <w:rPr>
          <w:rFonts w:ascii="Arial" w:hAnsi="Arial" w:cs="Arial"/>
          <w:sz w:val="20"/>
          <w:szCs w:val="20"/>
        </w:rPr>
        <w:t xml:space="preserve"> dove un prof. di Perugia ritiene la Relatività assurda anche se matematicamente inoppugnabile</w:t>
      </w:r>
      <w:r w:rsidR="002020B8">
        <w:rPr>
          <w:rFonts w:ascii="Arial" w:hAnsi="Arial" w:cs="Arial"/>
          <w:sz w:val="20"/>
          <w:szCs w:val="20"/>
        </w:rPr>
        <w:t xml:space="preserve">. Ora ha </w:t>
      </w:r>
      <w:r w:rsidR="002020B8" w:rsidRPr="00766DBA">
        <w:rPr>
          <w:rFonts w:ascii="Arial" w:hAnsi="Arial" w:cs="Arial"/>
          <w:sz w:val="20"/>
          <w:szCs w:val="20"/>
        </w:rPr>
        <w:t xml:space="preserve">rinunciato </w:t>
      </w:r>
      <w:r w:rsidR="002020B8">
        <w:rPr>
          <w:rFonts w:ascii="Arial" w:hAnsi="Arial" w:cs="Arial"/>
          <w:sz w:val="20"/>
          <w:szCs w:val="20"/>
        </w:rPr>
        <w:t>a dibattere queste questioni vistane l’inutilità.</w:t>
      </w:r>
      <w:r w:rsidR="002020B8" w:rsidRPr="00766DBA">
        <w:rPr>
          <w:rFonts w:ascii="Arial" w:hAnsi="Arial" w:cs="Arial"/>
          <w:sz w:val="20"/>
          <w:szCs w:val="20"/>
        </w:rPr>
        <w:t xml:space="preserve"> In questo sito</w:t>
      </w:r>
      <w:r w:rsidR="002020B8">
        <w:rPr>
          <w:rFonts w:ascii="Arial" w:hAnsi="Arial" w:cs="Arial"/>
          <w:sz w:val="20"/>
          <w:szCs w:val="20"/>
        </w:rPr>
        <w:t>, molto interessante anche per altri argomenti</w:t>
      </w:r>
      <w:r w:rsidR="00DC23B7">
        <w:rPr>
          <w:rFonts w:ascii="Arial" w:hAnsi="Arial" w:cs="Arial"/>
          <w:sz w:val="20"/>
          <w:szCs w:val="20"/>
        </w:rPr>
        <w:t>,</w:t>
      </w:r>
      <w:r w:rsidR="00560A6D">
        <w:rPr>
          <w:rFonts w:ascii="Arial" w:hAnsi="Arial" w:cs="Arial"/>
          <w:sz w:val="20"/>
          <w:szCs w:val="20"/>
        </w:rPr>
        <w:t xml:space="preserve"> </w:t>
      </w:r>
      <w:r w:rsidR="00DC23B7">
        <w:rPr>
          <w:rFonts w:ascii="Arial" w:hAnsi="Arial" w:cs="Arial"/>
          <w:sz w:val="20"/>
          <w:szCs w:val="20"/>
        </w:rPr>
        <w:t xml:space="preserve">ho visto </w:t>
      </w:r>
      <w:r w:rsidR="002020B8" w:rsidRPr="00766DBA">
        <w:rPr>
          <w:rFonts w:ascii="Arial" w:hAnsi="Arial" w:cs="Arial"/>
          <w:sz w:val="20"/>
          <w:szCs w:val="20"/>
        </w:rPr>
        <w:t xml:space="preserve">citati molti degli eretici </w:t>
      </w:r>
      <w:r w:rsidR="002020B8">
        <w:rPr>
          <w:rFonts w:ascii="Arial" w:hAnsi="Arial" w:cs="Arial"/>
          <w:sz w:val="20"/>
          <w:szCs w:val="20"/>
        </w:rPr>
        <w:t xml:space="preserve">in cui mi sono imbattuto. Uno di questi (un po’ esagitato) </w:t>
      </w:r>
      <w:r w:rsidR="002020B8" w:rsidRPr="00DF7203">
        <w:rPr>
          <w:rFonts w:ascii="Arial" w:hAnsi="Arial" w:cs="Arial"/>
          <w:b/>
          <w:sz w:val="20"/>
          <w:szCs w:val="20"/>
        </w:rPr>
        <w:t>nega la presenza del campo magnetico nella corrente di spostamento</w:t>
      </w:r>
      <w:r w:rsidR="002020B8">
        <w:rPr>
          <w:rFonts w:ascii="Arial" w:hAnsi="Arial" w:cs="Arial"/>
          <w:sz w:val="20"/>
          <w:szCs w:val="20"/>
        </w:rPr>
        <w:t xml:space="preserve"> </w:t>
      </w:r>
      <w:r w:rsidR="00B04D08" w:rsidRPr="00B04D08">
        <w:rPr>
          <w:rFonts w:ascii="Arial" w:hAnsi="Arial" w:cs="Arial"/>
          <w:b/>
          <w:sz w:val="20"/>
          <w:szCs w:val="20"/>
        </w:rPr>
        <w:t>dei condensatori</w:t>
      </w:r>
      <w:r w:rsidR="00DC23B7">
        <w:rPr>
          <w:rFonts w:ascii="Arial" w:hAnsi="Arial" w:cs="Arial"/>
          <w:b/>
          <w:sz w:val="20"/>
          <w:szCs w:val="20"/>
        </w:rPr>
        <w:t>.</w:t>
      </w:r>
      <w:r w:rsidR="00B04D08">
        <w:rPr>
          <w:rFonts w:ascii="Arial" w:hAnsi="Arial" w:cs="Arial"/>
          <w:sz w:val="20"/>
          <w:szCs w:val="20"/>
        </w:rPr>
        <w:t xml:space="preserve"> </w:t>
      </w:r>
      <w:r w:rsidR="00DC23B7">
        <w:rPr>
          <w:rFonts w:ascii="Arial" w:hAnsi="Arial" w:cs="Arial"/>
          <w:sz w:val="20"/>
          <w:szCs w:val="20"/>
        </w:rPr>
        <w:t xml:space="preserve">Non è </w:t>
      </w:r>
      <w:r w:rsidR="002020B8">
        <w:rPr>
          <w:rFonts w:ascii="Arial" w:hAnsi="Arial" w:cs="Arial"/>
          <w:sz w:val="20"/>
          <w:szCs w:val="20"/>
        </w:rPr>
        <w:t>un’eresia simmetrica alla mia</w:t>
      </w:r>
      <w:r w:rsidR="00DC23B7">
        <w:rPr>
          <w:rFonts w:ascii="Arial" w:hAnsi="Arial" w:cs="Arial"/>
          <w:sz w:val="20"/>
          <w:szCs w:val="20"/>
        </w:rPr>
        <w:t xml:space="preserve">, io </w:t>
      </w:r>
      <w:r w:rsidR="00757B1D">
        <w:rPr>
          <w:rFonts w:ascii="Arial" w:hAnsi="Arial" w:cs="Arial"/>
          <w:sz w:val="20"/>
          <w:szCs w:val="20"/>
        </w:rPr>
        <w:t xml:space="preserve">nego </w:t>
      </w:r>
      <w:r w:rsidR="00DC23B7">
        <w:rPr>
          <w:rFonts w:ascii="Arial" w:hAnsi="Arial" w:cs="Arial"/>
          <w:sz w:val="20"/>
          <w:szCs w:val="20"/>
        </w:rPr>
        <w:t xml:space="preserve">solo che </w:t>
      </w:r>
      <w:r w:rsidR="00757B1D">
        <w:rPr>
          <w:rFonts w:ascii="Arial" w:hAnsi="Arial" w:cs="Arial"/>
          <w:sz w:val="20"/>
          <w:szCs w:val="20"/>
        </w:rPr>
        <w:t>il campo elettrico</w:t>
      </w:r>
      <w:r w:rsidR="00DC23B7">
        <w:rPr>
          <w:rFonts w:ascii="Arial" w:hAnsi="Arial" w:cs="Arial"/>
          <w:sz w:val="20"/>
          <w:szCs w:val="20"/>
        </w:rPr>
        <w:t xml:space="preserve"> </w:t>
      </w:r>
      <w:r w:rsidR="00DC23B7" w:rsidRPr="00E86CD9">
        <w:rPr>
          <w:rFonts w:ascii="Arial" w:hAnsi="Arial" w:cs="Arial"/>
          <w:b/>
          <w:sz w:val="20"/>
          <w:szCs w:val="20"/>
        </w:rPr>
        <w:t>preceda</w:t>
      </w:r>
      <w:r w:rsidR="00DC23B7">
        <w:rPr>
          <w:rFonts w:ascii="Arial" w:hAnsi="Arial" w:cs="Arial"/>
          <w:sz w:val="20"/>
          <w:szCs w:val="20"/>
        </w:rPr>
        <w:t xml:space="preserve"> la corrente (ammetto d’aver pensato che proprio non ci fosse, ma mi sbagliavo). </w:t>
      </w:r>
    </w:p>
    <w:p w:rsidR="002020B8" w:rsidRDefault="00560A6D" w:rsidP="00DC23B7">
      <w:pPr>
        <w:spacing w:after="0" w:line="240" w:lineRule="auto"/>
        <w:ind w:left="708"/>
        <w:jc w:val="both"/>
        <w:rPr>
          <w:rFonts w:ascii="Arial" w:hAnsi="Arial" w:cs="Arial"/>
          <w:sz w:val="20"/>
          <w:szCs w:val="20"/>
        </w:rPr>
      </w:pPr>
      <w:r>
        <w:rPr>
          <w:rFonts w:ascii="Arial" w:hAnsi="Arial" w:cs="Arial"/>
          <w:sz w:val="20"/>
          <w:szCs w:val="20"/>
        </w:rPr>
        <w:t>Colgo</w:t>
      </w:r>
      <w:r w:rsidR="00DC23B7">
        <w:rPr>
          <w:rFonts w:ascii="Arial" w:hAnsi="Arial" w:cs="Arial"/>
          <w:sz w:val="20"/>
          <w:szCs w:val="20"/>
        </w:rPr>
        <w:t xml:space="preserve"> </w:t>
      </w:r>
      <w:r>
        <w:rPr>
          <w:rFonts w:ascii="Arial" w:hAnsi="Arial" w:cs="Arial"/>
          <w:sz w:val="20"/>
          <w:szCs w:val="20"/>
        </w:rPr>
        <w:t xml:space="preserve">l’occasione per </w:t>
      </w:r>
      <w:r w:rsidR="00B04D08">
        <w:rPr>
          <w:rFonts w:ascii="Arial" w:hAnsi="Arial" w:cs="Arial"/>
          <w:sz w:val="20"/>
          <w:szCs w:val="20"/>
        </w:rPr>
        <w:t>annot</w:t>
      </w:r>
      <w:r>
        <w:rPr>
          <w:rFonts w:ascii="Arial" w:hAnsi="Arial" w:cs="Arial"/>
          <w:sz w:val="20"/>
          <w:szCs w:val="20"/>
        </w:rPr>
        <w:t>are l’opinione che m</w:t>
      </w:r>
      <w:r w:rsidR="00757B1D">
        <w:rPr>
          <w:rFonts w:ascii="Arial" w:hAnsi="Arial" w:cs="Arial"/>
          <w:sz w:val="20"/>
          <w:szCs w:val="20"/>
        </w:rPr>
        <w:t>i sono fatto sulla corrente di spostamento</w:t>
      </w:r>
      <w:r w:rsidR="00DC23B7">
        <w:rPr>
          <w:rFonts w:ascii="Arial" w:hAnsi="Arial" w:cs="Arial"/>
          <w:sz w:val="20"/>
          <w:szCs w:val="20"/>
        </w:rPr>
        <w:t>. I</w:t>
      </w:r>
      <w:r w:rsidR="00757B1D">
        <w:rPr>
          <w:rFonts w:ascii="Arial" w:hAnsi="Arial" w:cs="Arial"/>
          <w:sz w:val="20"/>
          <w:szCs w:val="20"/>
        </w:rPr>
        <w:t>nserisco pure un commento autorevole (a me sfavorevole) di persona competente.</w:t>
      </w:r>
      <w:r w:rsidR="002020B8" w:rsidRPr="00766DBA">
        <w:rPr>
          <w:rFonts w:ascii="Arial" w:hAnsi="Arial" w:cs="Arial"/>
          <w:sz w:val="20"/>
          <w:szCs w:val="20"/>
        </w:rPr>
        <w:t xml:space="preserve">  </w:t>
      </w:r>
    </w:p>
    <w:p w:rsidR="00205F19" w:rsidRDefault="00B04D08" w:rsidP="00560A6D">
      <w:pPr>
        <w:spacing w:after="0" w:line="240" w:lineRule="auto"/>
        <w:ind w:left="708"/>
        <w:jc w:val="both"/>
        <w:rPr>
          <w:rFonts w:ascii="Arial" w:eastAsia="Times New Roman" w:hAnsi="Arial" w:cs="Arial"/>
          <w:i/>
          <w:sz w:val="20"/>
          <w:szCs w:val="20"/>
          <w:shd w:val="clear" w:color="auto" w:fill="FFFFFF"/>
        </w:rPr>
      </w:pPr>
      <w:r w:rsidRPr="00154C11">
        <w:rPr>
          <w:rFonts w:ascii="Arial" w:hAnsi="Arial" w:cs="Arial"/>
          <w:sz w:val="20"/>
          <w:szCs w:val="20"/>
        </w:rPr>
        <w:t xml:space="preserve">Se prendo una spira in cui circola corrente continua e la taglio, la corrente si fermerà e a un capo </w:t>
      </w:r>
      <w:r w:rsidR="00E153C7">
        <w:rPr>
          <w:rFonts w:ascii="Arial" w:hAnsi="Arial" w:cs="Arial"/>
          <w:sz w:val="20"/>
          <w:szCs w:val="20"/>
        </w:rPr>
        <w:t>troverò</w:t>
      </w:r>
      <w:r w:rsidRPr="00154C11">
        <w:rPr>
          <w:rFonts w:ascii="Arial" w:hAnsi="Arial" w:cs="Arial"/>
          <w:sz w:val="20"/>
          <w:szCs w:val="20"/>
        </w:rPr>
        <w:t xml:space="preserve"> </w:t>
      </w:r>
      <w:r w:rsidR="00E153C7">
        <w:rPr>
          <w:rFonts w:ascii="Arial" w:hAnsi="Arial" w:cs="Arial"/>
          <w:sz w:val="20"/>
          <w:szCs w:val="20"/>
        </w:rPr>
        <w:t xml:space="preserve">per un attimo </w:t>
      </w:r>
      <w:r w:rsidRPr="00154C11">
        <w:rPr>
          <w:rFonts w:ascii="Arial" w:hAnsi="Arial" w:cs="Arial"/>
          <w:sz w:val="20"/>
          <w:szCs w:val="20"/>
        </w:rPr>
        <w:t xml:space="preserve">un addensamento di </w:t>
      </w:r>
      <w:r w:rsidR="00414470">
        <w:rPr>
          <w:rFonts w:ascii="Arial" w:hAnsi="Arial" w:cs="Arial"/>
          <w:sz w:val="20"/>
          <w:szCs w:val="20"/>
        </w:rPr>
        <w:t>elettroni</w:t>
      </w:r>
      <w:r w:rsidRPr="00154C11">
        <w:rPr>
          <w:rFonts w:ascii="Arial" w:hAnsi="Arial" w:cs="Arial"/>
          <w:sz w:val="20"/>
          <w:szCs w:val="20"/>
        </w:rPr>
        <w:t xml:space="preserve"> mentre all'altro capo </w:t>
      </w:r>
      <w:r w:rsidR="00E153C7">
        <w:rPr>
          <w:rFonts w:ascii="Arial" w:hAnsi="Arial" w:cs="Arial"/>
          <w:sz w:val="20"/>
          <w:szCs w:val="20"/>
        </w:rPr>
        <w:t xml:space="preserve">troverò </w:t>
      </w:r>
      <w:r w:rsidRPr="00154C11">
        <w:rPr>
          <w:rFonts w:ascii="Arial" w:hAnsi="Arial" w:cs="Arial"/>
          <w:sz w:val="20"/>
          <w:szCs w:val="20"/>
        </w:rPr>
        <w:t xml:space="preserve">un diradamento.  Se </w:t>
      </w:r>
      <w:r w:rsidR="00D22508">
        <w:rPr>
          <w:rFonts w:ascii="Arial" w:hAnsi="Arial" w:cs="Arial"/>
          <w:sz w:val="20"/>
          <w:szCs w:val="20"/>
        </w:rPr>
        <w:t xml:space="preserve">ora </w:t>
      </w:r>
      <w:r w:rsidR="00E153C7">
        <w:rPr>
          <w:rFonts w:ascii="Arial" w:hAnsi="Arial" w:cs="Arial"/>
          <w:sz w:val="20"/>
          <w:szCs w:val="20"/>
        </w:rPr>
        <w:t>predispongo la spira con due piastre a contatto per dar continuità,</w:t>
      </w:r>
      <w:r w:rsidRPr="00154C11">
        <w:rPr>
          <w:rFonts w:ascii="Arial" w:hAnsi="Arial" w:cs="Arial"/>
          <w:sz w:val="20"/>
          <w:szCs w:val="20"/>
        </w:rPr>
        <w:t xml:space="preserve"> faccio girare corrente continua e poi apro un pochino le armature, </w:t>
      </w:r>
      <w:r w:rsidR="00E624B6">
        <w:rPr>
          <w:rFonts w:ascii="Arial" w:hAnsi="Arial" w:cs="Arial"/>
          <w:sz w:val="20"/>
          <w:szCs w:val="20"/>
        </w:rPr>
        <w:t xml:space="preserve">dopo poco </w:t>
      </w:r>
      <w:r w:rsidRPr="00154C11">
        <w:rPr>
          <w:rFonts w:ascii="Arial" w:hAnsi="Arial" w:cs="Arial"/>
          <w:sz w:val="20"/>
          <w:szCs w:val="20"/>
        </w:rPr>
        <w:t xml:space="preserve">avrò come prima un addensamento di </w:t>
      </w:r>
      <w:r w:rsidR="00414470">
        <w:rPr>
          <w:rFonts w:ascii="Arial" w:hAnsi="Arial" w:cs="Arial"/>
          <w:sz w:val="20"/>
          <w:szCs w:val="20"/>
        </w:rPr>
        <w:t>elettroni</w:t>
      </w:r>
      <w:r w:rsidRPr="00154C11">
        <w:rPr>
          <w:rFonts w:ascii="Arial" w:hAnsi="Arial" w:cs="Arial"/>
          <w:sz w:val="20"/>
          <w:szCs w:val="20"/>
        </w:rPr>
        <w:t xml:space="preserve"> in una piastra e un diradamento nell'altra, ma molto maggiore di prima, sia perché i capi della spira interrotta sono molto più grandi sia perché è noto che fra due corpi diversamente *carichi* c'è una forza di attrazione dovuta al fatto che </w:t>
      </w:r>
      <w:r w:rsidR="00414470">
        <w:rPr>
          <w:rFonts w:ascii="Arial" w:hAnsi="Arial" w:cs="Arial"/>
          <w:sz w:val="20"/>
          <w:szCs w:val="20"/>
        </w:rPr>
        <w:t xml:space="preserve">gli elettroni </w:t>
      </w:r>
      <w:r w:rsidRPr="00154C11">
        <w:rPr>
          <w:rFonts w:ascii="Arial" w:hAnsi="Arial" w:cs="Arial"/>
          <w:sz w:val="20"/>
          <w:szCs w:val="20"/>
        </w:rPr>
        <w:t>in abbondanza su di una piastra vorrebbero trasferirsi sulla piastra scarica</w:t>
      </w:r>
      <w:r w:rsidR="00E153C7">
        <w:rPr>
          <w:rFonts w:ascii="Arial" w:hAnsi="Arial" w:cs="Arial"/>
          <w:sz w:val="20"/>
          <w:szCs w:val="20"/>
        </w:rPr>
        <w:t xml:space="preserve">, sentono cioè una “forza” che li trattiene sulla piastra anche quando la corrente viene interrotta. </w:t>
      </w:r>
      <w:r w:rsidR="00E624B6">
        <w:rPr>
          <w:rFonts w:ascii="Arial" w:hAnsi="Arial" w:cs="Arial"/>
          <w:sz w:val="20"/>
          <w:szCs w:val="20"/>
        </w:rPr>
        <w:t xml:space="preserve">Fornendo tensione </w:t>
      </w:r>
      <w:r w:rsidR="00E153C7">
        <w:rPr>
          <w:rFonts w:ascii="Arial" w:hAnsi="Arial" w:cs="Arial"/>
          <w:sz w:val="20"/>
          <w:szCs w:val="20"/>
        </w:rPr>
        <w:t xml:space="preserve">il </w:t>
      </w:r>
      <w:r w:rsidRPr="00154C11">
        <w:rPr>
          <w:rFonts w:ascii="Arial" w:hAnsi="Arial" w:cs="Arial"/>
          <w:sz w:val="20"/>
          <w:szCs w:val="20"/>
        </w:rPr>
        <w:t>moto de</w:t>
      </w:r>
      <w:r w:rsidR="00414470">
        <w:rPr>
          <w:rFonts w:ascii="Arial" w:hAnsi="Arial" w:cs="Arial"/>
          <w:sz w:val="20"/>
          <w:szCs w:val="20"/>
        </w:rPr>
        <w:t>gli elettroni</w:t>
      </w:r>
      <w:r w:rsidRPr="00154C11">
        <w:rPr>
          <w:rFonts w:ascii="Arial" w:hAnsi="Arial" w:cs="Arial"/>
          <w:sz w:val="20"/>
          <w:szCs w:val="20"/>
        </w:rPr>
        <w:t xml:space="preserve"> continu</w:t>
      </w:r>
      <w:r w:rsidR="00E153C7">
        <w:rPr>
          <w:rFonts w:ascii="Arial" w:hAnsi="Arial" w:cs="Arial"/>
          <w:sz w:val="20"/>
          <w:szCs w:val="20"/>
        </w:rPr>
        <w:t xml:space="preserve">erà </w:t>
      </w:r>
      <w:r w:rsidRPr="00154C11">
        <w:rPr>
          <w:rFonts w:ascii="Arial" w:hAnsi="Arial" w:cs="Arial"/>
          <w:sz w:val="20"/>
          <w:szCs w:val="20"/>
        </w:rPr>
        <w:t xml:space="preserve">fino a che l'affollamento non diventerà eccessivo. Se la tensione sul filo viene invertita (quindi la corrente diventa alternata) gli elettroni si precipiteranno verso l'altra piastra. Perciò la corrente di elettroni ci sarà solo nel filo mentre fra le piastre e io sarei ereticamente indotto a pensare che </w:t>
      </w:r>
      <w:r w:rsidRPr="00154C11">
        <w:rPr>
          <w:rFonts w:ascii="Arial" w:hAnsi="Arial" w:cs="Arial"/>
          <w:b/>
          <w:sz w:val="20"/>
          <w:szCs w:val="20"/>
        </w:rPr>
        <w:t>fra le armature ci sia solo un campo elettrico</w:t>
      </w:r>
      <w:r w:rsidRPr="00154C11">
        <w:rPr>
          <w:rFonts w:ascii="Arial" w:hAnsi="Arial" w:cs="Arial"/>
          <w:sz w:val="20"/>
          <w:szCs w:val="20"/>
        </w:rPr>
        <w:t xml:space="preserve"> </w:t>
      </w:r>
      <w:r w:rsidRPr="00D22508">
        <w:rPr>
          <w:rFonts w:ascii="Arial" w:hAnsi="Arial" w:cs="Arial"/>
          <w:b/>
          <w:sz w:val="20"/>
          <w:szCs w:val="20"/>
        </w:rPr>
        <w:t>che fa da *molla*</w:t>
      </w:r>
      <w:r w:rsidRPr="00154C11">
        <w:rPr>
          <w:rFonts w:ascii="Arial" w:hAnsi="Arial" w:cs="Arial"/>
          <w:sz w:val="20"/>
          <w:szCs w:val="20"/>
        </w:rPr>
        <w:t xml:space="preserve"> e</w:t>
      </w:r>
      <w:r w:rsidR="00E153C7">
        <w:rPr>
          <w:rFonts w:ascii="Arial" w:hAnsi="Arial" w:cs="Arial"/>
          <w:sz w:val="20"/>
          <w:szCs w:val="20"/>
        </w:rPr>
        <w:t xml:space="preserve"> quindi non ci vedo</w:t>
      </w:r>
      <w:r w:rsidRPr="00154C11">
        <w:rPr>
          <w:rFonts w:ascii="Arial" w:hAnsi="Arial" w:cs="Arial"/>
          <w:sz w:val="20"/>
          <w:szCs w:val="20"/>
        </w:rPr>
        <w:t xml:space="preserve"> nessuna corrente di spostamento. Ma, al riguardo, un fisico mi redarguì: “… </w:t>
      </w:r>
      <w:r w:rsidRPr="00154C11">
        <w:rPr>
          <w:rFonts w:ascii="Arial" w:eastAsia="Times New Roman" w:hAnsi="Arial" w:cs="Arial"/>
          <w:i/>
          <w:sz w:val="20"/>
          <w:szCs w:val="20"/>
          <w:shd w:val="clear" w:color="auto" w:fill="FFFFFF"/>
        </w:rPr>
        <w:t xml:space="preserve">La dizione "corrente di spostamento ha un'origine storica". Maxwell notò che il volume tra le due armature in cui non c'era contatto elettrico poneva un problema. La corrente che caricava le armature non poteva continuare nel volume tra di loro e creava una contraddizione logica. Pensò che effettivamente ci fosse una corrente tra le armature e che fosse dovuta allo spostamento dell'etere. Introdusse quindi un termine aggiuntivo in cui tale corrente veniva derivata dalla variazione nel tempo del campo. </w:t>
      </w:r>
      <w:r w:rsidRPr="00036B51">
        <w:rPr>
          <w:rFonts w:ascii="Arial" w:eastAsia="Times New Roman" w:hAnsi="Arial" w:cs="Arial"/>
          <w:i/>
          <w:sz w:val="20"/>
          <w:szCs w:val="20"/>
          <w:highlight w:val="yellow"/>
          <w:shd w:val="clear" w:color="auto" w:fill="FFFFFF"/>
        </w:rPr>
        <w:t xml:space="preserve">Oggi </w:t>
      </w:r>
      <w:r w:rsidRPr="00036B51">
        <w:rPr>
          <w:rFonts w:ascii="Arial" w:eastAsia="Times New Roman" w:hAnsi="Arial" w:cs="Arial"/>
          <w:b/>
          <w:i/>
          <w:sz w:val="20"/>
          <w:szCs w:val="20"/>
          <w:highlight w:val="yellow"/>
          <w:shd w:val="clear" w:color="auto" w:fill="FFFFFF"/>
        </w:rPr>
        <w:t>è del tutto evidente che l'interpretazione di Maxwell fosse scorretta.</w:t>
      </w:r>
      <w:r w:rsidRPr="00D22508">
        <w:rPr>
          <w:rFonts w:ascii="Arial" w:eastAsia="Times New Roman" w:hAnsi="Arial" w:cs="Arial"/>
          <w:b/>
          <w:i/>
          <w:sz w:val="20"/>
          <w:szCs w:val="20"/>
          <w:shd w:val="clear" w:color="auto" w:fill="FFFFFF"/>
        </w:rPr>
        <w:t xml:space="preserve"> Ma, </w:t>
      </w:r>
      <w:r w:rsidRPr="00D22508">
        <w:rPr>
          <w:rFonts w:ascii="Arial" w:eastAsia="Times New Roman" w:hAnsi="Arial" w:cs="Arial"/>
          <w:b/>
          <w:i/>
          <w:sz w:val="20"/>
          <w:szCs w:val="20"/>
          <w:highlight w:val="yellow"/>
          <w:shd w:val="clear" w:color="auto" w:fill="FFFFFF"/>
        </w:rPr>
        <w:t>sorprendentemente l'equazione rimane ancora valida</w:t>
      </w:r>
      <w:r w:rsidRPr="00D22508">
        <w:rPr>
          <w:rFonts w:ascii="Arial" w:eastAsia="Times New Roman" w:hAnsi="Arial" w:cs="Arial"/>
          <w:b/>
          <w:i/>
          <w:sz w:val="20"/>
          <w:szCs w:val="20"/>
          <w:shd w:val="clear" w:color="auto" w:fill="FFFFFF"/>
        </w:rPr>
        <w:t>.</w:t>
      </w:r>
      <w:r w:rsidRPr="00154C11">
        <w:rPr>
          <w:rFonts w:ascii="Arial" w:eastAsia="Times New Roman" w:hAnsi="Arial" w:cs="Arial"/>
          <w:i/>
          <w:sz w:val="20"/>
          <w:szCs w:val="20"/>
          <w:shd w:val="clear" w:color="auto" w:fill="FFFFFF"/>
        </w:rPr>
        <w:t xml:space="preserve"> </w:t>
      </w:r>
    </w:p>
    <w:p w:rsidR="00205F19" w:rsidRDefault="00036B51" w:rsidP="00205F19">
      <w:pPr>
        <w:spacing w:after="0" w:line="240" w:lineRule="auto"/>
        <w:ind w:left="1416"/>
        <w:jc w:val="both"/>
        <w:rPr>
          <w:rFonts w:ascii="Arial" w:eastAsia="Times New Roman" w:hAnsi="Arial" w:cs="Arial"/>
          <w:i/>
          <w:sz w:val="20"/>
          <w:szCs w:val="20"/>
          <w:shd w:val="clear" w:color="auto" w:fill="FFFFFF"/>
        </w:rPr>
      </w:pPr>
      <w:r>
        <w:rPr>
          <w:rFonts w:ascii="Arial" w:hAnsi="Arial" w:cs="Arial"/>
          <w:sz w:val="20"/>
          <w:szCs w:val="20"/>
        </w:rPr>
        <w:t xml:space="preserve">Quindi </w:t>
      </w:r>
      <w:proofErr w:type="spellStart"/>
      <w:r w:rsidR="00205F19">
        <w:rPr>
          <w:rFonts w:ascii="Arial" w:hAnsi="Arial" w:cs="Arial"/>
          <w:sz w:val="20"/>
          <w:szCs w:val="20"/>
        </w:rPr>
        <w:t>Seller</w:t>
      </w:r>
      <w:r w:rsidR="0032766A">
        <w:rPr>
          <w:rFonts w:ascii="Arial" w:hAnsi="Arial" w:cs="Arial"/>
          <w:sz w:val="20"/>
          <w:szCs w:val="20"/>
        </w:rPr>
        <w:t>i</w:t>
      </w:r>
      <w:proofErr w:type="spellEnd"/>
      <w:r>
        <w:rPr>
          <w:rFonts w:ascii="Arial" w:hAnsi="Arial" w:cs="Arial"/>
          <w:sz w:val="20"/>
          <w:szCs w:val="20"/>
        </w:rPr>
        <w:t xml:space="preserve"> aveva ragione di scrivere</w:t>
      </w:r>
      <w:r w:rsidR="00205F19">
        <w:rPr>
          <w:rFonts w:ascii="Arial" w:hAnsi="Arial" w:cs="Arial"/>
          <w:sz w:val="20"/>
          <w:szCs w:val="20"/>
        </w:rPr>
        <w:t xml:space="preserve">: </w:t>
      </w:r>
      <w:r w:rsidR="00205F19" w:rsidRPr="00766DBA">
        <w:rPr>
          <w:rFonts w:ascii="Arial" w:hAnsi="Arial" w:cs="Arial"/>
          <w:sz w:val="20"/>
          <w:szCs w:val="20"/>
        </w:rPr>
        <w:t>“La correttezza del formalismo matematico non è sufficiente ad omologare una struttura scientifica</w:t>
      </w:r>
      <w:r w:rsidR="00205F19">
        <w:rPr>
          <w:rFonts w:ascii="Arial" w:hAnsi="Arial" w:cs="Arial"/>
          <w:sz w:val="20"/>
          <w:szCs w:val="20"/>
        </w:rPr>
        <w:t xml:space="preserve"> …</w:t>
      </w:r>
      <w:r w:rsidR="009D7650">
        <w:rPr>
          <w:rFonts w:ascii="Arial" w:hAnsi="Arial" w:cs="Arial"/>
          <w:sz w:val="20"/>
          <w:szCs w:val="20"/>
        </w:rPr>
        <w:t xml:space="preserve">”. Visto che nel condensatore il modello di Maxwell non era corretto, perché escludere che ciò sia vero anche nell’induzione magnete-spira? </w:t>
      </w:r>
    </w:p>
    <w:p w:rsidR="00205F19" w:rsidRDefault="00B04D08" w:rsidP="00560A6D">
      <w:pPr>
        <w:spacing w:after="0" w:line="240" w:lineRule="auto"/>
        <w:ind w:left="708"/>
        <w:jc w:val="both"/>
        <w:rPr>
          <w:rFonts w:ascii="Arial" w:eastAsia="Times New Roman" w:hAnsi="Arial" w:cs="Arial"/>
          <w:i/>
          <w:sz w:val="20"/>
          <w:szCs w:val="20"/>
          <w:shd w:val="clear" w:color="auto" w:fill="FFFFFF"/>
        </w:rPr>
      </w:pPr>
      <w:r w:rsidRPr="00154C11">
        <w:rPr>
          <w:rFonts w:ascii="Arial" w:eastAsia="Times New Roman" w:hAnsi="Arial" w:cs="Arial"/>
          <w:i/>
          <w:sz w:val="20"/>
          <w:szCs w:val="20"/>
          <w:shd w:val="clear" w:color="auto" w:fill="FFFFFF"/>
        </w:rPr>
        <w:t>Ed il termine correttivo è esattamente il termine che porta alla non separabilità dei fenomeni elettrici e magnetici. In pratica il termine è proprio quello che consente di dire che se ho una variazione del campo magnetico allora osserverò un campo elettrico variabile.</w:t>
      </w:r>
    </w:p>
    <w:p w:rsidR="00205F19" w:rsidRPr="00205F19" w:rsidRDefault="00205F19" w:rsidP="00205F19">
      <w:pPr>
        <w:spacing w:after="0" w:line="240" w:lineRule="auto"/>
        <w:ind w:left="1416"/>
        <w:jc w:val="both"/>
        <w:rPr>
          <w:rFonts w:ascii="Arial" w:eastAsia="Times New Roman" w:hAnsi="Arial" w:cs="Arial"/>
          <w:sz w:val="20"/>
          <w:szCs w:val="20"/>
          <w:shd w:val="clear" w:color="auto" w:fill="FFFFFF"/>
        </w:rPr>
      </w:pPr>
      <w:r w:rsidRPr="00205F19">
        <w:rPr>
          <w:rFonts w:ascii="Arial" w:eastAsia="Times New Roman" w:hAnsi="Arial" w:cs="Arial"/>
          <w:sz w:val="20"/>
          <w:szCs w:val="20"/>
          <w:shd w:val="clear" w:color="auto" w:fill="FFFFFF"/>
        </w:rPr>
        <w:t>Possibilissimo, purché</w:t>
      </w:r>
      <w:r w:rsidR="005F0966">
        <w:rPr>
          <w:rFonts w:ascii="Arial" w:eastAsia="Times New Roman" w:hAnsi="Arial" w:cs="Arial"/>
          <w:sz w:val="20"/>
          <w:szCs w:val="20"/>
          <w:shd w:val="clear" w:color="auto" w:fill="FFFFFF"/>
        </w:rPr>
        <w:t xml:space="preserve"> lo </w:t>
      </w:r>
      <w:r w:rsidRPr="00205F19">
        <w:rPr>
          <w:rFonts w:ascii="Arial" w:eastAsia="Times New Roman" w:hAnsi="Arial" w:cs="Arial"/>
          <w:sz w:val="20"/>
          <w:szCs w:val="20"/>
          <w:shd w:val="clear" w:color="auto" w:fill="FFFFFF"/>
        </w:rPr>
        <w:t>si misuri direttamente, non perché osservo una corrente se questa può essere *spiegata* diversamente (come tento di fare io)</w:t>
      </w:r>
    </w:p>
    <w:p w:rsidR="005F0966" w:rsidRDefault="00B04D08" w:rsidP="00560A6D">
      <w:pPr>
        <w:spacing w:after="0" w:line="240" w:lineRule="auto"/>
        <w:ind w:left="708"/>
        <w:jc w:val="both"/>
        <w:rPr>
          <w:rFonts w:ascii="Arial" w:eastAsia="Times New Roman" w:hAnsi="Arial" w:cs="Arial"/>
          <w:i/>
          <w:sz w:val="20"/>
          <w:szCs w:val="20"/>
          <w:shd w:val="clear" w:color="auto" w:fill="FFFFFF"/>
        </w:rPr>
      </w:pPr>
      <w:r w:rsidRPr="00154C11">
        <w:rPr>
          <w:rFonts w:ascii="Arial" w:eastAsia="Times New Roman" w:hAnsi="Arial" w:cs="Arial"/>
          <w:i/>
          <w:sz w:val="20"/>
          <w:szCs w:val="20"/>
          <w:shd w:val="clear" w:color="auto" w:fill="FFFFFF"/>
        </w:rPr>
        <w:t>E poi consente di dire: se ho una variazione del campo elettrico allora avrò un campo magnetico variabile</w:t>
      </w:r>
      <w:r w:rsidR="00205F19">
        <w:rPr>
          <w:rFonts w:ascii="Arial" w:eastAsia="Times New Roman" w:hAnsi="Arial" w:cs="Arial"/>
          <w:i/>
          <w:sz w:val="20"/>
          <w:szCs w:val="20"/>
          <w:shd w:val="clear" w:color="auto" w:fill="FFFFFF"/>
        </w:rPr>
        <w:t xml:space="preserve">. </w:t>
      </w:r>
    </w:p>
    <w:p w:rsidR="005F0966" w:rsidRPr="005F0966" w:rsidRDefault="005F0966" w:rsidP="005F0966">
      <w:pPr>
        <w:spacing w:after="0" w:line="240" w:lineRule="auto"/>
        <w:ind w:left="1416"/>
        <w:jc w:val="both"/>
        <w:rPr>
          <w:rFonts w:ascii="Arial" w:eastAsia="Times New Roman" w:hAnsi="Arial" w:cs="Arial"/>
          <w:sz w:val="20"/>
          <w:szCs w:val="20"/>
          <w:shd w:val="clear" w:color="auto" w:fill="FFFFFF"/>
        </w:rPr>
      </w:pPr>
      <w:r w:rsidRPr="005F0966">
        <w:rPr>
          <w:rFonts w:ascii="Arial" w:eastAsia="Times New Roman" w:hAnsi="Arial" w:cs="Arial"/>
          <w:sz w:val="20"/>
          <w:szCs w:val="20"/>
          <w:shd w:val="clear" w:color="auto" w:fill="FFFFFF"/>
        </w:rPr>
        <w:t xml:space="preserve">Io </w:t>
      </w:r>
      <w:r w:rsidR="009D7650">
        <w:rPr>
          <w:rFonts w:ascii="Arial" w:eastAsia="Times New Roman" w:hAnsi="Arial" w:cs="Arial"/>
          <w:sz w:val="20"/>
          <w:szCs w:val="20"/>
          <w:shd w:val="clear" w:color="auto" w:fill="FFFFFF"/>
        </w:rPr>
        <w:t xml:space="preserve">constato </w:t>
      </w:r>
      <w:r w:rsidRPr="005F0966">
        <w:rPr>
          <w:rFonts w:ascii="Arial" w:eastAsia="Times New Roman" w:hAnsi="Arial" w:cs="Arial"/>
          <w:sz w:val="20"/>
          <w:szCs w:val="20"/>
          <w:shd w:val="clear" w:color="auto" w:fill="FFFFFF"/>
        </w:rPr>
        <w:t xml:space="preserve">che se ho una corrente </w:t>
      </w:r>
      <w:r w:rsidR="009D7650">
        <w:rPr>
          <w:rFonts w:ascii="Arial" w:eastAsia="Times New Roman" w:hAnsi="Arial" w:cs="Arial"/>
          <w:sz w:val="20"/>
          <w:szCs w:val="20"/>
          <w:shd w:val="clear" w:color="auto" w:fill="FFFFFF"/>
        </w:rPr>
        <w:t xml:space="preserve">ho </w:t>
      </w:r>
      <w:r w:rsidRPr="005F0966">
        <w:rPr>
          <w:rFonts w:ascii="Arial" w:eastAsia="Times New Roman" w:hAnsi="Arial" w:cs="Arial"/>
          <w:sz w:val="20"/>
          <w:szCs w:val="20"/>
          <w:shd w:val="clear" w:color="auto" w:fill="FFFFFF"/>
        </w:rPr>
        <w:t>un campo magnetico</w:t>
      </w:r>
      <w:r w:rsidR="006C24D0">
        <w:rPr>
          <w:rFonts w:ascii="Arial" w:eastAsia="Times New Roman" w:hAnsi="Arial" w:cs="Arial"/>
          <w:sz w:val="20"/>
          <w:szCs w:val="20"/>
          <w:shd w:val="clear" w:color="auto" w:fill="FFFFFF"/>
        </w:rPr>
        <w:t xml:space="preserve"> </w:t>
      </w:r>
      <w:r w:rsidR="00E624B6">
        <w:rPr>
          <w:rFonts w:ascii="Arial" w:eastAsia="Times New Roman" w:hAnsi="Arial" w:cs="Arial"/>
          <w:sz w:val="20"/>
          <w:szCs w:val="20"/>
          <w:shd w:val="clear" w:color="auto" w:fill="FFFFFF"/>
        </w:rPr>
        <w:t>e un campo elettrico</w:t>
      </w:r>
      <w:r w:rsidR="0092301A">
        <w:rPr>
          <w:rFonts w:ascii="Arial" w:eastAsia="Times New Roman" w:hAnsi="Arial" w:cs="Arial"/>
          <w:sz w:val="20"/>
          <w:szCs w:val="20"/>
          <w:shd w:val="clear" w:color="auto" w:fill="FFFFFF"/>
        </w:rPr>
        <w:t>, ma questo non mi garantisce che la corrente sia stata generata da un campo elettrico e neanche mi pare si possa affermare con certezza che il campo elettrico eventualmente generatore della corrente sia lo stesso che accompagna la corrente</w:t>
      </w:r>
      <w:r w:rsidR="00E624B6">
        <w:rPr>
          <w:rFonts w:ascii="Arial" w:eastAsia="Times New Roman" w:hAnsi="Arial" w:cs="Arial"/>
          <w:sz w:val="20"/>
          <w:szCs w:val="20"/>
          <w:shd w:val="clear" w:color="auto" w:fill="FFFFFF"/>
        </w:rPr>
        <w:t>.</w:t>
      </w:r>
    </w:p>
    <w:p w:rsidR="005F0966" w:rsidRDefault="00B04D08" w:rsidP="00560A6D">
      <w:pPr>
        <w:spacing w:after="0" w:line="240" w:lineRule="auto"/>
        <w:ind w:left="708"/>
        <w:jc w:val="both"/>
        <w:rPr>
          <w:rFonts w:ascii="Arial" w:eastAsia="Times New Roman" w:hAnsi="Arial" w:cs="Arial"/>
          <w:i/>
          <w:sz w:val="20"/>
          <w:szCs w:val="20"/>
          <w:shd w:val="clear" w:color="auto" w:fill="FFFFFF"/>
        </w:rPr>
      </w:pPr>
      <w:r w:rsidRPr="00154C11">
        <w:rPr>
          <w:rFonts w:ascii="Arial" w:eastAsia="Times New Roman" w:hAnsi="Arial" w:cs="Arial"/>
          <w:i/>
          <w:sz w:val="20"/>
          <w:szCs w:val="20"/>
          <w:shd w:val="clear" w:color="auto" w:fill="FFFFFF"/>
        </w:rPr>
        <w:lastRenderedPageBreak/>
        <w:t xml:space="preserve">Tutto ciò elimina ogni asimmetria tra campo elettrico e campo magnetico e ci dice come e perché una variazione temporale del campo elettrico sia equivalente ad una corrente. In definitiva la teoria di Maxwell va oltre l'errore commesso dal suo autore e si dimostra perfettamente valida. Ma è del tutto evidente che l'interpretazione odierna e quella originale di Maxwell hanno ben poco in comune. In sostanza, tu inizi la tua interpretazione in maniera perfettamente corretta e coerente con le osservazioni. Poi sbagli quando affermi che non ci sia alcuna analogia con ciò che avviene nella radiazione. Al contrario, questa è proprio l'osservazione che porta alla formulazione dell'analogia. </w:t>
      </w:r>
    </w:p>
    <w:p w:rsidR="00DD0433" w:rsidRPr="00DD0433" w:rsidRDefault="00DD0433" w:rsidP="005F0966">
      <w:pPr>
        <w:spacing w:after="0" w:line="240" w:lineRule="auto"/>
        <w:ind w:left="1416"/>
        <w:jc w:val="both"/>
        <w:rPr>
          <w:rFonts w:ascii="Arial" w:eastAsia="Times New Roman" w:hAnsi="Arial" w:cs="Arial"/>
          <w:b/>
          <w:sz w:val="20"/>
          <w:szCs w:val="20"/>
          <w:shd w:val="clear" w:color="auto" w:fill="FFFFFF"/>
        </w:rPr>
      </w:pPr>
      <w:r w:rsidRPr="00DD0433">
        <w:rPr>
          <w:rFonts w:ascii="Arial" w:eastAsia="Times New Roman" w:hAnsi="Arial" w:cs="Arial"/>
          <w:b/>
          <w:sz w:val="20"/>
          <w:szCs w:val="20"/>
          <w:shd w:val="clear" w:color="auto" w:fill="FFFFFF"/>
        </w:rPr>
        <w:t>Potrebbe essere stato solo un caso fortunato.</w:t>
      </w:r>
      <w:r w:rsidR="00E624B6">
        <w:rPr>
          <w:rFonts w:ascii="Arial" w:eastAsia="Times New Roman" w:hAnsi="Arial" w:cs="Arial"/>
          <w:b/>
          <w:sz w:val="20"/>
          <w:szCs w:val="20"/>
          <w:shd w:val="clear" w:color="auto" w:fill="FFFFFF"/>
        </w:rPr>
        <w:t xml:space="preserve"> </w:t>
      </w:r>
      <w:r w:rsidR="006408D0">
        <w:rPr>
          <w:rFonts w:ascii="Arial" w:eastAsia="Times New Roman" w:hAnsi="Arial" w:cs="Arial"/>
          <w:sz w:val="20"/>
          <w:szCs w:val="20"/>
          <w:shd w:val="clear" w:color="auto" w:fill="FFFFFF"/>
        </w:rPr>
        <w:t xml:space="preserve">Premesso che di radiotecnica non ne so nulla di nulla, se </w:t>
      </w:r>
      <w:r w:rsidR="00E624B6" w:rsidRPr="00E624B6">
        <w:rPr>
          <w:rFonts w:ascii="Arial" w:eastAsia="Times New Roman" w:hAnsi="Arial" w:cs="Arial"/>
          <w:sz w:val="20"/>
          <w:szCs w:val="20"/>
          <w:shd w:val="clear" w:color="auto" w:fill="FFFFFF"/>
        </w:rPr>
        <w:t xml:space="preserve">una corrente genera un campo elettrico, una corrente </w:t>
      </w:r>
      <w:r w:rsidR="006408D0">
        <w:rPr>
          <w:rFonts w:ascii="Arial" w:eastAsia="Times New Roman" w:hAnsi="Arial" w:cs="Arial"/>
          <w:sz w:val="20"/>
          <w:szCs w:val="20"/>
          <w:shd w:val="clear" w:color="auto" w:fill="FFFFFF"/>
        </w:rPr>
        <w:t xml:space="preserve">alternata </w:t>
      </w:r>
      <w:r w:rsidR="00E624B6" w:rsidRPr="00E624B6">
        <w:rPr>
          <w:rFonts w:ascii="Arial" w:eastAsia="Times New Roman" w:hAnsi="Arial" w:cs="Arial"/>
          <w:sz w:val="20"/>
          <w:szCs w:val="20"/>
          <w:shd w:val="clear" w:color="auto" w:fill="FFFFFF"/>
        </w:rPr>
        <w:t xml:space="preserve">genererà un campo elettrico </w:t>
      </w:r>
      <w:r w:rsidR="006408D0">
        <w:rPr>
          <w:rFonts w:ascii="Arial" w:eastAsia="Times New Roman" w:hAnsi="Arial" w:cs="Arial"/>
          <w:sz w:val="20"/>
          <w:szCs w:val="20"/>
          <w:shd w:val="clear" w:color="auto" w:fill="FFFFFF"/>
        </w:rPr>
        <w:t xml:space="preserve">alternato: perché non può essere proprio </w:t>
      </w:r>
      <w:r w:rsidR="009D7650">
        <w:rPr>
          <w:rFonts w:ascii="Arial" w:eastAsia="Times New Roman" w:hAnsi="Arial" w:cs="Arial"/>
          <w:sz w:val="20"/>
          <w:szCs w:val="20"/>
          <w:shd w:val="clear" w:color="auto" w:fill="FFFFFF"/>
        </w:rPr>
        <w:t xml:space="preserve">il </w:t>
      </w:r>
      <w:r w:rsidR="006408D0">
        <w:rPr>
          <w:rFonts w:ascii="Arial" w:eastAsia="Times New Roman" w:hAnsi="Arial" w:cs="Arial"/>
          <w:sz w:val="20"/>
          <w:szCs w:val="20"/>
          <w:shd w:val="clear" w:color="auto" w:fill="FFFFFF"/>
        </w:rPr>
        <w:t>campo elettrico</w:t>
      </w:r>
      <w:r w:rsidR="000E6174">
        <w:rPr>
          <w:rFonts w:ascii="Arial" w:eastAsia="Times New Roman" w:hAnsi="Arial" w:cs="Arial"/>
          <w:sz w:val="20"/>
          <w:szCs w:val="20"/>
          <w:shd w:val="clear" w:color="auto" w:fill="FFFFFF"/>
        </w:rPr>
        <w:t xml:space="preserve"> ballerino</w:t>
      </w:r>
      <w:r w:rsidR="0092301A">
        <w:rPr>
          <w:rFonts w:ascii="Arial" w:eastAsia="Times New Roman" w:hAnsi="Arial" w:cs="Arial"/>
          <w:sz w:val="20"/>
          <w:szCs w:val="20"/>
          <w:shd w:val="clear" w:color="auto" w:fill="FFFFFF"/>
        </w:rPr>
        <w:t xml:space="preserve"> che circonda l’antenna</w:t>
      </w:r>
      <w:r w:rsidR="000E6174">
        <w:rPr>
          <w:rFonts w:ascii="Arial" w:eastAsia="Times New Roman" w:hAnsi="Arial" w:cs="Arial"/>
          <w:sz w:val="20"/>
          <w:szCs w:val="20"/>
          <w:shd w:val="clear" w:color="auto" w:fill="FFFFFF"/>
        </w:rPr>
        <w:t xml:space="preserve"> </w:t>
      </w:r>
      <w:r w:rsidR="006408D0">
        <w:rPr>
          <w:rFonts w:ascii="Arial" w:eastAsia="Times New Roman" w:hAnsi="Arial" w:cs="Arial"/>
          <w:sz w:val="20"/>
          <w:szCs w:val="20"/>
          <w:shd w:val="clear" w:color="auto" w:fill="FFFFFF"/>
        </w:rPr>
        <w:t xml:space="preserve">ad essere il responsabile diretto  della radiazione? </w:t>
      </w:r>
    </w:p>
    <w:p w:rsidR="005F0966" w:rsidRDefault="00B04D08" w:rsidP="00560A6D">
      <w:pPr>
        <w:spacing w:after="0" w:line="240" w:lineRule="auto"/>
        <w:ind w:left="708"/>
        <w:jc w:val="both"/>
        <w:rPr>
          <w:rFonts w:ascii="Arial" w:eastAsia="Times New Roman" w:hAnsi="Arial" w:cs="Arial"/>
          <w:b/>
          <w:i/>
          <w:sz w:val="20"/>
          <w:szCs w:val="20"/>
        </w:rPr>
      </w:pPr>
      <w:r w:rsidRPr="00154C11">
        <w:rPr>
          <w:rFonts w:ascii="Arial" w:eastAsia="Times New Roman" w:hAnsi="Arial" w:cs="Arial"/>
          <w:i/>
          <w:sz w:val="20"/>
          <w:szCs w:val="20"/>
        </w:rPr>
        <w:t>Una volta compreso che la "corrente di spostamento" non è una corrente vera e propria (pur essendo misurabile in Ampere) tutto dovrebbe divenire abbastanza evidente</w:t>
      </w:r>
      <w:r w:rsidRPr="00154C11">
        <w:rPr>
          <w:rFonts w:ascii="Arial" w:eastAsia="Times New Roman" w:hAnsi="Arial" w:cs="Arial"/>
          <w:b/>
          <w:i/>
          <w:sz w:val="20"/>
          <w:szCs w:val="20"/>
        </w:rPr>
        <w:t xml:space="preserve">. </w:t>
      </w:r>
    </w:p>
    <w:p w:rsidR="00DC3132" w:rsidRPr="00DC3132" w:rsidRDefault="00453542" w:rsidP="005F0966">
      <w:pPr>
        <w:spacing w:after="0" w:line="240" w:lineRule="auto"/>
        <w:ind w:left="1416"/>
        <w:jc w:val="both"/>
        <w:rPr>
          <w:rFonts w:ascii="Arial" w:eastAsia="Times New Roman" w:hAnsi="Arial" w:cs="Arial"/>
          <w:sz w:val="20"/>
          <w:szCs w:val="20"/>
        </w:rPr>
      </w:pPr>
      <w:r w:rsidRPr="00DC3132">
        <w:rPr>
          <w:rFonts w:ascii="Arial" w:eastAsia="Times New Roman" w:hAnsi="Arial" w:cs="Arial"/>
          <w:sz w:val="20"/>
          <w:szCs w:val="20"/>
        </w:rPr>
        <w:t xml:space="preserve">Se alimento un condensatore con una pila </w:t>
      </w:r>
      <w:r w:rsidR="001A141C">
        <w:rPr>
          <w:rFonts w:ascii="Arial" w:eastAsia="Times New Roman" w:hAnsi="Arial" w:cs="Arial"/>
          <w:sz w:val="20"/>
          <w:szCs w:val="20"/>
        </w:rPr>
        <w:t xml:space="preserve">creo una differenza di potenziale fra le piastre e quindi anche un </w:t>
      </w:r>
      <w:r w:rsidRPr="00DC3132">
        <w:rPr>
          <w:rFonts w:ascii="Arial" w:eastAsia="Times New Roman" w:hAnsi="Arial" w:cs="Arial"/>
          <w:sz w:val="20"/>
          <w:szCs w:val="20"/>
        </w:rPr>
        <w:t>campo elettrico</w:t>
      </w:r>
      <w:r w:rsidR="00470F7D">
        <w:rPr>
          <w:rFonts w:ascii="Arial" w:eastAsia="Times New Roman" w:hAnsi="Arial" w:cs="Arial"/>
          <w:sz w:val="20"/>
          <w:szCs w:val="20"/>
        </w:rPr>
        <w:t xml:space="preserve"> (le piastre si attraggono)</w:t>
      </w:r>
      <w:r w:rsidRPr="00DC3132">
        <w:rPr>
          <w:rFonts w:ascii="Arial" w:eastAsia="Times New Roman" w:hAnsi="Arial" w:cs="Arial"/>
          <w:sz w:val="20"/>
          <w:szCs w:val="20"/>
        </w:rPr>
        <w:t>. Se sostituisco la pila con una lampadina questa si accende grazie alla corrente che riequilibra le due piastre. La causa di questa corrente è il campo elettrico o lo squilibrio di elettroni fra le piastre?</w:t>
      </w:r>
      <w:r w:rsidR="00DC3132">
        <w:rPr>
          <w:rFonts w:ascii="Arial" w:eastAsia="Times New Roman" w:hAnsi="Arial" w:cs="Arial"/>
          <w:sz w:val="20"/>
          <w:szCs w:val="20"/>
        </w:rPr>
        <w:t xml:space="preserve"> Io direi che la causa st</w:t>
      </w:r>
      <w:r w:rsidR="001A141C">
        <w:rPr>
          <w:rFonts w:ascii="Arial" w:eastAsia="Times New Roman" w:hAnsi="Arial" w:cs="Arial"/>
          <w:sz w:val="20"/>
          <w:szCs w:val="20"/>
        </w:rPr>
        <w:t>i</w:t>
      </w:r>
      <w:r w:rsidR="00DC3132">
        <w:rPr>
          <w:rFonts w:ascii="Arial" w:eastAsia="Times New Roman" w:hAnsi="Arial" w:cs="Arial"/>
          <w:sz w:val="20"/>
          <w:szCs w:val="20"/>
        </w:rPr>
        <w:t>a nell</w:t>
      </w:r>
      <w:r w:rsidR="00622D8F">
        <w:rPr>
          <w:rFonts w:ascii="Arial" w:eastAsia="Times New Roman" w:hAnsi="Arial" w:cs="Arial"/>
          <w:sz w:val="20"/>
          <w:szCs w:val="20"/>
        </w:rPr>
        <w:t>o squilibrio di elettroni</w:t>
      </w:r>
      <w:r w:rsidR="001A141C">
        <w:rPr>
          <w:rFonts w:ascii="Arial" w:eastAsia="Times New Roman" w:hAnsi="Arial" w:cs="Arial"/>
          <w:sz w:val="20"/>
          <w:szCs w:val="20"/>
        </w:rPr>
        <w:t xml:space="preserve">, questo perché se prima di mettere la lampadina allontanassi le piastre l’una dall’altra </w:t>
      </w:r>
      <w:r w:rsidR="000E6174">
        <w:rPr>
          <w:rFonts w:ascii="Arial" w:eastAsia="Times New Roman" w:hAnsi="Arial" w:cs="Arial"/>
          <w:sz w:val="20"/>
          <w:szCs w:val="20"/>
        </w:rPr>
        <w:t xml:space="preserve">si ridurrebbe assai </w:t>
      </w:r>
      <w:r w:rsidR="001A141C">
        <w:rPr>
          <w:rFonts w:ascii="Arial" w:eastAsia="Times New Roman" w:hAnsi="Arial" w:cs="Arial"/>
          <w:sz w:val="20"/>
          <w:szCs w:val="20"/>
        </w:rPr>
        <w:t>la forza di attrazione fra le piastre</w:t>
      </w:r>
      <w:r w:rsidR="00470F7D">
        <w:rPr>
          <w:rFonts w:ascii="Arial" w:eastAsia="Times New Roman" w:hAnsi="Arial" w:cs="Arial"/>
          <w:sz w:val="20"/>
          <w:szCs w:val="20"/>
        </w:rPr>
        <w:t xml:space="preserve"> (cioè </w:t>
      </w:r>
      <w:r w:rsidR="000E6174">
        <w:rPr>
          <w:rFonts w:ascii="Arial" w:eastAsia="Times New Roman" w:hAnsi="Arial" w:cs="Arial"/>
          <w:sz w:val="20"/>
          <w:szCs w:val="20"/>
        </w:rPr>
        <w:t>la manifestazione fisica del</w:t>
      </w:r>
      <w:r w:rsidR="00470F7D">
        <w:rPr>
          <w:rFonts w:ascii="Arial" w:eastAsia="Times New Roman" w:hAnsi="Arial" w:cs="Arial"/>
          <w:sz w:val="20"/>
          <w:szCs w:val="20"/>
        </w:rPr>
        <w:t xml:space="preserve"> campo elettrico)</w:t>
      </w:r>
      <w:r w:rsidR="001A141C">
        <w:rPr>
          <w:rFonts w:ascii="Arial" w:eastAsia="Times New Roman" w:hAnsi="Arial" w:cs="Arial"/>
          <w:sz w:val="20"/>
          <w:szCs w:val="20"/>
        </w:rPr>
        <w:t xml:space="preserve"> mentre la differenza di potenziale </w:t>
      </w:r>
      <w:r w:rsidR="0092301A">
        <w:rPr>
          <w:rFonts w:ascii="Arial" w:eastAsia="Times New Roman" w:hAnsi="Arial" w:cs="Arial"/>
          <w:sz w:val="20"/>
          <w:szCs w:val="20"/>
        </w:rPr>
        <w:t xml:space="preserve">(cioè l’abbondanza e la scarsità di elettroni) </w:t>
      </w:r>
      <w:r w:rsidR="001A141C">
        <w:rPr>
          <w:rFonts w:ascii="Arial" w:eastAsia="Times New Roman" w:hAnsi="Arial" w:cs="Arial"/>
          <w:sz w:val="20"/>
          <w:szCs w:val="20"/>
        </w:rPr>
        <w:t>resterebbe tal quale.</w:t>
      </w:r>
    </w:p>
    <w:p w:rsidR="00DC3132" w:rsidRDefault="000E6174" w:rsidP="005F0966">
      <w:pPr>
        <w:spacing w:after="0" w:line="240" w:lineRule="auto"/>
        <w:ind w:left="1416"/>
        <w:jc w:val="both"/>
        <w:rPr>
          <w:rFonts w:ascii="Arial" w:eastAsia="Times New Roman" w:hAnsi="Arial" w:cs="Arial"/>
          <w:sz w:val="20"/>
          <w:szCs w:val="20"/>
          <w:highlight w:val="yellow"/>
        </w:rPr>
      </w:pPr>
      <w:r>
        <w:rPr>
          <w:rFonts w:ascii="Arial" w:eastAsia="Times New Roman" w:hAnsi="Arial" w:cs="Arial"/>
          <w:sz w:val="20"/>
          <w:szCs w:val="20"/>
          <w:highlight w:val="yellow"/>
        </w:rPr>
        <w:t xml:space="preserve"> </w:t>
      </w:r>
    </w:p>
    <w:p w:rsidR="00B04D08" w:rsidRPr="00154C11" w:rsidRDefault="00896B33" w:rsidP="005F0966">
      <w:pPr>
        <w:spacing w:after="0" w:line="240" w:lineRule="auto"/>
        <w:ind w:left="1416"/>
        <w:jc w:val="both"/>
        <w:rPr>
          <w:rFonts w:ascii="Arial" w:hAnsi="Arial" w:cs="Arial"/>
          <w:sz w:val="20"/>
          <w:szCs w:val="20"/>
        </w:rPr>
      </w:pPr>
      <w:r w:rsidRPr="00896B33">
        <w:rPr>
          <w:rFonts w:ascii="Arial" w:hAnsi="Arial" w:cs="Arial"/>
          <w:sz w:val="20"/>
          <w:szCs w:val="20"/>
        </w:rPr>
        <w:t xml:space="preserve">Ma </w:t>
      </w:r>
      <w:r w:rsidR="00B04D08" w:rsidRPr="00896B33">
        <w:rPr>
          <w:rFonts w:ascii="Arial" w:hAnsi="Arial" w:cs="Arial"/>
          <w:sz w:val="20"/>
          <w:szCs w:val="20"/>
        </w:rPr>
        <w:t>cos’è un campo elettrico? Quelli elettrostatici si osservano (fulmini nel cielo, scariche fra capelli e maglione, bacchette strofinate che attirano pezzetti di carta...). Pare elettrostatico anche quello del condensatore (</w:t>
      </w:r>
      <w:hyperlink r:id="rId34" w:tgtFrame="_blank" w:history="1">
        <w:r w:rsidR="00B04D08" w:rsidRPr="00896B33">
          <w:rPr>
            <w:rStyle w:val="Collegamentoipertestuale"/>
            <w:rFonts w:ascii="Arial" w:hAnsi="Arial" w:cs="Arial"/>
            <w:sz w:val="20"/>
            <w:szCs w:val="20"/>
          </w:rPr>
          <w:t>https://www.youtube.com/watch?v=6wkfj9Rc07g</w:t>
        </w:r>
      </w:hyperlink>
      <w:r w:rsidR="00B04D08" w:rsidRPr="00896B33">
        <w:rPr>
          <w:rFonts w:ascii="Arial" w:hAnsi="Arial" w:cs="Arial"/>
          <w:sz w:val="20"/>
          <w:szCs w:val="20"/>
        </w:rPr>
        <w:t xml:space="preserve">). Anche quello di un ciclotrone è un fenomeno evidente: gli elettroni vengono accelerati. E allora perché mai il campo elettrico nei pressi di un magnete in movimento lo devo accettare per via deduttiva? E così costringermi a pensare alla forza di </w:t>
      </w:r>
      <w:proofErr w:type="spellStart"/>
      <w:r w:rsidR="00B04D08" w:rsidRPr="00896B33">
        <w:rPr>
          <w:rFonts w:ascii="Arial" w:hAnsi="Arial" w:cs="Arial"/>
          <w:sz w:val="20"/>
          <w:szCs w:val="20"/>
        </w:rPr>
        <w:t>Lorentz</w:t>
      </w:r>
      <w:proofErr w:type="spellEnd"/>
      <w:r w:rsidR="00B04D08" w:rsidRPr="00896B33">
        <w:rPr>
          <w:rFonts w:ascii="Arial" w:hAnsi="Arial" w:cs="Arial"/>
          <w:sz w:val="20"/>
          <w:szCs w:val="20"/>
        </w:rPr>
        <w:t xml:space="preserve"> quando i magneti sono fermi in barba alla relatività di Galileo?</w:t>
      </w:r>
    </w:p>
    <w:p w:rsidR="00B04D08" w:rsidRDefault="00B04D08" w:rsidP="00B04D08">
      <w:pPr>
        <w:spacing w:after="0" w:line="240" w:lineRule="auto"/>
        <w:jc w:val="both"/>
        <w:rPr>
          <w:rFonts w:ascii="Arial" w:hAnsi="Arial" w:cs="Arial"/>
          <w:color w:val="000000" w:themeColor="text1"/>
          <w:sz w:val="20"/>
          <w:szCs w:val="20"/>
        </w:rPr>
      </w:pPr>
    </w:p>
    <w:p w:rsidR="002020B8" w:rsidRDefault="002020B8" w:rsidP="002020B8">
      <w:pPr>
        <w:spacing w:after="0" w:line="240" w:lineRule="auto"/>
        <w:jc w:val="both"/>
        <w:rPr>
          <w:rFonts w:ascii="Arial" w:hAnsi="Arial" w:cs="Arial"/>
          <w:color w:val="000000" w:themeColor="text1"/>
          <w:sz w:val="20"/>
          <w:szCs w:val="20"/>
        </w:rPr>
      </w:pPr>
      <w:r w:rsidRPr="0067161F">
        <w:rPr>
          <w:rFonts w:ascii="Arial" w:hAnsi="Arial" w:cs="Arial"/>
          <w:sz w:val="20"/>
          <w:szCs w:val="20"/>
        </w:rPr>
        <w:t>C</w:t>
      </w:r>
      <w:r w:rsidR="0022140A">
        <w:rPr>
          <w:rFonts w:ascii="Arial" w:hAnsi="Arial" w:cs="Arial"/>
          <w:sz w:val="20"/>
          <w:szCs w:val="20"/>
        </w:rPr>
        <w:t>om</w:t>
      </w:r>
      <w:r w:rsidR="005F0966">
        <w:rPr>
          <w:rFonts w:ascii="Arial" w:hAnsi="Arial" w:cs="Arial"/>
          <w:sz w:val="20"/>
          <w:szCs w:val="20"/>
        </w:rPr>
        <w:t>unque</w:t>
      </w:r>
      <w:r w:rsidRPr="0067161F">
        <w:rPr>
          <w:rFonts w:ascii="Arial" w:hAnsi="Arial" w:cs="Arial"/>
          <w:sz w:val="20"/>
          <w:szCs w:val="20"/>
        </w:rPr>
        <w:t xml:space="preserve"> per dar </w:t>
      </w:r>
      <w:r w:rsidR="0022140A">
        <w:rPr>
          <w:rFonts w:ascii="Arial" w:hAnsi="Arial" w:cs="Arial"/>
          <w:sz w:val="20"/>
          <w:szCs w:val="20"/>
        </w:rPr>
        <w:t>reali</w:t>
      </w:r>
      <w:r w:rsidRPr="0067161F">
        <w:rPr>
          <w:rFonts w:ascii="Arial" w:hAnsi="Arial" w:cs="Arial"/>
          <w:sz w:val="20"/>
          <w:szCs w:val="20"/>
        </w:rPr>
        <w:t xml:space="preserve"> grattacapi alla Relatività </w:t>
      </w:r>
      <w:r w:rsidR="00896B33">
        <w:rPr>
          <w:rFonts w:ascii="Arial" w:hAnsi="Arial" w:cs="Arial"/>
          <w:sz w:val="20"/>
          <w:szCs w:val="20"/>
        </w:rPr>
        <w:t xml:space="preserve">Ristretta </w:t>
      </w:r>
      <w:r w:rsidRPr="0067161F">
        <w:rPr>
          <w:rFonts w:ascii="Arial" w:hAnsi="Arial" w:cs="Arial"/>
          <w:sz w:val="20"/>
          <w:szCs w:val="20"/>
        </w:rPr>
        <w:t xml:space="preserve">bisognerebbe dimostrare che la </w:t>
      </w:r>
      <w:r w:rsidR="0022140A">
        <w:rPr>
          <w:rFonts w:ascii="Arial" w:hAnsi="Arial" w:cs="Arial"/>
          <w:sz w:val="20"/>
          <w:szCs w:val="20"/>
        </w:rPr>
        <w:t>ve</w:t>
      </w:r>
      <w:r w:rsidRPr="0067161F">
        <w:rPr>
          <w:rFonts w:ascii="Arial" w:hAnsi="Arial" w:cs="Arial"/>
          <w:sz w:val="20"/>
          <w:szCs w:val="20"/>
        </w:rPr>
        <w:t xml:space="preserve">locità del misuratore rispetto all’emittente si compone con quella </w:t>
      </w:r>
      <w:r>
        <w:rPr>
          <w:rFonts w:ascii="Arial" w:hAnsi="Arial" w:cs="Arial"/>
          <w:sz w:val="20"/>
          <w:szCs w:val="20"/>
        </w:rPr>
        <w:t xml:space="preserve">della </w:t>
      </w:r>
      <w:r w:rsidRPr="0067161F">
        <w:rPr>
          <w:rFonts w:ascii="Arial" w:hAnsi="Arial" w:cs="Arial"/>
          <w:sz w:val="20"/>
          <w:szCs w:val="20"/>
        </w:rPr>
        <w:t>luce</w:t>
      </w:r>
      <w:r>
        <w:rPr>
          <w:rFonts w:ascii="Arial" w:hAnsi="Arial" w:cs="Arial"/>
          <w:sz w:val="20"/>
          <w:szCs w:val="20"/>
        </w:rPr>
        <w:t xml:space="preserve"> (certamente indipendente dalla velocità dell’emettitore</w:t>
      </w:r>
      <w:r w:rsidR="002F5006">
        <w:rPr>
          <w:rFonts w:ascii="Arial" w:hAnsi="Arial" w:cs="Arial"/>
          <w:sz w:val="20"/>
          <w:szCs w:val="20"/>
        </w:rPr>
        <w:t xml:space="preserve"> </w:t>
      </w:r>
      <w:r w:rsidR="00896B33">
        <w:rPr>
          <w:rFonts w:ascii="Arial" w:hAnsi="Arial" w:cs="Arial"/>
          <w:sz w:val="20"/>
          <w:szCs w:val="20"/>
        </w:rPr>
        <w:t xml:space="preserve">come dimostrano ampiamente </w:t>
      </w:r>
      <w:r>
        <w:rPr>
          <w:rFonts w:ascii="Arial" w:hAnsi="Arial" w:cs="Arial"/>
          <w:sz w:val="20"/>
          <w:szCs w:val="20"/>
        </w:rPr>
        <w:t xml:space="preserve">le stelle doppie di De </w:t>
      </w:r>
      <w:proofErr w:type="spellStart"/>
      <w:r>
        <w:rPr>
          <w:rFonts w:ascii="Arial" w:hAnsi="Arial" w:cs="Arial"/>
          <w:sz w:val="20"/>
          <w:szCs w:val="20"/>
        </w:rPr>
        <w:t>Sitter</w:t>
      </w:r>
      <w:proofErr w:type="spellEnd"/>
      <w:r>
        <w:rPr>
          <w:rFonts w:ascii="Arial" w:hAnsi="Arial" w:cs="Arial"/>
          <w:sz w:val="20"/>
          <w:szCs w:val="20"/>
        </w:rPr>
        <w:t>)</w:t>
      </w:r>
      <w:r w:rsidRPr="0067161F">
        <w:rPr>
          <w:rFonts w:ascii="Arial" w:hAnsi="Arial" w:cs="Arial"/>
          <w:sz w:val="20"/>
          <w:szCs w:val="20"/>
        </w:rPr>
        <w:t xml:space="preserve">. </w:t>
      </w:r>
      <w:r w:rsidRPr="0067161F">
        <w:rPr>
          <w:rFonts w:ascii="Arial" w:hAnsi="Arial" w:cs="Arial"/>
          <w:color w:val="000000" w:themeColor="text1"/>
          <w:sz w:val="20"/>
          <w:szCs w:val="20"/>
        </w:rPr>
        <w:t xml:space="preserve">Nelle premesse della Relatività è fondamentale il postulato della costanza di c. Vero che si parla solo dell’emittente, ma questo postulato, combinato col principio di relatività, estende detta costanza anche all’osservatore (difatti Einstein nel libro divulgativo fatto con </w:t>
      </w:r>
      <w:proofErr w:type="spellStart"/>
      <w:r w:rsidRPr="0067161F">
        <w:rPr>
          <w:rFonts w:ascii="Arial" w:hAnsi="Arial" w:cs="Arial"/>
          <w:color w:val="000000" w:themeColor="text1"/>
          <w:sz w:val="20"/>
          <w:szCs w:val="20"/>
        </w:rPr>
        <w:t>Infeld</w:t>
      </w:r>
      <w:proofErr w:type="spellEnd"/>
      <w:r w:rsidRPr="0067161F">
        <w:rPr>
          <w:rFonts w:ascii="Arial" w:hAnsi="Arial" w:cs="Arial"/>
          <w:color w:val="000000" w:themeColor="text1"/>
          <w:sz w:val="20"/>
          <w:szCs w:val="20"/>
        </w:rPr>
        <w:t xml:space="preserve"> accomuna emittente ed osservatore). E’ facile accettare la costanza rispetto all’emittente (parentela col suono) mentre è umanamente inconcepibile la costanza rispetto all’osservatore (da qui nasce lo spaziotempo etc.). Come mai abbiamo il doppler luminoso quando si muove l’osservatore, ma c resta c? Se ho ben capito perché non esistendo un riferimento privilegiato non si sa chi è chi si muove, perciò si può sempre dire che è l’emittente a muoversi</w:t>
      </w:r>
      <w:r w:rsidR="006A505A">
        <w:rPr>
          <w:rFonts w:ascii="Arial" w:hAnsi="Arial" w:cs="Arial"/>
          <w:color w:val="000000" w:themeColor="text1"/>
          <w:sz w:val="20"/>
          <w:szCs w:val="20"/>
        </w:rPr>
        <w:t xml:space="preserve"> </w:t>
      </w:r>
      <w:r w:rsidR="006A505A" w:rsidRPr="006A505A">
        <w:rPr>
          <w:rFonts w:ascii="Arial" w:hAnsi="Arial" w:cs="Arial"/>
          <w:color w:val="000000" w:themeColor="text1"/>
          <w:sz w:val="20"/>
          <w:szCs w:val="20"/>
        </w:rPr>
        <w:sym w:font="Wingdings" w:char="F04C"/>
      </w:r>
      <w:r>
        <w:rPr>
          <w:rFonts w:ascii="Arial" w:hAnsi="Arial" w:cs="Arial"/>
          <w:color w:val="000000" w:themeColor="text1"/>
          <w:sz w:val="20"/>
          <w:szCs w:val="20"/>
        </w:rPr>
        <w:t>.</w:t>
      </w:r>
      <w:r w:rsidR="004A2A4D">
        <w:rPr>
          <w:rFonts w:ascii="Arial" w:hAnsi="Arial" w:cs="Arial"/>
          <w:color w:val="000000" w:themeColor="text1"/>
          <w:sz w:val="20"/>
          <w:szCs w:val="20"/>
        </w:rPr>
        <w:t xml:space="preserve"> Oppure devo tener conto che il </w:t>
      </w:r>
      <w:r w:rsidR="002F5006">
        <w:rPr>
          <w:rFonts w:ascii="Arial" w:hAnsi="Arial" w:cs="Arial"/>
          <w:color w:val="000000" w:themeColor="text1"/>
          <w:sz w:val="20"/>
          <w:szCs w:val="20"/>
        </w:rPr>
        <w:t>T</w:t>
      </w:r>
      <w:r w:rsidR="004A2A4D">
        <w:rPr>
          <w:rFonts w:ascii="Arial" w:hAnsi="Arial" w:cs="Arial"/>
          <w:color w:val="000000" w:themeColor="text1"/>
          <w:sz w:val="20"/>
          <w:szCs w:val="20"/>
        </w:rPr>
        <w:t xml:space="preserve">empo cambia per chi si muove. </w:t>
      </w:r>
      <w:r>
        <w:rPr>
          <w:rFonts w:ascii="Arial" w:hAnsi="Arial" w:cs="Arial"/>
          <w:color w:val="000000" w:themeColor="text1"/>
          <w:sz w:val="20"/>
          <w:szCs w:val="20"/>
        </w:rPr>
        <w:t>La cosa mi pare un po’ forzata: se prima e dopo aver accelerato faccio delle osservazioni, perché non posso addebitare alla *mia* nuova velocità le eventuali differenze nelle osservazioni fatte?</w:t>
      </w:r>
      <w:r w:rsidRPr="0067161F">
        <w:rPr>
          <w:rFonts w:ascii="Arial" w:hAnsi="Arial" w:cs="Arial"/>
          <w:color w:val="000000" w:themeColor="text1"/>
          <w:sz w:val="20"/>
          <w:szCs w:val="20"/>
        </w:rPr>
        <w:t xml:space="preserve"> </w:t>
      </w:r>
    </w:p>
    <w:p w:rsidR="002020B8" w:rsidRPr="0067161F" w:rsidRDefault="002020B8" w:rsidP="002020B8">
      <w:pPr>
        <w:spacing w:after="0" w:line="240" w:lineRule="auto"/>
        <w:jc w:val="both"/>
        <w:rPr>
          <w:rFonts w:ascii="Arial" w:hAnsi="Arial" w:cs="Arial"/>
          <w:color w:val="000000" w:themeColor="text1"/>
          <w:sz w:val="20"/>
          <w:szCs w:val="20"/>
        </w:rPr>
      </w:pPr>
    </w:p>
    <w:p w:rsidR="002020B8" w:rsidRDefault="002020B8" w:rsidP="002020B8">
      <w:pPr>
        <w:spacing w:after="0" w:line="240" w:lineRule="auto"/>
        <w:jc w:val="both"/>
        <w:rPr>
          <w:rFonts w:ascii="Arial" w:hAnsi="Arial" w:cs="Arial"/>
          <w:color w:val="000000" w:themeColor="text1"/>
          <w:sz w:val="20"/>
          <w:szCs w:val="20"/>
        </w:rPr>
      </w:pPr>
      <w:proofErr w:type="spellStart"/>
      <w:r>
        <w:rPr>
          <w:rFonts w:ascii="Arial" w:hAnsi="Arial" w:cs="Arial"/>
          <w:color w:val="000000" w:themeColor="text1"/>
          <w:sz w:val="20"/>
          <w:szCs w:val="20"/>
        </w:rPr>
        <w:t>Amada</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Gefter</w:t>
      </w:r>
      <w:proofErr w:type="spellEnd"/>
      <w:r>
        <w:rPr>
          <w:rFonts w:ascii="Arial" w:hAnsi="Arial" w:cs="Arial"/>
          <w:color w:val="000000" w:themeColor="text1"/>
          <w:sz w:val="20"/>
          <w:szCs w:val="20"/>
        </w:rPr>
        <w:t xml:space="preserve"> in </w:t>
      </w:r>
      <w:r w:rsidRPr="00E74568">
        <w:rPr>
          <w:rFonts w:ascii="Arial" w:hAnsi="Arial" w:cs="Arial"/>
          <w:i/>
          <w:color w:val="000000" w:themeColor="text1"/>
          <w:sz w:val="20"/>
          <w:szCs w:val="20"/>
        </w:rPr>
        <w:t>“Due intrusi nel mondo di Einstein”</w:t>
      </w:r>
      <w:r>
        <w:rPr>
          <w:rFonts w:ascii="Arial" w:hAnsi="Arial" w:cs="Arial"/>
          <w:color w:val="000000" w:themeColor="text1"/>
          <w:sz w:val="20"/>
          <w:szCs w:val="20"/>
        </w:rPr>
        <w:t xml:space="preserve"> scrive: </w:t>
      </w:r>
      <w:r w:rsidRPr="00E74568">
        <w:rPr>
          <w:rFonts w:ascii="Arial" w:hAnsi="Arial" w:cs="Arial"/>
          <w:i/>
          <w:color w:val="000000" w:themeColor="text1"/>
          <w:sz w:val="20"/>
          <w:szCs w:val="20"/>
        </w:rPr>
        <w:t>“E’ facile non rendersi conto di quanto sia pazzesca un’affermazione che lo è veramente … Perché la luce viaggi sempre alla stessa velocità a prescindere da quanto velocemente si muova un osservatore … lo spazio e il tempo stessi devono cambiare da osservatore ad osservatore …”.</w:t>
      </w:r>
      <w:r>
        <w:rPr>
          <w:rFonts w:ascii="Arial" w:hAnsi="Arial" w:cs="Arial"/>
          <w:color w:val="000000" w:themeColor="text1"/>
          <w:sz w:val="20"/>
          <w:szCs w:val="20"/>
        </w:rPr>
        <w:t xml:space="preserve"> Ma questo è niente in confronto al casino cosmologico che ne deriva (mostrato nel medesimo testo</w:t>
      </w:r>
      <w:r w:rsidR="00896B33">
        <w:rPr>
          <w:rFonts w:ascii="Arial" w:hAnsi="Arial" w:cs="Arial"/>
          <w:color w:val="000000" w:themeColor="text1"/>
          <w:sz w:val="20"/>
          <w:szCs w:val="20"/>
        </w:rPr>
        <w:t xml:space="preserve"> unitamente a quello già citato di </w:t>
      </w:r>
      <w:proofErr w:type="spellStart"/>
      <w:r w:rsidR="00896B33">
        <w:rPr>
          <w:rFonts w:ascii="Arial" w:hAnsi="Arial" w:cs="Arial"/>
          <w:color w:val="000000" w:themeColor="text1"/>
          <w:sz w:val="20"/>
          <w:szCs w:val="20"/>
        </w:rPr>
        <w:t>Smolin</w:t>
      </w:r>
      <w:proofErr w:type="spellEnd"/>
      <w:r>
        <w:rPr>
          <w:rFonts w:ascii="Arial" w:hAnsi="Arial" w:cs="Arial"/>
          <w:color w:val="000000" w:themeColor="text1"/>
          <w:sz w:val="20"/>
          <w:szCs w:val="20"/>
        </w:rPr>
        <w:t xml:space="preserve">). Se la realtà è una finzione io credo si debba almeno *fingere* che sia una roba oggettiva. A me pare che dovremmo </w:t>
      </w:r>
      <w:r w:rsidR="00414470">
        <w:rPr>
          <w:rFonts w:ascii="Arial" w:hAnsi="Arial" w:cs="Arial"/>
          <w:color w:val="000000" w:themeColor="text1"/>
          <w:sz w:val="20"/>
          <w:szCs w:val="20"/>
        </w:rPr>
        <w:t xml:space="preserve">rassegnarci all’impossibilità </w:t>
      </w:r>
      <w:r>
        <w:rPr>
          <w:rFonts w:ascii="Arial" w:hAnsi="Arial" w:cs="Arial"/>
          <w:color w:val="000000" w:themeColor="text1"/>
          <w:sz w:val="20"/>
          <w:szCs w:val="20"/>
        </w:rPr>
        <w:t>di osservare l’Universo con l’occhio di Dio o di chi per Lui (sacrificio a cui Amanda non pare disposta).</w:t>
      </w:r>
    </w:p>
    <w:p w:rsidR="00154C11" w:rsidRDefault="00154C11" w:rsidP="002020B8">
      <w:pPr>
        <w:spacing w:after="0" w:line="240" w:lineRule="auto"/>
        <w:jc w:val="both"/>
        <w:rPr>
          <w:rFonts w:ascii="Arial" w:hAnsi="Arial" w:cs="Arial"/>
          <w:color w:val="000000" w:themeColor="text1"/>
          <w:sz w:val="20"/>
          <w:szCs w:val="20"/>
        </w:rPr>
      </w:pPr>
    </w:p>
    <w:p w:rsidR="002020B8" w:rsidRDefault="002020B8" w:rsidP="004A2A4D">
      <w:pPr>
        <w:spacing w:after="0" w:line="240" w:lineRule="auto"/>
        <w:jc w:val="both"/>
        <w:rPr>
          <w:rFonts w:ascii="Arial" w:hAnsi="Arial" w:cs="Arial"/>
          <w:color w:val="000000" w:themeColor="text1"/>
          <w:sz w:val="20"/>
          <w:szCs w:val="20"/>
        </w:rPr>
      </w:pPr>
      <w:r w:rsidRPr="00DC7DF5">
        <w:rPr>
          <w:rFonts w:ascii="Arial" w:hAnsi="Arial" w:cs="Arial"/>
          <w:color w:val="000000" w:themeColor="text1"/>
          <w:sz w:val="20"/>
          <w:szCs w:val="20"/>
        </w:rPr>
        <w:t xml:space="preserve">Pare che Einstein trovasse contrario al principio di relatività l’ipotesi che inseguendo un raggio di luce alla sua stessa velocità lo si potesse vedere *fermo*, </w:t>
      </w:r>
      <w:r w:rsidR="00896B33">
        <w:rPr>
          <w:rFonts w:ascii="Arial" w:hAnsi="Arial" w:cs="Arial"/>
          <w:color w:val="000000" w:themeColor="text1"/>
          <w:sz w:val="20"/>
          <w:szCs w:val="20"/>
        </w:rPr>
        <w:t xml:space="preserve">ok, </w:t>
      </w:r>
      <w:r w:rsidRPr="00DC7DF5">
        <w:rPr>
          <w:rFonts w:ascii="Arial" w:hAnsi="Arial" w:cs="Arial"/>
          <w:color w:val="000000" w:themeColor="text1"/>
          <w:sz w:val="20"/>
          <w:szCs w:val="20"/>
        </w:rPr>
        <w:t xml:space="preserve">ma perché non si scandalizzò della stessa cosa nei confronti del suono? Forse perché per noi uomini il suono è *lento*? Magari un formica non è d’accordo. E cosa c’è di strano nel fatto che la velocità della luce è la maggiore osservata? Per esperienza sappiamo che più si è pesanti più costa accelerare quindi chi non ha massa è certamente favorito: c’è qualcosa di meglio dell’essere privi di massa? La velocità di chi è senza massa dovrebbe essere infinita? A me non pare: se come diceva Faraday le particelle non sono altro che addensamenti di forze, allora il *movimento* </w:t>
      </w:r>
      <w:proofErr w:type="spellStart"/>
      <w:r w:rsidRPr="00DC7DF5">
        <w:rPr>
          <w:rFonts w:ascii="Arial" w:hAnsi="Arial" w:cs="Arial"/>
          <w:color w:val="000000" w:themeColor="text1"/>
          <w:sz w:val="20"/>
          <w:szCs w:val="20"/>
        </w:rPr>
        <w:t>dev</w:t>
      </w:r>
      <w:proofErr w:type="spellEnd"/>
      <w:r w:rsidRPr="00DC7DF5">
        <w:rPr>
          <w:rFonts w:ascii="Arial" w:hAnsi="Arial" w:cs="Arial"/>
          <w:color w:val="000000" w:themeColor="text1"/>
          <w:sz w:val="20"/>
          <w:szCs w:val="20"/>
        </w:rPr>
        <w:t xml:space="preserve">’essere una forza che si sposta nel campo, un’energia che si sposta di particella in particella di etere se si volesse accontentare Maxwell. E che differenza ci sarebbe *praticamente* con le idee moderne, </w:t>
      </w:r>
      <w:proofErr w:type="spellStart"/>
      <w:r w:rsidRPr="00DC7DF5">
        <w:rPr>
          <w:rFonts w:ascii="Arial" w:hAnsi="Arial" w:cs="Arial"/>
          <w:color w:val="000000" w:themeColor="text1"/>
          <w:sz w:val="20"/>
          <w:szCs w:val="20"/>
        </w:rPr>
        <w:t>stringhisti</w:t>
      </w:r>
      <w:proofErr w:type="spellEnd"/>
      <w:r w:rsidRPr="00DC7DF5">
        <w:rPr>
          <w:rFonts w:ascii="Arial" w:hAnsi="Arial" w:cs="Arial"/>
          <w:color w:val="000000" w:themeColor="text1"/>
          <w:sz w:val="20"/>
          <w:szCs w:val="20"/>
        </w:rPr>
        <w:t xml:space="preserve"> e </w:t>
      </w:r>
      <w:proofErr w:type="spellStart"/>
      <w:r w:rsidRPr="00DC7DF5">
        <w:rPr>
          <w:rFonts w:ascii="Arial" w:hAnsi="Arial" w:cs="Arial"/>
          <w:color w:val="000000" w:themeColor="text1"/>
          <w:sz w:val="20"/>
          <w:szCs w:val="20"/>
        </w:rPr>
        <w:t>loopisti</w:t>
      </w:r>
      <w:proofErr w:type="spellEnd"/>
      <w:r w:rsidRPr="00DC7DF5">
        <w:rPr>
          <w:rFonts w:ascii="Arial" w:hAnsi="Arial" w:cs="Arial"/>
          <w:color w:val="000000" w:themeColor="text1"/>
          <w:sz w:val="20"/>
          <w:szCs w:val="20"/>
        </w:rPr>
        <w:t xml:space="preserve"> compresi? Informazione che si muove nello spazio? Se il tempo è il divenire della natura, allora questo divenire richiede </w:t>
      </w:r>
      <w:r w:rsidR="000E6174">
        <w:rPr>
          <w:rFonts w:ascii="Arial" w:hAnsi="Arial" w:cs="Arial"/>
          <w:color w:val="000000" w:themeColor="text1"/>
          <w:sz w:val="20"/>
          <w:szCs w:val="20"/>
        </w:rPr>
        <w:t xml:space="preserve">ciò che chiamiamo </w:t>
      </w:r>
      <w:r w:rsidRPr="00DC7DF5">
        <w:rPr>
          <w:rFonts w:ascii="Arial" w:hAnsi="Arial" w:cs="Arial"/>
          <w:color w:val="000000" w:themeColor="text1"/>
          <w:sz w:val="20"/>
          <w:szCs w:val="20"/>
        </w:rPr>
        <w:t>tempo</w:t>
      </w:r>
      <w:r w:rsidR="000E6174">
        <w:rPr>
          <w:rFonts w:ascii="Arial" w:hAnsi="Arial" w:cs="Arial"/>
          <w:color w:val="000000" w:themeColor="text1"/>
          <w:sz w:val="20"/>
          <w:szCs w:val="20"/>
        </w:rPr>
        <w:t xml:space="preserve"> (cioè che una conseguenza sia preceduta dalla sua causa)</w:t>
      </w:r>
      <w:r w:rsidRPr="00DC7DF5">
        <w:rPr>
          <w:rFonts w:ascii="Arial" w:hAnsi="Arial" w:cs="Arial"/>
          <w:color w:val="000000" w:themeColor="text1"/>
          <w:sz w:val="20"/>
          <w:szCs w:val="20"/>
        </w:rPr>
        <w:t>, tempo tanto maggiore quanto maggiore è la difficoltà del trasferimento: ci si mette di più a spostare una casa o il disegno di essa?</w:t>
      </w:r>
    </w:p>
    <w:p w:rsidR="00D02B68" w:rsidRDefault="00D02B68" w:rsidP="004A2A4D">
      <w:pPr>
        <w:spacing w:after="0" w:line="240" w:lineRule="auto"/>
        <w:jc w:val="both"/>
        <w:rPr>
          <w:rFonts w:ascii="Arial" w:hAnsi="Arial" w:cs="Arial"/>
          <w:color w:val="000000" w:themeColor="text1"/>
          <w:sz w:val="20"/>
          <w:szCs w:val="20"/>
        </w:rPr>
      </w:pPr>
    </w:p>
    <w:p w:rsidR="002020B8" w:rsidRDefault="00D02B68" w:rsidP="002020B8">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Sulla costanza di c raccolgo </w:t>
      </w:r>
      <w:r w:rsidRPr="00AF6C75">
        <w:rPr>
          <w:rFonts w:ascii="Arial" w:hAnsi="Arial" w:cs="Arial"/>
          <w:color w:val="000000" w:themeColor="text1"/>
          <w:sz w:val="20"/>
          <w:szCs w:val="20"/>
        </w:rPr>
        <w:t>in appendice-</w:t>
      </w:r>
      <w:r>
        <w:rPr>
          <w:rFonts w:ascii="Arial" w:hAnsi="Arial" w:cs="Arial"/>
          <w:color w:val="000000" w:themeColor="text1"/>
          <w:sz w:val="20"/>
          <w:szCs w:val="20"/>
        </w:rPr>
        <w:t>6 altro materiale.</w:t>
      </w:r>
    </w:p>
    <w:p w:rsidR="00D02B68" w:rsidRDefault="00D02B68" w:rsidP="002020B8">
      <w:pPr>
        <w:spacing w:after="0" w:line="240" w:lineRule="auto"/>
        <w:jc w:val="both"/>
        <w:rPr>
          <w:rFonts w:ascii="Arial" w:hAnsi="Arial" w:cs="Arial"/>
          <w:color w:val="000000" w:themeColor="text1"/>
          <w:sz w:val="20"/>
          <w:szCs w:val="20"/>
        </w:rPr>
      </w:pPr>
    </w:p>
    <w:p w:rsidR="00595935" w:rsidRDefault="00595935" w:rsidP="002020B8">
      <w:pPr>
        <w:spacing w:after="0" w:line="240" w:lineRule="auto"/>
        <w:jc w:val="both"/>
        <w:rPr>
          <w:rFonts w:ascii="Arial" w:hAnsi="Arial" w:cs="Arial"/>
          <w:color w:val="000000" w:themeColor="text1"/>
          <w:sz w:val="20"/>
          <w:szCs w:val="20"/>
        </w:rPr>
      </w:pPr>
    </w:p>
    <w:p w:rsidR="002020B8" w:rsidRDefault="002020B8" w:rsidP="002020B8">
      <w:pPr>
        <w:pBdr>
          <w:top w:val="single" w:sz="4" w:space="1" w:color="auto"/>
          <w:left w:val="single" w:sz="4" w:space="4" w:color="auto"/>
          <w:bottom w:val="single" w:sz="4" w:space="1" w:color="auto"/>
          <w:right w:val="single" w:sz="4" w:space="4" w:color="auto"/>
        </w:pBdr>
        <w:spacing w:after="0"/>
        <w:jc w:val="center"/>
        <w:rPr>
          <w:rFonts w:ascii="Arial" w:hAnsi="Arial" w:cs="Arial"/>
          <w:sz w:val="20"/>
          <w:szCs w:val="20"/>
        </w:rPr>
      </w:pPr>
      <w:r>
        <w:rPr>
          <w:rFonts w:ascii="Arial" w:hAnsi="Arial" w:cs="Arial"/>
          <w:b/>
          <w:sz w:val="20"/>
          <w:szCs w:val="20"/>
          <w:highlight w:val="yellow"/>
        </w:rPr>
        <w:lastRenderedPageBreak/>
        <w:t>Appendice-</w:t>
      </w:r>
      <w:r w:rsidRPr="0067161F">
        <w:rPr>
          <w:rFonts w:ascii="Arial" w:hAnsi="Arial" w:cs="Arial"/>
          <w:b/>
          <w:sz w:val="20"/>
          <w:szCs w:val="20"/>
          <w:highlight w:val="yellow"/>
        </w:rPr>
        <w:t xml:space="preserve">1 </w:t>
      </w:r>
      <w:r w:rsidRPr="00FB56B9">
        <w:rPr>
          <w:rFonts w:ascii="Arial" w:hAnsi="Arial" w:cs="Arial"/>
          <w:b/>
          <w:sz w:val="20"/>
          <w:szCs w:val="20"/>
          <w:highlight w:val="yellow"/>
        </w:rPr>
        <w:t>interpretazioni correnti</w:t>
      </w:r>
      <w:r w:rsidRPr="003778CB">
        <w:rPr>
          <w:b/>
          <w:bdr w:val="single" w:sz="4" w:space="0" w:color="auto"/>
        </w:rPr>
        <w:t xml:space="preserve"> </w:t>
      </w:r>
    </w:p>
    <w:p w:rsidR="002020B8" w:rsidRPr="00E422F3" w:rsidRDefault="002020B8" w:rsidP="002020B8">
      <w:pPr>
        <w:spacing w:after="0"/>
        <w:jc w:val="center"/>
        <w:rPr>
          <w:rFonts w:ascii="Arial" w:hAnsi="Arial" w:cs="Arial"/>
          <w:b/>
          <w:sz w:val="10"/>
          <w:szCs w:val="10"/>
        </w:rPr>
      </w:pPr>
    </w:p>
    <w:p w:rsidR="002020B8" w:rsidRPr="00694C23" w:rsidRDefault="00B4021E" w:rsidP="002020B8">
      <w:pPr>
        <w:spacing w:after="0"/>
        <w:jc w:val="center"/>
        <w:rPr>
          <w:rFonts w:ascii="Arial" w:hAnsi="Arial" w:cs="Arial"/>
          <w:b/>
          <w:sz w:val="24"/>
          <w:szCs w:val="24"/>
        </w:rPr>
      </w:pPr>
      <w:hyperlink r:id="rId35" w:history="1">
        <w:r w:rsidR="002020B8" w:rsidRPr="00694C23">
          <w:rPr>
            <w:rStyle w:val="Collegamentoipertestuale"/>
            <w:rFonts w:ascii="Arial" w:hAnsi="Arial" w:cs="Arial"/>
            <w:b/>
            <w:sz w:val="20"/>
            <w:szCs w:val="20"/>
            <w:bdr w:val="single" w:sz="4" w:space="0" w:color="auto"/>
          </w:rPr>
          <w:t>http://ppp.unipv.it/Silsis/Pagine/PDF/induzione.pdf</w:t>
        </w:r>
      </w:hyperlink>
      <w:r w:rsidR="00F43801">
        <w:t xml:space="preserve">  </w:t>
      </w:r>
      <w:r w:rsidR="002020B8" w:rsidRPr="00694C23">
        <w:rPr>
          <w:rFonts w:ascii="Arial" w:hAnsi="Arial" w:cs="Arial"/>
          <w:b/>
          <w:sz w:val="24"/>
          <w:szCs w:val="24"/>
        </w:rPr>
        <w:t xml:space="preserve">  </w:t>
      </w:r>
    </w:p>
    <w:p w:rsidR="003B7A1F" w:rsidRPr="00F43801" w:rsidRDefault="003B7A1F" w:rsidP="003B7A1F">
      <w:pPr>
        <w:spacing w:after="0" w:line="240" w:lineRule="auto"/>
        <w:jc w:val="center"/>
        <w:rPr>
          <w:rFonts w:ascii="Arial" w:hAnsi="Arial" w:cs="Arial"/>
          <w:sz w:val="20"/>
          <w:szCs w:val="20"/>
        </w:rPr>
      </w:pPr>
      <w:r w:rsidRPr="00F43801">
        <w:rPr>
          <w:rFonts w:ascii="Arial" w:hAnsi="Arial" w:cs="Arial"/>
          <w:sz w:val="20"/>
          <w:szCs w:val="20"/>
          <w:highlight w:val="yellow"/>
        </w:rPr>
        <w:t xml:space="preserve">appunti storiografici </w:t>
      </w:r>
      <w:r w:rsidR="00734C07" w:rsidRPr="00F43801">
        <w:rPr>
          <w:rFonts w:ascii="Arial" w:hAnsi="Arial" w:cs="Arial"/>
          <w:sz w:val="20"/>
          <w:szCs w:val="20"/>
          <w:highlight w:val="yellow"/>
        </w:rPr>
        <w:t xml:space="preserve">che </w:t>
      </w:r>
      <w:r w:rsidR="002020B8" w:rsidRPr="00F43801">
        <w:rPr>
          <w:rFonts w:ascii="Arial" w:hAnsi="Arial" w:cs="Arial"/>
          <w:sz w:val="20"/>
          <w:szCs w:val="20"/>
          <w:highlight w:val="yellow"/>
        </w:rPr>
        <w:t xml:space="preserve">mostrano come a suo tempo le cose non fossero così pacifiche come si </w:t>
      </w:r>
      <w:r w:rsidRPr="00F43801">
        <w:rPr>
          <w:rFonts w:ascii="Arial" w:hAnsi="Arial" w:cs="Arial"/>
          <w:sz w:val="20"/>
          <w:szCs w:val="20"/>
          <w:highlight w:val="yellow"/>
        </w:rPr>
        <w:t>dice</w:t>
      </w:r>
    </w:p>
    <w:p w:rsidR="002020B8" w:rsidRPr="00DC7DF5" w:rsidRDefault="002020B8" w:rsidP="003B7A1F">
      <w:pPr>
        <w:spacing w:after="0" w:line="240" w:lineRule="auto"/>
        <w:jc w:val="both"/>
        <w:rPr>
          <w:rFonts w:ascii="Arial" w:hAnsi="Arial" w:cs="Arial"/>
          <w:sz w:val="20"/>
          <w:szCs w:val="20"/>
        </w:rPr>
      </w:pPr>
      <w:r>
        <w:rPr>
          <w:rFonts w:ascii="Arial" w:hAnsi="Arial" w:cs="Arial"/>
          <w:b/>
          <w:i/>
          <w:sz w:val="20"/>
          <w:szCs w:val="20"/>
        </w:rPr>
        <w:t xml:space="preserve">Il fenomeno </w:t>
      </w:r>
      <w:r>
        <w:rPr>
          <w:rFonts w:ascii="Arial" w:hAnsi="Arial" w:cs="Arial"/>
          <w:i/>
          <w:sz w:val="20"/>
          <w:szCs w:val="20"/>
        </w:rPr>
        <w:t>Uno straordinario fenomeno avviene quando un filo conduttore è mosso in vicinanza di un magnete: una corrente si produce nel filo. E’ ancora più straordinario il fatto che si produce la stessa corrente se è mosso il magnete in vicinanza del filo con velocità uguale ed opposta</w:t>
      </w:r>
      <w:r w:rsidRPr="00DC7DF5">
        <w:rPr>
          <w:rFonts w:ascii="Arial" w:hAnsi="Arial" w:cs="Arial"/>
          <w:sz w:val="20"/>
          <w:szCs w:val="20"/>
        </w:rPr>
        <w:t>.</w:t>
      </w:r>
      <w:bookmarkStart w:id="0" w:name="3"/>
      <w:bookmarkEnd w:id="0"/>
      <w:r w:rsidRPr="00DC7DF5">
        <w:rPr>
          <w:rFonts w:ascii="Arial" w:hAnsi="Arial" w:cs="Arial"/>
          <w:sz w:val="20"/>
          <w:szCs w:val="20"/>
        </w:rPr>
        <w:t xml:space="preserve"> </w:t>
      </w:r>
    </w:p>
    <w:p w:rsidR="002020B8" w:rsidRDefault="002020B8" w:rsidP="00D906E7">
      <w:pPr>
        <w:spacing w:after="0" w:line="240" w:lineRule="auto"/>
        <w:jc w:val="both"/>
        <w:rPr>
          <w:rFonts w:ascii="Arial" w:hAnsi="Arial" w:cs="Arial"/>
          <w:i/>
          <w:sz w:val="20"/>
          <w:szCs w:val="20"/>
        </w:rPr>
      </w:pPr>
      <w:r>
        <w:rPr>
          <w:rFonts w:ascii="Arial" w:hAnsi="Arial" w:cs="Arial"/>
          <w:b/>
          <w:i/>
          <w:sz w:val="20"/>
          <w:szCs w:val="20"/>
        </w:rPr>
        <w:t xml:space="preserve">Il moto relativo </w:t>
      </w:r>
      <w:r>
        <w:rPr>
          <w:rFonts w:ascii="Arial" w:hAnsi="Arial" w:cs="Arial"/>
          <w:i/>
          <w:sz w:val="20"/>
          <w:szCs w:val="20"/>
        </w:rPr>
        <w:t>L’intensità della corrente dipende dalla velocità ed il fenomeno non può essere spiegato dalla legge di Coulomb per l’elettrostatica, dove le forze istantanee a distanza dipendono solo dalle posizioni: sembra dipendere solo dal moto relativo tra filo conduttore e magnete.</w:t>
      </w:r>
    </w:p>
    <w:p w:rsidR="00734C07" w:rsidRDefault="002020B8" w:rsidP="00D906E7">
      <w:pPr>
        <w:spacing w:after="0" w:line="240" w:lineRule="auto"/>
        <w:jc w:val="both"/>
        <w:rPr>
          <w:rFonts w:ascii="Arial" w:hAnsi="Arial" w:cs="Arial"/>
          <w:i/>
          <w:sz w:val="20"/>
          <w:szCs w:val="20"/>
        </w:rPr>
      </w:pPr>
      <w:bookmarkStart w:id="1" w:name="4"/>
      <w:bookmarkEnd w:id="1"/>
      <w:r>
        <w:rPr>
          <w:rFonts w:ascii="Arial" w:hAnsi="Arial" w:cs="Arial"/>
          <w:b/>
          <w:i/>
          <w:sz w:val="20"/>
          <w:szCs w:val="20"/>
        </w:rPr>
        <w:t xml:space="preserve">Faraday: le linee di forza </w:t>
      </w:r>
      <w:r>
        <w:rPr>
          <w:rFonts w:ascii="Arial" w:hAnsi="Arial" w:cs="Arial"/>
          <w:i/>
          <w:sz w:val="20"/>
          <w:szCs w:val="20"/>
        </w:rPr>
        <w:t xml:space="preserve">Un primo geniale tentativo fu fatto dallo stesso Faraday che, opponendosi alle forze istantanee a distanza, e dipendenti solo dalla distanza, di tipo </w:t>
      </w:r>
      <w:proofErr w:type="spellStart"/>
      <w:r>
        <w:rPr>
          <w:rFonts w:ascii="Arial" w:hAnsi="Arial" w:cs="Arial"/>
          <w:i/>
          <w:sz w:val="20"/>
          <w:szCs w:val="20"/>
        </w:rPr>
        <w:t>newtoniano-coulombiano</w:t>
      </w:r>
      <w:proofErr w:type="spellEnd"/>
      <w:r>
        <w:rPr>
          <w:rFonts w:ascii="Arial" w:hAnsi="Arial" w:cs="Arial"/>
          <w:i/>
          <w:sz w:val="20"/>
          <w:szCs w:val="20"/>
        </w:rPr>
        <w:t xml:space="preserve">, introdusse il concetto di linee di forza che si stabiliscono nello spazio intorno ai magneti. Il taglio  di queste linee da parte del conduttore produce la corrente: maggiore la velocità, maggiore il numero di linee tagliate, maggiore la corrente </w:t>
      </w:r>
    </w:p>
    <w:p w:rsidR="002020B8" w:rsidRDefault="00734C07" w:rsidP="00734C07">
      <w:pPr>
        <w:spacing w:after="0" w:line="240" w:lineRule="auto"/>
        <w:ind w:left="708"/>
        <w:jc w:val="both"/>
        <w:rPr>
          <w:rFonts w:ascii="Arial" w:hAnsi="Arial" w:cs="Arial"/>
          <w:i/>
          <w:sz w:val="20"/>
          <w:szCs w:val="20"/>
        </w:rPr>
      </w:pPr>
      <w:r>
        <w:rPr>
          <w:rFonts w:ascii="Arial" w:hAnsi="Arial" w:cs="Arial"/>
          <w:sz w:val="20"/>
          <w:szCs w:val="20"/>
        </w:rPr>
        <w:t xml:space="preserve">a mio parere </w:t>
      </w:r>
      <w:r w:rsidR="00595935" w:rsidRPr="00734C07">
        <w:rPr>
          <w:rFonts w:ascii="Arial" w:hAnsi="Arial" w:cs="Arial"/>
          <w:sz w:val="20"/>
          <w:szCs w:val="20"/>
        </w:rPr>
        <w:t>il taglio non è la vera causa,</w:t>
      </w:r>
      <w:r w:rsidR="00595935">
        <w:rPr>
          <w:rFonts w:ascii="Arial" w:hAnsi="Arial" w:cs="Arial"/>
          <w:sz w:val="20"/>
          <w:szCs w:val="20"/>
        </w:rPr>
        <w:t xml:space="preserve"> ma  sovente è presente al verificarsi della vera causa, cioè la variazione del flusso</w:t>
      </w:r>
      <w:r w:rsidR="00F43801">
        <w:rPr>
          <w:rFonts w:ascii="Arial" w:hAnsi="Arial" w:cs="Arial"/>
          <w:sz w:val="20"/>
          <w:szCs w:val="20"/>
        </w:rPr>
        <w:t xml:space="preserve">, così come afferma Maxwell </w:t>
      </w:r>
    </w:p>
    <w:p w:rsidR="002020B8" w:rsidRDefault="002020B8" w:rsidP="00D906E7">
      <w:pPr>
        <w:spacing w:after="0" w:line="240" w:lineRule="auto"/>
        <w:jc w:val="both"/>
        <w:rPr>
          <w:rFonts w:ascii="Arial" w:hAnsi="Arial" w:cs="Arial"/>
          <w:i/>
          <w:sz w:val="20"/>
          <w:szCs w:val="20"/>
        </w:rPr>
      </w:pPr>
      <w:r>
        <w:rPr>
          <w:rFonts w:ascii="Arial" w:hAnsi="Arial" w:cs="Arial"/>
          <w:b/>
          <w:i/>
          <w:sz w:val="20"/>
          <w:szCs w:val="20"/>
        </w:rPr>
        <w:t xml:space="preserve">Faraday: spiegazione relativistica </w:t>
      </w:r>
      <w:r>
        <w:rPr>
          <w:rFonts w:ascii="Arial" w:hAnsi="Arial" w:cs="Arial"/>
          <w:i/>
          <w:sz w:val="20"/>
          <w:szCs w:val="20"/>
        </w:rPr>
        <w:t>La spiegazione è relativistica come il fenomeno: se si muove il magnete con velocità uguale ed opposta</w:t>
      </w:r>
      <w:r w:rsidR="00DC7DF5">
        <w:rPr>
          <w:rFonts w:ascii="Arial" w:hAnsi="Arial" w:cs="Arial"/>
          <w:i/>
          <w:sz w:val="20"/>
          <w:szCs w:val="20"/>
        </w:rPr>
        <w:t xml:space="preserve"> </w:t>
      </w:r>
      <w:r>
        <w:rPr>
          <w:rFonts w:ascii="Arial" w:hAnsi="Arial" w:cs="Arial"/>
          <w:i/>
          <w:sz w:val="20"/>
          <w:szCs w:val="20"/>
        </w:rPr>
        <w:t xml:space="preserve">rispetto al conduttore il numero di linee tagliate è lo stesso </w:t>
      </w:r>
    </w:p>
    <w:p w:rsidR="00734C07" w:rsidRDefault="002020B8" w:rsidP="00D906E7">
      <w:pPr>
        <w:spacing w:after="0" w:line="240" w:lineRule="auto"/>
        <w:jc w:val="both"/>
        <w:rPr>
          <w:rFonts w:ascii="Arial" w:hAnsi="Arial" w:cs="Arial"/>
          <w:i/>
          <w:sz w:val="20"/>
          <w:szCs w:val="20"/>
        </w:rPr>
      </w:pPr>
      <w:r>
        <w:rPr>
          <w:rFonts w:ascii="Arial" w:hAnsi="Arial" w:cs="Arial"/>
          <w:b/>
          <w:i/>
          <w:sz w:val="20"/>
          <w:szCs w:val="20"/>
        </w:rPr>
        <w:t xml:space="preserve">Maxwell: la variazione di flusso </w:t>
      </w:r>
      <w:r>
        <w:rPr>
          <w:rFonts w:ascii="Arial" w:hAnsi="Arial" w:cs="Arial"/>
          <w:i/>
          <w:sz w:val="20"/>
          <w:szCs w:val="20"/>
        </w:rPr>
        <w:t xml:space="preserve">Un secondo importante tentativo di spiegazione fu fatto da Maxwell. Mentre alcuni sostenitori del programma </w:t>
      </w:r>
      <w:proofErr w:type="spellStart"/>
      <w:r>
        <w:rPr>
          <w:rFonts w:ascii="Arial" w:hAnsi="Arial" w:cs="Arial"/>
          <w:i/>
          <w:sz w:val="20"/>
          <w:szCs w:val="20"/>
        </w:rPr>
        <w:t>newtoniano-coulombiano</w:t>
      </w:r>
      <w:proofErr w:type="spellEnd"/>
      <w:r>
        <w:rPr>
          <w:rFonts w:ascii="Arial" w:hAnsi="Arial" w:cs="Arial"/>
          <w:i/>
          <w:sz w:val="20"/>
          <w:szCs w:val="20"/>
        </w:rPr>
        <w:t xml:space="preserve"> introducevano forze dipendenti dalla velocità (Weber), Maxwell ricondusse tutti i fenomeni d’induzione ad una regola: la variazione nel tempo del flusso magnetico</w:t>
      </w:r>
      <w:r w:rsidR="00595935">
        <w:rPr>
          <w:rFonts w:ascii="Arial" w:hAnsi="Arial" w:cs="Arial"/>
          <w:i/>
          <w:sz w:val="20"/>
          <w:szCs w:val="20"/>
        </w:rPr>
        <w:t xml:space="preserve"> </w:t>
      </w:r>
    </w:p>
    <w:p w:rsidR="00734C07" w:rsidRDefault="00734C07" w:rsidP="00734C07">
      <w:pPr>
        <w:spacing w:after="0" w:line="240" w:lineRule="auto"/>
        <w:ind w:left="708"/>
        <w:jc w:val="both"/>
        <w:rPr>
          <w:rFonts w:ascii="Arial" w:hAnsi="Arial" w:cs="Arial"/>
          <w:i/>
          <w:sz w:val="20"/>
          <w:szCs w:val="20"/>
        </w:rPr>
      </w:pPr>
      <w:r>
        <w:rPr>
          <w:rFonts w:ascii="Arial" w:hAnsi="Arial" w:cs="Arial"/>
          <w:sz w:val="20"/>
          <w:szCs w:val="20"/>
        </w:rPr>
        <w:t>ok</w:t>
      </w:r>
      <w:r w:rsidR="002020B8">
        <w:rPr>
          <w:rFonts w:ascii="Arial" w:hAnsi="Arial" w:cs="Arial"/>
          <w:i/>
          <w:sz w:val="20"/>
          <w:szCs w:val="20"/>
        </w:rPr>
        <w:t xml:space="preserve"> </w:t>
      </w:r>
    </w:p>
    <w:p w:rsidR="00734C07" w:rsidRDefault="002020B8" w:rsidP="00D906E7">
      <w:pPr>
        <w:spacing w:after="0" w:line="240" w:lineRule="auto"/>
        <w:jc w:val="both"/>
        <w:rPr>
          <w:rFonts w:ascii="Arial" w:hAnsi="Arial" w:cs="Arial"/>
          <w:i/>
          <w:sz w:val="20"/>
          <w:szCs w:val="20"/>
        </w:rPr>
      </w:pPr>
      <w:r>
        <w:rPr>
          <w:rFonts w:ascii="Arial" w:hAnsi="Arial" w:cs="Arial"/>
          <w:i/>
          <w:sz w:val="20"/>
          <w:szCs w:val="20"/>
        </w:rPr>
        <w:t>produce una forza elettromotrice nel circuito, che a sua volta genera una corrente</w:t>
      </w:r>
      <w:r w:rsidR="00DC7DF5">
        <w:rPr>
          <w:rFonts w:ascii="Arial" w:hAnsi="Arial" w:cs="Arial"/>
          <w:i/>
          <w:sz w:val="20"/>
          <w:szCs w:val="20"/>
        </w:rPr>
        <w:t xml:space="preserve"> </w:t>
      </w:r>
    </w:p>
    <w:p w:rsidR="002020B8" w:rsidRDefault="00E2509D" w:rsidP="00734C07">
      <w:pPr>
        <w:spacing w:after="0" w:line="240" w:lineRule="auto"/>
        <w:ind w:left="708"/>
        <w:jc w:val="both"/>
        <w:rPr>
          <w:rFonts w:ascii="Arial" w:hAnsi="Arial" w:cs="Arial"/>
          <w:i/>
          <w:sz w:val="20"/>
          <w:szCs w:val="20"/>
        </w:rPr>
      </w:pPr>
      <w:r w:rsidRPr="00734C07">
        <w:rPr>
          <w:rFonts w:ascii="Arial" w:hAnsi="Arial" w:cs="Arial"/>
          <w:sz w:val="20"/>
          <w:szCs w:val="20"/>
        </w:rPr>
        <w:t xml:space="preserve">“forza elettromotrice” </w:t>
      </w:r>
      <w:r w:rsidR="00734C07">
        <w:rPr>
          <w:rFonts w:ascii="Arial" w:hAnsi="Arial" w:cs="Arial"/>
          <w:sz w:val="20"/>
          <w:szCs w:val="20"/>
        </w:rPr>
        <w:t xml:space="preserve">credo vada letta come </w:t>
      </w:r>
      <w:r w:rsidR="00F43801">
        <w:rPr>
          <w:rFonts w:ascii="Arial" w:hAnsi="Arial" w:cs="Arial"/>
          <w:sz w:val="20"/>
          <w:szCs w:val="20"/>
        </w:rPr>
        <w:t>“</w:t>
      </w:r>
      <w:r w:rsidR="00734C07" w:rsidRPr="00734C07">
        <w:rPr>
          <w:rFonts w:ascii="Arial" w:hAnsi="Arial" w:cs="Arial"/>
          <w:sz w:val="20"/>
          <w:szCs w:val="20"/>
        </w:rPr>
        <w:t>effetto di un campo elettrico</w:t>
      </w:r>
      <w:r w:rsidR="00F43801">
        <w:rPr>
          <w:rFonts w:ascii="Arial" w:hAnsi="Arial" w:cs="Arial"/>
          <w:sz w:val="20"/>
          <w:szCs w:val="20"/>
        </w:rPr>
        <w:t>”</w:t>
      </w:r>
      <w:r w:rsidR="00734C07">
        <w:rPr>
          <w:rFonts w:ascii="Arial" w:hAnsi="Arial" w:cs="Arial"/>
          <w:sz w:val="20"/>
          <w:szCs w:val="20"/>
        </w:rPr>
        <w:t xml:space="preserve"> ma </w:t>
      </w:r>
      <w:r w:rsidR="00F43801">
        <w:rPr>
          <w:rFonts w:ascii="Arial" w:hAnsi="Arial" w:cs="Arial"/>
          <w:sz w:val="20"/>
          <w:szCs w:val="20"/>
        </w:rPr>
        <w:t xml:space="preserve">l’espressione sarebbe </w:t>
      </w:r>
      <w:r w:rsidR="00734C07">
        <w:rPr>
          <w:rFonts w:ascii="Arial" w:hAnsi="Arial" w:cs="Arial"/>
          <w:sz w:val="20"/>
          <w:szCs w:val="20"/>
        </w:rPr>
        <w:t xml:space="preserve">compatibile anche con </w:t>
      </w:r>
      <w:r w:rsidRPr="00734C07">
        <w:rPr>
          <w:rFonts w:ascii="Arial" w:hAnsi="Arial" w:cs="Arial"/>
          <w:sz w:val="20"/>
          <w:szCs w:val="20"/>
        </w:rPr>
        <w:t>l’interazione di due campi magnetici</w:t>
      </w:r>
      <w:r w:rsidR="00734C07">
        <w:rPr>
          <w:rFonts w:ascii="Arial" w:hAnsi="Arial" w:cs="Arial"/>
          <w:sz w:val="20"/>
          <w:szCs w:val="20"/>
        </w:rPr>
        <w:t xml:space="preserve"> (come nel modello da me proposto) </w:t>
      </w:r>
      <w:r w:rsidRPr="00734C07">
        <w:rPr>
          <w:rFonts w:ascii="Arial" w:hAnsi="Arial" w:cs="Arial"/>
          <w:sz w:val="20"/>
          <w:szCs w:val="20"/>
        </w:rPr>
        <w:t xml:space="preserve"> </w:t>
      </w:r>
    </w:p>
    <w:p w:rsidR="00734C07" w:rsidRDefault="002020B8" w:rsidP="00D906E7">
      <w:pPr>
        <w:spacing w:after="0" w:line="240" w:lineRule="auto"/>
        <w:jc w:val="both"/>
        <w:rPr>
          <w:rFonts w:ascii="Arial" w:hAnsi="Arial" w:cs="Arial"/>
          <w:i/>
          <w:sz w:val="20"/>
          <w:szCs w:val="20"/>
        </w:rPr>
      </w:pPr>
      <w:r>
        <w:rPr>
          <w:rFonts w:ascii="Arial" w:hAnsi="Arial" w:cs="Arial"/>
          <w:b/>
          <w:i/>
          <w:sz w:val="20"/>
          <w:szCs w:val="20"/>
        </w:rPr>
        <w:t xml:space="preserve">Maxwell: l’etere </w:t>
      </w:r>
      <w:r>
        <w:rPr>
          <w:rFonts w:ascii="Arial" w:hAnsi="Arial" w:cs="Arial"/>
          <w:i/>
          <w:sz w:val="20"/>
          <w:szCs w:val="20"/>
        </w:rPr>
        <w:t>Quindi sia la variazione del numero delle linee d’induzione, che della forma del circuito, che della posizione relativa del circuito e del conduttore erano ricondotte ad una regola aurea unitaria. Questa regola è ancora oggi valida</w:t>
      </w:r>
      <w:r w:rsidR="00E2509D">
        <w:rPr>
          <w:rFonts w:ascii="Arial" w:hAnsi="Arial" w:cs="Arial"/>
          <w:i/>
          <w:sz w:val="20"/>
          <w:szCs w:val="20"/>
        </w:rPr>
        <w:t xml:space="preserve"> </w:t>
      </w:r>
    </w:p>
    <w:p w:rsidR="002020B8" w:rsidRDefault="00734C07" w:rsidP="00734C07">
      <w:pPr>
        <w:spacing w:after="0" w:line="240" w:lineRule="auto"/>
        <w:ind w:left="708"/>
        <w:jc w:val="both"/>
        <w:rPr>
          <w:rFonts w:ascii="Arial" w:hAnsi="Arial" w:cs="Arial"/>
          <w:i/>
          <w:sz w:val="20"/>
          <w:szCs w:val="20"/>
        </w:rPr>
      </w:pPr>
      <w:r>
        <w:rPr>
          <w:rFonts w:ascii="Arial" w:hAnsi="Arial" w:cs="Arial"/>
          <w:sz w:val="20"/>
          <w:szCs w:val="20"/>
        </w:rPr>
        <w:t>giusto</w:t>
      </w:r>
      <w:r w:rsidR="00E2509D" w:rsidRPr="00734C07">
        <w:rPr>
          <w:rFonts w:ascii="Arial" w:hAnsi="Arial" w:cs="Arial"/>
          <w:sz w:val="20"/>
          <w:szCs w:val="20"/>
        </w:rPr>
        <w:t xml:space="preserve">, ma nella deformazione della spira io ci vedo </w:t>
      </w:r>
      <w:r>
        <w:rPr>
          <w:rFonts w:ascii="Arial" w:hAnsi="Arial" w:cs="Arial"/>
          <w:sz w:val="20"/>
          <w:szCs w:val="20"/>
        </w:rPr>
        <w:t xml:space="preserve">solo </w:t>
      </w:r>
      <w:r w:rsidR="00E2509D" w:rsidRPr="00734C07">
        <w:rPr>
          <w:rFonts w:ascii="Arial" w:hAnsi="Arial" w:cs="Arial"/>
          <w:sz w:val="20"/>
          <w:szCs w:val="20"/>
        </w:rPr>
        <w:t xml:space="preserve">la forza di </w:t>
      </w:r>
      <w:proofErr w:type="spellStart"/>
      <w:r w:rsidR="00E2509D" w:rsidRPr="00734C07">
        <w:rPr>
          <w:rFonts w:ascii="Arial" w:hAnsi="Arial" w:cs="Arial"/>
          <w:sz w:val="20"/>
          <w:szCs w:val="20"/>
        </w:rPr>
        <w:t>Lorentz</w:t>
      </w:r>
      <w:proofErr w:type="spellEnd"/>
    </w:p>
    <w:p w:rsidR="002020B8" w:rsidRDefault="002020B8" w:rsidP="00D906E7">
      <w:pPr>
        <w:spacing w:after="0" w:line="240" w:lineRule="auto"/>
        <w:jc w:val="both"/>
        <w:rPr>
          <w:rFonts w:ascii="Arial" w:hAnsi="Arial" w:cs="Arial"/>
          <w:i/>
          <w:color w:val="8DB3E2" w:themeColor="text2" w:themeTint="66"/>
          <w:sz w:val="20"/>
          <w:szCs w:val="20"/>
        </w:rPr>
      </w:pPr>
      <w:r>
        <w:rPr>
          <w:rFonts w:ascii="Arial" w:hAnsi="Arial" w:cs="Arial"/>
          <w:b/>
          <w:i/>
          <w:sz w:val="20"/>
          <w:szCs w:val="20"/>
        </w:rPr>
        <w:t xml:space="preserve">Maxwell: modifica le idee di Faraday </w:t>
      </w:r>
      <w:r>
        <w:rPr>
          <w:rFonts w:ascii="Arial" w:hAnsi="Arial" w:cs="Arial"/>
          <w:i/>
          <w:sz w:val="20"/>
          <w:szCs w:val="20"/>
        </w:rPr>
        <w:t xml:space="preserve">Maxwell spesso è considerato il </w:t>
      </w:r>
      <w:proofErr w:type="spellStart"/>
      <w:r>
        <w:rPr>
          <w:rFonts w:ascii="Arial" w:hAnsi="Arial" w:cs="Arial"/>
          <w:i/>
          <w:sz w:val="20"/>
          <w:szCs w:val="20"/>
        </w:rPr>
        <w:t>matematizzatore</w:t>
      </w:r>
      <w:proofErr w:type="spellEnd"/>
      <w:r>
        <w:rPr>
          <w:rFonts w:ascii="Arial" w:hAnsi="Arial" w:cs="Arial"/>
          <w:i/>
          <w:sz w:val="20"/>
          <w:szCs w:val="20"/>
        </w:rPr>
        <w:t xml:space="preserve"> delle idee di Faraday. Ma a guardare bene Maxwell introdusse delle idee molto diverse da quelle di Faraday. Egli, infatti, a differenza di Faraday, credeva in un riferimento privilegiato: l’etere,  e quindi spiegava la legge del flusso in modo diverso a seconda che sia il magnete a muoversi (o al variare d’intensità) o il circuito </w:t>
      </w:r>
    </w:p>
    <w:p w:rsidR="002020B8" w:rsidRDefault="002020B8" w:rsidP="00D906E7">
      <w:pPr>
        <w:spacing w:after="0" w:line="240" w:lineRule="auto"/>
        <w:jc w:val="both"/>
        <w:rPr>
          <w:rFonts w:ascii="Arial" w:hAnsi="Arial" w:cs="Arial"/>
          <w:b/>
          <w:i/>
          <w:color w:val="8DB3E2" w:themeColor="text2" w:themeTint="66"/>
          <w:sz w:val="20"/>
          <w:szCs w:val="20"/>
        </w:rPr>
      </w:pPr>
      <w:bookmarkStart w:id="2" w:name="8"/>
      <w:bookmarkStart w:id="3" w:name="9"/>
      <w:bookmarkStart w:id="4" w:name="10"/>
      <w:bookmarkStart w:id="5" w:name="11"/>
      <w:bookmarkStart w:id="6" w:name="12"/>
      <w:bookmarkStart w:id="7" w:name="13"/>
      <w:bookmarkEnd w:id="2"/>
      <w:bookmarkEnd w:id="3"/>
      <w:bookmarkEnd w:id="4"/>
      <w:bookmarkEnd w:id="5"/>
      <w:bookmarkEnd w:id="6"/>
      <w:bookmarkEnd w:id="7"/>
      <w:r>
        <w:rPr>
          <w:rFonts w:ascii="Arial" w:hAnsi="Arial" w:cs="Arial"/>
          <w:b/>
          <w:i/>
          <w:sz w:val="20"/>
          <w:szCs w:val="20"/>
        </w:rPr>
        <w:t>Maxwell: le asimmetrie</w:t>
      </w:r>
      <w:r>
        <w:rPr>
          <w:rFonts w:ascii="Arial" w:hAnsi="Arial" w:cs="Arial"/>
          <w:i/>
          <w:sz w:val="20"/>
          <w:szCs w:val="20"/>
        </w:rPr>
        <w:t xml:space="preserve"> Nel primo caso le famose equazioni di Maxwell affermano che </w:t>
      </w:r>
      <w:r w:rsidRPr="00E2509D">
        <w:rPr>
          <w:rFonts w:ascii="Arial" w:hAnsi="Arial" w:cs="Arial"/>
          <w:i/>
          <w:sz w:val="20"/>
          <w:szCs w:val="20"/>
          <w:u w:val="single"/>
        </w:rPr>
        <w:t>la variazione del “campo” magnetico produce un campo elettrico che a sua volta produce la corrente nel circuito</w:t>
      </w:r>
      <w:r>
        <w:rPr>
          <w:rFonts w:ascii="Arial" w:hAnsi="Arial" w:cs="Arial"/>
          <w:i/>
          <w:sz w:val="20"/>
          <w:szCs w:val="20"/>
        </w:rPr>
        <w:t>; nel secondo caso la velocità rispetto all’etere del circuito interagendo con il “campo” magnetico produce una forza che genera la corrente senza la produzione di un campo elettrico. Mentre resisteva la simmetria del fenomeno, la spiegazione diventava asimmetrica, non relativistica</w:t>
      </w:r>
      <w:r>
        <w:rPr>
          <w:rFonts w:ascii="Arial" w:hAnsi="Arial" w:cs="Arial"/>
          <w:b/>
          <w:i/>
          <w:sz w:val="20"/>
          <w:szCs w:val="20"/>
        </w:rPr>
        <w:t xml:space="preserve">. </w:t>
      </w:r>
    </w:p>
    <w:p w:rsidR="002020B8" w:rsidRDefault="002020B8" w:rsidP="00D906E7">
      <w:pPr>
        <w:spacing w:after="0" w:line="240" w:lineRule="auto"/>
        <w:jc w:val="both"/>
        <w:rPr>
          <w:rFonts w:ascii="Arial" w:hAnsi="Arial" w:cs="Arial"/>
          <w:i/>
          <w:sz w:val="20"/>
          <w:szCs w:val="20"/>
        </w:rPr>
      </w:pPr>
      <w:r>
        <w:rPr>
          <w:rFonts w:ascii="Arial" w:hAnsi="Arial" w:cs="Arial"/>
          <w:b/>
          <w:i/>
          <w:sz w:val="20"/>
          <w:szCs w:val="20"/>
        </w:rPr>
        <w:t xml:space="preserve">Maxwell: la propagazione contigua </w:t>
      </w:r>
      <w:r>
        <w:rPr>
          <w:rFonts w:ascii="Arial" w:hAnsi="Arial" w:cs="Arial"/>
          <w:i/>
          <w:sz w:val="20"/>
          <w:szCs w:val="20"/>
        </w:rPr>
        <w:t>Le novità introdotte da Maxwell furono in ogni caso notevolissime: sia il concetto di “campo” che l’ipotesi di una propagazione nel tempo e nello spazio delle interazioni elettromagnetiche (“radiazione” dovuta alla cosiddetta “corrente di spostamento”) avrebbero modificato completamente la fisica.</w:t>
      </w:r>
    </w:p>
    <w:p w:rsidR="002020B8" w:rsidRDefault="002020B8" w:rsidP="00D906E7">
      <w:pPr>
        <w:spacing w:after="0" w:line="240" w:lineRule="auto"/>
        <w:jc w:val="both"/>
        <w:rPr>
          <w:rFonts w:ascii="Arial" w:hAnsi="Arial" w:cs="Arial"/>
          <w:i/>
          <w:sz w:val="20"/>
          <w:szCs w:val="20"/>
        </w:rPr>
      </w:pPr>
      <w:r>
        <w:rPr>
          <w:rFonts w:ascii="Arial" w:hAnsi="Arial" w:cs="Arial"/>
          <w:b/>
          <w:i/>
          <w:sz w:val="20"/>
          <w:szCs w:val="20"/>
        </w:rPr>
        <w:t xml:space="preserve">Maxwell: il meccanicismo </w:t>
      </w:r>
      <w:r>
        <w:rPr>
          <w:rFonts w:ascii="Arial" w:hAnsi="Arial" w:cs="Arial"/>
          <w:i/>
          <w:sz w:val="20"/>
          <w:szCs w:val="20"/>
        </w:rPr>
        <w:t>E’ interessante però’ notare le origini meccaniche delle idee elettromagnetiche di Maxwell: “Campo” per lui è un’effettiva regione dello spazio (come nell’espressione “campo di grano”); “spostamento” è un effettivo spostamento di cariche nella struttura dell’etere (“polarizzazione”)</w:t>
      </w:r>
    </w:p>
    <w:p w:rsidR="00756722" w:rsidRPr="00756722" w:rsidRDefault="00756722" w:rsidP="00756722">
      <w:pPr>
        <w:spacing w:after="0" w:line="240" w:lineRule="auto"/>
        <w:ind w:left="708"/>
        <w:jc w:val="both"/>
        <w:rPr>
          <w:rFonts w:ascii="Arial" w:hAnsi="Arial" w:cs="Arial"/>
          <w:sz w:val="20"/>
          <w:szCs w:val="20"/>
        </w:rPr>
      </w:pPr>
      <w:r w:rsidRPr="00756722">
        <w:rPr>
          <w:rFonts w:ascii="Arial" w:hAnsi="Arial" w:cs="Arial"/>
          <w:sz w:val="20"/>
          <w:szCs w:val="20"/>
        </w:rPr>
        <w:t>Se ben capisco allora per Maxwell la corrente di spostamento era una vera corrente anche se non erano gli elettroni a muoversi</w:t>
      </w:r>
    </w:p>
    <w:p w:rsidR="00734C07" w:rsidRDefault="002020B8" w:rsidP="00D906E7">
      <w:pPr>
        <w:spacing w:after="0" w:line="240" w:lineRule="auto"/>
        <w:jc w:val="both"/>
        <w:rPr>
          <w:rFonts w:ascii="Arial" w:hAnsi="Arial" w:cs="Arial"/>
          <w:i/>
          <w:sz w:val="20"/>
          <w:szCs w:val="20"/>
        </w:rPr>
      </w:pPr>
      <w:proofErr w:type="spellStart"/>
      <w:r>
        <w:rPr>
          <w:rFonts w:ascii="Arial" w:hAnsi="Arial" w:cs="Arial"/>
          <w:b/>
          <w:i/>
          <w:sz w:val="20"/>
          <w:szCs w:val="20"/>
        </w:rPr>
        <w:t>Lorentz</w:t>
      </w:r>
      <w:proofErr w:type="spellEnd"/>
      <w:r>
        <w:rPr>
          <w:rFonts w:ascii="Arial" w:hAnsi="Arial" w:cs="Arial"/>
          <w:b/>
          <w:i/>
          <w:sz w:val="20"/>
          <w:szCs w:val="20"/>
        </w:rPr>
        <w:t xml:space="preserve">: propagazione nel vuoto </w:t>
      </w:r>
      <w:r>
        <w:rPr>
          <w:rFonts w:ascii="Arial" w:hAnsi="Arial" w:cs="Arial"/>
          <w:i/>
          <w:sz w:val="20"/>
          <w:szCs w:val="20"/>
        </w:rPr>
        <w:t xml:space="preserve">Toccò ad uno scienziato olandese, </w:t>
      </w:r>
      <w:proofErr w:type="spellStart"/>
      <w:r>
        <w:rPr>
          <w:rFonts w:ascii="Arial" w:hAnsi="Arial" w:cs="Arial"/>
          <w:i/>
          <w:sz w:val="20"/>
          <w:szCs w:val="20"/>
        </w:rPr>
        <w:t>Lorentz</w:t>
      </w:r>
      <w:proofErr w:type="spellEnd"/>
      <w:r>
        <w:rPr>
          <w:rFonts w:ascii="Arial" w:hAnsi="Arial" w:cs="Arial"/>
          <w:i/>
          <w:sz w:val="20"/>
          <w:szCs w:val="20"/>
        </w:rPr>
        <w:t xml:space="preserve">,modificare le idee di Maxwell: il riferimento privilegiato, l’etere, rimane, ma perde le sue caratteristiche meccanico-materiali: diventa uno spazio vuoto.  I campi non sono più zone dell’etere ma effettive entità fisiche che si propagano con la velocità’ della luce nello spazio vuoto. </w:t>
      </w:r>
      <w:r w:rsidRPr="007A6664">
        <w:rPr>
          <w:rFonts w:ascii="Arial" w:hAnsi="Arial" w:cs="Arial"/>
          <w:i/>
          <w:sz w:val="20"/>
          <w:szCs w:val="20"/>
          <w:u w:val="single"/>
        </w:rPr>
        <w:t>I campi sono prodotti dai movimenti delle loro sorgenti</w:t>
      </w:r>
      <w:r>
        <w:rPr>
          <w:rFonts w:ascii="Arial" w:hAnsi="Arial" w:cs="Arial"/>
          <w:i/>
          <w:sz w:val="20"/>
          <w:szCs w:val="20"/>
        </w:rPr>
        <w:t xml:space="preserve">, le cariche, e producono a loro volta i loro effetti spostando queste cariche elementari, “gli elettroni”. </w:t>
      </w:r>
    </w:p>
    <w:p w:rsidR="002020B8" w:rsidRPr="007A6664" w:rsidRDefault="007A6664" w:rsidP="00734C07">
      <w:pPr>
        <w:spacing w:after="0" w:line="240" w:lineRule="auto"/>
        <w:ind w:left="708"/>
        <w:jc w:val="both"/>
        <w:rPr>
          <w:rFonts w:ascii="Arial" w:hAnsi="Arial" w:cs="Arial"/>
          <w:sz w:val="20"/>
          <w:szCs w:val="20"/>
        </w:rPr>
      </w:pPr>
      <w:r w:rsidRPr="00734C07">
        <w:rPr>
          <w:rFonts w:ascii="Arial" w:hAnsi="Arial" w:cs="Arial"/>
          <w:sz w:val="20"/>
          <w:szCs w:val="20"/>
        </w:rPr>
        <w:t>Mi pare una contraddizione</w:t>
      </w:r>
      <w:r w:rsidR="00881F5D" w:rsidRPr="00734C07">
        <w:rPr>
          <w:rFonts w:ascii="Arial" w:hAnsi="Arial" w:cs="Arial"/>
          <w:sz w:val="20"/>
          <w:szCs w:val="20"/>
        </w:rPr>
        <w:t>:</w:t>
      </w:r>
      <w:r w:rsidRPr="00734C07">
        <w:rPr>
          <w:rFonts w:ascii="Arial" w:hAnsi="Arial" w:cs="Arial"/>
          <w:sz w:val="20"/>
          <w:szCs w:val="20"/>
        </w:rPr>
        <w:t xml:space="preserve"> se </w:t>
      </w:r>
      <w:proofErr w:type="spellStart"/>
      <w:r w:rsidRPr="00734C07">
        <w:rPr>
          <w:rFonts w:ascii="Arial" w:hAnsi="Arial" w:cs="Arial"/>
          <w:sz w:val="20"/>
          <w:szCs w:val="20"/>
        </w:rPr>
        <w:t>carica=elettrone</w:t>
      </w:r>
      <w:proofErr w:type="spellEnd"/>
      <w:r w:rsidRPr="00734C07">
        <w:rPr>
          <w:rFonts w:ascii="Arial" w:hAnsi="Arial" w:cs="Arial"/>
          <w:sz w:val="20"/>
          <w:szCs w:val="20"/>
        </w:rPr>
        <w:t xml:space="preserve"> e il moto dell’elettrone/carica produce il campo</w:t>
      </w:r>
      <w:r w:rsidR="00734C07">
        <w:rPr>
          <w:rFonts w:ascii="Arial" w:hAnsi="Arial" w:cs="Arial"/>
          <w:sz w:val="20"/>
          <w:szCs w:val="20"/>
        </w:rPr>
        <w:t xml:space="preserve">, </w:t>
      </w:r>
      <w:r w:rsidRPr="00734C07">
        <w:rPr>
          <w:rFonts w:ascii="Arial" w:hAnsi="Arial" w:cs="Arial"/>
          <w:sz w:val="20"/>
          <w:szCs w:val="20"/>
        </w:rPr>
        <w:t>questo non può essere causa del moto dell’elettrone/carica.</w:t>
      </w:r>
      <w:r w:rsidRPr="007A6664">
        <w:rPr>
          <w:rFonts w:ascii="Arial" w:hAnsi="Arial" w:cs="Arial"/>
          <w:sz w:val="20"/>
          <w:szCs w:val="20"/>
        </w:rPr>
        <w:t xml:space="preserve"> </w:t>
      </w:r>
    </w:p>
    <w:p w:rsidR="002020B8" w:rsidRDefault="002020B8" w:rsidP="00D906E7">
      <w:pPr>
        <w:spacing w:after="0" w:line="240" w:lineRule="auto"/>
        <w:jc w:val="both"/>
        <w:rPr>
          <w:rFonts w:ascii="Arial" w:hAnsi="Arial" w:cs="Arial"/>
          <w:i/>
          <w:sz w:val="20"/>
          <w:szCs w:val="20"/>
        </w:rPr>
      </w:pPr>
      <w:proofErr w:type="spellStart"/>
      <w:r>
        <w:rPr>
          <w:rFonts w:ascii="Arial" w:hAnsi="Arial" w:cs="Arial"/>
          <w:b/>
          <w:i/>
          <w:sz w:val="20"/>
          <w:szCs w:val="20"/>
        </w:rPr>
        <w:t>Lorentz</w:t>
      </w:r>
      <w:proofErr w:type="spellEnd"/>
      <w:r>
        <w:rPr>
          <w:rFonts w:ascii="Arial" w:hAnsi="Arial" w:cs="Arial"/>
          <w:b/>
          <w:i/>
          <w:sz w:val="20"/>
          <w:szCs w:val="20"/>
        </w:rPr>
        <w:t xml:space="preserve">: cariche e campi  </w:t>
      </w:r>
      <w:r>
        <w:rPr>
          <w:rFonts w:ascii="Arial" w:hAnsi="Arial" w:cs="Arial"/>
          <w:i/>
          <w:sz w:val="20"/>
          <w:szCs w:val="20"/>
        </w:rPr>
        <w:t xml:space="preserve">La “Teoria degli elettroni”  di </w:t>
      </w:r>
      <w:proofErr w:type="spellStart"/>
      <w:r>
        <w:rPr>
          <w:rFonts w:ascii="Arial" w:hAnsi="Arial" w:cs="Arial"/>
          <w:i/>
          <w:sz w:val="20"/>
          <w:szCs w:val="20"/>
        </w:rPr>
        <w:t>Lorentz</w:t>
      </w:r>
      <w:proofErr w:type="spellEnd"/>
      <w:r>
        <w:rPr>
          <w:rFonts w:ascii="Arial" w:hAnsi="Arial" w:cs="Arial"/>
          <w:i/>
          <w:sz w:val="20"/>
          <w:szCs w:val="20"/>
        </w:rPr>
        <w:t xml:space="preserve"> sintetizza le idee di Maxwell (campi) con quelle di Weber (forze che dipendono dalla velocità): il risultato più famoso è la formula di </w:t>
      </w:r>
      <w:proofErr w:type="spellStart"/>
      <w:r>
        <w:rPr>
          <w:rFonts w:ascii="Arial" w:hAnsi="Arial" w:cs="Arial"/>
          <w:i/>
          <w:sz w:val="20"/>
          <w:szCs w:val="20"/>
        </w:rPr>
        <w:t>Lorentz</w:t>
      </w:r>
      <w:proofErr w:type="spellEnd"/>
      <w:r>
        <w:rPr>
          <w:rFonts w:ascii="Arial" w:hAnsi="Arial" w:cs="Arial"/>
          <w:i/>
          <w:sz w:val="20"/>
          <w:szCs w:val="20"/>
        </w:rPr>
        <w:t xml:space="preserve"> che dà una spiegazione brillante, ma sempre asimmetrica come quella di Maxwell, del fenomeno dell’induzione. </w:t>
      </w:r>
    </w:p>
    <w:p w:rsidR="002020B8" w:rsidRDefault="002020B8" w:rsidP="00D906E7">
      <w:pPr>
        <w:spacing w:after="0" w:line="240" w:lineRule="auto"/>
        <w:jc w:val="both"/>
        <w:rPr>
          <w:rFonts w:ascii="Arial" w:hAnsi="Arial" w:cs="Arial"/>
          <w:b/>
          <w:i/>
          <w:color w:val="FF0000"/>
          <w:sz w:val="20"/>
          <w:szCs w:val="20"/>
        </w:rPr>
      </w:pPr>
      <w:proofErr w:type="spellStart"/>
      <w:r>
        <w:rPr>
          <w:rFonts w:ascii="Arial" w:hAnsi="Arial" w:cs="Arial"/>
          <w:b/>
          <w:i/>
          <w:sz w:val="20"/>
          <w:szCs w:val="20"/>
        </w:rPr>
        <w:t>Lorentz</w:t>
      </w:r>
      <w:proofErr w:type="spellEnd"/>
      <w:r>
        <w:rPr>
          <w:rFonts w:ascii="Arial" w:hAnsi="Arial" w:cs="Arial"/>
          <w:b/>
          <w:i/>
          <w:sz w:val="20"/>
          <w:szCs w:val="20"/>
        </w:rPr>
        <w:t xml:space="preserve">: l’elettromagnetismo classico </w:t>
      </w:r>
      <w:r>
        <w:rPr>
          <w:rFonts w:ascii="Arial" w:hAnsi="Arial" w:cs="Arial"/>
          <w:i/>
          <w:sz w:val="20"/>
          <w:szCs w:val="20"/>
        </w:rPr>
        <w:t xml:space="preserve">La velocità che compare nella formula di </w:t>
      </w:r>
      <w:proofErr w:type="spellStart"/>
      <w:r>
        <w:rPr>
          <w:rFonts w:ascii="Arial" w:hAnsi="Arial" w:cs="Arial"/>
          <w:i/>
          <w:sz w:val="20"/>
          <w:szCs w:val="20"/>
        </w:rPr>
        <w:t>Lorentz</w:t>
      </w:r>
      <w:proofErr w:type="spellEnd"/>
      <w:r>
        <w:rPr>
          <w:rFonts w:ascii="Arial" w:hAnsi="Arial" w:cs="Arial"/>
          <w:i/>
          <w:sz w:val="20"/>
          <w:szCs w:val="20"/>
        </w:rPr>
        <w:t xml:space="preserve"> è sempre una velocità rispetto all’etere</w:t>
      </w:r>
      <w:r w:rsidRPr="007A6664">
        <w:rPr>
          <w:rFonts w:ascii="Arial" w:hAnsi="Arial" w:cs="Arial"/>
          <w:i/>
          <w:sz w:val="20"/>
          <w:szCs w:val="20"/>
          <w:u w:val="single"/>
        </w:rPr>
        <w:t xml:space="preserve">. La teoria di </w:t>
      </w:r>
      <w:proofErr w:type="spellStart"/>
      <w:r w:rsidRPr="007A6664">
        <w:rPr>
          <w:rFonts w:ascii="Arial" w:hAnsi="Arial" w:cs="Arial"/>
          <w:i/>
          <w:sz w:val="20"/>
          <w:szCs w:val="20"/>
          <w:u w:val="single"/>
        </w:rPr>
        <w:t>Lorentz</w:t>
      </w:r>
      <w:proofErr w:type="spellEnd"/>
      <w:r w:rsidRPr="007A6664">
        <w:rPr>
          <w:rFonts w:ascii="Arial" w:hAnsi="Arial" w:cs="Arial"/>
          <w:i/>
          <w:sz w:val="20"/>
          <w:szCs w:val="20"/>
          <w:u w:val="single"/>
        </w:rPr>
        <w:t xml:space="preserve"> sintetizza bene l’elettromagnetismo classico ed è quella che ancora oggi viene insegnata a scuola e nel primo biennio dell’università.</w:t>
      </w:r>
      <w:r>
        <w:rPr>
          <w:rFonts w:ascii="Arial" w:hAnsi="Arial" w:cs="Arial"/>
          <w:i/>
          <w:sz w:val="20"/>
          <w:szCs w:val="20"/>
        </w:rPr>
        <w:t xml:space="preserve"> </w:t>
      </w:r>
    </w:p>
    <w:p w:rsidR="002020B8" w:rsidRDefault="002020B8" w:rsidP="00D906E7">
      <w:pPr>
        <w:spacing w:after="0" w:line="240" w:lineRule="auto"/>
        <w:jc w:val="both"/>
        <w:rPr>
          <w:rFonts w:ascii="Arial" w:hAnsi="Arial" w:cs="Arial"/>
          <w:i/>
          <w:sz w:val="20"/>
          <w:szCs w:val="20"/>
        </w:rPr>
      </w:pPr>
      <w:r>
        <w:rPr>
          <w:rFonts w:ascii="Arial" w:hAnsi="Arial" w:cs="Arial"/>
          <w:b/>
          <w:i/>
          <w:sz w:val="20"/>
          <w:szCs w:val="20"/>
        </w:rPr>
        <w:t xml:space="preserve">Einstein: asimmetrie teoriche </w:t>
      </w:r>
      <w:r>
        <w:rPr>
          <w:rFonts w:ascii="Arial" w:hAnsi="Arial" w:cs="Arial"/>
          <w:i/>
          <w:sz w:val="20"/>
          <w:szCs w:val="20"/>
        </w:rPr>
        <w:t>Tutto sembra procedere bene all’inizio del secolo, ma Albert Einstein , un giovane scienziato d’origine tedesca che fa l’impiegato all’ufficio brevetti di Berna non è contento: perché un fenomeno relativistico come l’induzione deve avere una spiegazione non relativistica? Perché compaiono queste asimmetrie teoriche “non inerenti ai fenomeni”? si chiede nelle prime righe di un articolo del 1905 dal titolo rivelatore: “Sull’elettrodinamica dei corpi in moto”.</w:t>
      </w:r>
    </w:p>
    <w:p w:rsidR="002020B8" w:rsidRDefault="002020B8" w:rsidP="00D906E7">
      <w:pPr>
        <w:spacing w:after="0" w:line="240" w:lineRule="auto"/>
        <w:jc w:val="both"/>
        <w:rPr>
          <w:rFonts w:ascii="Arial" w:hAnsi="Arial" w:cs="Arial"/>
          <w:i/>
          <w:sz w:val="20"/>
          <w:szCs w:val="20"/>
        </w:rPr>
      </w:pPr>
      <w:bookmarkStart w:id="8" w:name="19"/>
      <w:bookmarkStart w:id="9" w:name="20"/>
      <w:bookmarkEnd w:id="8"/>
      <w:bookmarkEnd w:id="9"/>
      <w:r>
        <w:rPr>
          <w:rFonts w:ascii="Arial" w:hAnsi="Arial" w:cs="Arial"/>
          <w:b/>
          <w:i/>
          <w:sz w:val="20"/>
          <w:szCs w:val="20"/>
        </w:rPr>
        <w:lastRenderedPageBreak/>
        <w:t xml:space="preserve">Einstein:campo elettromagnetico </w:t>
      </w:r>
      <w:r>
        <w:rPr>
          <w:rFonts w:ascii="Arial" w:hAnsi="Arial" w:cs="Arial"/>
          <w:i/>
          <w:sz w:val="20"/>
          <w:szCs w:val="20"/>
        </w:rPr>
        <w:t>Nasce con quest’articolo la teoria della relatività speciale che, attraverso una Reinterpretazione dei concetti di spazio e tempo, consentirà delle nuove t</w:t>
      </w:r>
      <w:r w:rsidR="00756722">
        <w:rPr>
          <w:rFonts w:ascii="Arial" w:hAnsi="Arial" w:cs="Arial"/>
          <w:i/>
          <w:sz w:val="20"/>
          <w:szCs w:val="20"/>
        </w:rPr>
        <w:t>r</w:t>
      </w:r>
      <w:r>
        <w:rPr>
          <w:rFonts w:ascii="Arial" w:hAnsi="Arial" w:cs="Arial"/>
          <w:i/>
          <w:sz w:val="20"/>
          <w:szCs w:val="20"/>
        </w:rPr>
        <w:t>asformazioni tra sistemi di riferimento. I campi elettrico e magnetico sono ora due punti di vista di un più completo campo elettromagnetico.</w:t>
      </w:r>
    </w:p>
    <w:p w:rsidR="002020B8" w:rsidRDefault="002020B8" w:rsidP="00D906E7">
      <w:pPr>
        <w:spacing w:after="0" w:line="240" w:lineRule="auto"/>
        <w:jc w:val="both"/>
        <w:rPr>
          <w:rFonts w:ascii="Arial" w:hAnsi="Arial" w:cs="Arial"/>
          <w:i/>
          <w:sz w:val="20"/>
          <w:szCs w:val="20"/>
        </w:rPr>
      </w:pPr>
      <w:bookmarkStart w:id="10" w:name="21"/>
      <w:bookmarkEnd w:id="10"/>
      <w:r>
        <w:rPr>
          <w:rFonts w:ascii="Arial" w:hAnsi="Arial" w:cs="Arial"/>
          <w:b/>
          <w:i/>
          <w:sz w:val="20"/>
          <w:szCs w:val="20"/>
        </w:rPr>
        <w:t xml:space="preserve">Einstein: interpretazione relativistica  </w:t>
      </w:r>
      <w:r>
        <w:rPr>
          <w:rFonts w:ascii="Arial" w:hAnsi="Arial" w:cs="Arial"/>
          <w:i/>
          <w:sz w:val="20"/>
          <w:szCs w:val="20"/>
        </w:rPr>
        <w:t xml:space="preserve">L’etere è abbandonato e la forza di </w:t>
      </w:r>
      <w:proofErr w:type="spellStart"/>
      <w:r>
        <w:rPr>
          <w:rFonts w:ascii="Arial" w:hAnsi="Arial" w:cs="Arial"/>
          <w:i/>
          <w:sz w:val="20"/>
          <w:szCs w:val="20"/>
        </w:rPr>
        <w:t>Lorentz</w:t>
      </w:r>
      <w:proofErr w:type="spellEnd"/>
      <w:r>
        <w:rPr>
          <w:rFonts w:ascii="Arial" w:hAnsi="Arial" w:cs="Arial"/>
          <w:i/>
          <w:sz w:val="20"/>
          <w:szCs w:val="20"/>
        </w:rPr>
        <w:t xml:space="preserve">, pur formalmente valida, acquista una nuova interpretazione: la velocità v che vi appare non è più la velocità rispetto all’etere, ma la </w:t>
      </w:r>
      <w:r w:rsidRPr="001C3FFE">
        <w:rPr>
          <w:rFonts w:ascii="Arial" w:hAnsi="Arial" w:cs="Arial"/>
          <w:i/>
          <w:sz w:val="20"/>
          <w:szCs w:val="20"/>
        </w:rPr>
        <w:t>velocità tra sistemi di riferimento inerziali. L’induzione riacquista una spiegazione relativistica e questa riconquista ha delle conseguenze enormi non solo su tutta la fisica ma anche sulla cultura del nostro secolo.</w:t>
      </w:r>
    </w:p>
    <w:p w:rsidR="00756722" w:rsidRPr="00756722" w:rsidRDefault="00756722" w:rsidP="00756722">
      <w:pPr>
        <w:spacing w:after="0" w:line="240" w:lineRule="auto"/>
        <w:ind w:left="708"/>
        <w:jc w:val="both"/>
        <w:rPr>
          <w:rFonts w:ascii="Arial" w:hAnsi="Arial" w:cs="Arial"/>
          <w:sz w:val="20"/>
          <w:szCs w:val="20"/>
        </w:rPr>
      </w:pPr>
      <w:r w:rsidRPr="00756722">
        <w:rPr>
          <w:rFonts w:ascii="Arial" w:hAnsi="Arial" w:cs="Arial"/>
          <w:sz w:val="20"/>
          <w:szCs w:val="20"/>
        </w:rPr>
        <w:t xml:space="preserve">E allora perché insegnare la versione di </w:t>
      </w:r>
      <w:proofErr w:type="spellStart"/>
      <w:r w:rsidRPr="00756722">
        <w:rPr>
          <w:rFonts w:ascii="Arial" w:hAnsi="Arial" w:cs="Arial"/>
          <w:sz w:val="20"/>
          <w:szCs w:val="20"/>
        </w:rPr>
        <w:t>Lorentz</w:t>
      </w:r>
      <w:proofErr w:type="spellEnd"/>
      <w:r w:rsidRPr="00756722">
        <w:rPr>
          <w:rFonts w:ascii="Arial" w:hAnsi="Arial" w:cs="Arial"/>
          <w:sz w:val="20"/>
          <w:szCs w:val="20"/>
        </w:rPr>
        <w:t xml:space="preserve"> fino al biennio dell’università?</w:t>
      </w:r>
    </w:p>
    <w:p w:rsidR="002020B8" w:rsidRDefault="002020B8" w:rsidP="00D906E7">
      <w:pPr>
        <w:spacing w:after="0" w:line="240" w:lineRule="auto"/>
        <w:jc w:val="both"/>
        <w:rPr>
          <w:rFonts w:ascii="Arial" w:hAnsi="Arial" w:cs="Arial"/>
          <w:i/>
          <w:sz w:val="20"/>
          <w:szCs w:val="20"/>
        </w:rPr>
      </w:pPr>
      <w:bookmarkStart w:id="11" w:name="22"/>
      <w:bookmarkEnd w:id="11"/>
      <w:r w:rsidRPr="001C3FFE">
        <w:rPr>
          <w:rFonts w:ascii="Arial" w:hAnsi="Arial" w:cs="Arial"/>
          <w:b/>
          <w:i/>
          <w:sz w:val="20"/>
          <w:szCs w:val="20"/>
        </w:rPr>
        <w:t xml:space="preserve">L’induzione: approfondimenti </w:t>
      </w:r>
      <w:r w:rsidRPr="001C3FFE">
        <w:rPr>
          <w:rFonts w:ascii="Arial" w:hAnsi="Arial" w:cs="Arial"/>
          <w:i/>
          <w:sz w:val="20"/>
          <w:szCs w:val="20"/>
        </w:rPr>
        <w:t>Un fenomeno notevole quello dell’induzione elettromagnetica, che ha suscitato l’attenzione di quattro grandi scienziati (e di tantissimi altri), ha meritato quattro importanti interpretazioni ed ha fortemente stimolato l’evoluzione del pensiero e delle tecnologie della nostra società.</w:t>
      </w:r>
    </w:p>
    <w:p w:rsidR="002020B8" w:rsidRPr="00C367F1" w:rsidRDefault="002020B8" w:rsidP="00D906E7">
      <w:pPr>
        <w:spacing w:after="0" w:line="240" w:lineRule="auto"/>
        <w:jc w:val="center"/>
        <w:rPr>
          <w:rFonts w:ascii="Arial" w:hAnsi="Arial" w:cs="Arial"/>
          <w:b/>
          <w:sz w:val="20"/>
          <w:szCs w:val="20"/>
        </w:rPr>
      </w:pPr>
    </w:p>
    <w:p w:rsidR="002020B8" w:rsidRDefault="002020B8" w:rsidP="00D906E7">
      <w:pPr>
        <w:spacing w:after="0" w:line="240" w:lineRule="auto"/>
        <w:jc w:val="center"/>
        <w:rPr>
          <w:rFonts w:ascii="Arial" w:hAnsi="Arial" w:cs="Arial"/>
          <w:b/>
          <w:color w:val="000000" w:themeColor="text1"/>
          <w:sz w:val="20"/>
          <w:szCs w:val="20"/>
          <w:bdr w:val="single" w:sz="4" w:space="0" w:color="auto"/>
        </w:rPr>
      </w:pPr>
      <w:r w:rsidRPr="003778CB">
        <w:rPr>
          <w:rFonts w:ascii="Arial" w:hAnsi="Arial" w:cs="Arial"/>
          <w:b/>
          <w:sz w:val="20"/>
          <w:szCs w:val="20"/>
          <w:bdr w:val="single" w:sz="4" w:space="0" w:color="auto"/>
        </w:rPr>
        <w:t xml:space="preserve">Una </w:t>
      </w:r>
      <w:r w:rsidRPr="003778CB">
        <w:rPr>
          <w:rFonts w:ascii="Arial" w:hAnsi="Arial" w:cs="Arial"/>
          <w:b/>
          <w:color w:val="000000" w:themeColor="text1"/>
          <w:sz w:val="20"/>
          <w:szCs w:val="20"/>
          <w:bdr w:val="single" w:sz="4" w:space="0" w:color="auto"/>
        </w:rPr>
        <w:t>bellissima descrizione  di come avverrebbe il fenomeno dell’induzione (teoria corrente</w:t>
      </w:r>
      <w:r>
        <w:rPr>
          <w:rFonts w:ascii="Arial" w:hAnsi="Arial" w:cs="Arial"/>
          <w:b/>
          <w:color w:val="000000" w:themeColor="text1"/>
          <w:sz w:val="20"/>
          <w:szCs w:val="20"/>
          <w:bdr w:val="single" w:sz="4" w:space="0" w:color="auto"/>
        </w:rPr>
        <w:t>)</w:t>
      </w:r>
    </w:p>
    <w:p w:rsidR="002020B8" w:rsidRDefault="002020B8" w:rsidP="00D906E7">
      <w:pPr>
        <w:spacing w:after="0" w:line="240" w:lineRule="auto"/>
        <w:jc w:val="center"/>
        <w:rPr>
          <w:rFonts w:ascii="Arial" w:hAnsi="Arial" w:cs="Arial"/>
          <w:sz w:val="20"/>
          <w:szCs w:val="20"/>
        </w:rPr>
      </w:pPr>
      <w:r w:rsidRPr="001C3FFE">
        <w:rPr>
          <w:rFonts w:ascii="Arial" w:hAnsi="Arial" w:cs="Arial"/>
          <w:sz w:val="20"/>
          <w:szCs w:val="20"/>
          <w:highlight w:val="yellow"/>
        </w:rPr>
        <w:t>Ecco come un professore di fisica tentò inutilmente di farmi comprendere il fenomeno:</w:t>
      </w:r>
    </w:p>
    <w:p w:rsidR="002020B8" w:rsidRDefault="002020B8" w:rsidP="00D906E7">
      <w:pPr>
        <w:spacing w:after="0" w:line="240" w:lineRule="auto"/>
        <w:jc w:val="both"/>
        <w:rPr>
          <w:rFonts w:ascii="Arial" w:hAnsi="Arial" w:cs="Arial"/>
          <w:i/>
          <w:sz w:val="20"/>
          <w:szCs w:val="20"/>
        </w:rPr>
      </w:pPr>
      <w:r>
        <w:rPr>
          <w:rFonts w:ascii="Arial" w:hAnsi="Arial" w:cs="Arial"/>
          <w:i/>
          <w:sz w:val="20"/>
          <w:szCs w:val="20"/>
        </w:rPr>
        <w:t xml:space="preserve">   </w:t>
      </w:r>
      <w:r>
        <w:rPr>
          <w:rFonts w:ascii="Arial" w:hAnsi="Arial" w:cs="Arial"/>
          <w:b/>
          <w:i/>
          <w:sz w:val="20"/>
          <w:szCs w:val="20"/>
        </w:rPr>
        <w:t>... La</w:t>
      </w:r>
      <w:r>
        <w:rPr>
          <w:rFonts w:ascii="Arial" w:hAnsi="Arial" w:cs="Arial"/>
          <w:i/>
          <w:sz w:val="20"/>
          <w:szCs w:val="20"/>
        </w:rPr>
        <w:t xml:space="preserve"> tua </w:t>
      </w:r>
      <w:proofErr w:type="spellStart"/>
      <w:r>
        <w:rPr>
          <w:rFonts w:ascii="Arial" w:hAnsi="Arial" w:cs="Arial"/>
          <w:i/>
          <w:sz w:val="20"/>
          <w:szCs w:val="20"/>
        </w:rPr>
        <w:t>perplessita'</w:t>
      </w:r>
      <w:proofErr w:type="spellEnd"/>
      <w:r>
        <w:rPr>
          <w:rFonts w:ascii="Arial" w:hAnsi="Arial" w:cs="Arial"/>
          <w:i/>
          <w:sz w:val="20"/>
          <w:szCs w:val="20"/>
        </w:rPr>
        <w:t xml:space="preserve"> nasce dal fatto che ti raffiguri un campo elettrico come qualcosa di materiale, una "nebbiolina", che *o* c'e' *o* non c'e'. Ti sembra allora che il modello sia contraddittorio: come, se sto fermo non c'e' nessuna nebbiolina e rimango perfettamente asciutto; se invece mi muovo mi infradicio tutto (e non soltanto davanti, ma anche di dietro...) ma allora la nebbiolina c'e' o non c'e' ??? Quant'e' *realmente* l'</w:t>
      </w:r>
      <w:proofErr w:type="spellStart"/>
      <w:r>
        <w:rPr>
          <w:rFonts w:ascii="Arial" w:hAnsi="Arial" w:cs="Arial"/>
          <w:i/>
          <w:sz w:val="20"/>
          <w:szCs w:val="20"/>
        </w:rPr>
        <w:t>umidita</w:t>
      </w:r>
      <w:proofErr w:type="spellEnd"/>
      <w:r>
        <w:rPr>
          <w:rFonts w:ascii="Arial" w:hAnsi="Arial" w:cs="Arial"/>
          <w:i/>
          <w:sz w:val="20"/>
          <w:szCs w:val="20"/>
        </w:rPr>
        <w:t xml:space="preserve">' presente nell'aria? </w:t>
      </w:r>
    </w:p>
    <w:p w:rsidR="002020B8" w:rsidRDefault="002020B8" w:rsidP="00D906E7">
      <w:pPr>
        <w:spacing w:after="0" w:line="240" w:lineRule="auto"/>
        <w:jc w:val="both"/>
        <w:rPr>
          <w:rFonts w:ascii="Arial" w:hAnsi="Arial" w:cs="Arial"/>
          <w:i/>
          <w:sz w:val="20"/>
          <w:szCs w:val="20"/>
        </w:rPr>
      </w:pPr>
      <w:r>
        <w:rPr>
          <w:rFonts w:ascii="Arial" w:hAnsi="Arial" w:cs="Arial"/>
          <w:b/>
          <w:i/>
          <w:sz w:val="20"/>
          <w:szCs w:val="20"/>
        </w:rPr>
        <w:t xml:space="preserve">   La</w:t>
      </w:r>
      <w:r>
        <w:rPr>
          <w:rFonts w:ascii="Arial" w:hAnsi="Arial" w:cs="Arial"/>
          <w:i/>
          <w:sz w:val="20"/>
          <w:szCs w:val="20"/>
        </w:rPr>
        <w:t xml:space="preserve"> </w:t>
      </w:r>
      <w:proofErr w:type="spellStart"/>
      <w:r>
        <w:rPr>
          <w:rFonts w:ascii="Arial" w:hAnsi="Arial" w:cs="Arial"/>
          <w:i/>
          <w:sz w:val="20"/>
          <w:szCs w:val="20"/>
        </w:rPr>
        <w:t>perplessita'</w:t>
      </w:r>
      <w:proofErr w:type="spellEnd"/>
      <w:r>
        <w:rPr>
          <w:rFonts w:ascii="Arial" w:hAnsi="Arial" w:cs="Arial"/>
          <w:i/>
          <w:sz w:val="20"/>
          <w:szCs w:val="20"/>
        </w:rPr>
        <w:t xml:space="preserve"> sparisce (*deve* sparire) se tieni conto di come di *definisce* il campo elettrico:  l'effetto che si riscontra (ossia la forza che si </w:t>
      </w:r>
      <w:proofErr w:type="spellStart"/>
      <w:r>
        <w:rPr>
          <w:rFonts w:ascii="Arial" w:hAnsi="Arial" w:cs="Arial"/>
          <w:i/>
          <w:sz w:val="20"/>
          <w:szCs w:val="20"/>
        </w:rPr>
        <w:t>puo'</w:t>
      </w:r>
      <w:proofErr w:type="spellEnd"/>
      <w:r>
        <w:rPr>
          <w:rFonts w:ascii="Arial" w:hAnsi="Arial" w:cs="Arial"/>
          <w:i/>
          <w:sz w:val="20"/>
          <w:szCs w:val="20"/>
        </w:rPr>
        <w:t xml:space="preserve"> *misurare*), in ogni punto di una zona di spazio, su una carica elettrica unitaria. </w:t>
      </w:r>
    </w:p>
    <w:p w:rsidR="002020B8" w:rsidRDefault="002020B8" w:rsidP="00D906E7">
      <w:pPr>
        <w:spacing w:after="0" w:line="240" w:lineRule="auto"/>
        <w:jc w:val="both"/>
        <w:rPr>
          <w:rFonts w:ascii="Arial" w:hAnsi="Arial" w:cs="Arial"/>
          <w:i/>
          <w:sz w:val="20"/>
          <w:szCs w:val="20"/>
        </w:rPr>
      </w:pPr>
      <w:r>
        <w:rPr>
          <w:rFonts w:ascii="Arial" w:hAnsi="Arial" w:cs="Arial"/>
          <w:i/>
          <w:sz w:val="20"/>
          <w:szCs w:val="20"/>
        </w:rPr>
        <w:t xml:space="preserve">  </w:t>
      </w:r>
      <w:r>
        <w:rPr>
          <w:rFonts w:ascii="Arial" w:hAnsi="Arial" w:cs="Arial"/>
          <w:b/>
          <w:i/>
          <w:sz w:val="20"/>
          <w:szCs w:val="20"/>
        </w:rPr>
        <w:t xml:space="preserve"> Considera</w:t>
      </w:r>
      <w:r>
        <w:rPr>
          <w:rFonts w:ascii="Arial" w:hAnsi="Arial" w:cs="Arial"/>
          <w:i/>
          <w:sz w:val="20"/>
          <w:szCs w:val="20"/>
        </w:rPr>
        <w:t xml:space="preserve"> allora un magnete fermo, e vicino ad esso, circa nella stessa posizione ma abbastanza distanti da non interagire </w:t>
      </w:r>
      <w:proofErr w:type="spellStart"/>
      <w:r>
        <w:rPr>
          <w:rFonts w:ascii="Arial" w:hAnsi="Arial" w:cs="Arial"/>
          <w:i/>
          <w:sz w:val="20"/>
          <w:szCs w:val="20"/>
        </w:rPr>
        <w:t>*fra</w:t>
      </w:r>
      <w:proofErr w:type="spellEnd"/>
      <w:r>
        <w:rPr>
          <w:rFonts w:ascii="Arial" w:hAnsi="Arial" w:cs="Arial"/>
          <w:i/>
          <w:sz w:val="20"/>
          <w:szCs w:val="20"/>
        </w:rPr>
        <w:t xml:space="preserve"> </w:t>
      </w:r>
      <w:proofErr w:type="spellStart"/>
      <w:r>
        <w:rPr>
          <w:rFonts w:ascii="Arial" w:hAnsi="Arial" w:cs="Arial"/>
          <w:i/>
          <w:sz w:val="20"/>
          <w:szCs w:val="20"/>
        </w:rPr>
        <w:t>loro*</w:t>
      </w:r>
      <w:proofErr w:type="spellEnd"/>
      <w:r>
        <w:rPr>
          <w:rFonts w:ascii="Arial" w:hAnsi="Arial" w:cs="Arial"/>
          <w:i/>
          <w:sz w:val="20"/>
          <w:szCs w:val="20"/>
        </w:rPr>
        <w:t xml:space="preserve">, un elettrone *fermo* F e un altro elettrone M che si muove con </w:t>
      </w:r>
      <w:proofErr w:type="spellStart"/>
      <w:r>
        <w:rPr>
          <w:rFonts w:ascii="Arial" w:hAnsi="Arial" w:cs="Arial"/>
          <w:i/>
          <w:sz w:val="20"/>
          <w:szCs w:val="20"/>
        </w:rPr>
        <w:t>velocita'</w:t>
      </w:r>
      <w:proofErr w:type="spellEnd"/>
      <w:r>
        <w:rPr>
          <w:rFonts w:ascii="Arial" w:hAnsi="Arial" w:cs="Arial"/>
          <w:i/>
          <w:sz w:val="20"/>
          <w:szCs w:val="20"/>
        </w:rPr>
        <w:t xml:space="preserve"> v (vettore). </w:t>
      </w:r>
    </w:p>
    <w:p w:rsidR="002020B8" w:rsidRDefault="002020B8" w:rsidP="00D906E7">
      <w:pPr>
        <w:spacing w:after="0" w:line="240" w:lineRule="auto"/>
        <w:jc w:val="both"/>
        <w:rPr>
          <w:rFonts w:ascii="Arial" w:hAnsi="Arial" w:cs="Arial"/>
          <w:i/>
          <w:sz w:val="20"/>
          <w:szCs w:val="20"/>
        </w:rPr>
      </w:pPr>
      <w:r>
        <w:rPr>
          <w:rFonts w:ascii="Arial" w:hAnsi="Arial" w:cs="Arial"/>
          <w:b/>
          <w:i/>
          <w:sz w:val="20"/>
          <w:szCs w:val="20"/>
        </w:rPr>
        <w:t xml:space="preserve">   F</w:t>
      </w:r>
      <w:r>
        <w:rPr>
          <w:rFonts w:ascii="Arial" w:hAnsi="Arial" w:cs="Arial"/>
          <w:i/>
          <w:sz w:val="20"/>
          <w:szCs w:val="20"/>
        </w:rPr>
        <w:t xml:space="preserve"> rimane fermo: ne concludiamo che *li'* il campo elettrico e' nullo. M invece devia, e' soggetto ad un'accelerazione: ma questa non </w:t>
      </w:r>
      <w:proofErr w:type="spellStart"/>
      <w:r>
        <w:rPr>
          <w:rFonts w:ascii="Arial" w:hAnsi="Arial" w:cs="Arial"/>
          <w:i/>
          <w:sz w:val="20"/>
          <w:szCs w:val="20"/>
        </w:rPr>
        <w:t>puo'</w:t>
      </w:r>
      <w:proofErr w:type="spellEnd"/>
      <w:r>
        <w:rPr>
          <w:rFonts w:ascii="Arial" w:hAnsi="Arial" w:cs="Arial"/>
          <w:i/>
          <w:sz w:val="20"/>
          <w:szCs w:val="20"/>
        </w:rPr>
        <w:t xml:space="preserve"> essere dovuta al campo elettrico, che in quella posizione e' nullo; </w:t>
      </w:r>
      <w:proofErr w:type="spellStart"/>
      <w:r>
        <w:rPr>
          <w:rFonts w:ascii="Arial" w:hAnsi="Arial" w:cs="Arial"/>
          <w:i/>
          <w:sz w:val="20"/>
          <w:szCs w:val="20"/>
        </w:rPr>
        <w:t>pero'</w:t>
      </w:r>
      <w:proofErr w:type="spellEnd"/>
      <w:r>
        <w:rPr>
          <w:rFonts w:ascii="Arial" w:hAnsi="Arial" w:cs="Arial"/>
          <w:i/>
          <w:sz w:val="20"/>
          <w:szCs w:val="20"/>
        </w:rPr>
        <w:t xml:space="preserve"> M, a differenza di F, e' in moto: ne concludiamo che su M agisce una forza dovuta solo al campo magnetico ed alla </w:t>
      </w:r>
      <w:proofErr w:type="spellStart"/>
      <w:r>
        <w:rPr>
          <w:rFonts w:ascii="Arial" w:hAnsi="Arial" w:cs="Arial"/>
          <w:i/>
          <w:sz w:val="20"/>
          <w:szCs w:val="20"/>
        </w:rPr>
        <w:t>velocita'</w:t>
      </w:r>
      <w:proofErr w:type="spellEnd"/>
      <w:r>
        <w:rPr>
          <w:rFonts w:ascii="Arial" w:hAnsi="Arial" w:cs="Arial"/>
          <w:i/>
          <w:sz w:val="20"/>
          <w:szCs w:val="20"/>
        </w:rPr>
        <w:t xml:space="preserve"> v di M, la forza di </w:t>
      </w:r>
      <w:proofErr w:type="spellStart"/>
      <w:r>
        <w:rPr>
          <w:rFonts w:ascii="Arial" w:hAnsi="Arial" w:cs="Arial"/>
          <w:i/>
          <w:sz w:val="20"/>
          <w:szCs w:val="20"/>
        </w:rPr>
        <w:t>Lorentz</w:t>
      </w:r>
      <w:proofErr w:type="spellEnd"/>
      <w:r>
        <w:rPr>
          <w:rFonts w:ascii="Arial" w:hAnsi="Arial" w:cs="Arial"/>
          <w:i/>
          <w:sz w:val="20"/>
          <w:szCs w:val="20"/>
        </w:rPr>
        <w:t>.</w:t>
      </w:r>
    </w:p>
    <w:p w:rsidR="002020B8" w:rsidRDefault="002020B8" w:rsidP="00D906E7">
      <w:pPr>
        <w:spacing w:after="0" w:line="240" w:lineRule="auto"/>
        <w:jc w:val="both"/>
        <w:rPr>
          <w:rFonts w:ascii="Arial" w:hAnsi="Arial" w:cs="Arial"/>
          <w:i/>
          <w:sz w:val="20"/>
          <w:szCs w:val="20"/>
        </w:rPr>
      </w:pPr>
      <w:r>
        <w:rPr>
          <w:rFonts w:ascii="Arial" w:hAnsi="Arial" w:cs="Arial"/>
          <w:i/>
          <w:sz w:val="20"/>
          <w:szCs w:val="20"/>
        </w:rPr>
        <w:t xml:space="preserve">   </w:t>
      </w:r>
      <w:r>
        <w:rPr>
          <w:rFonts w:ascii="Arial" w:hAnsi="Arial" w:cs="Arial"/>
          <w:b/>
          <w:i/>
          <w:sz w:val="20"/>
          <w:szCs w:val="20"/>
        </w:rPr>
        <w:t>Mettiamoci</w:t>
      </w:r>
      <w:r>
        <w:rPr>
          <w:rFonts w:ascii="Arial" w:hAnsi="Arial" w:cs="Arial"/>
          <w:i/>
          <w:sz w:val="20"/>
          <w:szCs w:val="20"/>
        </w:rPr>
        <w:t xml:space="preserve"> adesso nel riferimento in cui M e' in quiete (e quindi il magnete, ed anche F, si muovono a </w:t>
      </w:r>
      <w:proofErr w:type="spellStart"/>
      <w:r>
        <w:rPr>
          <w:rFonts w:ascii="Arial" w:hAnsi="Arial" w:cs="Arial"/>
          <w:i/>
          <w:sz w:val="20"/>
          <w:szCs w:val="20"/>
        </w:rPr>
        <w:t>velocita'</w:t>
      </w:r>
      <w:proofErr w:type="spellEnd"/>
      <w:r>
        <w:rPr>
          <w:rFonts w:ascii="Arial" w:hAnsi="Arial" w:cs="Arial"/>
          <w:i/>
          <w:sz w:val="20"/>
          <w:szCs w:val="20"/>
        </w:rPr>
        <w:t xml:space="preserve"> -v). M risulta accelerato: ma nel nuovo riferimento *lui* non si muove, quindi non possiamo addebitare  la sua accelerazione ad una forza di </w:t>
      </w:r>
      <w:proofErr w:type="spellStart"/>
      <w:r>
        <w:rPr>
          <w:rFonts w:ascii="Arial" w:hAnsi="Arial" w:cs="Arial"/>
          <w:i/>
          <w:sz w:val="20"/>
          <w:szCs w:val="20"/>
        </w:rPr>
        <w:t>Lorentz</w:t>
      </w:r>
      <w:proofErr w:type="spellEnd"/>
      <w:r>
        <w:rPr>
          <w:rFonts w:ascii="Arial" w:hAnsi="Arial" w:cs="Arial"/>
          <w:i/>
          <w:sz w:val="20"/>
          <w:szCs w:val="20"/>
        </w:rPr>
        <w:t xml:space="preserve">. Ne concludiamo che </w:t>
      </w:r>
      <w:proofErr w:type="spellStart"/>
      <w:r>
        <w:rPr>
          <w:rFonts w:ascii="Arial" w:hAnsi="Arial" w:cs="Arial"/>
          <w:i/>
          <w:sz w:val="20"/>
          <w:szCs w:val="20"/>
        </w:rPr>
        <w:t>li'</w:t>
      </w:r>
      <w:proofErr w:type="spellEnd"/>
      <w:r>
        <w:rPr>
          <w:rFonts w:ascii="Arial" w:hAnsi="Arial" w:cs="Arial"/>
          <w:i/>
          <w:sz w:val="20"/>
          <w:szCs w:val="20"/>
        </w:rPr>
        <w:t xml:space="preserve"> </w:t>
      </w:r>
      <w:proofErr w:type="spellStart"/>
      <w:r>
        <w:rPr>
          <w:rFonts w:ascii="Arial" w:hAnsi="Arial" w:cs="Arial"/>
          <w:i/>
          <w:sz w:val="20"/>
          <w:szCs w:val="20"/>
        </w:rPr>
        <w:t>ov</w:t>
      </w:r>
      <w:proofErr w:type="spellEnd"/>
      <w:r>
        <w:rPr>
          <w:rFonts w:ascii="Arial" w:hAnsi="Arial" w:cs="Arial"/>
          <w:i/>
          <w:sz w:val="20"/>
          <w:szCs w:val="20"/>
        </w:rPr>
        <w:t>'e' M c'e' un campo elettrico di un certo valore E (vettore).</w:t>
      </w:r>
    </w:p>
    <w:p w:rsidR="002020B8" w:rsidRDefault="002020B8" w:rsidP="00D906E7">
      <w:pPr>
        <w:spacing w:after="0" w:line="240" w:lineRule="auto"/>
        <w:jc w:val="both"/>
        <w:rPr>
          <w:rFonts w:ascii="Arial" w:hAnsi="Arial" w:cs="Arial"/>
          <w:i/>
          <w:sz w:val="20"/>
          <w:szCs w:val="20"/>
        </w:rPr>
      </w:pPr>
      <w:r>
        <w:rPr>
          <w:rFonts w:ascii="Arial" w:hAnsi="Arial" w:cs="Arial"/>
          <w:b/>
          <w:i/>
          <w:sz w:val="20"/>
          <w:szCs w:val="20"/>
        </w:rPr>
        <w:t xml:space="preserve">   Nella</w:t>
      </w:r>
      <w:r>
        <w:rPr>
          <w:rFonts w:ascii="Arial" w:hAnsi="Arial" w:cs="Arial"/>
          <w:i/>
          <w:sz w:val="20"/>
          <w:szCs w:val="20"/>
        </w:rPr>
        <w:t xml:space="preserve"> stessa posizione, allo stesso tempo, transita F; F si muove di moto  rettilineo uniforme, quindi non e' accelerato; ma </w:t>
      </w:r>
      <w:proofErr w:type="spellStart"/>
      <w:r>
        <w:rPr>
          <w:rFonts w:ascii="Arial" w:hAnsi="Arial" w:cs="Arial"/>
          <w:i/>
          <w:sz w:val="20"/>
          <w:szCs w:val="20"/>
        </w:rPr>
        <w:t>li'</w:t>
      </w:r>
      <w:proofErr w:type="spellEnd"/>
      <w:r>
        <w:rPr>
          <w:rFonts w:ascii="Arial" w:hAnsi="Arial" w:cs="Arial"/>
          <w:i/>
          <w:sz w:val="20"/>
          <w:szCs w:val="20"/>
        </w:rPr>
        <w:t xml:space="preserve"> e' presente il campo elettrico E, </w:t>
      </w:r>
      <w:proofErr w:type="spellStart"/>
      <w:r>
        <w:rPr>
          <w:rFonts w:ascii="Arial" w:hAnsi="Arial" w:cs="Arial"/>
          <w:i/>
          <w:sz w:val="20"/>
          <w:szCs w:val="20"/>
        </w:rPr>
        <w:t>perche'</w:t>
      </w:r>
      <w:proofErr w:type="spellEnd"/>
      <w:r>
        <w:rPr>
          <w:rFonts w:ascii="Arial" w:hAnsi="Arial" w:cs="Arial"/>
          <w:i/>
          <w:sz w:val="20"/>
          <w:szCs w:val="20"/>
        </w:rPr>
        <w:t xml:space="preserve"> F non ne risente e continua il suo moto rettilineo uniforme, mentre M ne risente?</w:t>
      </w:r>
    </w:p>
    <w:p w:rsidR="002020B8" w:rsidRDefault="002020B8" w:rsidP="00D906E7">
      <w:pPr>
        <w:spacing w:after="0" w:line="240" w:lineRule="auto"/>
        <w:jc w:val="both"/>
        <w:rPr>
          <w:rFonts w:ascii="Arial" w:hAnsi="Arial" w:cs="Arial"/>
          <w:i/>
          <w:sz w:val="20"/>
          <w:szCs w:val="20"/>
        </w:rPr>
      </w:pPr>
      <w:r>
        <w:rPr>
          <w:rFonts w:ascii="Arial" w:hAnsi="Arial" w:cs="Arial"/>
          <w:b/>
          <w:i/>
          <w:sz w:val="20"/>
          <w:szCs w:val="20"/>
        </w:rPr>
        <w:t xml:space="preserve">   La</w:t>
      </w:r>
      <w:r>
        <w:rPr>
          <w:rFonts w:ascii="Arial" w:hAnsi="Arial" w:cs="Arial"/>
          <w:i/>
          <w:sz w:val="20"/>
          <w:szCs w:val="20"/>
        </w:rPr>
        <w:t xml:space="preserve"> differenza e' che in questo riferimento M e' fermo, ma F no; quindi su M agisce solamente il campo elettrico, mentre su F </w:t>
      </w:r>
      <w:proofErr w:type="spellStart"/>
      <w:r>
        <w:rPr>
          <w:rFonts w:ascii="Arial" w:hAnsi="Arial" w:cs="Arial"/>
          <w:i/>
          <w:sz w:val="20"/>
          <w:szCs w:val="20"/>
        </w:rPr>
        <w:t>puo'</w:t>
      </w:r>
      <w:proofErr w:type="spellEnd"/>
      <w:r>
        <w:rPr>
          <w:rFonts w:ascii="Arial" w:hAnsi="Arial" w:cs="Arial"/>
          <w:i/>
          <w:sz w:val="20"/>
          <w:szCs w:val="20"/>
        </w:rPr>
        <w:t xml:space="preserve"> (e *deve*) agire un'altra forza che annulla esattamente l'effetto del campo elettrico. Fatti i calcoli, la forza di </w:t>
      </w:r>
      <w:proofErr w:type="spellStart"/>
      <w:r>
        <w:rPr>
          <w:rFonts w:ascii="Arial" w:hAnsi="Arial" w:cs="Arial"/>
          <w:i/>
          <w:sz w:val="20"/>
          <w:szCs w:val="20"/>
        </w:rPr>
        <w:t>Lorentz</w:t>
      </w:r>
      <w:proofErr w:type="spellEnd"/>
      <w:r>
        <w:rPr>
          <w:rFonts w:ascii="Arial" w:hAnsi="Arial" w:cs="Arial"/>
          <w:i/>
          <w:sz w:val="20"/>
          <w:szCs w:val="20"/>
        </w:rPr>
        <w:t xml:space="preserve"> risulta avere esattamente </w:t>
      </w:r>
      <w:proofErr w:type="spellStart"/>
      <w:r>
        <w:rPr>
          <w:rFonts w:ascii="Arial" w:hAnsi="Arial" w:cs="Arial"/>
          <w:i/>
          <w:sz w:val="20"/>
          <w:szCs w:val="20"/>
        </w:rPr>
        <w:t>intensita'</w:t>
      </w:r>
      <w:proofErr w:type="spellEnd"/>
      <w:r>
        <w:rPr>
          <w:rFonts w:ascii="Arial" w:hAnsi="Arial" w:cs="Arial"/>
          <w:i/>
          <w:sz w:val="20"/>
          <w:szCs w:val="20"/>
        </w:rPr>
        <w:t xml:space="preserve"> e direzione di E, e verso opposto.</w:t>
      </w:r>
    </w:p>
    <w:p w:rsidR="002020B8" w:rsidRDefault="00881F5D" w:rsidP="00D906E7">
      <w:pPr>
        <w:spacing w:after="0" w:line="240" w:lineRule="auto"/>
        <w:ind w:left="708"/>
        <w:jc w:val="both"/>
        <w:rPr>
          <w:rFonts w:ascii="Arial" w:hAnsi="Arial" w:cs="Arial"/>
          <w:sz w:val="20"/>
          <w:szCs w:val="20"/>
        </w:rPr>
      </w:pPr>
      <w:r>
        <w:rPr>
          <w:rFonts w:ascii="Arial" w:hAnsi="Arial" w:cs="Arial"/>
          <w:sz w:val="20"/>
          <w:szCs w:val="20"/>
        </w:rPr>
        <w:t xml:space="preserve">Direi </w:t>
      </w:r>
      <w:r w:rsidR="00E77C39">
        <w:rPr>
          <w:rFonts w:ascii="Arial" w:hAnsi="Arial" w:cs="Arial"/>
          <w:sz w:val="20"/>
          <w:szCs w:val="20"/>
        </w:rPr>
        <w:t xml:space="preserve">corrisponda </w:t>
      </w:r>
      <w:r>
        <w:rPr>
          <w:rFonts w:ascii="Arial" w:hAnsi="Arial" w:cs="Arial"/>
          <w:sz w:val="20"/>
          <w:szCs w:val="20"/>
        </w:rPr>
        <w:t>all’articolo di “</w:t>
      </w:r>
      <w:proofErr w:type="spellStart"/>
      <w:r>
        <w:rPr>
          <w:rFonts w:ascii="Arial" w:hAnsi="Arial" w:cs="Arial"/>
          <w:sz w:val="20"/>
          <w:szCs w:val="20"/>
        </w:rPr>
        <w:t>scienzapertutti</w:t>
      </w:r>
      <w:proofErr w:type="spellEnd"/>
      <w:r>
        <w:rPr>
          <w:rFonts w:ascii="Arial" w:hAnsi="Arial" w:cs="Arial"/>
          <w:sz w:val="20"/>
          <w:szCs w:val="20"/>
        </w:rPr>
        <w:t>”</w:t>
      </w:r>
      <w:r w:rsidR="00756722">
        <w:rPr>
          <w:rFonts w:ascii="Arial" w:hAnsi="Arial" w:cs="Arial"/>
          <w:sz w:val="20"/>
          <w:szCs w:val="20"/>
        </w:rPr>
        <w:t xml:space="preserve"> trascritto qui </w:t>
      </w:r>
      <w:r w:rsidR="00E77C39">
        <w:rPr>
          <w:rFonts w:ascii="Arial" w:hAnsi="Arial" w:cs="Arial"/>
          <w:sz w:val="20"/>
          <w:szCs w:val="20"/>
        </w:rPr>
        <w:t>a pag.9 e direi che</w:t>
      </w:r>
      <w:r w:rsidR="00756722">
        <w:rPr>
          <w:rFonts w:ascii="Arial" w:hAnsi="Arial" w:cs="Arial"/>
          <w:sz w:val="20"/>
          <w:szCs w:val="20"/>
        </w:rPr>
        <w:t xml:space="preserve"> questa esposizione </w:t>
      </w:r>
      <w:r w:rsidR="00E77C39">
        <w:rPr>
          <w:rFonts w:ascii="Arial" w:hAnsi="Arial" w:cs="Arial"/>
          <w:sz w:val="20"/>
          <w:szCs w:val="20"/>
        </w:rPr>
        <w:t xml:space="preserve">sia “relativamente” più comprensibile, ma sempre al disopra delle mie forze: </w:t>
      </w:r>
      <w:r w:rsidR="002020B8">
        <w:rPr>
          <w:rFonts w:ascii="Arial" w:hAnsi="Arial" w:cs="Arial"/>
          <w:sz w:val="20"/>
          <w:szCs w:val="20"/>
        </w:rPr>
        <w:t xml:space="preserve">Dio non solo gioca a dadi, ma ama pure gli indovinelli </w:t>
      </w:r>
      <w:r w:rsidR="002020B8" w:rsidRPr="00766DBA">
        <w:rPr>
          <w:rFonts w:ascii="Arial" w:hAnsi="Arial" w:cs="Arial"/>
          <w:sz w:val="20"/>
          <w:szCs w:val="20"/>
        </w:rPr>
        <w:sym w:font="Wingdings" w:char="F04A"/>
      </w:r>
      <w:r w:rsidR="002020B8">
        <w:rPr>
          <w:rFonts w:ascii="Arial" w:hAnsi="Arial" w:cs="Arial"/>
          <w:sz w:val="20"/>
          <w:szCs w:val="20"/>
        </w:rPr>
        <w:t xml:space="preserve"> Quando poi scrissi all’autore che forse l’unico vero fenomeno era la forza di </w:t>
      </w:r>
      <w:proofErr w:type="spellStart"/>
      <w:r w:rsidR="002020B8">
        <w:rPr>
          <w:rFonts w:ascii="Arial" w:hAnsi="Arial" w:cs="Arial"/>
          <w:sz w:val="20"/>
          <w:szCs w:val="20"/>
        </w:rPr>
        <w:t>Lorentz</w:t>
      </w:r>
      <w:proofErr w:type="spellEnd"/>
      <w:r w:rsidR="002020B8">
        <w:rPr>
          <w:rFonts w:ascii="Arial" w:hAnsi="Arial" w:cs="Arial"/>
          <w:sz w:val="20"/>
          <w:szCs w:val="20"/>
        </w:rPr>
        <w:t xml:space="preserve"> (allora propendevo per le tesi di quel professore di Pavia citato a pag. 1</w:t>
      </w:r>
      <w:r>
        <w:rPr>
          <w:rFonts w:ascii="Arial" w:hAnsi="Arial" w:cs="Arial"/>
          <w:sz w:val="20"/>
          <w:szCs w:val="20"/>
        </w:rPr>
        <w:t>2</w:t>
      </w:r>
      <w:r w:rsidR="002020B8">
        <w:rPr>
          <w:rFonts w:ascii="Arial" w:hAnsi="Arial" w:cs="Arial"/>
          <w:sz w:val="20"/>
          <w:szCs w:val="20"/>
        </w:rPr>
        <w:t>) così rispose:</w:t>
      </w:r>
    </w:p>
    <w:p w:rsidR="002020B8" w:rsidRPr="00A93894" w:rsidRDefault="002020B8" w:rsidP="00E77C39">
      <w:pPr>
        <w:spacing w:after="0" w:line="240" w:lineRule="auto"/>
        <w:jc w:val="both"/>
        <w:rPr>
          <w:rFonts w:ascii="Arial" w:hAnsi="Arial" w:cs="Arial"/>
          <w:sz w:val="20"/>
          <w:szCs w:val="20"/>
        </w:rPr>
      </w:pPr>
      <w:r>
        <w:rPr>
          <w:rFonts w:ascii="Arial" w:hAnsi="Arial" w:cs="Arial"/>
          <w:i/>
          <w:sz w:val="20"/>
          <w:szCs w:val="20"/>
        </w:rPr>
        <w:t xml:space="preserve">… tu consideri "fisico" il campo magnetico B (e certamente lo e', se ci immergi un </w:t>
      </w:r>
      <w:proofErr w:type="spellStart"/>
      <w:r>
        <w:rPr>
          <w:rFonts w:ascii="Arial" w:hAnsi="Arial" w:cs="Arial"/>
          <w:i/>
          <w:sz w:val="20"/>
          <w:szCs w:val="20"/>
        </w:rPr>
        <w:t>magnetino</w:t>
      </w:r>
      <w:proofErr w:type="spellEnd"/>
      <w:r>
        <w:rPr>
          <w:rFonts w:ascii="Arial" w:hAnsi="Arial" w:cs="Arial"/>
          <w:i/>
          <w:sz w:val="20"/>
          <w:szCs w:val="20"/>
        </w:rPr>
        <w:t xml:space="preserve"> tenendolo fra le dita lo senti venir attratto da una parte e respinto dall'altra, e magari messo in rotazione), altrettanto "fisiche" le cariche elettriche (probabilmente hai fatto esperimenti anche con l'elettrostatica), hai verificato gli effetti  magnetici della corrente elettrica, non hai difficoltà' a capire che una  carica in moto *e' una corrente elettrica, </w:t>
      </w:r>
    </w:p>
    <w:p w:rsidR="00110018" w:rsidRDefault="002020B8" w:rsidP="00D906E7">
      <w:pPr>
        <w:spacing w:after="0" w:line="240" w:lineRule="auto"/>
        <w:jc w:val="both"/>
        <w:rPr>
          <w:rFonts w:ascii="Arial" w:hAnsi="Arial" w:cs="Arial"/>
          <w:i/>
          <w:sz w:val="20"/>
          <w:szCs w:val="20"/>
        </w:rPr>
      </w:pPr>
      <w:r>
        <w:rPr>
          <w:rFonts w:ascii="Arial" w:hAnsi="Arial" w:cs="Arial"/>
          <w:i/>
          <w:sz w:val="20"/>
          <w:szCs w:val="20"/>
        </w:rPr>
        <w:t xml:space="preserve">e quindi trovi "naturale" la legge di </w:t>
      </w:r>
      <w:proofErr w:type="spellStart"/>
      <w:r>
        <w:rPr>
          <w:rFonts w:ascii="Arial" w:hAnsi="Arial" w:cs="Arial"/>
          <w:i/>
          <w:sz w:val="20"/>
          <w:szCs w:val="20"/>
        </w:rPr>
        <w:t>Lorentz</w:t>
      </w:r>
      <w:proofErr w:type="spellEnd"/>
      <w:r>
        <w:rPr>
          <w:rFonts w:ascii="Arial" w:hAnsi="Arial" w:cs="Arial"/>
          <w:i/>
          <w:sz w:val="20"/>
          <w:szCs w:val="20"/>
        </w:rPr>
        <w:t>: una carica in moto ortogonale ad un campo magnetico e' soggetta a una forza ortogonale sia al campo che al suo moto,</w:t>
      </w:r>
      <w:r>
        <w:rPr>
          <w:rFonts w:ascii="Arial" w:hAnsi="Arial" w:cs="Arial"/>
          <w:sz w:val="20"/>
          <w:szCs w:val="20"/>
        </w:rPr>
        <w:t xml:space="preserve"> </w:t>
      </w:r>
      <w:r>
        <w:rPr>
          <w:rFonts w:ascii="Arial" w:hAnsi="Arial" w:cs="Arial"/>
          <w:i/>
          <w:sz w:val="20"/>
          <w:szCs w:val="20"/>
        </w:rPr>
        <w:t xml:space="preserve">esattamente come avviene per le cariche in moto lungo due fili conduttori paralleli percorsi da corrente, che si attraggono (o respingono, dipende dal verso) in direzione ortogonale *sia* al moto delle cariche al loro interno *che* al campo magnetico generato dall'altro filo. </w:t>
      </w:r>
      <w:proofErr w:type="spellStart"/>
      <w:r>
        <w:rPr>
          <w:rFonts w:ascii="Arial" w:hAnsi="Arial" w:cs="Arial"/>
          <w:i/>
          <w:sz w:val="20"/>
          <w:szCs w:val="20"/>
        </w:rPr>
        <w:t>Perche'</w:t>
      </w:r>
      <w:proofErr w:type="spellEnd"/>
      <w:r>
        <w:rPr>
          <w:rFonts w:ascii="Arial" w:hAnsi="Arial" w:cs="Arial"/>
          <w:i/>
          <w:sz w:val="20"/>
          <w:szCs w:val="20"/>
        </w:rPr>
        <w:t xml:space="preserve"> per te e' un'interazione *locale*, fra una carica elettrica e un campo presenti </w:t>
      </w:r>
      <w:proofErr w:type="spellStart"/>
      <w:r>
        <w:rPr>
          <w:rFonts w:ascii="Arial" w:hAnsi="Arial" w:cs="Arial"/>
          <w:i/>
          <w:sz w:val="20"/>
          <w:szCs w:val="20"/>
        </w:rPr>
        <w:t>*nello</w:t>
      </w:r>
      <w:proofErr w:type="spellEnd"/>
      <w:r>
        <w:rPr>
          <w:rFonts w:ascii="Arial" w:hAnsi="Arial" w:cs="Arial"/>
          <w:i/>
          <w:sz w:val="20"/>
          <w:szCs w:val="20"/>
        </w:rPr>
        <w:t xml:space="preserve"> stesso </w:t>
      </w:r>
      <w:proofErr w:type="spellStart"/>
      <w:r>
        <w:rPr>
          <w:rFonts w:ascii="Arial" w:hAnsi="Arial" w:cs="Arial"/>
          <w:i/>
          <w:sz w:val="20"/>
          <w:szCs w:val="20"/>
        </w:rPr>
        <w:t>punto*</w:t>
      </w:r>
      <w:proofErr w:type="spellEnd"/>
      <w:r>
        <w:rPr>
          <w:rFonts w:ascii="Arial" w:hAnsi="Arial" w:cs="Arial"/>
          <w:i/>
          <w:sz w:val="20"/>
          <w:szCs w:val="20"/>
        </w:rPr>
        <w:t xml:space="preserve">. Mentre invece non accetti il fatto che la FEM misurabile in una spira possa dipendere da un campo presente solo in una zona limitata nel *foro* della spira, *lontana* dal filo e dalle cariche elettriche mobili contenute. Per cui la legge di Faraday ti sta più' "antipatica". </w:t>
      </w:r>
      <w:r w:rsidRPr="00E77C39">
        <w:rPr>
          <w:rFonts w:ascii="Arial" w:hAnsi="Arial" w:cs="Arial"/>
          <w:i/>
          <w:sz w:val="20"/>
          <w:szCs w:val="20"/>
          <w:highlight w:val="yellow"/>
        </w:rPr>
        <w:t>Allora: confermo che il tuo modo di vedere le cose e' corretto, e funziona, in parecchi casi; e preciso</w:t>
      </w:r>
      <w:r>
        <w:rPr>
          <w:rFonts w:ascii="Arial" w:hAnsi="Arial" w:cs="Arial"/>
          <w:i/>
          <w:sz w:val="20"/>
          <w:szCs w:val="20"/>
        </w:rPr>
        <w:t xml:space="preserve">: in tutti quei casi in cui esiste un riferimento in cui i campi magnetici sono </w:t>
      </w:r>
      <w:proofErr w:type="spellStart"/>
      <w:r>
        <w:rPr>
          <w:rFonts w:ascii="Arial" w:hAnsi="Arial" w:cs="Arial"/>
          <w:i/>
          <w:sz w:val="20"/>
          <w:szCs w:val="20"/>
        </w:rPr>
        <w:t>*costanti</w:t>
      </w:r>
      <w:proofErr w:type="spellEnd"/>
      <w:r>
        <w:rPr>
          <w:rFonts w:ascii="Arial" w:hAnsi="Arial" w:cs="Arial"/>
          <w:i/>
          <w:sz w:val="20"/>
          <w:szCs w:val="20"/>
        </w:rPr>
        <w:t xml:space="preserve"> nel </w:t>
      </w:r>
      <w:proofErr w:type="spellStart"/>
      <w:r>
        <w:rPr>
          <w:rFonts w:ascii="Arial" w:hAnsi="Arial" w:cs="Arial"/>
          <w:i/>
          <w:sz w:val="20"/>
          <w:szCs w:val="20"/>
        </w:rPr>
        <w:t>tempo*</w:t>
      </w:r>
      <w:proofErr w:type="spellEnd"/>
      <w:r>
        <w:rPr>
          <w:rFonts w:ascii="Arial" w:hAnsi="Arial" w:cs="Arial"/>
          <w:i/>
          <w:sz w:val="20"/>
          <w:szCs w:val="20"/>
        </w:rPr>
        <w:t xml:space="preserve">, mentre vi si muovono dei conduttori (trascinando con </w:t>
      </w:r>
      <w:proofErr w:type="spellStart"/>
      <w:r>
        <w:rPr>
          <w:rFonts w:ascii="Arial" w:hAnsi="Arial" w:cs="Arial"/>
          <w:i/>
          <w:sz w:val="20"/>
          <w:szCs w:val="20"/>
        </w:rPr>
        <w:t>sè</w:t>
      </w:r>
      <w:proofErr w:type="spellEnd"/>
      <w:r>
        <w:rPr>
          <w:rFonts w:ascii="Arial" w:hAnsi="Arial" w:cs="Arial"/>
          <w:i/>
          <w:sz w:val="20"/>
          <w:szCs w:val="20"/>
        </w:rPr>
        <w:t xml:space="preserve"> le cariche elettriche "mobili" in essi contenute; che in realtà', almeno nei materiali d'uso comune come il rame, sono molto meno "mobili" (rispetto al filo) di quanto possa essere mobile il filo (rispetto ai campi magnetici). Supponiamo per il momento che i fili siano sottilissimi, in modo da trascurare le correnti parassite.</w:t>
      </w:r>
    </w:p>
    <w:p w:rsidR="00110018" w:rsidRPr="00110018" w:rsidRDefault="00110018" w:rsidP="00110018">
      <w:pPr>
        <w:spacing w:after="0" w:line="240" w:lineRule="auto"/>
        <w:ind w:left="708"/>
        <w:jc w:val="both"/>
        <w:rPr>
          <w:rFonts w:ascii="Arial" w:hAnsi="Arial" w:cs="Arial"/>
          <w:sz w:val="20"/>
          <w:szCs w:val="20"/>
        </w:rPr>
      </w:pPr>
      <w:r w:rsidRPr="00110018">
        <w:rPr>
          <w:rFonts w:ascii="Arial" w:hAnsi="Arial" w:cs="Arial"/>
          <w:sz w:val="20"/>
          <w:szCs w:val="20"/>
        </w:rPr>
        <w:t xml:space="preserve">Le ho conosciute giocando con gli alternatori </w:t>
      </w:r>
      <w:r w:rsidRPr="00110018">
        <w:rPr>
          <w:rFonts w:ascii="Arial" w:hAnsi="Arial" w:cs="Arial"/>
          <w:sz w:val="20"/>
          <w:szCs w:val="20"/>
        </w:rPr>
        <w:sym w:font="Wingdings" w:char="F04C"/>
      </w:r>
    </w:p>
    <w:p w:rsidR="00E108A7" w:rsidRDefault="002020B8" w:rsidP="00D906E7">
      <w:pPr>
        <w:spacing w:after="0" w:line="240" w:lineRule="auto"/>
        <w:jc w:val="both"/>
        <w:rPr>
          <w:rFonts w:ascii="Arial" w:hAnsi="Arial" w:cs="Arial"/>
          <w:i/>
          <w:sz w:val="20"/>
          <w:szCs w:val="20"/>
        </w:rPr>
      </w:pPr>
      <w:r>
        <w:rPr>
          <w:rFonts w:ascii="Arial" w:hAnsi="Arial" w:cs="Arial"/>
          <w:i/>
          <w:sz w:val="20"/>
          <w:szCs w:val="20"/>
        </w:rPr>
        <w:t xml:space="preserve">Allora, ogni carica mobile q che si muove rispetto al campo magnetico trascinata dal filo e' soggetta ad una forza di </w:t>
      </w:r>
      <w:proofErr w:type="spellStart"/>
      <w:r>
        <w:rPr>
          <w:rFonts w:ascii="Arial" w:hAnsi="Arial" w:cs="Arial"/>
          <w:i/>
          <w:sz w:val="20"/>
          <w:szCs w:val="20"/>
        </w:rPr>
        <w:t>Lorentz</w:t>
      </w:r>
      <w:proofErr w:type="spellEnd"/>
      <w:r>
        <w:rPr>
          <w:rFonts w:ascii="Arial" w:hAnsi="Arial" w:cs="Arial"/>
          <w:i/>
          <w:sz w:val="20"/>
          <w:szCs w:val="20"/>
        </w:rPr>
        <w:t xml:space="preserve"> F, che tende a farla muovere </w:t>
      </w:r>
      <w:proofErr w:type="spellStart"/>
      <w:r>
        <w:rPr>
          <w:rFonts w:ascii="Arial" w:hAnsi="Arial" w:cs="Arial"/>
          <w:i/>
          <w:sz w:val="20"/>
          <w:szCs w:val="20"/>
        </w:rPr>
        <w:t>*esattamente</w:t>
      </w:r>
      <w:proofErr w:type="spellEnd"/>
      <w:r>
        <w:rPr>
          <w:rFonts w:ascii="Arial" w:hAnsi="Arial" w:cs="Arial"/>
          <w:i/>
          <w:sz w:val="20"/>
          <w:szCs w:val="20"/>
        </w:rPr>
        <w:t xml:space="preserve"> come </w:t>
      </w:r>
      <w:proofErr w:type="spellStart"/>
      <w:r>
        <w:rPr>
          <w:rFonts w:ascii="Arial" w:hAnsi="Arial" w:cs="Arial"/>
          <w:i/>
          <w:sz w:val="20"/>
          <w:szCs w:val="20"/>
        </w:rPr>
        <w:t>farebbe*</w:t>
      </w:r>
      <w:proofErr w:type="spellEnd"/>
      <w:r>
        <w:rPr>
          <w:rFonts w:ascii="Arial" w:hAnsi="Arial" w:cs="Arial"/>
          <w:i/>
          <w:sz w:val="20"/>
          <w:szCs w:val="20"/>
        </w:rPr>
        <w:t xml:space="preserve"> un campo elettrico E = F/q. Lungo una piccola distanza s, questo campo elettrico genererebbe una  "differenza di potenziale" E*s. In </w:t>
      </w:r>
      <w:r>
        <w:rPr>
          <w:rFonts w:ascii="Arial" w:hAnsi="Arial" w:cs="Arial"/>
          <w:i/>
          <w:sz w:val="20"/>
          <w:szCs w:val="20"/>
        </w:rPr>
        <w:lastRenderedPageBreak/>
        <w:t xml:space="preserve">realtà', è meglio non parlare qui di "potenziale", perché a differenza del campo E creato da cariche ferme, questo campo *non* e' conservativo: per questo si preferisce parlare di "forza elettromotrice" o </w:t>
      </w:r>
      <w:proofErr w:type="spellStart"/>
      <w:r>
        <w:rPr>
          <w:rFonts w:ascii="Arial" w:hAnsi="Arial" w:cs="Arial"/>
          <w:i/>
          <w:sz w:val="20"/>
          <w:szCs w:val="20"/>
        </w:rPr>
        <w:t>FEM</w:t>
      </w:r>
      <w:proofErr w:type="spellEnd"/>
      <w:r>
        <w:rPr>
          <w:rFonts w:ascii="Arial" w:hAnsi="Arial" w:cs="Arial"/>
          <w:i/>
          <w:sz w:val="20"/>
          <w:szCs w:val="20"/>
        </w:rPr>
        <w:t xml:space="preserve">. Sommando lungo una spira che si sposta o si deforma, piccola distanza per piccola distanza, tutte le piccole FEM calcolate in questo modo, si trova la FEM totale misurabile con un tester di buona </w:t>
      </w:r>
      <w:proofErr w:type="spellStart"/>
      <w:r>
        <w:rPr>
          <w:rFonts w:ascii="Arial" w:hAnsi="Arial" w:cs="Arial"/>
          <w:i/>
          <w:sz w:val="20"/>
          <w:szCs w:val="20"/>
        </w:rPr>
        <w:t>sensibilita'</w:t>
      </w:r>
      <w:proofErr w:type="spellEnd"/>
      <w:r>
        <w:rPr>
          <w:rFonts w:ascii="Arial" w:hAnsi="Arial" w:cs="Arial"/>
          <w:i/>
          <w:sz w:val="20"/>
          <w:szCs w:val="20"/>
        </w:rPr>
        <w:t xml:space="preserve"> ai capi della spira.</w:t>
      </w:r>
      <w:r w:rsidR="00110018">
        <w:rPr>
          <w:rFonts w:ascii="Arial" w:hAnsi="Arial" w:cs="Arial"/>
          <w:i/>
          <w:sz w:val="20"/>
          <w:szCs w:val="20"/>
        </w:rPr>
        <w:t xml:space="preserve"> </w:t>
      </w:r>
      <w:r>
        <w:rPr>
          <w:rFonts w:ascii="Arial" w:hAnsi="Arial" w:cs="Arial"/>
          <w:i/>
          <w:sz w:val="20"/>
          <w:szCs w:val="20"/>
        </w:rPr>
        <w:t xml:space="preserve">Ora, c'e' un teorema matematico, che si dimostra facilmente con qualche passaggio di calcolo differenziale, per cui la FEM indotta misurabile ai capi della spira e' proporzionale (a meno di una costante che dipende dalle </w:t>
      </w:r>
      <w:proofErr w:type="spellStart"/>
      <w:r>
        <w:rPr>
          <w:rFonts w:ascii="Arial" w:hAnsi="Arial" w:cs="Arial"/>
          <w:i/>
          <w:sz w:val="20"/>
          <w:szCs w:val="20"/>
        </w:rPr>
        <w:t>unita'</w:t>
      </w:r>
      <w:proofErr w:type="spellEnd"/>
      <w:r>
        <w:rPr>
          <w:rFonts w:ascii="Arial" w:hAnsi="Arial" w:cs="Arial"/>
          <w:i/>
          <w:sz w:val="20"/>
          <w:szCs w:val="20"/>
        </w:rPr>
        <w:t xml:space="preserve"> di misura) alla </w:t>
      </w:r>
      <w:proofErr w:type="spellStart"/>
      <w:r>
        <w:rPr>
          <w:rFonts w:ascii="Arial" w:hAnsi="Arial" w:cs="Arial"/>
          <w:i/>
          <w:sz w:val="20"/>
          <w:szCs w:val="20"/>
        </w:rPr>
        <w:t>velocita'</w:t>
      </w:r>
      <w:proofErr w:type="spellEnd"/>
      <w:r>
        <w:rPr>
          <w:rFonts w:ascii="Arial" w:hAnsi="Arial" w:cs="Arial"/>
          <w:i/>
          <w:sz w:val="20"/>
          <w:szCs w:val="20"/>
        </w:rPr>
        <w:t xml:space="preserve"> di variazione del flusso del campo magnetico attraverso una qualsiasi superficie che ha per contorno la spira: che e' la legge di Faraday. Ossia, </w:t>
      </w:r>
      <w:proofErr w:type="spellStart"/>
      <w:r>
        <w:rPr>
          <w:rFonts w:ascii="Arial" w:hAnsi="Arial" w:cs="Arial"/>
          <w:i/>
          <w:sz w:val="20"/>
          <w:szCs w:val="20"/>
        </w:rPr>
        <w:t>*i</w:t>
      </w:r>
      <w:proofErr w:type="spellEnd"/>
      <w:r>
        <w:rPr>
          <w:rFonts w:ascii="Arial" w:hAnsi="Arial" w:cs="Arial"/>
          <w:i/>
          <w:sz w:val="20"/>
          <w:szCs w:val="20"/>
        </w:rPr>
        <w:t xml:space="preserve"> due metodi di calcolo danno SEMPRE lo stesso </w:t>
      </w:r>
      <w:proofErr w:type="spellStart"/>
      <w:r>
        <w:rPr>
          <w:rFonts w:ascii="Arial" w:hAnsi="Arial" w:cs="Arial"/>
          <w:i/>
          <w:sz w:val="20"/>
          <w:szCs w:val="20"/>
        </w:rPr>
        <w:t>risultato*</w:t>
      </w:r>
      <w:proofErr w:type="spellEnd"/>
      <w:r>
        <w:rPr>
          <w:rFonts w:ascii="Arial" w:hAnsi="Arial" w:cs="Arial"/>
          <w:i/>
          <w:sz w:val="20"/>
          <w:szCs w:val="20"/>
        </w:rPr>
        <w:t xml:space="preserve">. </w:t>
      </w:r>
      <w:r w:rsidRPr="00E77C39">
        <w:rPr>
          <w:rFonts w:ascii="Arial" w:hAnsi="Arial" w:cs="Arial"/>
          <w:i/>
          <w:sz w:val="20"/>
          <w:szCs w:val="20"/>
          <w:highlight w:val="yellow"/>
        </w:rPr>
        <w:t xml:space="preserve">FINO A QUI, tu puoi considerare la legge di Faraday come un semplice artificio matematico, utile per </w:t>
      </w:r>
      <w:proofErr w:type="spellStart"/>
      <w:r w:rsidRPr="00E77C39">
        <w:rPr>
          <w:rFonts w:ascii="Arial" w:hAnsi="Arial" w:cs="Arial"/>
          <w:i/>
          <w:sz w:val="20"/>
          <w:szCs w:val="20"/>
          <w:highlight w:val="yellow"/>
        </w:rPr>
        <w:t>*semplificare</w:t>
      </w:r>
      <w:proofErr w:type="spellEnd"/>
      <w:r w:rsidRPr="00E77C39">
        <w:rPr>
          <w:rFonts w:ascii="Arial" w:hAnsi="Arial" w:cs="Arial"/>
          <w:i/>
          <w:sz w:val="20"/>
          <w:szCs w:val="20"/>
          <w:highlight w:val="yellow"/>
        </w:rPr>
        <w:t xml:space="preserve"> i </w:t>
      </w:r>
      <w:proofErr w:type="spellStart"/>
      <w:r w:rsidRPr="00E77C39">
        <w:rPr>
          <w:rFonts w:ascii="Arial" w:hAnsi="Arial" w:cs="Arial"/>
          <w:i/>
          <w:sz w:val="20"/>
          <w:szCs w:val="20"/>
          <w:highlight w:val="yellow"/>
        </w:rPr>
        <w:t>calcoli*</w:t>
      </w:r>
      <w:proofErr w:type="spellEnd"/>
      <w:r w:rsidRPr="00E77C39">
        <w:rPr>
          <w:rFonts w:ascii="Arial" w:hAnsi="Arial" w:cs="Arial"/>
          <w:i/>
          <w:sz w:val="20"/>
          <w:szCs w:val="20"/>
          <w:highlight w:val="yellow"/>
        </w:rPr>
        <w:t xml:space="preserve"> e basta.</w:t>
      </w:r>
    </w:p>
    <w:p w:rsidR="00E108A7" w:rsidRDefault="00110018" w:rsidP="00E108A7">
      <w:pPr>
        <w:spacing w:after="0" w:line="240" w:lineRule="auto"/>
        <w:ind w:left="708"/>
        <w:jc w:val="both"/>
        <w:rPr>
          <w:rFonts w:ascii="Arial" w:hAnsi="Arial" w:cs="Arial"/>
          <w:sz w:val="20"/>
          <w:szCs w:val="20"/>
        </w:rPr>
      </w:pPr>
      <w:r>
        <w:rPr>
          <w:rFonts w:ascii="Arial" w:hAnsi="Arial" w:cs="Arial"/>
          <w:sz w:val="20"/>
          <w:szCs w:val="20"/>
        </w:rPr>
        <w:t xml:space="preserve">Non vedo perché ci debba rampicare sugli specchi quando </w:t>
      </w:r>
      <w:r w:rsidR="00445A71">
        <w:rPr>
          <w:rFonts w:ascii="Arial" w:hAnsi="Arial" w:cs="Arial"/>
          <w:sz w:val="20"/>
          <w:szCs w:val="20"/>
        </w:rPr>
        <w:t xml:space="preserve">tanto </w:t>
      </w:r>
      <w:r>
        <w:rPr>
          <w:rFonts w:ascii="Arial" w:hAnsi="Arial" w:cs="Arial"/>
          <w:sz w:val="20"/>
          <w:szCs w:val="20"/>
        </w:rPr>
        <w:t>nell</w:t>
      </w:r>
      <w:r w:rsidR="00E108A7" w:rsidRPr="00E108A7">
        <w:rPr>
          <w:rFonts w:ascii="Arial" w:hAnsi="Arial" w:cs="Arial"/>
          <w:sz w:val="20"/>
          <w:szCs w:val="20"/>
        </w:rPr>
        <w:t>’induzione magnete-spira</w:t>
      </w:r>
      <w:r>
        <w:rPr>
          <w:rFonts w:ascii="Arial" w:hAnsi="Arial" w:cs="Arial"/>
          <w:sz w:val="20"/>
          <w:szCs w:val="20"/>
        </w:rPr>
        <w:t xml:space="preserve"> (chiunque sia chi si muove)</w:t>
      </w:r>
      <w:r w:rsidR="00E108A7" w:rsidRPr="00E108A7">
        <w:rPr>
          <w:rFonts w:ascii="Arial" w:hAnsi="Arial" w:cs="Arial"/>
          <w:sz w:val="20"/>
          <w:szCs w:val="20"/>
        </w:rPr>
        <w:t xml:space="preserve"> </w:t>
      </w:r>
      <w:r w:rsidR="00445A71">
        <w:rPr>
          <w:rFonts w:ascii="Arial" w:hAnsi="Arial" w:cs="Arial"/>
          <w:sz w:val="20"/>
          <w:szCs w:val="20"/>
        </w:rPr>
        <w:t xml:space="preserve">quanto </w:t>
      </w:r>
      <w:r w:rsidR="00E108A7" w:rsidRPr="00E108A7">
        <w:rPr>
          <w:rFonts w:ascii="Arial" w:hAnsi="Arial" w:cs="Arial"/>
          <w:sz w:val="20"/>
          <w:szCs w:val="20"/>
        </w:rPr>
        <w:t>nei trasformatori</w:t>
      </w:r>
      <w:r>
        <w:rPr>
          <w:rFonts w:ascii="Arial" w:hAnsi="Arial" w:cs="Arial"/>
          <w:sz w:val="20"/>
          <w:szCs w:val="20"/>
        </w:rPr>
        <w:t xml:space="preserve"> è </w:t>
      </w:r>
      <w:r w:rsidR="00445A71">
        <w:rPr>
          <w:rFonts w:ascii="Arial" w:hAnsi="Arial" w:cs="Arial"/>
          <w:sz w:val="20"/>
          <w:szCs w:val="20"/>
        </w:rPr>
        <w:t>evidente</w:t>
      </w:r>
      <w:r>
        <w:rPr>
          <w:rFonts w:ascii="Arial" w:hAnsi="Arial" w:cs="Arial"/>
          <w:sz w:val="20"/>
          <w:szCs w:val="20"/>
        </w:rPr>
        <w:t xml:space="preserve"> che gli elettroni sono in moto relativo rispetto al campo</w:t>
      </w:r>
      <w:r w:rsidR="00445A71">
        <w:rPr>
          <w:rFonts w:ascii="Arial" w:hAnsi="Arial" w:cs="Arial"/>
          <w:sz w:val="20"/>
          <w:szCs w:val="20"/>
        </w:rPr>
        <w:t xml:space="preserve"> e si tocca con mano la presenza di due campi magnetici che interagiscono così permettendo di immaginare una retroazione sugli elettroni del circuito. </w:t>
      </w:r>
    </w:p>
    <w:p w:rsidR="002020B8" w:rsidRDefault="002020B8" w:rsidP="00E108A7">
      <w:pPr>
        <w:spacing w:after="0" w:line="240" w:lineRule="auto"/>
        <w:jc w:val="both"/>
        <w:rPr>
          <w:rFonts w:ascii="Arial" w:hAnsi="Arial" w:cs="Arial"/>
          <w:i/>
          <w:sz w:val="20"/>
          <w:szCs w:val="20"/>
        </w:rPr>
      </w:pPr>
      <w:r>
        <w:rPr>
          <w:rFonts w:ascii="Arial" w:hAnsi="Arial" w:cs="Arial"/>
          <w:i/>
          <w:sz w:val="20"/>
          <w:szCs w:val="20"/>
        </w:rPr>
        <w:t xml:space="preserve">Esistono </w:t>
      </w:r>
      <w:proofErr w:type="spellStart"/>
      <w:r>
        <w:rPr>
          <w:rFonts w:ascii="Arial" w:hAnsi="Arial" w:cs="Arial"/>
          <w:i/>
          <w:sz w:val="20"/>
          <w:szCs w:val="20"/>
        </w:rPr>
        <w:t>pero'</w:t>
      </w:r>
      <w:proofErr w:type="spellEnd"/>
      <w:r>
        <w:rPr>
          <w:rFonts w:ascii="Arial" w:hAnsi="Arial" w:cs="Arial"/>
          <w:i/>
          <w:sz w:val="20"/>
          <w:szCs w:val="20"/>
        </w:rPr>
        <w:t xml:space="preserve"> altri casi, in cui </w:t>
      </w:r>
      <w:proofErr w:type="spellStart"/>
      <w:r>
        <w:rPr>
          <w:rFonts w:ascii="Arial" w:hAnsi="Arial" w:cs="Arial"/>
          <w:i/>
          <w:sz w:val="20"/>
          <w:szCs w:val="20"/>
        </w:rPr>
        <w:t>*in</w:t>
      </w:r>
      <w:proofErr w:type="spellEnd"/>
      <w:r>
        <w:rPr>
          <w:rFonts w:ascii="Arial" w:hAnsi="Arial" w:cs="Arial"/>
          <w:i/>
          <w:sz w:val="20"/>
          <w:szCs w:val="20"/>
        </w:rPr>
        <w:t xml:space="preserve"> nessun </w:t>
      </w:r>
      <w:proofErr w:type="spellStart"/>
      <w:r>
        <w:rPr>
          <w:rFonts w:ascii="Arial" w:hAnsi="Arial" w:cs="Arial"/>
          <w:i/>
          <w:sz w:val="20"/>
          <w:szCs w:val="20"/>
        </w:rPr>
        <w:t>riferimento*</w:t>
      </w:r>
      <w:proofErr w:type="spellEnd"/>
      <w:r>
        <w:rPr>
          <w:rFonts w:ascii="Arial" w:hAnsi="Arial" w:cs="Arial"/>
          <w:i/>
          <w:sz w:val="20"/>
          <w:szCs w:val="20"/>
        </w:rPr>
        <w:t xml:space="preserve"> il campo magnetico e' costante nel tempo, per esempio </w:t>
      </w:r>
      <w:proofErr w:type="spellStart"/>
      <w:r>
        <w:rPr>
          <w:rFonts w:ascii="Arial" w:hAnsi="Arial" w:cs="Arial"/>
          <w:i/>
          <w:sz w:val="20"/>
          <w:szCs w:val="20"/>
        </w:rPr>
        <w:t>perche'</w:t>
      </w:r>
      <w:proofErr w:type="spellEnd"/>
      <w:r>
        <w:rPr>
          <w:rFonts w:ascii="Arial" w:hAnsi="Arial" w:cs="Arial"/>
          <w:i/>
          <w:sz w:val="20"/>
          <w:szCs w:val="20"/>
        </w:rPr>
        <w:t xml:space="preserve"> "non si muove", ma e' </w:t>
      </w:r>
      <w:proofErr w:type="spellStart"/>
      <w:r>
        <w:rPr>
          <w:rFonts w:ascii="Arial" w:hAnsi="Arial" w:cs="Arial"/>
          <w:i/>
          <w:sz w:val="20"/>
          <w:szCs w:val="20"/>
        </w:rPr>
        <w:t>*la</w:t>
      </w:r>
      <w:proofErr w:type="spellEnd"/>
      <w:r>
        <w:rPr>
          <w:rFonts w:ascii="Arial" w:hAnsi="Arial" w:cs="Arial"/>
          <w:i/>
          <w:sz w:val="20"/>
          <w:szCs w:val="20"/>
        </w:rPr>
        <w:t xml:space="preserve"> sua </w:t>
      </w:r>
      <w:proofErr w:type="spellStart"/>
      <w:r>
        <w:rPr>
          <w:rFonts w:ascii="Arial" w:hAnsi="Arial" w:cs="Arial"/>
          <w:i/>
          <w:sz w:val="20"/>
          <w:szCs w:val="20"/>
        </w:rPr>
        <w:t>intensita'</w:t>
      </w:r>
      <w:proofErr w:type="spellEnd"/>
      <w:r>
        <w:rPr>
          <w:rFonts w:ascii="Arial" w:hAnsi="Arial" w:cs="Arial"/>
          <w:i/>
          <w:sz w:val="20"/>
          <w:szCs w:val="20"/>
        </w:rPr>
        <w:t xml:space="preserve">* che passa da un valore massimo a zero a un valore massimo in verso opposto e via avanti … Prendi un nucleo toroidale di ferrite (ma anche un nucleo da trasformatore "ad anello", </w:t>
      </w:r>
      <w:proofErr w:type="spellStart"/>
      <w:r>
        <w:rPr>
          <w:rFonts w:ascii="Arial" w:hAnsi="Arial" w:cs="Arial"/>
          <w:i/>
          <w:sz w:val="20"/>
          <w:szCs w:val="20"/>
        </w:rPr>
        <w:t>cioe'</w:t>
      </w:r>
      <w:proofErr w:type="spellEnd"/>
      <w:r>
        <w:rPr>
          <w:rFonts w:ascii="Arial" w:hAnsi="Arial" w:cs="Arial"/>
          <w:i/>
          <w:sz w:val="20"/>
          <w:szCs w:val="20"/>
        </w:rPr>
        <w:t xml:space="preserve"> senza la colonna centrale). Avvolgici, diciamo, 2300 spire di rame smaltato in modo da coprirlo completamente,e attacca questo "primario" alla presa a 230 V c.a. Nel nucleo c'e' un campo magnetico alternato che puoi anche calcolare, conoscendo dimensioni e </w:t>
      </w:r>
      <w:proofErr w:type="spellStart"/>
      <w:r>
        <w:rPr>
          <w:rFonts w:ascii="Arial" w:hAnsi="Arial" w:cs="Arial"/>
          <w:i/>
          <w:sz w:val="20"/>
          <w:szCs w:val="20"/>
        </w:rPr>
        <w:t>permeabilita'</w:t>
      </w:r>
      <w:proofErr w:type="spellEnd"/>
      <w:r>
        <w:rPr>
          <w:rFonts w:ascii="Arial" w:hAnsi="Arial" w:cs="Arial"/>
          <w:i/>
          <w:sz w:val="20"/>
          <w:szCs w:val="20"/>
        </w:rPr>
        <w:t xml:space="preserve"> magnetica del nucleo. All'esterno, hai voglia a cercarlo: anche al centro dell'anello, e' meno di un milionesimo di quello che c'e' nel nucleo. E tuttavia, se passi un filo </w:t>
      </w:r>
      <w:proofErr w:type="spellStart"/>
      <w:r>
        <w:rPr>
          <w:rFonts w:ascii="Arial" w:hAnsi="Arial" w:cs="Arial"/>
          <w:i/>
          <w:sz w:val="20"/>
          <w:szCs w:val="20"/>
        </w:rPr>
        <w:t>*anche</w:t>
      </w:r>
      <w:proofErr w:type="spellEnd"/>
      <w:r>
        <w:rPr>
          <w:rFonts w:ascii="Arial" w:hAnsi="Arial" w:cs="Arial"/>
          <w:i/>
          <w:sz w:val="20"/>
          <w:szCs w:val="20"/>
        </w:rPr>
        <w:t xml:space="preserve"> di parecchi </w:t>
      </w:r>
      <w:proofErr w:type="spellStart"/>
      <w:r>
        <w:rPr>
          <w:rFonts w:ascii="Arial" w:hAnsi="Arial" w:cs="Arial"/>
          <w:i/>
          <w:sz w:val="20"/>
          <w:szCs w:val="20"/>
        </w:rPr>
        <w:t>metri*</w:t>
      </w:r>
      <w:proofErr w:type="spellEnd"/>
      <w:r>
        <w:rPr>
          <w:rFonts w:ascii="Arial" w:hAnsi="Arial" w:cs="Arial"/>
          <w:i/>
          <w:sz w:val="20"/>
          <w:szCs w:val="20"/>
        </w:rPr>
        <w:t xml:space="preserve"> al centro esatto dell'anello e misuri la FEM fra le estremità', trovi 100 </w:t>
      </w:r>
      <w:proofErr w:type="spellStart"/>
      <w:r>
        <w:rPr>
          <w:rFonts w:ascii="Arial" w:hAnsi="Arial" w:cs="Arial"/>
          <w:i/>
          <w:sz w:val="20"/>
          <w:szCs w:val="20"/>
        </w:rPr>
        <w:t>mV</w:t>
      </w:r>
      <w:proofErr w:type="spellEnd"/>
      <w:r>
        <w:rPr>
          <w:rFonts w:ascii="Arial" w:hAnsi="Arial" w:cs="Arial"/>
          <w:i/>
          <w:sz w:val="20"/>
          <w:szCs w:val="20"/>
        </w:rPr>
        <w:t xml:space="preserve">. Lungo la spira, il campo magnetico e' trascurabile: e quel poco che c'e', lo puoi neutralizzare facendo correre il filo in modo da essergli  sempre parallelo. </w:t>
      </w:r>
    </w:p>
    <w:p w:rsidR="002020B8" w:rsidRPr="00F9455A" w:rsidRDefault="002020B8" w:rsidP="00E108A7">
      <w:pPr>
        <w:spacing w:after="0" w:line="240" w:lineRule="auto"/>
        <w:ind w:left="708"/>
        <w:jc w:val="both"/>
        <w:rPr>
          <w:rFonts w:ascii="Arial" w:hAnsi="Arial" w:cs="Arial"/>
          <w:sz w:val="20"/>
          <w:szCs w:val="20"/>
        </w:rPr>
      </w:pPr>
      <w:r w:rsidRPr="00F9455A">
        <w:rPr>
          <w:rFonts w:ascii="Arial" w:hAnsi="Arial" w:cs="Arial"/>
          <w:sz w:val="20"/>
          <w:szCs w:val="20"/>
        </w:rPr>
        <w:t xml:space="preserve">Questa </w:t>
      </w:r>
      <w:r>
        <w:rPr>
          <w:rFonts w:ascii="Arial" w:hAnsi="Arial" w:cs="Arial"/>
          <w:sz w:val="20"/>
          <w:szCs w:val="20"/>
        </w:rPr>
        <w:t>“</w:t>
      </w:r>
      <w:r w:rsidRPr="00F9455A">
        <w:rPr>
          <w:rFonts w:ascii="Arial" w:hAnsi="Arial" w:cs="Arial"/>
          <w:sz w:val="20"/>
          <w:szCs w:val="20"/>
        </w:rPr>
        <w:t>neutralizzazione</w:t>
      </w:r>
      <w:r>
        <w:rPr>
          <w:rFonts w:ascii="Arial" w:hAnsi="Arial" w:cs="Arial"/>
          <w:sz w:val="20"/>
          <w:szCs w:val="20"/>
        </w:rPr>
        <w:t>”</w:t>
      </w:r>
      <w:r w:rsidRPr="00F9455A">
        <w:rPr>
          <w:rFonts w:ascii="Arial" w:hAnsi="Arial" w:cs="Arial"/>
          <w:sz w:val="20"/>
          <w:szCs w:val="20"/>
        </w:rPr>
        <w:t xml:space="preserve"> non la capisco, ad ogni modo un campo disperso fuori dal nucleo esiste </w:t>
      </w:r>
      <w:r>
        <w:rPr>
          <w:rFonts w:ascii="Arial" w:hAnsi="Arial" w:cs="Arial"/>
          <w:sz w:val="20"/>
          <w:szCs w:val="20"/>
        </w:rPr>
        <w:t xml:space="preserve">cosi come osservato nei </w:t>
      </w:r>
      <w:r w:rsidRPr="00F9455A">
        <w:rPr>
          <w:rFonts w:ascii="Arial" w:hAnsi="Arial" w:cs="Arial"/>
          <w:sz w:val="20"/>
          <w:szCs w:val="20"/>
        </w:rPr>
        <w:t xml:space="preserve"> tra</w:t>
      </w:r>
      <w:r>
        <w:rPr>
          <w:rFonts w:ascii="Arial" w:hAnsi="Arial" w:cs="Arial"/>
          <w:sz w:val="20"/>
          <w:szCs w:val="20"/>
        </w:rPr>
        <w:t>s</w:t>
      </w:r>
      <w:r w:rsidRPr="00F9455A">
        <w:rPr>
          <w:rFonts w:ascii="Arial" w:hAnsi="Arial" w:cs="Arial"/>
          <w:sz w:val="20"/>
          <w:szCs w:val="20"/>
        </w:rPr>
        <w:t>forma</w:t>
      </w:r>
      <w:r>
        <w:rPr>
          <w:rFonts w:ascii="Arial" w:hAnsi="Arial" w:cs="Arial"/>
          <w:sz w:val="20"/>
          <w:szCs w:val="20"/>
        </w:rPr>
        <w:t>t</w:t>
      </w:r>
      <w:r w:rsidRPr="00F9455A">
        <w:rPr>
          <w:rFonts w:ascii="Arial" w:hAnsi="Arial" w:cs="Arial"/>
          <w:sz w:val="20"/>
          <w:szCs w:val="20"/>
        </w:rPr>
        <w:t>ori</w:t>
      </w:r>
      <w:r>
        <w:rPr>
          <w:rFonts w:ascii="Arial" w:hAnsi="Arial" w:cs="Arial"/>
          <w:sz w:val="20"/>
          <w:szCs w:val="20"/>
        </w:rPr>
        <w:t xml:space="preserve"> (e quindi l’ipotesi </w:t>
      </w:r>
      <w:proofErr w:type="spellStart"/>
      <w:r>
        <w:rPr>
          <w:rFonts w:ascii="Arial" w:hAnsi="Arial" w:cs="Arial"/>
          <w:sz w:val="20"/>
          <w:szCs w:val="20"/>
        </w:rPr>
        <w:t>*manicotto</w:t>
      </w:r>
      <w:proofErr w:type="spellEnd"/>
      <w:r>
        <w:rPr>
          <w:rFonts w:ascii="Arial" w:hAnsi="Arial" w:cs="Arial"/>
          <w:sz w:val="20"/>
          <w:szCs w:val="20"/>
        </w:rPr>
        <w:t xml:space="preserve"> </w:t>
      </w:r>
      <w:proofErr w:type="spellStart"/>
      <w:r>
        <w:rPr>
          <w:rFonts w:ascii="Arial" w:hAnsi="Arial" w:cs="Arial"/>
          <w:sz w:val="20"/>
          <w:szCs w:val="20"/>
        </w:rPr>
        <w:t>rosa*</w:t>
      </w:r>
      <w:proofErr w:type="spellEnd"/>
      <w:r>
        <w:rPr>
          <w:rFonts w:ascii="Arial" w:hAnsi="Arial" w:cs="Arial"/>
          <w:sz w:val="20"/>
          <w:szCs w:val="20"/>
        </w:rPr>
        <w:t xml:space="preserve"> non è smentita). Difatti ho provato ad alimentare un toroide in continua (50 volt) per vedere se effettivamente un pur minimo campo magnetico riesce a sfuggire per innescare l’induzione (</w:t>
      </w:r>
      <w:r w:rsidR="00445A71">
        <w:rPr>
          <w:rFonts w:ascii="Arial" w:hAnsi="Arial" w:cs="Arial"/>
          <w:sz w:val="20"/>
          <w:szCs w:val="20"/>
        </w:rPr>
        <w:t xml:space="preserve">qualora la </w:t>
      </w:r>
      <w:r>
        <w:rPr>
          <w:rFonts w:ascii="Arial" w:hAnsi="Arial" w:cs="Arial"/>
          <w:sz w:val="20"/>
          <w:szCs w:val="20"/>
        </w:rPr>
        <w:t>corrente</w:t>
      </w:r>
      <w:r w:rsidR="00445A71">
        <w:rPr>
          <w:rFonts w:ascii="Arial" w:hAnsi="Arial" w:cs="Arial"/>
          <w:sz w:val="20"/>
          <w:szCs w:val="20"/>
        </w:rPr>
        <w:t xml:space="preserve"> fosse </w:t>
      </w:r>
      <w:r>
        <w:rPr>
          <w:rFonts w:ascii="Arial" w:hAnsi="Arial" w:cs="Arial"/>
          <w:sz w:val="20"/>
          <w:szCs w:val="20"/>
        </w:rPr>
        <w:t>alternata):</w:t>
      </w:r>
    </w:p>
    <w:p w:rsidR="002020B8" w:rsidRDefault="002020B8" w:rsidP="00D906E7">
      <w:pPr>
        <w:spacing w:after="0" w:line="240" w:lineRule="auto"/>
        <w:ind w:left="708"/>
        <w:jc w:val="both"/>
        <w:rPr>
          <w:rFonts w:ascii="Arial" w:hAnsi="Arial" w:cs="Arial"/>
          <w:i/>
          <w:sz w:val="20"/>
          <w:szCs w:val="20"/>
        </w:rPr>
      </w:pPr>
      <w:r>
        <w:rPr>
          <w:rFonts w:ascii="Arial" w:hAnsi="Arial" w:cs="Arial"/>
          <w:i/>
          <w:noProof/>
          <w:sz w:val="20"/>
          <w:szCs w:val="20"/>
        </w:rPr>
        <w:drawing>
          <wp:inline distT="0" distB="0" distL="0" distR="0">
            <wp:extent cx="5629275" cy="1080820"/>
            <wp:effectExtent l="19050" t="0" r="0" b="0"/>
            <wp:docPr id="14" name="Immagine 14" descr="TRtoro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Rtoroide"/>
                    <pic:cNvPicPr>
                      <a:picLocks noChangeAspect="1" noChangeArrowheads="1"/>
                    </pic:cNvPicPr>
                  </pic:nvPicPr>
                  <pic:blipFill>
                    <a:blip r:embed="rId36"/>
                    <a:srcRect/>
                    <a:stretch>
                      <a:fillRect/>
                    </a:stretch>
                  </pic:blipFill>
                  <pic:spPr bwMode="auto">
                    <a:xfrm>
                      <a:off x="0" y="0"/>
                      <a:ext cx="5626123" cy="1080215"/>
                    </a:xfrm>
                    <a:prstGeom prst="rect">
                      <a:avLst/>
                    </a:prstGeom>
                    <a:noFill/>
                    <a:ln w="9525">
                      <a:noFill/>
                      <a:miter lim="800000"/>
                      <a:headEnd/>
                      <a:tailEnd/>
                    </a:ln>
                  </pic:spPr>
                </pic:pic>
              </a:graphicData>
            </a:graphic>
          </wp:inline>
        </w:drawing>
      </w:r>
    </w:p>
    <w:p w:rsidR="002020B8" w:rsidRDefault="002020B8" w:rsidP="00D906E7">
      <w:pPr>
        <w:spacing w:after="0" w:line="240" w:lineRule="auto"/>
        <w:jc w:val="both"/>
        <w:rPr>
          <w:rFonts w:ascii="Arial" w:hAnsi="Arial" w:cs="Arial"/>
          <w:i/>
          <w:sz w:val="20"/>
          <w:szCs w:val="20"/>
        </w:rPr>
      </w:pPr>
      <w:r>
        <w:rPr>
          <w:rFonts w:ascii="Arial" w:hAnsi="Arial" w:cs="Arial"/>
          <w:i/>
          <w:sz w:val="20"/>
          <w:szCs w:val="20"/>
        </w:rPr>
        <w:t xml:space="preserve">Niente forze di </w:t>
      </w:r>
      <w:proofErr w:type="spellStart"/>
      <w:r>
        <w:rPr>
          <w:rFonts w:ascii="Arial" w:hAnsi="Arial" w:cs="Arial"/>
          <w:i/>
          <w:sz w:val="20"/>
          <w:szCs w:val="20"/>
        </w:rPr>
        <w:t>Lorentz</w:t>
      </w:r>
      <w:proofErr w:type="spellEnd"/>
      <w:r>
        <w:rPr>
          <w:rFonts w:ascii="Arial" w:hAnsi="Arial" w:cs="Arial"/>
          <w:i/>
          <w:sz w:val="20"/>
          <w:szCs w:val="20"/>
        </w:rPr>
        <w:t xml:space="preserve"> sulle cariche nel conduttore. Eppure la FEM c'e', sempre di 100 </w:t>
      </w:r>
      <w:proofErr w:type="spellStart"/>
      <w:r>
        <w:rPr>
          <w:rFonts w:ascii="Arial" w:hAnsi="Arial" w:cs="Arial"/>
          <w:i/>
          <w:sz w:val="20"/>
          <w:szCs w:val="20"/>
        </w:rPr>
        <w:t>mV</w:t>
      </w:r>
      <w:proofErr w:type="spellEnd"/>
      <w:r>
        <w:rPr>
          <w:rFonts w:ascii="Arial" w:hAnsi="Arial" w:cs="Arial"/>
          <w:i/>
          <w:sz w:val="20"/>
          <w:szCs w:val="20"/>
        </w:rPr>
        <w:t xml:space="preserve">, qualunque sia la lunghezza della spira: esattamente come prevede la legge di Faraday, CHE QUINDI RISULTA VERA SEMPRE, anche nei casi dove la legge di </w:t>
      </w:r>
      <w:proofErr w:type="spellStart"/>
      <w:r>
        <w:rPr>
          <w:rFonts w:ascii="Arial" w:hAnsi="Arial" w:cs="Arial"/>
          <w:i/>
          <w:sz w:val="20"/>
          <w:szCs w:val="20"/>
        </w:rPr>
        <w:t>Lorentz</w:t>
      </w:r>
      <w:proofErr w:type="spellEnd"/>
      <w:r>
        <w:rPr>
          <w:rFonts w:ascii="Arial" w:hAnsi="Arial" w:cs="Arial"/>
          <w:i/>
          <w:sz w:val="20"/>
          <w:szCs w:val="20"/>
        </w:rPr>
        <w:t xml:space="preserve"> non e' applicabile. Fatta questa misura, e' giocoforza ammettere che con la variazione del campo magnetico *dentro* la spira </w:t>
      </w:r>
    </w:p>
    <w:p w:rsidR="002020B8" w:rsidRPr="00F9455A" w:rsidRDefault="002020B8" w:rsidP="00D906E7">
      <w:pPr>
        <w:spacing w:after="0" w:line="240" w:lineRule="auto"/>
        <w:ind w:left="708"/>
        <w:jc w:val="both"/>
        <w:rPr>
          <w:rFonts w:ascii="Arial" w:hAnsi="Arial" w:cs="Arial"/>
          <w:sz w:val="20"/>
          <w:szCs w:val="20"/>
        </w:rPr>
      </w:pPr>
      <w:r w:rsidRPr="00F9455A">
        <w:rPr>
          <w:rFonts w:ascii="Arial" w:hAnsi="Arial" w:cs="Arial"/>
          <w:sz w:val="20"/>
          <w:szCs w:val="20"/>
        </w:rPr>
        <w:t xml:space="preserve"> </w:t>
      </w:r>
      <w:r>
        <w:rPr>
          <w:rFonts w:ascii="Arial" w:hAnsi="Arial" w:cs="Arial"/>
          <w:sz w:val="20"/>
          <w:szCs w:val="20"/>
        </w:rPr>
        <w:t>o</w:t>
      </w:r>
      <w:r w:rsidRPr="00F9455A">
        <w:rPr>
          <w:rFonts w:ascii="Arial" w:hAnsi="Arial" w:cs="Arial"/>
          <w:sz w:val="20"/>
          <w:szCs w:val="20"/>
        </w:rPr>
        <w:t xml:space="preserve">ppure </w:t>
      </w:r>
      <w:r>
        <w:rPr>
          <w:rFonts w:ascii="Arial" w:hAnsi="Arial" w:cs="Arial"/>
          <w:sz w:val="20"/>
          <w:szCs w:val="20"/>
        </w:rPr>
        <w:t>“</w:t>
      </w:r>
      <w:r w:rsidRPr="00F9455A">
        <w:rPr>
          <w:rFonts w:ascii="Arial" w:hAnsi="Arial" w:cs="Arial"/>
          <w:sz w:val="20"/>
          <w:szCs w:val="20"/>
        </w:rPr>
        <w:t>nei pressi</w:t>
      </w:r>
      <w:r>
        <w:rPr>
          <w:rFonts w:ascii="Arial" w:hAnsi="Arial" w:cs="Arial"/>
          <w:sz w:val="20"/>
          <w:szCs w:val="20"/>
        </w:rPr>
        <w:t>”</w:t>
      </w:r>
      <w:r w:rsidRPr="00F9455A">
        <w:rPr>
          <w:rFonts w:ascii="Arial" w:hAnsi="Arial" w:cs="Arial"/>
          <w:sz w:val="20"/>
          <w:szCs w:val="20"/>
        </w:rPr>
        <w:t xml:space="preserve"> della spira</w:t>
      </w:r>
    </w:p>
    <w:p w:rsidR="002020B8" w:rsidRDefault="002020B8" w:rsidP="00D906E7">
      <w:pPr>
        <w:spacing w:after="0" w:line="240" w:lineRule="auto"/>
        <w:jc w:val="both"/>
        <w:rPr>
          <w:rFonts w:ascii="Arial" w:hAnsi="Arial" w:cs="Arial"/>
          <w:i/>
          <w:sz w:val="20"/>
          <w:szCs w:val="20"/>
        </w:rPr>
      </w:pPr>
      <w:r>
        <w:rPr>
          <w:rFonts w:ascii="Arial" w:hAnsi="Arial" w:cs="Arial"/>
          <w:i/>
          <w:sz w:val="20"/>
          <w:szCs w:val="20"/>
        </w:rPr>
        <w:t xml:space="preserve">si trova sistematicamente un campo elettrico *lungo* la spira, e che quindi,   -o la variazione del campo magnetico che attraversa la spira "causa" o "genera" il campo elettrico, oppure che - </w:t>
      </w:r>
      <w:proofErr w:type="spellStart"/>
      <w:r w:rsidRPr="00F266E1">
        <w:rPr>
          <w:rFonts w:ascii="Arial" w:hAnsi="Arial" w:cs="Arial"/>
          <w:b/>
          <w:i/>
          <w:sz w:val="20"/>
          <w:szCs w:val="20"/>
        </w:rPr>
        <w:t>*la</w:t>
      </w:r>
      <w:proofErr w:type="spellEnd"/>
      <w:r w:rsidRPr="00F266E1">
        <w:rPr>
          <w:rFonts w:ascii="Arial" w:hAnsi="Arial" w:cs="Arial"/>
          <w:b/>
          <w:i/>
          <w:sz w:val="20"/>
          <w:szCs w:val="20"/>
        </w:rPr>
        <w:t xml:space="preserve"> stessa </w:t>
      </w:r>
      <w:proofErr w:type="spellStart"/>
      <w:r w:rsidRPr="00F266E1">
        <w:rPr>
          <w:rFonts w:ascii="Arial" w:hAnsi="Arial" w:cs="Arial"/>
          <w:b/>
          <w:i/>
          <w:sz w:val="20"/>
          <w:szCs w:val="20"/>
        </w:rPr>
        <w:t>causa*</w:t>
      </w:r>
      <w:proofErr w:type="spellEnd"/>
      <w:r w:rsidRPr="00F266E1">
        <w:rPr>
          <w:rFonts w:ascii="Arial" w:hAnsi="Arial" w:cs="Arial"/>
          <w:b/>
          <w:i/>
          <w:sz w:val="20"/>
          <w:szCs w:val="20"/>
        </w:rPr>
        <w:t xml:space="preserve"> che fa variare il campo magnetico "nel foro" causa *anche* il campo elettrico lungo il filo</w:t>
      </w:r>
      <w:r>
        <w:rPr>
          <w:rFonts w:ascii="Arial" w:hAnsi="Arial" w:cs="Arial"/>
          <w:i/>
          <w:sz w:val="20"/>
          <w:szCs w:val="20"/>
        </w:rPr>
        <w:t xml:space="preserve">. </w:t>
      </w:r>
    </w:p>
    <w:p w:rsidR="002020B8" w:rsidRDefault="002020B8" w:rsidP="00D906E7">
      <w:pPr>
        <w:spacing w:after="0" w:line="240" w:lineRule="auto"/>
        <w:ind w:left="708"/>
        <w:jc w:val="both"/>
        <w:rPr>
          <w:rFonts w:ascii="Arial" w:hAnsi="Arial" w:cs="Arial"/>
          <w:sz w:val="20"/>
          <w:szCs w:val="20"/>
        </w:rPr>
      </w:pPr>
      <w:r>
        <w:rPr>
          <w:rFonts w:ascii="Arial" w:hAnsi="Arial" w:cs="Arial"/>
          <w:sz w:val="20"/>
          <w:szCs w:val="20"/>
        </w:rPr>
        <w:t>Il grassetto è mio e questa seconda alternativa mi sta benissimo visto che non prevede un campo elettrico finora non osservato (</w:t>
      </w:r>
      <w:proofErr w:type="spellStart"/>
      <w:r>
        <w:rPr>
          <w:rFonts w:ascii="Arial" w:hAnsi="Arial" w:cs="Arial"/>
          <w:sz w:val="20"/>
          <w:szCs w:val="20"/>
        </w:rPr>
        <w:t>=misurato</w:t>
      </w:r>
      <w:proofErr w:type="spellEnd"/>
      <w:r>
        <w:rPr>
          <w:rFonts w:ascii="Arial" w:hAnsi="Arial" w:cs="Arial"/>
          <w:sz w:val="20"/>
          <w:szCs w:val="20"/>
        </w:rPr>
        <w:t>) indipendentemente dalla corrente generata, ma non escludo nulla considerando quanto segue</w:t>
      </w:r>
    </w:p>
    <w:p w:rsidR="002020B8" w:rsidRDefault="002020B8" w:rsidP="002020B8">
      <w:pPr>
        <w:spacing w:after="0"/>
        <w:ind w:left="708"/>
        <w:jc w:val="both"/>
        <w:rPr>
          <w:rFonts w:ascii="Arial" w:hAnsi="Arial" w:cs="Arial"/>
          <w:sz w:val="20"/>
          <w:szCs w:val="20"/>
        </w:rPr>
      </w:pPr>
    </w:p>
    <w:p w:rsidR="002020B8" w:rsidRDefault="002020B8" w:rsidP="002020B8">
      <w:pPr>
        <w:spacing w:after="0"/>
        <w:jc w:val="center"/>
        <w:rPr>
          <w:rFonts w:ascii="Arial" w:hAnsi="Arial" w:cs="Arial"/>
          <w:b/>
          <w:sz w:val="20"/>
          <w:szCs w:val="20"/>
          <w:bdr w:val="single" w:sz="4" w:space="0" w:color="auto"/>
        </w:rPr>
      </w:pPr>
      <w:r w:rsidRPr="003E4813">
        <w:rPr>
          <w:rFonts w:ascii="Arial" w:hAnsi="Arial" w:cs="Arial"/>
          <w:b/>
          <w:sz w:val="20"/>
          <w:szCs w:val="20"/>
          <w:bdr w:val="single" w:sz="4" w:space="0" w:color="auto"/>
        </w:rPr>
        <w:t>Un metodo per misurare il campo elettrico generato dai magneti in movimento</w:t>
      </w:r>
      <w:r>
        <w:rPr>
          <w:rFonts w:ascii="Arial" w:hAnsi="Arial" w:cs="Arial"/>
          <w:b/>
          <w:sz w:val="20"/>
          <w:szCs w:val="20"/>
          <w:bdr w:val="single" w:sz="4" w:space="0" w:color="auto"/>
        </w:rPr>
        <w:t xml:space="preserve"> </w:t>
      </w:r>
    </w:p>
    <w:p w:rsidR="002020B8" w:rsidRDefault="002020B8" w:rsidP="00D906E7">
      <w:pPr>
        <w:spacing w:after="0" w:line="240" w:lineRule="auto"/>
        <w:jc w:val="center"/>
        <w:rPr>
          <w:rFonts w:ascii="Arial" w:hAnsi="Arial" w:cs="Arial"/>
          <w:sz w:val="20"/>
          <w:szCs w:val="20"/>
        </w:rPr>
      </w:pPr>
      <w:r w:rsidRPr="004B3A6A">
        <w:rPr>
          <w:rFonts w:ascii="Arial" w:hAnsi="Arial" w:cs="Arial"/>
          <w:sz w:val="20"/>
          <w:szCs w:val="20"/>
          <w:highlight w:val="yellow"/>
        </w:rPr>
        <w:t>proposto dal medesimo professore: lascio a voi il giudizio essendo palese la mia incompetenza</w:t>
      </w:r>
      <w:r>
        <w:rPr>
          <w:rFonts w:ascii="Arial" w:hAnsi="Arial" w:cs="Arial"/>
          <w:sz w:val="20"/>
          <w:szCs w:val="20"/>
        </w:rPr>
        <w:t xml:space="preserve"> </w:t>
      </w:r>
    </w:p>
    <w:p w:rsidR="002020B8" w:rsidRDefault="002020B8" w:rsidP="00D906E7">
      <w:pPr>
        <w:spacing w:after="0" w:line="240" w:lineRule="auto"/>
        <w:jc w:val="both"/>
        <w:rPr>
          <w:rFonts w:ascii="Arial" w:hAnsi="Arial" w:cs="Arial"/>
          <w:i/>
          <w:sz w:val="20"/>
          <w:szCs w:val="20"/>
        </w:rPr>
      </w:pPr>
      <w:r w:rsidRPr="001F32AB">
        <w:rPr>
          <w:rFonts w:ascii="Arial" w:hAnsi="Arial" w:cs="Arial"/>
          <w:i/>
          <w:sz w:val="20"/>
          <w:szCs w:val="20"/>
        </w:rPr>
        <w:t xml:space="preserve">Si potrebbe pensare di mettere al posto del filo una barretta composta da due cilindri di rame a contatto, di *separarli* facendo scorrere fra i due una lamina di ottimo isolante quando il centro del magnete vi transita sotto, e misurare la carica elettrica in eccesso su uno e in difetto sull'altro con un "galvanometro balistico" (in versione moderna: </w:t>
      </w:r>
      <w:proofErr w:type="spellStart"/>
      <w:r w:rsidRPr="001F32AB">
        <w:rPr>
          <w:rFonts w:ascii="Arial" w:hAnsi="Arial" w:cs="Arial"/>
          <w:i/>
          <w:sz w:val="20"/>
          <w:szCs w:val="20"/>
        </w:rPr>
        <w:t>picoamperometro</w:t>
      </w:r>
      <w:proofErr w:type="spellEnd"/>
      <w:r w:rsidRPr="001F32AB">
        <w:rPr>
          <w:rFonts w:ascii="Arial" w:hAnsi="Arial" w:cs="Arial"/>
          <w:i/>
          <w:sz w:val="20"/>
          <w:szCs w:val="20"/>
        </w:rPr>
        <w:t xml:space="preserve">). Facciamo due </w:t>
      </w:r>
      <w:proofErr w:type="spellStart"/>
      <w:r w:rsidRPr="001F32AB">
        <w:rPr>
          <w:rFonts w:ascii="Arial" w:hAnsi="Arial" w:cs="Arial"/>
          <w:i/>
          <w:sz w:val="20"/>
          <w:szCs w:val="20"/>
        </w:rPr>
        <w:t>conticini</w:t>
      </w:r>
      <w:proofErr w:type="spellEnd"/>
      <w:r w:rsidRPr="001F32AB">
        <w:rPr>
          <w:rFonts w:ascii="Arial" w:hAnsi="Arial" w:cs="Arial"/>
          <w:i/>
          <w:sz w:val="20"/>
          <w:szCs w:val="20"/>
        </w:rPr>
        <w:t>.</w:t>
      </w:r>
    </w:p>
    <w:p w:rsidR="002020B8" w:rsidRDefault="002020B8" w:rsidP="00D906E7">
      <w:pPr>
        <w:spacing w:after="0" w:line="240" w:lineRule="auto"/>
        <w:jc w:val="both"/>
        <w:rPr>
          <w:rFonts w:ascii="Arial" w:hAnsi="Arial" w:cs="Arial"/>
          <w:i/>
          <w:sz w:val="20"/>
          <w:szCs w:val="20"/>
        </w:rPr>
      </w:pPr>
      <w:r>
        <w:rPr>
          <w:rFonts w:ascii="Arial" w:hAnsi="Arial" w:cs="Arial"/>
          <w:i/>
          <w:sz w:val="20"/>
          <w:szCs w:val="20"/>
        </w:rPr>
        <w:t xml:space="preserve">    </w:t>
      </w:r>
      <w:r w:rsidRPr="001F32AB">
        <w:rPr>
          <w:rFonts w:ascii="Arial" w:hAnsi="Arial" w:cs="Arial"/>
          <w:i/>
          <w:sz w:val="20"/>
          <w:szCs w:val="20"/>
        </w:rPr>
        <w:t xml:space="preserve">Il campo magnetico B superficiale centrale dei magneti in neodimio di grado N52 arriva a 5000 gauss, pari nel SI a 0.5 </w:t>
      </w:r>
      <w:proofErr w:type="spellStart"/>
      <w:r w:rsidRPr="001F32AB">
        <w:rPr>
          <w:rFonts w:ascii="Arial" w:hAnsi="Arial" w:cs="Arial"/>
          <w:i/>
          <w:sz w:val="20"/>
          <w:szCs w:val="20"/>
        </w:rPr>
        <w:t>tesla</w:t>
      </w:r>
      <w:proofErr w:type="spellEnd"/>
      <w:r w:rsidRPr="001F32AB">
        <w:rPr>
          <w:rFonts w:ascii="Arial" w:hAnsi="Arial" w:cs="Arial"/>
          <w:i/>
          <w:sz w:val="20"/>
          <w:szCs w:val="20"/>
        </w:rPr>
        <w:t xml:space="preserve"> (uno lungo 10 cm costa sui 100 $, ma largheggiamo pure e accostiamone </w:t>
      </w:r>
      <w:proofErr w:type="spellStart"/>
      <w:r w:rsidRPr="001F32AB">
        <w:rPr>
          <w:rFonts w:ascii="Arial" w:hAnsi="Arial" w:cs="Arial"/>
          <w:i/>
          <w:sz w:val="20"/>
          <w:szCs w:val="20"/>
        </w:rPr>
        <w:t>piu'</w:t>
      </w:r>
      <w:proofErr w:type="spellEnd"/>
      <w:r w:rsidRPr="001F32AB">
        <w:rPr>
          <w:rFonts w:ascii="Arial" w:hAnsi="Arial" w:cs="Arial"/>
          <w:i/>
          <w:sz w:val="20"/>
          <w:szCs w:val="20"/>
        </w:rPr>
        <w:t xml:space="preserve"> d'uno). </w:t>
      </w:r>
      <w:r w:rsidRPr="001F32AB">
        <w:rPr>
          <w:rFonts w:ascii="Arial" w:hAnsi="Arial" w:cs="Arial"/>
          <w:i/>
          <w:sz w:val="20"/>
          <w:szCs w:val="20"/>
        </w:rPr>
        <w:br/>
      </w:r>
      <w:r>
        <w:rPr>
          <w:rFonts w:ascii="Arial" w:hAnsi="Arial" w:cs="Arial"/>
          <w:i/>
          <w:sz w:val="20"/>
          <w:szCs w:val="20"/>
        </w:rPr>
        <w:t xml:space="preserve">    </w:t>
      </w:r>
      <w:r w:rsidRPr="001F32AB">
        <w:rPr>
          <w:rFonts w:ascii="Arial" w:hAnsi="Arial" w:cs="Arial"/>
          <w:i/>
          <w:sz w:val="20"/>
          <w:szCs w:val="20"/>
        </w:rPr>
        <w:t xml:space="preserve">Un cilindro di rame di superficie delle basi S e alto h </w:t>
      </w:r>
      <w:proofErr w:type="spellStart"/>
      <w:r w:rsidRPr="001F32AB">
        <w:rPr>
          <w:rFonts w:ascii="Arial" w:hAnsi="Arial" w:cs="Arial"/>
          <w:i/>
          <w:sz w:val="20"/>
          <w:szCs w:val="20"/>
        </w:rPr>
        <w:t>puo'</w:t>
      </w:r>
      <w:proofErr w:type="spellEnd"/>
      <w:r w:rsidRPr="001F32AB">
        <w:rPr>
          <w:rFonts w:ascii="Arial" w:hAnsi="Arial" w:cs="Arial"/>
          <w:i/>
          <w:sz w:val="20"/>
          <w:szCs w:val="20"/>
        </w:rPr>
        <w:t xml:space="preserve"> essere </w:t>
      </w:r>
      <w:proofErr w:type="spellStart"/>
      <w:r w:rsidRPr="001F32AB">
        <w:rPr>
          <w:rFonts w:ascii="Arial" w:hAnsi="Arial" w:cs="Arial"/>
          <w:i/>
          <w:sz w:val="20"/>
          <w:szCs w:val="20"/>
        </w:rPr>
        <w:t>modellizzato</w:t>
      </w:r>
      <w:proofErr w:type="spellEnd"/>
      <w:r w:rsidRPr="001F32AB">
        <w:rPr>
          <w:rFonts w:ascii="Arial" w:hAnsi="Arial" w:cs="Arial"/>
          <w:i/>
          <w:sz w:val="20"/>
          <w:szCs w:val="20"/>
        </w:rPr>
        <w:t xml:space="preserve"> come un condensatore "in aria" formato dalle due facce, dove si accumulano le cariche elettriche, in serie alla sua resistenza e a un generatore di FEM Ey_medio*h.</w:t>
      </w:r>
    </w:p>
    <w:p w:rsidR="002020B8" w:rsidRDefault="002020B8" w:rsidP="00D906E7">
      <w:pPr>
        <w:spacing w:after="0" w:line="240" w:lineRule="auto"/>
        <w:jc w:val="both"/>
        <w:rPr>
          <w:rFonts w:ascii="Arial" w:hAnsi="Arial" w:cs="Arial"/>
          <w:i/>
          <w:sz w:val="20"/>
          <w:szCs w:val="20"/>
        </w:rPr>
      </w:pPr>
      <w:r>
        <w:rPr>
          <w:rFonts w:ascii="Arial" w:hAnsi="Arial" w:cs="Arial"/>
          <w:i/>
          <w:sz w:val="20"/>
          <w:szCs w:val="20"/>
        </w:rPr>
        <w:t xml:space="preserve">    </w:t>
      </w:r>
      <w:r w:rsidRPr="001F32AB">
        <w:rPr>
          <w:rFonts w:ascii="Arial" w:hAnsi="Arial" w:cs="Arial"/>
          <w:i/>
          <w:sz w:val="20"/>
          <w:szCs w:val="20"/>
        </w:rPr>
        <w:t xml:space="preserve">La </w:t>
      </w:r>
      <w:proofErr w:type="spellStart"/>
      <w:r w:rsidRPr="001F32AB">
        <w:rPr>
          <w:rFonts w:ascii="Arial" w:hAnsi="Arial" w:cs="Arial"/>
          <w:i/>
          <w:sz w:val="20"/>
          <w:szCs w:val="20"/>
        </w:rPr>
        <w:t>capacita'</w:t>
      </w:r>
      <w:proofErr w:type="spellEnd"/>
      <w:r w:rsidRPr="001F32AB">
        <w:rPr>
          <w:rFonts w:ascii="Arial" w:hAnsi="Arial" w:cs="Arial"/>
          <w:i/>
          <w:sz w:val="20"/>
          <w:szCs w:val="20"/>
        </w:rPr>
        <w:t xml:space="preserve"> del condensatore vale C = eps0*S/h e la resistenza </w:t>
      </w:r>
      <w:proofErr w:type="spellStart"/>
      <w:r w:rsidRPr="001F32AB">
        <w:rPr>
          <w:rFonts w:ascii="Arial" w:hAnsi="Arial" w:cs="Arial"/>
          <w:i/>
          <w:sz w:val="20"/>
          <w:szCs w:val="20"/>
        </w:rPr>
        <w:t>rho*h</w:t>
      </w:r>
      <w:proofErr w:type="spellEnd"/>
      <w:r w:rsidRPr="001F32AB">
        <w:rPr>
          <w:rFonts w:ascii="Arial" w:hAnsi="Arial" w:cs="Arial"/>
          <w:i/>
          <w:sz w:val="20"/>
          <w:szCs w:val="20"/>
        </w:rPr>
        <w:t xml:space="preserve">/S, per cui la costante di tempo RC e' eps0 </w:t>
      </w:r>
      <w:proofErr w:type="spellStart"/>
      <w:r w:rsidRPr="001F32AB">
        <w:rPr>
          <w:rFonts w:ascii="Arial" w:hAnsi="Arial" w:cs="Arial"/>
          <w:i/>
          <w:sz w:val="20"/>
          <w:szCs w:val="20"/>
        </w:rPr>
        <w:t>rho</w:t>
      </w:r>
      <w:proofErr w:type="spellEnd"/>
      <w:r w:rsidRPr="001F32AB">
        <w:rPr>
          <w:rFonts w:ascii="Arial" w:hAnsi="Arial" w:cs="Arial"/>
          <w:i/>
          <w:sz w:val="20"/>
          <w:szCs w:val="20"/>
        </w:rPr>
        <w:t xml:space="preserve">, ossia 8.8*10^-12 F/m * 1.7*10^-8 ohm/m =~ 10^-21 s. Il tempo in cui il cilindro si porta all'equilibrio elettrico non </w:t>
      </w:r>
      <w:proofErr w:type="spellStart"/>
      <w:r w:rsidRPr="001F32AB">
        <w:rPr>
          <w:rFonts w:ascii="Arial" w:hAnsi="Arial" w:cs="Arial"/>
          <w:i/>
          <w:sz w:val="20"/>
          <w:szCs w:val="20"/>
        </w:rPr>
        <w:t>sara'</w:t>
      </w:r>
      <w:proofErr w:type="spellEnd"/>
      <w:r w:rsidRPr="001F32AB">
        <w:rPr>
          <w:rFonts w:ascii="Arial" w:hAnsi="Arial" w:cs="Arial"/>
          <w:i/>
          <w:sz w:val="20"/>
          <w:szCs w:val="20"/>
        </w:rPr>
        <w:t xml:space="preserve"> un problema, qualunque sia la </w:t>
      </w:r>
      <w:proofErr w:type="spellStart"/>
      <w:r w:rsidRPr="001F32AB">
        <w:rPr>
          <w:rFonts w:ascii="Arial" w:hAnsi="Arial" w:cs="Arial"/>
          <w:i/>
          <w:sz w:val="20"/>
          <w:szCs w:val="20"/>
        </w:rPr>
        <w:t>velocita'</w:t>
      </w:r>
      <w:proofErr w:type="spellEnd"/>
      <w:r w:rsidRPr="001F32AB">
        <w:rPr>
          <w:rFonts w:ascii="Arial" w:hAnsi="Arial" w:cs="Arial"/>
          <w:i/>
          <w:sz w:val="20"/>
          <w:szCs w:val="20"/>
        </w:rPr>
        <w:t xml:space="preserve"> del magnete. </w:t>
      </w:r>
    </w:p>
    <w:p w:rsidR="002020B8" w:rsidRDefault="002020B8" w:rsidP="00D906E7">
      <w:pPr>
        <w:spacing w:after="0" w:line="240" w:lineRule="auto"/>
        <w:jc w:val="both"/>
        <w:rPr>
          <w:rFonts w:ascii="Arial" w:hAnsi="Arial" w:cs="Arial"/>
          <w:i/>
          <w:sz w:val="20"/>
          <w:szCs w:val="20"/>
        </w:rPr>
      </w:pPr>
      <w:r>
        <w:rPr>
          <w:rFonts w:ascii="Arial" w:hAnsi="Arial" w:cs="Arial"/>
          <w:i/>
          <w:sz w:val="20"/>
          <w:szCs w:val="20"/>
        </w:rPr>
        <w:t xml:space="preserve">    </w:t>
      </w:r>
      <w:r w:rsidRPr="001F32AB">
        <w:rPr>
          <w:rFonts w:ascii="Arial" w:hAnsi="Arial" w:cs="Arial"/>
          <w:i/>
          <w:sz w:val="20"/>
          <w:szCs w:val="20"/>
        </w:rPr>
        <w:t xml:space="preserve">Il campo elettrico </w:t>
      </w:r>
      <w:proofErr w:type="spellStart"/>
      <w:r w:rsidRPr="001F32AB">
        <w:rPr>
          <w:rFonts w:ascii="Arial" w:hAnsi="Arial" w:cs="Arial"/>
          <w:i/>
          <w:sz w:val="20"/>
          <w:szCs w:val="20"/>
        </w:rPr>
        <w:t>Ey</w:t>
      </w:r>
      <w:proofErr w:type="spellEnd"/>
      <w:r w:rsidRPr="001F32AB">
        <w:rPr>
          <w:rFonts w:ascii="Arial" w:hAnsi="Arial" w:cs="Arial"/>
          <w:i/>
          <w:sz w:val="20"/>
          <w:szCs w:val="20"/>
        </w:rPr>
        <w:t xml:space="preserve"> vale </w:t>
      </w:r>
      <w:proofErr w:type="spellStart"/>
      <w:r w:rsidRPr="001F32AB">
        <w:rPr>
          <w:rFonts w:ascii="Arial" w:hAnsi="Arial" w:cs="Arial"/>
          <w:i/>
          <w:sz w:val="20"/>
          <w:szCs w:val="20"/>
        </w:rPr>
        <w:t>B*v</w:t>
      </w:r>
      <w:proofErr w:type="spellEnd"/>
      <w:r w:rsidRPr="001F32AB">
        <w:rPr>
          <w:rFonts w:ascii="Arial" w:hAnsi="Arial" w:cs="Arial"/>
          <w:i/>
          <w:sz w:val="20"/>
          <w:szCs w:val="20"/>
        </w:rPr>
        <w:t xml:space="preserve">, la </w:t>
      </w:r>
      <w:proofErr w:type="spellStart"/>
      <w:r w:rsidRPr="001F32AB">
        <w:rPr>
          <w:rFonts w:ascii="Arial" w:hAnsi="Arial" w:cs="Arial"/>
          <w:i/>
          <w:sz w:val="20"/>
          <w:szCs w:val="20"/>
        </w:rPr>
        <w:t>ddp</w:t>
      </w:r>
      <w:proofErr w:type="spellEnd"/>
      <w:r w:rsidRPr="001F32AB">
        <w:rPr>
          <w:rFonts w:ascii="Arial" w:hAnsi="Arial" w:cs="Arial"/>
          <w:i/>
          <w:sz w:val="20"/>
          <w:szCs w:val="20"/>
        </w:rPr>
        <w:t xml:space="preserve"> che annulla il campo elettrico fra le basi caricate del doppio cilindro B*v*h, la carica separabile sulle facce Q = C*B*v*h = eps0*S/h*B*v*h = eps0*S*B*v. L'altezza del cilindro e' sparita dal calcolo.</w:t>
      </w:r>
    </w:p>
    <w:p w:rsidR="002020B8" w:rsidRDefault="002020B8" w:rsidP="00D906E7">
      <w:pPr>
        <w:spacing w:after="0" w:line="240" w:lineRule="auto"/>
        <w:jc w:val="both"/>
        <w:rPr>
          <w:rFonts w:ascii="Arial" w:hAnsi="Arial" w:cs="Arial"/>
          <w:i/>
          <w:sz w:val="20"/>
          <w:szCs w:val="20"/>
        </w:rPr>
      </w:pPr>
      <w:r>
        <w:rPr>
          <w:rFonts w:ascii="Arial" w:hAnsi="Arial" w:cs="Arial"/>
          <w:i/>
          <w:sz w:val="20"/>
          <w:szCs w:val="20"/>
        </w:rPr>
        <w:t xml:space="preserve">    </w:t>
      </w:r>
      <w:r w:rsidRPr="001F32AB">
        <w:rPr>
          <w:rFonts w:ascii="Arial" w:hAnsi="Arial" w:cs="Arial"/>
          <w:i/>
          <w:sz w:val="20"/>
          <w:szCs w:val="20"/>
        </w:rPr>
        <w:t xml:space="preserve">Con S=1 cm^2, B=0.5 </w:t>
      </w:r>
      <w:proofErr w:type="spellStart"/>
      <w:r w:rsidRPr="001F32AB">
        <w:rPr>
          <w:rFonts w:ascii="Arial" w:hAnsi="Arial" w:cs="Arial"/>
          <w:i/>
          <w:sz w:val="20"/>
          <w:szCs w:val="20"/>
        </w:rPr>
        <w:t>tesla</w:t>
      </w:r>
      <w:proofErr w:type="spellEnd"/>
      <w:r w:rsidRPr="001F32AB">
        <w:rPr>
          <w:rFonts w:ascii="Arial" w:hAnsi="Arial" w:cs="Arial"/>
          <w:i/>
          <w:sz w:val="20"/>
          <w:szCs w:val="20"/>
        </w:rPr>
        <w:t xml:space="preserve">, eps0= 8.8*10^-12 F/m otteniamo  </w:t>
      </w:r>
      <w:proofErr w:type="spellStart"/>
      <w:r w:rsidRPr="001F32AB">
        <w:rPr>
          <w:rFonts w:ascii="Arial" w:hAnsi="Arial" w:cs="Arial"/>
          <w:i/>
          <w:sz w:val="20"/>
          <w:szCs w:val="20"/>
        </w:rPr>
        <w:t>Ey</w:t>
      </w:r>
      <w:proofErr w:type="spellEnd"/>
      <w:r w:rsidRPr="001F32AB">
        <w:rPr>
          <w:rFonts w:ascii="Arial" w:hAnsi="Arial" w:cs="Arial"/>
          <w:i/>
          <w:sz w:val="20"/>
          <w:szCs w:val="20"/>
        </w:rPr>
        <w:t xml:space="preserve"> = 0.5 * v volt/m</w:t>
      </w:r>
    </w:p>
    <w:p w:rsidR="002020B8" w:rsidRDefault="002020B8" w:rsidP="00D906E7">
      <w:pPr>
        <w:spacing w:after="0" w:line="240" w:lineRule="auto"/>
        <w:jc w:val="both"/>
        <w:rPr>
          <w:rFonts w:ascii="Arial" w:hAnsi="Arial" w:cs="Arial"/>
          <w:i/>
          <w:sz w:val="20"/>
          <w:szCs w:val="20"/>
        </w:rPr>
      </w:pPr>
      <w:r w:rsidRPr="001F32AB">
        <w:rPr>
          <w:rFonts w:ascii="Arial" w:hAnsi="Arial" w:cs="Arial"/>
          <w:i/>
          <w:sz w:val="20"/>
          <w:szCs w:val="20"/>
        </w:rPr>
        <w:t>Q = 0.0001 * 0.5 * 8.8*10^-12 * v = 4.4*10^-16 v (v in m/s).</w:t>
      </w:r>
    </w:p>
    <w:p w:rsidR="002020B8" w:rsidRDefault="002020B8" w:rsidP="00D906E7">
      <w:pPr>
        <w:spacing w:after="0" w:line="240" w:lineRule="auto"/>
        <w:jc w:val="both"/>
        <w:rPr>
          <w:rFonts w:ascii="Arial" w:hAnsi="Arial" w:cs="Arial"/>
          <w:i/>
          <w:sz w:val="20"/>
          <w:szCs w:val="20"/>
        </w:rPr>
      </w:pPr>
      <w:r w:rsidRPr="001F32AB">
        <w:rPr>
          <w:rFonts w:ascii="Arial" w:hAnsi="Arial" w:cs="Arial"/>
          <w:i/>
          <w:sz w:val="20"/>
          <w:szCs w:val="20"/>
        </w:rPr>
        <w:t xml:space="preserve">Con v=10 m/s (36 km/h) Q e' quindi dell'ordine di 0,005 </w:t>
      </w:r>
      <w:proofErr w:type="spellStart"/>
      <w:r w:rsidRPr="001F32AB">
        <w:rPr>
          <w:rFonts w:ascii="Arial" w:hAnsi="Arial" w:cs="Arial"/>
          <w:i/>
          <w:sz w:val="20"/>
          <w:szCs w:val="20"/>
        </w:rPr>
        <w:t>pC</w:t>
      </w:r>
      <w:proofErr w:type="spellEnd"/>
      <w:r w:rsidRPr="001F32AB">
        <w:rPr>
          <w:rFonts w:ascii="Arial" w:hAnsi="Arial" w:cs="Arial"/>
          <w:i/>
          <w:sz w:val="20"/>
          <w:szCs w:val="20"/>
        </w:rPr>
        <w:t>.</w:t>
      </w:r>
    </w:p>
    <w:p w:rsidR="002020B8" w:rsidRDefault="002020B8" w:rsidP="00D906E7">
      <w:pPr>
        <w:spacing w:after="0" w:line="240" w:lineRule="auto"/>
        <w:jc w:val="both"/>
        <w:rPr>
          <w:rFonts w:ascii="Arial" w:hAnsi="Arial" w:cs="Arial"/>
          <w:i/>
          <w:sz w:val="20"/>
          <w:szCs w:val="20"/>
        </w:rPr>
      </w:pPr>
      <w:r>
        <w:rPr>
          <w:rFonts w:ascii="Arial" w:hAnsi="Arial" w:cs="Arial"/>
          <w:i/>
          <w:sz w:val="20"/>
          <w:szCs w:val="20"/>
        </w:rPr>
        <w:lastRenderedPageBreak/>
        <w:t xml:space="preserve">    </w:t>
      </w:r>
      <w:r w:rsidRPr="001F32AB">
        <w:rPr>
          <w:rFonts w:ascii="Arial" w:hAnsi="Arial" w:cs="Arial"/>
          <w:i/>
          <w:sz w:val="20"/>
          <w:szCs w:val="20"/>
        </w:rPr>
        <w:t xml:space="preserve">*Oggi* e' disponibile anche un oggetto come questo: </w:t>
      </w:r>
      <w:hyperlink r:id="rId37" w:tgtFrame="_blank" w:history="1">
        <w:r w:rsidRPr="001F32AB">
          <w:rPr>
            <w:rFonts w:ascii="Arial" w:hAnsi="Arial" w:cs="Arial"/>
            <w:i/>
            <w:color w:val="0000FF"/>
            <w:sz w:val="20"/>
            <w:szCs w:val="20"/>
            <w:u w:val="single"/>
          </w:rPr>
          <w:t>http://www.keithley.com/data?asset=11894</w:t>
        </w:r>
      </w:hyperlink>
      <w:r w:rsidRPr="001F32AB">
        <w:rPr>
          <w:rFonts w:ascii="Arial" w:hAnsi="Arial" w:cs="Arial"/>
          <w:i/>
          <w:sz w:val="20"/>
          <w:szCs w:val="20"/>
        </w:rPr>
        <w:t xml:space="preserve"> </w:t>
      </w:r>
    </w:p>
    <w:p w:rsidR="002020B8" w:rsidRDefault="002020B8" w:rsidP="00D906E7">
      <w:pPr>
        <w:spacing w:after="0" w:line="240" w:lineRule="auto"/>
        <w:jc w:val="both"/>
        <w:rPr>
          <w:rFonts w:ascii="Arial" w:hAnsi="Arial" w:cs="Arial"/>
          <w:i/>
          <w:sz w:val="20"/>
          <w:szCs w:val="20"/>
        </w:rPr>
      </w:pPr>
      <w:r w:rsidRPr="001F32AB">
        <w:rPr>
          <w:rFonts w:ascii="Arial" w:hAnsi="Arial" w:cs="Arial"/>
          <w:i/>
          <w:sz w:val="20"/>
          <w:szCs w:val="20"/>
        </w:rPr>
        <w:t xml:space="preserve">Costa sui 7000 $ e sembra sia in grado di rilevare cariche di 0,01 </w:t>
      </w:r>
      <w:proofErr w:type="spellStart"/>
      <w:r w:rsidRPr="001F32AB">
        <w:rPr>
          <w:rFonts w:ascii="Arial" w:hAnsi="Arial" w:cs="Arial"/>
          <w:i/>
          <w:sz w:val="20"/>
          <w:szCs w:val="20"/>
        </w:rPr>
        <w:t>pC</w:t>
      </w:r>
      <w:proofErr w:type="spellEnd"/>
      <w:r w:rsidRPr="001F32AB">
        <w:rPr>
          <w:rFonts w:ascii="Arial" w:hAnsi="Arial" w:cs="Arial"/>
          <w:i/>
          <w:sz w:val="20"/>
          <w:szCs w:val="20"/>
        </w:rPr>
        <w:t xml:space="preserve">. </w:t>
      </w:r>
    </w:p>
    <w:p w:rsidR="002020B8" w:rsidRDefault="002020B8" w:rsidP="00D906E7">
      <w:pPr>
        <w:spacing w:after="0" w:line="240" w:lineRule="auto"/>
        <w:jc w:val="both"/>
        <w:rPr>
          <w:rFonts w:ascii="Arial" w:hAnsi="Arial" w:cs="Arial"/>
          <w:i/>
          <w:sz w:val="20"/>
          <w:szCs w:val="20"/>
        </w:rPr>
      </w:pPr>
      <w:r>
        <w:rPr>
          <w:rFonts w:ascii="Arial" w:hAnsi="Arial" w:cs="Arial"/>
          <w:i/>
          <w:sz w:val="20"/>
          <w:szCs w:val="20"/>
        </w:rPr>
        <w:t xml:space="preserve">     </w:t>
      </w:r>
      <w:r w:rsidRPr="001F32AB">
        <w:rPr>
          <w:rFonts w:ascii="Arial" w:hAnsi="Arial" w:cs="Arial"/>
          <w:i/>
          <w:sz w:val="20"/>
          <w:szCs w:val="20"/>
        </w:rPr>
        <w:t xml:space="preserve">Aumentando la superficie delle basi a 10 cm^2 e la </w:t>
      </w:r>
      <w:proofErr w:type="spellStart"/>
      <w:r w:rsidRPr="001F32AB">
        <w:rPr>
          <w:rFonts w:ascii="Arial" w:hAnsi="Arial" w:cs="Arial"/>
          <w:i/>
          <w:sz w:val="20"/>
          <w:szCs w:val="20"/>
        </w:rPr>
        <w:t>velocita'</w:t>
      </w:r>
      <w:proofErr w:type="spellEnd"/>
      <w:r w:rsidRPr="001F32AB">
        <w:rPr>
          <w:rFonts w:ascii="Arial" w:hAnsi="Arial" w:cs="Arial"/>
          <w:i/>
          <w:sz w:val="20"/>
          <w:szCs w:val="20"/>
        </w:rPr>
        <w:t xml:space="preserve"> a 100 m/s (</w:t>
      </w:r>
      <w:proofErr w:type="spellStart"/>
      <w:r w:rsidRPr="001F32AB">
        <w:rPr>
          <w:rFonts w:ascii="Arial" w:hAnsi="Arial" w:cs="Arial"/>
          <w:i/>
          <w:sz w:val="20"/>
          <w:szCs w:val="20"/>
        </w:rPr>
        <w:t>cioe'</w:t>
      </w:r>
      <w:proofErr w:type="spellEnd"/>
      <w:r w:rsidRPr="001F32AB">
        <w:rPr>
          <w:rFonts w:ascii="Arial" w:hAnsi="Arial" w:cs="Arial"/>
          <w:i/>
          <w:sz w:val="20"/>
          <w:szCs w:val="20"/>
        </w:rPr>
        <w:t xml:space="preserve"> 360 km/h, e' la </w:t>
      </w:r>
      <w:proofErr w:type="spellStart"/>
      <w:r w:rsidRPr="001F32AB">
        <w:rPr>
          <w:rFonts w:ascii="Arial" w:hAnsi="Arial" w:cs="Arial"/>
          <w:i/>
          <w:sz w:val="20"/>
          <w:szCs w:val="20"/>
        </w:rPr>
        <w:t>velocita'</w:t>
      </w:r>
      <w:proofErr w:type="spellEnd"/>
      <w:r w:rsidRPr="001F32AB">
        <w:rPr>
          <w:rFonts w:ascii="Arial" w:hAnsi="Arial" w:cs="Arial"/>
          <w:i/>
          <w:sz w:val="20"/>
          <w:szCs w:val="20"/>
        </w:rPr>
        <w:t xml:space="preserve"> periferica di un copertone di Ferrari sulla macchine per equilibrare le ruote) la carica da misurare diventerebbe dell'ordine di 0,5 </w:t>
      </w:r>
      <w:proofErr w:type="spellStart"/>
      <w:r w:rsidRPr="001F32AB">
        <w:rPr>
          <w:rFonts w:ascii="Arial" w:hAnsi="Arial" w:cs="Arial"/>
          <w:i/>
          <w:sz w:val="20"/>
          <w:szCs w:val="20"/>
        </w:rPr>
        <w:t>pC</w:t>
      </w:r>
      <w:proofErr w:type="spellEnd"/>
      <w:r w:rsidRPr="001F32AB">
        <w:rPr>
          <w:rFonts w:ascii="Arial" w:hAnsi="Arial" w:cs="Arial"/>
          <w:i/>
          <w:sz w:val="20"/>
          <w:szCs w:val="20"/>
        </w:rPr>
        <w:t xml:space="preserve">, e con l'elettrometro del link sarebbero possibili anche misure quantitative. </w:t>
      </w:r>
      <w:r w:rsidRPr="001F32AB">
        <w:rPr>
          <w:rFonts w:ascii="Arial" w:hAnsi="Arial" w:cs="Arial"/>
          <w:i/>
          <w:sz w:val="20"/>
          <w:szCs w:val="20"/>
        </w:rPr>
        <w:br/>
      </w:r>
      <w:r>
        <w:rPr>
          <w:rFonts w:ascii="Arial" w:hAnsi="Arial" w:cs="Arial"/>
          <w:i/>
          <w:sz w:val="20"/>
          <w:szCs w:val="20"/>
        </w:rPr>
        <w:t xml:space="preserve">    </w:t>
      </w:r>
      <w:r w:rsidRPr="001F32AB">
        <w:rPr>
          <w:rFonts w:ascii="Arial" w:hAnsi="Arial" w:cs="Arial"/>
          <w:i/>
          <w:sz w:val="20"/>
          <w:szCs w:val="20"/>
        </w:rPr>
        <w:t xml:space="preserve">Per cui il set-up dell'esperimento "si limiterebbe" alla parte meccanica (isolamento fra i due semicilindri al momento del transito, tanto </w:t>
      </w:r>
      <w:proofErr w:type="spellStart"/>
      <w:r w:rsidRPr="001F32AB">
        <w:rPr>
          <w:rFonts w:ascii="Arial" w:hAnsi="Arial" w:cs="Arial"/>
          <w:i/>
          <w:sz w:val="20"/>
          <w:szCs w:val="20"/>
        </w:rPr>
        <w:t>piu'</w:t>
      </w:r>
      <w:proofErr w:type="spellEnd"/>
      <w:r w:rsidRPr="001F32AB">
        <w:rPr>
          <w:rFonts w:ascii="Arial" w:hAnsi="Arial" w:cs="Arial"/>
          <w:i/>
          <w:sz w:val="20"/>
          <w:szCs w:val="20"/>
        </w:rPr>
        <w:t xml:space="preserve"> difficile quanto </w:t>
      </w:r>
      <w:proofErr w:type="spellStart"/>
      <w:r w:rsidRPr="001F32AB">
        <w:rPr>
          <w:rFonts w:ascii="Arial" w:hAnsi="Arial" w:cs="Arial"/>
          <w:i/>
          <w:sz w:val="20"/>
          <w:szCs w:val="20"/>
        </w:rPr>
        <w:t>piu'</w:t>
      </w:r>
      <w:proofErr w:type="spellEnd"/>
      <w:r w:rsidRPr="001F32AB">
        <w:rPr>
          <w:rFonts w:ascii="Arial" w:hAnsi="Arial" w:cs="Arial"/>
          <w:i/>
          <w:sz w:val="20"/>
          <w:szCs w:val="20"/>
        </w:rPr>
        <w:t xml:space="preserve"> grandi sono le basi) e al problema di conservare la carica accumulata per tutto il tempo necessario al magnete per</w:t>
      </w:r>
      <w:r>
        <w:rPr>
          <w:rFonts w:ascii="Arial" w:hAnsi="Arial" w:cs="Arial"/>
          <w:i/>
          <w:sz w:val="20"/>
          <w:szCs w:val="20"/>
        </w:rPr>
        <w:t xml:space="preserve"> </w:t>
      </w:r>
      <w:r w:rsidRPr="001F32AB">
        <w:rPr>
          <w:rFonts w:ascii="Arial" w:hAnsi="Arial" w:cs="Arial"/>
          <w:i/>
          <w:sz w:val="20"/>
          <w:szCs w:val="20"/>
        </w:rPr>
        <w:t>allontanarsi e fermarsi, eliminando il rumore delle correnti indotte dai cavi che vengono portati a contatto con i due semicilindri.</w:t>
      </w:r>
    </w:p>
    <w:p w:rsidR="002020B8" w:rsidRDefault="002020B8" w:rsidP="00D906E7">
      <w:pPr>
        <w:spacing w:after="0" w:line="240" w:lineRule="auto"/>
        <w:jc w:val="both"/>
        <w:rPr>
          <w:rFonts w:ascii="Arial" w:hAnsi="Arial" w:cs="Arial"/>
          <w:i/>
          <w:sz w:val="20"/>
          <w:szCs w:val="20"/>
        </w:rPr>
      </w:pPr>
      <w:r>
        <w:rPr>
          <w:rFonts w:ascii="Arial" w:hAnsi="Arial" w:cs="Arial"/>
          <w:i/>
          <w:sz w:val="20"/>
          <w:szCs w:val="20"/>
        </w:rPr>
        <w:t xml:space="preserve">    </w:t>
      </w:r>
      <w:r w:rsidRPr="001F32AB">
        <w:rPr>
          <w:rFonts w:ascii="Arial" w:hAnsi="Arial" w:cs="Arial"/>
          <w:i/>
          <w:sz w:val="20"/>
          <w:szCs w:val="20"/>
        </w:rPr>
        <w:t xml:space="preserve">Effettivamente la misura non e' facile oggi, e non era neanche concepibile qualche lustro fa. Se fosse stata facile, sarebbe </w:t>
      </w:r>
      <w:proofErr w:type="spellStart"/>
      <w:r w:rsidRPr="001F32AB">
        <w:rPr>
          <w:rFonts w:ascii="Arial" w:hAnsi="Arial" w:cs="Arial"/>
          <w:i/>
          <w:sz w:val="20"/>
          <w:szCs w:val="20"/>
        </w:rPr>
        <w:t>gia'</w:t>
      </w:r>
      <w:proofErr w:type="spellEnd"/>
      <w:r w:rsidRPr="001F32AB">
        <w:rPr>
          <w:rFonts w:ascii="Arial" w:hAnsi="Arial" w:cs="Arial"/>
          <w:i/>
          <w:sz w:val="20"/>
          <w:szCs w:val="20"/>
        </w:rPr>
        <w:t xml:space="preserve"> stata eseguita parecchie volte e avrebbe fatto piazza pulita di tutte le </w:t>
      </w:r>
      <w:r w:rsidRPr="001F32AB">
        <w:rPr>
          <w:rFonts w:ascii="Arial" w:hAnsi="Arial" w:cs="Arial"/>
          <w:i/>
          <w:sz w:val="20"/>
          <w:szCs w:val="20"/>
        </w:rPr>
        <w:br/>
        <w:t xml:space="preserve">interpretazione dell'ED per cui un magnete in rotazione "trascina con </w:t>
      </w:r>
      <w:proofErr w:type="spellStart"/>
      <w:r w:rsidRPr="001F32AB">
        <w:rPr>
          <w:rFonts w:ascii="Arial" w:hAnsi="Arial" w:cs="Arial"/>
          <w:i/>
          <w:sz w:val="20"/>
          <w:szCs w:val="20"/>
        </w:rPr>
        <w:t>se'</w:t>
      </w:r>
      <w:proofErr w:type="spellEnd"/>
      <w:r w:rsidRPr="001F32AB">
        <w:rPr>
          <w:rFonts w:ascii="Arial" w:hAnsi="Arial" w:cs="Arial"/>
          <w:i/>
          <w:sz w:val="20"/>
          <w:szCs w:val="20"/>
        </w:rPr>
        <w:t xml:space="preserve">" il campo magnetico; o, in alternativa, avrebbe falsificato tutta l'ED di Maxwell :-). </w:t>
      </w:r>
    </w:p>
    <w:p w:rsidR="00C075C6" w:rsidRPr="00C075C6" w:rsidRDefault="00C075C6" w:rsidP="00C075C6">
      <w:pPr>
        <w:spacing w:after="0" w:line="240" w:lineRule="auto"/>
        <w:ind w:left="708"/>
        <w:jc w:val="both"/>
        <w:rPr>
          <w:rFonts w:ascii="Arial" w:hAnsi="Arial" w:cs="Arial"/>
          <w:sz w:val="20"/>
          <w:szCs w:val="20"/>
        </w:rPr>
      </w:pPr>
      <w:r w:rsidRPr="00C075C6">
        <w:rPr>
          <w:rFonts w:ascii="Arial" w:hAnsi="Arial" w:cs="Arial"/>
          <w:sz w:val="20"/>
          <w:szCs w:val="20"/>
        </w:rPr>
        <w:t xml:space="preserve">I miei test sugli omopolari (appendice-6) mi hanno convinto che aveva ragione Faraday nell’affermare che il campo magnetico </w:t>
      </w:r>
      <w:r w:rsidRPr="006E1829">
        <w:rPr>
          <w:rFonts w:ascii="Arial" w:hAnsi="Arial" w:cs="Arial"/>
          <w:b/>
          <w:sz w:val="20"/>
          <w:szCs w:val="20"/>
        </w:rPr>
        <w:t xml:space="preserve">non </w:t>
      </w:r>
      <w:r w:rsidRPr="00C075C6">
        <w:rPr>
          <w:rFonts w:ascii="Arial" w:hAnsi="Arial" w:cs="Arial"/>
          <w:sz w:val="20"/>
          <w:szCs w:val="20"/>
        </w:rPr>
        <w:t>è solidale col magnete che lo genera</w:t>
      </w:r>
      <w:r>
        <w:rPr>
          <w:rFonts w:ascii="Arial" w:hAnsi="Arial" w:cs="Arial"/>
          <w:sz w:val="20"/>
          <w:szCs w:val="20"/>
        </w:rPr>
        <w:t>.</w:t>
      </w:r>
    </w:p>
    <w:p w:rsidR="002020B8" w:rsidRDefault="002020B8" w:rsidP="00D906E7">
      <w:pPr>
        <w:spacing w:after="0" w:line="240" w:lineRule="auto"/>
        <w:jc w:val="both"/>
        <w:rPr>
          <w:rFonts w:ascii="Arial" w:hAnsi="Arial" w:cs="Arial"/>
          <w:i/>
          <w:sz w:val="20"/>
          <w:szCs w:val="20"/>
        </w:rPr>
      </w:pPr>
      <w:r>
        <w:rPr>
          <w:rFonts w:ascii="Arial" w:hAnsi="Arial" w:cs="Arial"/>
          <w:i/>
          <w:sz w:val="20"/>
          <w:szCs w:val="20"/>
        </w:rPr>
        <w:t xml:space="preserve">    </w:t>
      </w:r>
      <w:r w:rsidRPr="001F32AB">
        <w:rPr>
          <w:rFonts w:ascii="Arial" w:hAnsi="Arial" w:cs="Arial"/>
          <w:i/>
          <w:sz w:val="20"/>
          <w:szCs w:val="20"/>
        </w:rPr>
        <w:t xml:space="preserve">Invece i sostenitori del "trascinamento" si ostinano a proporre (e mettere in atto!) misure basate su strani percorsi del circuito che porta a un voltmetro, ripetendo in varie diverse versioni lo stesso </w:t>
      </w:r>
      <w:r w:rsidRPr="001F32AB">
        <w:rPr>
          <w:rFonts w:ascii="Arial" w:hAnsi="Arial" w:cs="Arial"/>
          <w:i/>
          <w:sz w:val="20"/>
          <w:szCs w:val="20"/>
        </w:rPr>
        <w:br/>
        <w:t xml:space="preserve">abbaglio che ho preso qui (e che ho invece scovato </w:t>
      </w:r>
      <w:proofErr w:type="spellStart"/>
      <w:r w:rsidRPr="001F32AB">
        <w:rPr>
          <w:rFonts w:ascii="Arial" w:hAnsi="Arial" w:cs="Arial"/>
          <w:i/>
          <w:sz w:val="20"/>
          <w:szCs w:val="20"/>
        </w:rPr>
        <w:t>piu'</w:t>
      </w:r>
      <w:proofErr w:type="spellEnd"/>
      <w:r w:rsidRPr="001F32AB">
        <w:rPr>
          <w:rFonts w:ascii="Arial" w:hAnsi="Arial" w:cs="Arial"/>
          <w:i/>
          <w:sz w:val="20"/>
          <w:szCs w:val="20"/>
        </w:rPr>
        <w:t xml:space="preserve"> volte proprio analizzando le relazioni su tali esperimenti). Mi piacerebbe che qualcuno *serio* (…) mi facesse le bucce ai calcoli e mi dicesse che pensa dell'esperimento progettato. </w:t>
      </w:r>
    </w:p>
    <w:p w:rsidR="002020B8" w:rsidRPr="0038429F" w:rsidRDefault="002020B8" w:rsidP="00D906E7">
      <w:pPr>
        <w:spacing w:after="0" w:line="240" w:lineRule="auto"/>
        <w:ind w:left="708"/>
        <w:jc w:val="both"/>
        <w:rPr>
          <w:rFonts w:ascii="Arial" w:hAnsi="Arial" w:cs="Arial"/>
          <w:sz w:val="20"/>
          <w:szCs w:val="20"/>
        </w:rPr>
      </w:pPr>
      <w:r w:rsidRPr="0038429F">
        <w:rPr>
          <w:rFonts w:ascii="Arial" w:hAnsi="Arial" w:cs="Arial"/>
          <w:sz w:val="20"/>
          <w:szCs w:val="20"/>
        </w:rPr>
        <w:t xml:space="preserve">Purtroppo la cosa  </w:t>
      </w:r>
      <w:r>
        <w:rPr>
          <w:rFonts w:ascii="Arial" w:hAnsi="Arial" w:cs="Arial"/>
          <w:sz w:val="20"/>
          <w:szCs w:val="20"/>
        </w:rPr>
        <w:t>si fermò a questo punto</w:t>
      </w:r>
    </w:p>
    <w:p w:rsidR="002020B8" w:rsidRDefault="002020B8" w:rsidP="002020B8">
      <w:pPr>
        <w:spacing w:after="0"/>
        <w:jc w:val="both"/>
        <w:rPr>
          <w:rFonts w:ascii="Arial" w:hAnsi="Arial" w:cs="Arial"/>
          <w:i/>
          <w:sz w:val="20"/>
          <w:szCs w:val="20"/>
        </w:rPr>
      </w:pPr>
    </w:p>
    <w:p w:rsidR="0077791E" w:rsidRPr="0077791E" w:rsidRDefault="0077791E" w:rsidP="0077791E">
      <w:pPr>
        <w:spacing w:after="0" w:line="240" w:lineRule="auto"/>
        <w:jc w:val="center"/>
        <w:rPr>
          <w:rFonts w:ascii="Arial" w:hAnsi="Arial" w:cs="Arial"/>
          <w:b/>
          <w:sz w:val="20"/>
          <w:szCs w:val="20"/>
        </w:rPr>
      </w:pPr>
      <w:r w:rsidRPr="0077791E">
        <w:rPr>
          <w:rFonts w:ascii="Arial" w:hAnsi="Arial" w:cs="Arial"/>
          <w:b/>
          <w:sz w:val="20"/>
          <w:szCs w:val="20"/>
          <w:bdr w:val="single" w:sz="4" w:space="0" w:color="auto"/>
        </w:rPr>
        <w:t xml:space="preserve"> una stroncatura delle mie fatiche</w:t>
      </w:r>
    </w:p>
    <w:p w:rsidR="0077791E" w:rsidRDefault="0077791E" w:rsidP="0077791E">
      <w:pPr>
        <w:spacing w:after="0" w:line="240" w:lineRule="auto"/>
        <w:jc w:val="both"/>
        <w:rPr>
          <w:rFonts w:ascii="Arial" w:hAnsi="Arial" w:cs="Arial"/>
          <w:sz w:val="20"/>
          <w:szCs w:val="20"/>
        </w:rPr>
      </w:pPr>
      <w:r>
        <w:rPr>
          <w:rFonts w:ascii="Arial" w:hAnsi="Arial" w:cs="Arial"/>
          <w:sz w:val="20"/>
          <w:szCs w:val="20"/>
        </w:rPr>
        <w:t xml:space="preserve">che immagino ben descriva la fisica corrente. In questa corrispondenza un fisico mi spiega </w:t>
      </w:r>
      <w:r w:rsidR="003B7A1F">
        <w:rPr>
          <w:rFonts w:ascii="Arial" w:hAnsi="Arial" w:cs="Arial"/>
          <w:sz w:val="20"/>
          <w:szCs w:val="20"/>
        </w:rPr>
        <w:t xml:space="preserve">(senza convincermi) </w:t>
      </w:r>
      <w:r w:rsidR="00B520AC">
        <w:rPr>
          <w:rFonts w:ascii="Arial" w:hAnsi="Arial" w:cs="Arial"/>
          <w:sz w:val="20"/>
          <w:szCs w:val="20"/>
        </w:rPr>
        <w:t>pure</w:t>
      </w:r>
      <w:r>
        <w:rPr>
          <w:rFonts w:ascii="Arial" w:hAnsi="Arial" w:cs="Arial"/>
          <w:sz w:val="20"/>
          <w:szCs w:val="20"/>
        </w:rPr>
        <w:t xml:space="preserve"> perché </w:t>
      </w:r>
      <w:r w:rsidRPr="00AA6AB8">
        <w:rPr>
          <w:rFonts w:ascii="Arial" w:hAnsi="Arial" w:cs="Arial"/>
          <w:b/>
          <w:sz w:val="20"/>
          <w:szCs w:val="20"/>
        </w:rPr>
        <w:t>nell’elettromagnetismo classico non ha senso parlare di elettroni.</w:t>
      </w:r>
      <w:r>
        <w:rPr>
          <w:rFonts w:ascii="Arial" w:hAnsi="Arial" w:cs="Arial"/>
          <w:b/>
          <w:sz w:val="20"/>
          <w:szCs w:val="20"/>
        </w:rPr>
        <w:t xml:space="preserve"> </w:t>
      </w:r>
      <w:r>
        <w:rPr>
          <w:rFonts w:ascii="Arial" w:hAnsi="Arial" w:cs="Arial"/>
          <w:sz w:val="20"/>
          <w:szCs w:val="20"/>
        </w:rPr>
        <w:t xml:space="preserve">Ritaglio e riorganizzo (sperando di non alterare il messaggio) mettendo </w:t>
      </w:r>
      <w:r w:rsidRPr="00935323">
        <w:rPr>
          <w:rFonts w:ascii="Arial" w:hAnsi="Arial" w:cs="Arial"/>
          <w:i/>
          <w:sz w:val="20"/>
          <w:szCs w:val="20"/>
        </w:rPr>
        <w:t>in corsivo le citazioni testual</w:t>
      </w:r>
      <w:r>
        <w:rPr>
          <w:rFonts w:ascii="Arial" w:hAnsi="Arial" w:cs="Arial"/>
          <w:i/>
          <w:sz w:val="20"/>
          <w:szCs w:val="20"/>
        </w:rPr>
        <w:t>i</w:t>
      </w:r>
      <w:r>
        <w:rPr>
          <w:rFonts w:ascii="Arial" w:hAnsi="Arial" w:cs="Arial"/>
          <w:sz w:val="20"/>
          <w:szCs w:val="20"/>
        </w:rPr>
        <w:t xml:space="preserve"> e in </w:t>
      </w:r>
      <w:r w:rsidRPr="00935323">
        <w:rPr>
          <w:rFonts w:ascii="Arial" w:hAnsi="Arial" w:cs="Arial"/>
          <w:b/>
          <w:i/>
          <w:sz w:val="20"/>
          <w:szCs w:val="20"/>
        </w:rPr>
        <w:t>grassetto</w:t>
      </w:r>
      <w:r>
        <w:rPr>
          <w:rFonts w:ascii="Arial" w:hAnsi="Arial" w:cs="Arial"/>
          <w:b/>
          <w:i/>
          <w:sz w:val="20"/>
          <w:szCs w:val="20"/>
        </w:rPr>
        <w:t xml:space="preserve"> corsivo</w:t>
      </w:r>
      <w:r>
        <w:rPr>
          <w:rFonts w:ascii="Arial" w:hAnsi="Arial" w:cs="Arial"/>
          <w:sz w:val="20"/>
          <w:szCs w:val="20"/>
        </w:rPr>
        <w:t xml:space="preserve"> ciò che mi sembra utile a</w:t>
      </w:r>
      <w:r w:rsidR="00B520AC">
        <w:rPr>
          <w:rFonts w:ascii="Arial" w:hAnsi="Arial" w:cs="Arial"/>
          <w:sz w:val="20"/>
          <w:szCs w:val="20"/>
        </w:rPr>
        <w:t>l mio scopo..</w:t>
      </w:r>
      <w:r>
        <w:rPr>
          <w:rFonts w:ascii="Arial" w:hAnsi="Arial" w:cs="Arial"/>
          <w:sz w:val="20"/>
          <w:szCs w:val="20"/>
        </w:rPr>
        <w:t xml:space="preserve"> </w:t>
      </w:r>
    </w:p>
    <w:p w:rsidR="00B520AC" w:rsidRPr="00560A6D" w:rsidRDefault="00B520AC" w:rsidP="0077791E">
      <w:pPr>
        <w:spacing w:after="0" w:line="240" w:lineRule="auto"/>
        <w:jc w:val="both"/>
        <w:rPr>
          <w:rFonts w:ascii="Arial" w:hAnsi="Arial" w:cs="Arial"/>
          <w:sz w:val="10"/>
          <w:szCs w:val="10"/>
        </w:rPr>
      </w:pPr>
    </w:p>
    <w:p w:rsidR="0077791E" w:rsidRDefault="0077791E" w:rsidP="0077791E">
      <w:pPr>
        <w:spacing w:after="0" w:line="240" w:lineRule="auto"/>
        <w:jc w:val="both"/>
        <w:rPr>
          <w:rFonts w:ascii="Arial" w:eastAsia="Times New Roman" w:hAnsi="Arial" w:cs="Arial"/>
          <w:i/>
          <w:sz w:val="20"/>
          <w:szCs w:val="20"/>
        </w:rPr>
      </w:pPr>
      <w:r w:rsidRPr="009B6942">
        <w:rPr>
          <w:rFonts w:ascii="Arial" w:hAnsi="Arial" w:cs="Arial"/>
          <w:sz w:val="20"/>
          <w:szCs w:val="20"/>
        </w:rPr>
        <w:t>L’</w:t>
      </w:r>
      <w:r w:rsidRPr="009B6942">
        <w:rPr>
          <w:rFonts w:ascii="Arial" w:eastAsia="Times New Roman" w:hAnsi="Arial" w:cs="Arial"/>
          <w:sz w:val="20"/>
          <w:szCs w:val="20"/>
        </w:rPr>
        <w:t xml:space="preserve">elettromagnetismo classico non è una teoria vecchia e tale </w:t>
      </w:r>
      <w:r w:rsidRPr="009B6942">
        <w:rPr>
          <w:rFonts w:ascii="Arial" w:eastAsia="Times New Roman" w:hAnsi="Arial" w:cs="Arial"/>
          <w:i/>
          <w:sz w:val="20"/>
          <w:szCs w:val="20"/>
        </w:rPr>
        <w:t>da dover essere sostituita da un’altra alla luce delle scoperte più recenti … L’elettromagnetismo di oggi non è quello che ha scritto Maxwel</w:t>
      </w:r>
      <w:r>
        <w:rPr>
          <w:rFonts w:ascii="Arial" w:eastAsia="Times New Roman" w:hAnsi="Arial" w:cs="Arial"/>
          <w:i/>
          <w:sz w:val="20"/>
          <w:szCs w:val="20"/>
        </w:rPr>
        <w:t>l</w:t>
      </w:r>
      <w:r w:rsidRPr="009B6942">
        <w:rPr>
          <w:rFonts w:ascii="Arial" w:eastAsia="Times New Roman" w:hAnsi="Arial" w:cs="Arial"/>
          <w:i/>
          <w:sz w:val="20"/>
          <w:szCs w:val="20"/>
        </w:rPr>
        <w:t xml:space="preserve"> …</w:t>
      </w:r>
      <w:r w:rsidRPr="009B6942">
        <w:rPr>
          <w:rFonts w:ascii="Arial" w:eastAsia="Times New Roman" w:hAnsi="Arial" w:cs="Arial"/>
          <w:sz w:val="20"/>
          <w:szCs w:val="20"/>
        </w:rPr>
        <w:t xml:space="preserve"> </w:t>
      </w:r>
      <w:r w:rsidRPr="009B6942">
        <w:rPr>
          <w:rFonts w:ascii="Arial" w:eastAsia="Times New Roman" w:hAnsi="Arial" w:cs="Arial"/>
          <w:i/>
          <w:sz w:val="20"/>
          <w:szCs w:val="20"/>
        </w:rPr>
        <w:t>la teoria conteneva cose inspiegate … non si aveva nemmeno un’idea dei limiti di validità della teoria. Oggi le cose sono diverse. Oggi sappiamo che la teoria vale sino a quando è lecito trascurare la natura discreta della materia (e quindi dell’energia, grazie alla famosa relazione di Einstein di cui Maxwell non poteva sapere nulla). Il fatto di aver individuato chiaramente dei limiti di validità rende immediatamente la teoria una teoria diversa. Ma nessuno è autorizzato a ritenere che sia sbagliata, quando ci si mantiene entro i suoi limiti</w:t>
      </w:r>
      <w:r w:rsidRPr="009B6942">
        <w:rPr>
          <w:rFonts w:ascii="Arial" w:eastAsia="Times New Roman" w:hAnsi="Arial" w:cs="Arial"/>
          <w:sz w:val="20"/>
          <w:szCs w:val="20"/>
        </w:rPr>
        <w:t>.</w:t>
      </w:r>
      <w:r w:rsidRPr="009B6942">
        <w:rPr>
          <w:rFonts w:ascii="Arial" w:eastAsia="Times New Roman" w:hAnsi="Arial" w:cs="Arial"/>
          <w:i/>
          <w:sz w:val="20"/>
          <w:szCs w:val="20"/>
        </w:rPr>
        <w:t xml:space="preserve"> Se so che esistono gli elettroni ma poi so che il fenomeno di cui parlo coinvolge (almeno) miliardi di miliardi di elettroni ed è mirato a descrivere gli effetti di moti collettivi di questi elettroni, mi dici tu chi se ne frega di ciò che fa il singolo elettrone? A me interessa capire che una certa quantità di carica (enorme in termini di elettroni) si è spostata da un punto A ad un punto B (distanti una distanza enorme in termini di scala atomica) ... Alcuni fenomeni non possono essere banalmente ricondotti alla somma di comportamenti elementari. Alcuni fenomeni sono il risultato di interazioni complesse che possono venire a stabilirsi solo a grande scala. Sono fenomeni emergenti dall’interazione complessa tra vari oggetti elementari. Ma non puoi ricondurre tutto a queste componenti elementari! Il famoso </w:t>
      </w:r>
      <w:r w:rsidRPr="00935323">
        <w:rPr>
          <w:rFonts w:ascii="Arial" w:eastAsia="Times New Roman" w:hAnsi="Arial" w:cs="Arial"/>
          <w:i/>
          <w:sz w:val="20"/>
          <w:szCs w:val="20"/>
        </w:rPr>
        <w:t>detto</w:t>
      </w:r>
      <w:r w:rsidRPr="00935323">
        <w:rPr>
          <w:rFonts w:ascii="Arial" w:eastAsia="Times New Roman" w:hAnsi="Arial" w:cs="Arial"/>
          <w:i/>
          <w:sz w:val="20"/>
          <w:szCs w:val="20"/>
          <w:u w:val="single"/>
        </w:rPr>
        <w:t xml:space="preserve"> </w:t>
      </w:r>
      <w:r w:rsidRPr="00935323">
        <w:rPr>
          <w:rFonts w:ascii="Arial" w:eastAsia="Times New Roman" w:hAnsi="Arial" w:cs="Arial"/>
          <w:i/>
          <w:iCs/>
          <w:sz w:val="20"/>
          <w:szCs w:val="20"/>
          <w:u w:val="single"/>
        </w:rPr>
        <w:t>il tutto è molto più della somma delle sue parti</w:t>
      </w:r>
      <w:r w:rsidRPr="009B6942">
        <w:rPr>
          <w:rFonts w:ascii="Arial" w:eastAsia="Times New Roman" w:hAnsi="Arial" w:cs="Arial"/>
          <w:i/>
          <w:iCs/>
          <w:sz w:val="20"/>
          <w:szCs w:val="20"/>
        </w:rPr>
        <w:t xml:space="preserve"> </w:t>
      </w:r>
      <w:r w:rsidRPr="009B6942">
        <w:rPr>
          <w:rFonts w:ascii="Arial" w:eastAsia="Times New Roman" w:hAnsi="Arial" w:cs="Arial"/>
          <w:i/>
          <w:sz w:val="20"/>
          <w:szCs w:val="20"/>
        </w:rPr>
        <w:t xml:space="preserve">ha una sua validità ed un suo significato molto più profondo di quanto uno possa immaginare … La teoria dell’elettromagnetismo (parlo di quella moderna della quale faremmo meglio a parlare lasciando gli antichi a riposare) è una teoria macroscopica, Descrive i comportamenti collettivi di alcuni oggetti microscopici. Non ha senso voler introdurre questi oggetti microscopici (gli elettroni, ad esempio) nella teoria. Per il semplice fatto che la teoria darebbe lo stesso risultato anche se gli oggetti microscopici fossero diversi. L’unica cosa che conta è la rete di interazioni tra innumerevoli oggetti che produce il risultato finale. Tutti gli oggetti si muovono insieme come se fossero un fluido. Per intenderci, a livello microscopico oggi sappiamo che non è per nulla vero che i singoli elettroni viaggino da A </w:t>
      </w:r>
      <w:proofErr w:type="spellStart"/>
      <w:r w:rsidRPr="009B6942">
        <w:rPr>
          <w:rFonts w:ascii="Arial" w:eastAsia="Times New Roman" w:hAnsi="Arial" w:cs="Arial"/>
          <w:i/>
          <w:sz w:val="20"/>
          <w:szCs w:val="20"/>
        </w:rPr>
        <w:t>a</w:t>
      </w:r>
      <w:proofErr w:type="spellEnd"/>
      <w:r w:rsidRPr="009B6942">
        <w:rPr>
          <w:rFonts w:ascii="Arial" w:eastAsia="Times New Roman" w:hAnsi="Arial" w:cs="Arial"/>
          <w:i/>
          <w:sz w:val="20"/>
          <w:szCs w:val="20"/>
        </w:rPr>
        <w:t xml:space="preserve"> B lungo il tuo circuito</w:t>
      </w:r>
      <w:r w:rsidRPr="006C24D0">
        <w:rPr>
          <w:rFonts w:ascii="Arial" w:eastAsia="Times New Roman" w:hAnsi="Arial" w:cs="Arial"/>
          <w:i/>
          <w:sz w:val="20"/>
          <w:szCs w:val="20"/>
          <w:highlight w:val="yellow"/>
        </w:rPr>
        <w:t>. I singoli elettroni si muovono a caso in tutte le direzioni.</w:t>
      </w:r>
      <w:r w:rsidRPr="009B6942">
        <w:rPr>
          <w:rFonts w:ascii="Arial" w:eastAsia="Times New Roman" w:hAnsi="Arial" w:cs="Arial"/>
          <w:i/>
          <w:sz w:val="20"/>
          <w:szCs w:val="20"/>
        </w:rPr>
        <w:t xml:space="preserve"> Solo che il caso non è uniformemente distribuito, così il baricentro dell’insieme degli elettroni viaggia da A </w:t>
      </w:r>
      <w:proofErr w:type="spellStart"/>
      <w:r w:rsidRPr="009B6942">
        <w:rPr>
          <w:rFonts w:ascii="Arial" w:eastAsia="Times New Roman" w:hAnsi="Arial" w:cs="Arial"/>
          <w:i/>
          <w:sz w:val="20"/>
          <w:szCs w:val="20"/>
        </w:rPr>
        <w:t>a</w:t>
      </w:r>
      <w:proofErr w:type="spellEnd"/>
      <w:r w:rsidRPr="009B6942">
        <w:rPr>
          <w:rFonts w:ascii="Arial" w:eastAsia="Times New Roman" w:hAnsi="Arial" w:cs="Arial"/>
          <w:i/>
          <w:sz w:val="20"/>
          <w:szCs w:val="20"/>
        </w:rPr>
        <w:t xml:space="preserve"> B, ma ad una velocità estremamente più bassa di quella dei singoli elettroni.</w:t>
      </w:r>
    </w:p>
    <w:p w:rsidR="0077791E" w:rsidRDefault="0077791E" w:rsidP="0077791E">
      <w:pPr>
        <w:spacing w:after="0" w:line="240" w:lineRule="auto"/>
        <w:ind w:left="708"/>
        <w:jc w:val="both"/>
        <w:rPr>
          <w:rFonts w:ascii="Arial" w:eastAsia="Times New Roman" w:hAnsi="Arial" w:cs="Arial"/>
          <w:sz w:val="20"/>
          <w:szCs w:val="20"/>
        </w:rPr>
      </w:pPr>
      <w:r>
        <w:rPr>
          <w:rFonts w:ascii="Arial" w:eastAsia="Times New Roman" w:hAnsi="Arial" w:cs="Arial"/>
          <w:sz w:val="20"/>
          <w:szCs w:val="20"/>
        </w:rPr>
        <w:t xml:space="preserve">Non capisco cosa sia questo baricentro, immagino che gli elettroni vadano di qua e di là e che i più vadano dove devono andare. Comunque mi fido ciecamente. </w:t>
      </w:r>
      <w:r w:rsidRPr="006C24D0">
        <w:rPr>
          <w:rFonts w:ascii="Arial" w:eastAsia="Times New Roman" w:hAnsi="Arial" w:cs="Arial"/>
          <w:sz w:val="20"/>
          <w:szCs w:val="20"/>
          <w:highlight w:val="yellow"/>
        </w:rPr>
        <w:t>Credo che questo potrebbe essere rilevante per la questione dell’</w:t>
      </w:r>
      <w:r w:rsidRPr="006C24D0">
        <w:rPr>
          <w:rFonts w:ascii="Arial" w:hAnsi="Arial" w:cs="Arial"/>
          <w:iCs/>
          <w:spacing w:val="4"/>
          <w:sz w:val="20"/>
          <w:szCs w:val="20"/>
          <w:highlight w:val="yellow"/>
        </w:rPr>
        <w:t xml:space="preserve">’assenza di tensione nel moto parallelo magnete-spira (pag. </w:t>
      </w:r>
      <w:r w:rsidR="004B3A6A" w:rsidRPr="006C24D0">
        <w:rPr>
          <w:rFonts w:ascii="Arial" w:hAnsi="Arial" w:cs="Arial"/>
          <w:iCs/>
          <w:spacing w:val="4"/>
          <w:sz w:val="20"/>
          <w:szCs w:val="20"/>
          <w:highlight w:val="yellow"/>
        </w:rPr>
        <w:t>7</w:t>
      </w:r>
      <w:r w:rsidRPr="006C24D0">
        <w:rPr>
          <w:rFonts w:ascii="Arial" w:hAnsi="Arial" w:cs="Arial"/>
          <w:iCs/>
          <w:spacing w:val="4"/>
          <w:sz w:val="20"/>
          <w:szCs w:val="20"/>
          <w:highlight w:val="yellow"/>
        </w:rPr>
        <w:t>)</w:t>
      </w:r>
      <w:r w:rsidR="006C24D0">
        <w:rPr>
          <w:rFonts w:ascii="Arial" w:hAnsi="Arial" w:cs="Arial"/>
          <w:iCs/>
          <w:spacing w:val="4"/>
          <w:sz w:val="20"/>
          <w:szCs w:val="20"/>
        </w:rPr>
        <w:t xml:space="preserve"> </w:t>
      </w:r>
      <w:r w:rsidR="006C24D0" w:rsidRPr="006C24D0">
        <w:rPr>
          <w:rFonts w:ascii="Arial" w:hAnsi="Arial" w:cs="Arial"/>
          <w:iCs/>
          <w:spacing w:val="4"/>
          <w:sz w:val="20"/>
          <w:szCs w:val="20"/>
          <w:highlight w:val="red"/>
        </w:rPr>
        <w:t>rivedere</w:t>
      </w:r>
      <w:r w:rsidRPr="00A77680">
        <w:rPr>
          <w:rFonts w:ascii="Arial" w:hAnsi="Arial" w:cs="Arial"/>
          <w:iCs/>
          <w:spacing w:val="4"/>
          <w:sz w:val="20"/>
          <w:szCs w:val="20"/>
        </w:rPr>
        <w:t xml:space="preserve">  </w:t>
      </w:r>
    </w:p>
    <w:p w:rsidR="0077791E" w:rsidRDefault="0077791E" w:rsidP="0077791E">
      <w:pPr>
        <w:spacing w:after="0" w:line="240" w:lineRule="auto"/>
        <w:jc w:val="both"/>
        <w:rPr>
          <w:rFonts w:ascii="Arial" w:eastAsia="Times New Roman" w:hAnsi="Arial" w:cs="Arial"/>
          <w:sz w:val="20"/>
          <w:szCs w:val="20"/>
        </w:rPr>
      </w:pPr>
      <w:r w:rsidRPr="009B6942">
        <w:rPr>
          <w:rFonts w:ascii="Arial" w:eastAsia="Times New Roman" w:hAnsi="Arial" w:cs="Arial"/>
          <w:i/>
          <w:sz w:val="20"/>
          <w:szCs w:val="20"/>
        </w:rPr>
        <w:t xml:space="preserve">E’ questa velocità del baricentro o questa velocità media, se preferisci, quella che determina la corrente macroscopica </w:t>
      </w:r>
      <w:r w:rsidRPr="009B6942">
        <w:rPr>
          <w:rFonts w:ascii="Arial" w:eastAsia="Times New Roman" w:hAnsi="Arial" w:cs="Arial"/>
          <w:sz w:val="20"/>
          <w:szCs w:val="20"/>
        </w:rPr>
        <w:t xml:space="preserve">… </w:t>
      </w:r>
    </w:p>
    <w:p w:rsidR="0077791E" w:rsidRDefault="0077791E" w:rsidP="0077791E">
      <w:pPr>
        <w:spacing w:after="0" w:line="240" w:lineRule="auto"/>
        <w:ind w:left="708"/>
        <w:jc w:val="both"/>
        <w:rPr>
          <w:rFonts w:ascii="Arial" w:eastAsia="Times New Roman" w:hAnsi="Arial" w:cs="Arial"/>
          <w:sz w:val="20"/>
          <w:szCs w:val="20"/>
        </w:rPr>
      </w:pPr>
      <w:r>
        <w:rPr>
          <w:rFonts w:ascii="Arial" w:eastAsia="Times New Roman" w:hAnsi="Arial" w:cs="Arial"/>
          <w:sz w:val="20"/>
          <w:szCs w:val="20"/>
        </w:rPr>
        <w:t>Mi piaceva di più il modello delle palline che si spingono l’un l’altra: viaggiano lente, ma l’impulso procede a c (come la spinta della locomotiva di vagone in vagone)  però mi fido ancora ciecamente.</w:t>
      </w:r>
    </w:p>
    <w:p w:rsidR="0077791E" w:rsidRPr="009B6942" w:rsidRDefault="0077791E" w:rsidP="0077791E">
      <w:pPr>
        <w:spacing w:after="0" w:line="240" w:lineRule="auto"/>
        <w:jc w:val="both"/>
        <w:rPr>
          <w:rFonts w:ascii="Arial" w:eastAsia="Times New Roman" w:hAnsi="Arial" w:cs="Arial"/>
          <w:i/>
          <w:sz w:val="20"/>
          <w:szCs w:val="20"/>
        </w:rPr>
      </w:pPr>
      <w:r w:rsidRPr="009B6942">
        <w:rPr>
          <w:rFonts w:ascii="Arial" w:eastAsia="Times New Roman" w:hAnsi="Arial" w:cs="Arial"/>
          <w:i/>
          <w:sz w:val="20"/>
          <w:szCs w:val="20"/>
        </w:rPr>
        <w:t xml:space="preserve">La teoria salta subito a ciò che si vede: qualcosa scorre! La teoria descrive un fluido che scorre in seguito all’azione di alcune forze. Questo la rende estremamente generale e non valida solo per descrivere ciò che accade in una spira. Nel fare questa generalizzazione perdi alcuni dettagli. Ad esempio, le forze ci sono e basta! Perché si generi la forza di </w:t>
      </w:r>
      <w:proofErr w:type="spellStart"/>
      <w:r w:rsidRPr="009B6942">
        <w:rPr>
          <w:rFonts w:ascii="Arial" w:eastAsia="Times New Roman" w:hAnsi="Arial" w:cs="Arial"/>
          <w:i/>
          <w:sz w:val="20"/>
          <w:szCs w:val="20"/>
        </w:rPr>
        <w:t>Lorentz</w:t>
      </w:r>
      <w:proofErr w:type="spellEnd"/>
      <w:r w:rsidRPr="009B6942">
        <w:rPr>
          <w:rFonts w:ascii="Arial" w:eastAsia="Times New Roman" w:hAnsi="Arial" w:cs="Arial"/>
          <w:i/>
          <w:sz w:val="20"/>
          <w:szCs w:val="20"/>
        </w:rPr>
        <w:t xml:space="preserve"> non è spiegato in alcun modo nella teoria. Ma la forza esiste sperimentalmente ed il resto deriva da ciò. La forza della generalizzazione sta nel fatto che in questa maniera tu hai una teoria unica che descrive e tratta tutta una classe di fenomeni. Si tratta di quella classe di </w:t>
      </w:r>
      <w:r w:rsidRPr="009B6942">
        <w:rPr>
          <w:rFonts w:ascii="Arial" w:eastAsia="Times New Roman" w:hAnsi="Arial" w:cs="Arial"/>
          <w:i/>
          <w:sz w:val="20"/>
          <w:szCs w:val="20"/>
        </w:rPr>
        <w:lastRenderedPageBreak/>
        <w:t xml:space="preserve">fenomeni dove qualcosa scorre dentro qualche altra (semplificando alquanto!). Cosa sia che scorre e cosa sia la condotta non è rilevante. Il fatto che ci sia qualcosa che scorre in una condotta rende il comportamento univoco, indipendentemente da quali siano gli oggetti elementari che intervengono. Poiché questa generalità di comportamenti esiste sperimentalmente, la teoria è tutt’altro che obsoleta. Ma è chiaro che </w:t>
      </w:r>
      <w:r w:rsidRPr="00935323">
        <w:rPr>
          <w:rFonts w:ascii="Arial" w:eastAsia="Times New Roman" w:hAnsi="Arial" w:cs="Arial"/>
          <w:b/>
          <w:i/>
          <w:sz w:val="20"/>
          <w:szCs w:val="20"/>
        </w:rPr>
        <w:t>non può dire e non potrà mai dire nulla sulla natura degli oggetti che scorrono</w:t>
      </w:r>
      <w:r w:rsidRPr="009B6942">
        <w:rPr>
          <w:rFonts w:ascii="Arial" w:eastAsia="Times New Roman" w:hAnsi="Arial" w:cs="Arial"/>
          <w:i/>
          <w:sz w:val="20"/>
          <w:szCs w:val="20"/>
        </w:rPr>
        <w:t xml:space="preserve"> …</w:t>
      </w:r>
    </w:p>
    <w:p w:rsidR="0077791E" w:rsidRPr="008038DD" w:rsidRDefault="0077791E" w:rsidP="0077791E">
      <w:pPr>
        <w:spacing w:after="0" w:line="240" w:lineRule="auto"/>
        <w:jc w:val="both"/>
        <w:rPr>
          <w:rFonts w:ascii="Arial" w:eastAsia="Times New Roman" w:hAnsi="Arial" w:cs="Arial"/>
          <w:i/>
          <w:sz w:val="10"/>
          <w:szCs w:val="10"/>
        </w:rPr>
      </w:pPr>
    </w:p>
    <w:p w:rsidR="00453C8A" w:rsidRDefault="004B3A6A" w:rsidP="0077791E">
      <w:pPr>
        <w:spacing w:after="0" w:line="240" w:lineRule="auto"/>
        <w:ind w:left="708"/>
        <w:jc w:val="both"/>
        <w:rPr>
          <w:rFonts w:ascii="Arial" w:eastAsia="Times New Roman" w:hAnsi="Arial" w:cs="Arial"/>
          <w:sz w:val="20"/>
          <w:szCs w:val="20"/>
        </w:rPr>
      </w:pPr>
      <w:r w:rsidRPr="004B3A6A">
        <w:rPr>
          <w:rFonts w:ascii="Arial" w:eastAsia="Times New Roman" w:hAnsi="Arial" w:cs="Arial"/>
          <w:sz w:val="20"/>
          <w:szCs w:val="20"/>
          <w:highlight w:val="yellow"/>
        </w:rPr>
        <w:t xml:space="preserve">Ok, ma non è su questo che io obietto, è un campo elettrico che induce questo scorrimento o è l’interazione di due campi magnetici che lo produce? Il campo magnetico generato nella bobina </w:t>
      </w:r>
      <w:r w:rsidR="00275A9A">
        <w:rPr>
          <w:rFonts w:ascii="Arial" w:eastAsia="Times New Roman" w:hAnsi="Arial" w:cs="Arial"/>
          <w:sz w:val="20"/>
          <w:szCs w:val="20"/>
          <w:highlight w:val="yellow"/>
        </w:rPr>
        <w:t xml:space="preserve">sarà mica </w:t>
      </w:r>
      <w:r w:rsidRPr="004B3A6A">
        <w:rPr>
          <w:rFonts w:ascii="Arial" w:eastAsia="Times New Roman" w:hAnsi="Arial" w:cs="Arial"/>
          <w:sz w:val="20"/>
          <w:szCs w:val="20"/>
          <w:highlight w:val="yellow"/>
        </w:rPr>
        <w:t>un *sottoprodotto* inutile?</w:t>
      </w:r>
      <w:r w:rsidR="007B17EF">
        <w:rPr>
          <w:rFonts w:ascii="Arial" w:eastAsia="Times New Roman" w:hAnsi="Arial" w:cs="Arial"/>
          <w:sz w:val="20"/>
          <w:szCs w:val="20"/>
        </w:rPr>
        <w:t xml:space="preserve"> </w:t>
      </w:r>
    </w:p>
    <w:p w:rsidR="0077791E" w:rsidRDefault="0077791E" w:rsidP="0077791E">
      <w:pPr>
        <w:spacing w:after="0" w:line="240" w:lineRule="auto"/>
        <w:ind w:left="708"/>
        <w:jc w:val="both"/>
        <w:rPr>
          <w:rFonts w:ascii="Arial" w:eastAsia="Times New Roman" w:hAnsi="Arial" w:cs="Arial"/>
          <w:sz w:val="20"/>
          <w:szCs w:val="20"/>
        </w:rPr>
      </w:pPr>
      <w:r w:rsidRPr="008038DD">
        <w:rPr>
          <w:rFonts w:ascii="Arial" w:eastAsia="Times New Roman" w:hAnsi="Arial" w:cs="Arial"/>
          <w:sz w:val="20"/>
          <w:szCs w:val="20"/>
        </w:rPr>
        <w:t xml:space="preserve">Questa lettera era stata preceduta da una lettera simile dovevo però era stato dato più spazio alle problematicità della teoria classica </w:t>
      </w:r>
      <w:r>
        <w:rPr>
          <w:rFonts w:ascii="Arial" w:eastAsia="Times New Roman" w:hAnsi="Arial" w:cs="Arial"/>
          <w:sz w:val="20"/>
          <w:szCs w:val="20"/>
        </w:rPr>
        <w:t>(</w:t>
      </w:r>
      <w:r w:rsidRPr="008038DD">
        <w:rPr>
          <w:rFonts w:ascii="Arial" w:eastAsia="Times New Roman" w:hAnsi="Arial" w:cs="Arial"/>
          <w:sz w:val="20"/>
          <w:szCs w:val="20"/>
        </w:rPr>
        <w:t>dove spazio e materia sono un *continuo*</w:t>
      </w:r>
      <w:r>
        <w:rPr>
          <w:rFonts w:ascii="Arial" w:eastAsia="Times New Roman" w:hAnsi="Arial" w:cs="Arial"/>
          <w:sz w:val="20"/>
          <w:szCs w:val="20"/>
        </w:rPr>
        <w:t>)</w:t>
      </w:r>
      <w:r w:rsidRPr="008038DD">
        <w:rPr>
          <w:rFonts w:ascii="Arial" w:eastAsia="Times New Roman" w:hAnsi="Arial" w:cs="Arial"/>
          <w:sz w:val="20"/>
          <w:szCs w:val="20"/>
        </w:rPr>
        <w:t xml:space="preserve"> </w:t>
      </w:r>
      <w:r>
        <w:rPr>
          <w:rFonts w:ascii="Arial" w:eastAsia="Times New Roman" w:hAnsi="Arial" w:cs="Arial"/>
          <w:sz w:val="20"/>
          <w:szCs w:val="20"/>
        </w:rPr>
        <w:t xml:space="preserve"> </w:t>
      </w:r>
    </w:p>
    <w:p w:rsidR="0077791E" w:rsidRPr="008038DD" w:rsidRDefault="0077791E" w:rsidP="0077791E">
      <w:pPr>
        <w:spacing w:after="0" w:line="240" w:lineRule="auto"/>
        <w:jc w:val="both"/>
        <w:rPr>
          <w:rFonts w:ascii="Arial" w:eastAsia="Times New Roman" w:hAnsi="Arial" w:cs="Arial"/>
          <w:i/>
          <w:sz w:val="10"/>
          <w:szCs w:val="10"/>
        </w:rPr>
      </w:pPr>
    </w:p>
    <w:p w:rsidR="00C85777" w:rsidRDefault="0077791E" w:rsidP="0077791E">
      <w:pPr>
        <w:spacing w:after="0" w:line="240" w:lineRule="auto"/>
        <w:jc w:val="both"/>
        <w:rPr>
          <w:rFonts w:ascii="Arial" w:eastAsia="Times New Roman" w:hAnsi="Arial" w:cs="Arial"/>
          <w:i/>
          <w:sz w:val="20"/>
          <w:szCs w:val="20"/>
        </w:rPr>
      </w:pPr>
      <w:r w:rsidRPr="008038DD">
        <w:rPr>
          <w:rFonts w:ascii="Arial" w:eastAsia="Times New Roman" w:hAnsi="Arial" w:cs="Arial"/>
          <w:sz w:val="20"/>
          <w:szCs w:val="20"/>
        </w:rPr>
        <w:t xml:space="preserve">… </w:t>
      </w:r>
      <w:r w:rsidRPr="008038DD">
        <w:rPr>
          <w:rFonts w:ascii="Arial" w:eastAsia="Times New Roman" w:hAnsi="Arial" w:cs="Arial"/>
          <w:i/>
          <w:sz w:val="20"/>
          <w:szCs w:val="20"/>
        </w:rPr>
        <w:t>tu non puoi parlare di elettrone dentro la teoria. L’elettrone è una particella elementare, e quindi indivisibile. E questo è già in contraddizione con l’idea del continuo … Col senno di poi, sappiamo che esistono gli elettroni. Ma chiamarli in causa quando vogliamo proporre un modello fisico adeguato all’elettromagnetismo è fuorviante, perché tu chiami in causa qualcosa a proposito della quale la teoria non è in grado di dire nulla! Nel modello fisico corrispondente alla teoria esistono degli oggetti carichi</w:t>
      </w:r>
      <w:r w:rsidRPr="000B2EA0">
        <w:rPr>
          <w:rFonts w:ascii="Arial" w:eastAsia="Times New Roman" w:hAnsi="Arial" w:cs="Arial"/>
          <w:b/>
          <w:i/>
          <w:sz w:val="20"/>
          <w:szCs w:val="20"/>
        </w:rPr>
        <w:t>. Ma cosa sia la carica non è spiegato e non è spiegabile.</w:t>
      </w:r>
      <w:r w:rsidRPr="008038DD">
        <w:rPr>
          <w:rFonts w:ascii="Arial" w:eastAsia="Times New Roman" w:hAnsi="Arial" w:cs="Arial"/>
          <w:i/>
          <w:sz w:val="20"/>
          <w:szCs w:val="20"/>
        </w:rPr>
        <w:t xml:space="preserve"> Si riconosce che un oggetto è carico solo per via empirica: ad esempio attrae pezzettini di carta. E si sa, sempre sperimentalmente, che due oggetti carichi possono attrarsi o respingersi. L’esperimento dice che hai due tipi di carica e, una volta riconosciuta la loro esistenza, dai loro dei nomi e le chiami carica positiva e carica negativa. Due cariche si attraggono e si respingono anche a grande distanza: altro fatto sperimentale …  </w:t>
      </w:r>
      <w:r w:rsidRPr="000B2EA0">
        <w:rPr>
          <w:rFonts w:ascii="Arial" w:eastAsia="Times New Roman" w:hAnsi="Arial" w:cs="Arial"/>
          <w:b/>
          <w:i/>
          <w:sz w:val="20"/>
          <w:szCs w:val="20"/>
        </w:rPr>
        <w:t>su scala macroscopica non si riesce a venirne a capo</w:t>
      </w:r>
      <w:r w:rsidRPr="008038DD">
        <w:rPr>
          <w:rFonts w:ascii="Arial" w:eastAsia="Times New Roman" w:hAnsi="Arial" w:cs="Arial"/>
          <w:i/>
          <w:sz w:val="20"/>
          <w:szCs w:val="20"/>
        </w:rPr>
        <w:t>. Allora si fa l’ipotesi che una carica sia qualcosa che modifichi in qualche modo le proprietà dello spazio intorno a se. Questa modifica delle proprietà dello spazio è ciò che si chiama campo</w:t>
      </w:r>
      <w:r w:rsidR="007B17EF">
        <w:rPr>
          <w:rFonts w:ascii="Arial" w:eastAsia="Times New Roman" w:hAnsi="Arial" w:cs="Arial"/>
          <w:i/>
          <w:sz w:val="20"/>
          <w:szCs w:val="20"/>
        </w:rPr>
        <w:t xml:space="preserve"> …</w:t>
      </w:r>
      <w:r w:rsidR="00453C8A">
        <w:rPr>
          <w:rFonts w:ascii="Arial" w:eastAsia="Times New Roman" w:hAnsi="Arial" w:cs="Arial"/>
          <w:i/>
          <w:sz w:val="20"/>
          <w:szCs w:val="20"/>
        </w:rPr>
        <w:t xml:space="preserve"> </w:t>
      </w:r>
      <w:r w:rsidRPr="008038DD">
        <w:rPr>
          <w:rFonts w:ascii="Arial" w:eastAsia="Times New Roman" w:hAnsi="Arial" w:cs="Arial"/>
          <w:i/>
          <w:sz w:val="20"/>
          <w:szCs w:val="20"/>
        </w:rPr>
        <w:t xml:space="preserve">Una seconda carica posta in un punto qualunque non sarà immersa in uno spazio isotropo ma in uno spazio le cui proprietà dipendono dalla direzione in cui ci si muove. Nulla di nuovo in realtà. E’ stato semplicemente ripescato lo stesso concetto che è stato utilizzato per il campo gravitazionale. Lì la causa è la massa. Ma le cose non cambiano. Anche in quel caso, se mi chiedi cosa sia la massa posso risponderti che la massa è quella cosa responsabile del cambiamento dello spazio o, se vuoi, del campo gravitazionale. </w:t>
      </w:r>
      <w:r w:rsidRPr="000B2EA0">
        <w:rPr>
          <w:rFonts w:ascii="Arial" w:eastAsia="Times New Roman" w:hAnsi="Arial" w:cs="Arial"/>
          <w:b/>
          <w:i/>
          <w:sz w:val="20"/>
          <w:szCs w:val="20"/>
        </w:rPr>
        <w:t>Lo so che è insoddisfacente! Ma questo è quanto so.</w:t>
      </w:r>
      <w:r w:rsidRPr="008038DD">
        <w:rPr>
          <w:rFonts w:ascii="Arial" w:eastAsia="Times New Roman" w:hAnsi="Arial" w:cs="Arial"/>
          <w:i/>
          <w:sz w:val="20"/>
          <w:szCs w:val="20"/>
        </w:rPr>
        <w:t xml:space="preserve"> E nessuno può raccontarti ciò che non sa. Allora ci fermiamo? No. Prendiamo atto che c’è qualcosa che non riusciamo a comprendere ma della quale ne comprendiamo gli effetti. Il campo …  è una proprietà dello spazio calcolata sulla base delle forze a cui è soggetta una carica di prova, rappresenta quindi una spiegazione provvisoria. </w:t>
      </w:r>
      <w:r w:rsidRPr="000B2EA0">
        <w:rPr>
          <w:rFonts w:ascii="Arial" w:eastAsia="Times New Roman" w:hAnsi="Arial" w:cs="Arial"/>
          <w:b/>
          <w:i/>
          <w:sz w:val="20"/>
          <w:szCs w:val="20"/>
        </w:rPr>
        <w:t>Il modello, cioè, ha una scatola nera di cui non sai nulla</w:t>
      </w:r>
      <w:r w:rsidRPr="008038DD">
        <w:rPr>
          <w:rFonts w:ascii="Arial" w:eastAsia="Times New Roman" w:hAnsi="Arial" w:cs="Arial"/>
          <w:i/>
          <w:sz w:val="20"/>
          <w:szCs w:val="20"/>
        </w:rPr>
        <w:t>.</w:t>
      </w:r>
      <w:r w:rsidR="00C85777">
        <w:rPr>
          <w:rFonts w:ascii="Arial" w:eastAsia="Times New Roman" w:hAnsi="Arial" w:cs="Arial"/>
          <w:i/>
          <w:sz w:val="20"/>
          <w:szCs w:val="20"/>
        </w:rPr>
        <w:t xml:space="preserve"> </w:t>
      </w:r>
      <w:r w:rsidRPr="008038DD">
        <w:rPr>
          <w:rFonts w:ascii="Arial" w:eastAsia="Times New Roman" w:hAnsi="Arial" w:cs="Arial"/>
          <w:i/>
          <w:sz w:val="20"/>
          <w:szCs w:val="20"/>
        </w:rPr>
        <w:t>Sai che se c’è una carica allora intorno a questa c’è un campo elettrico, cioè sai che se poni una seconda carica ad una certa distanza dalla prima questa subirà una forza. Il perché non lo sai.</w:t>
      </w:r>
    </w:p>
    <w:p w:rsidR="00080446" w:rsidRDefault="00453C8A" w:rsidP="00C85777">
      <w:pPr>
        <w:spacing w:after="0" w:line="240" w:lineRule="auto"/>
        <w:ind w:left="708"/>
        <w:jc w:val="both"/>
        <w:rPr>
          <w:rFonts w:ascii="Arial" w:eastAsia="Times New Roman" w:hAnsi="Arial" w:cs="Arial"/>
          <w:sz w:val="20"/>
          <w:szCs w:val="20"/>
        </w:rPr>
      </w:pPr>
      <w:r>
        <w:rPr>
          <w:rFonts w:ascii="Arial" w:eastAsia="Times New Roman" w:hAnsi="Arial" w:cs="Arial"/>
          <w:sz w:val="20"/>
          <w:szCs w:val="20"/>
        </w:rPr>
        <w:t>Ok, n</w:t>
      </w:r>
      <w:r w:rsidR="00C85777" w:rsidRPr="00C85777">
        <w:rPr>
          <w:rFonts w:ascii="Arial" w:eastAsia="Times New Roman" w:hAnsi="Arial" w:cs="Arial"/>
          <w:sz w:val="20"/>
          <w:szCs w:val="20"/>
        </w:rPr>
        <w:t xml:space="preserve">on sappiamo niente di niente: </w:t>
      </w:r>
      <w:r>
        <w:rPr>
          <w:rFonts w:ascii="Arial" w:eastAsia="Times New Roman" w:hAnsi="Arial" w:cs="Arial"/>
          <w:sz w:val="20"/>
          <w:szCs w:val="20"/>
        </w:rPr>
        <w:t>a volte vediamo cosa succede</w:t>
      </w:r>
      <w:r w:rsidR="00080446">
        <w:rPr>
          <w:rFonts w:ascii="Arial" w:eastAsia="Times New Roman" w:hAnsi="Arial" w:cs="Arial"/>
          <w:sz w:val="20"/>
          <w:szCs w:val="20"/>
        </w:rPr>
        <w:t xml:space="preserve"> e allora vengono fatte teorie matematiche più o meno legate a modelli fisici: è proibito proporre un modello fisico diverso se è compatibile con le osservazioni note e con la teoria matematica corrente?</w:t>
      </w:r>
    </w:p>
    <w:p w:rsidR="007B17EF" w:rsidRDefault="0077791E" w:rsidP="0077791E">
      <w:pPr>
        <w:spacing w:after="0" w:line="240" w:lineRule="auto"/>
        <w:jc w:val="both"/>
        <w:rPr>
          <w:rFonts w:ascii="Arial" w:eastAsia="Times New Roman" w:hAnsi="Arial" w:cs="Arial"/>
          <w:i/>
          <w:sz w:val="20"/>
          <w:szCs w:val="20"/>
        </w:rPr>
      </w:pPr>
      <w:r w:rsidRPr="008038DD">
        <w:rPr>
          <w:rFonts w:ascii="Arial" w:eastAsia="Times New Roman" w:hAnsi="Arial" w:cs="Arial"/>
          <w:i/>
          <w:sz w:val="20"/>
          <w:szCs w:val="20"/>
        </w:rPr>
        <w:t xml:space="preserve">Ma se accetti questo fatto sperimentale </w:t>
      </w:r>
      <w:r w:rsidRPr="000B2EA0">
        <w:rPr>
          <w:rFonts w:ascii="Arial" w:eastAsia="Times New Roman" w:hAnsi="Arial" w:cs="Arial"/>
          <w:b/>
          <w:i/>
          <w:sz w:val="20"/>
          <w:szCs w:val="20"/>
        </w:rPr>
        <w:t>(in via provvisoria</w:t>
      </w:r>
      <w:r w:rsidRPr="008038DD">
        <w:rPr>
          <w:rFonts w:ascii="Arial" w:eastAsia="Times New Roman" w:hAnsi="Arial" w:cs="Arial"/>
          <w:i/>
          <w:sz w:val="20"/>
          <w:szCs w:val="20"/>
        </w:rPr>
        <w:t xml:space="preserve">) allora tutto il resto può essere ricondotto a modelli fisici. In questo modello fisico, le cariche che si muovono dentro un conduttore metallico sono una sorta di fluido. La parola corrente non indica infatti uno sciame di elettroni che si muove. Indica un fluido carico, della cui natura non c’importa (tanto è solo un modello fisico) che scorre dentro il conduttore … </w:t>
      </w:r>
      <w:r w:rsidRPr="000B2EA0">
        <w:rPr>
          <w:rFonts w:ascii="Arial" w:eastAsia="Times New Roman" w:hAnsi="Arial" w:cs="Arial"/>
          <w:b/>
          <w:i/>
          <w:sz w:val="20"/>
          <w:szCs w:val="20"/>
        </w:rPr>
        <w:t>tutta la teoria è profondamente derivata dall’idrodinamica.</w:t>
      </w:r>
    </w:p>
    <w:p w:rsidR="007B17EF" w:rsidRPr="00BA5E6F" w:rsidRDefault="00F951CB" w:rsidP="00BA5E6F">
      <w:pPr>
        <w:spacing w:after="0" w:line="240" w:lineRule="auto"/>
        <w:ind w:left="708"/>
        <w:jc w:val="both"/>
        <w:rPr>
          <w:rFonts w:ascii="Arial" w:eastAsia="Times New Roman" w:hAnsi="Arial" w:cs="Arial"/>
          <w:sz w:val="20"/>
          <w:szCs w:val="20"/>
        </w:rPr>
      </w:pPr>
      <w:r>
        <w:rPr>
          <w:rFonts w:ascii="Arial" w:eastAsia="Times New Roman" w:hAnsi="Arial" w:cs="Arial"/>
          <w:sz w:val="20"/>
          <w:szCs w:val="20"/>
        </w:rPr>
        <w:t>Infatti a me pare</w:t>
      </w:r>
      <w:r w:rsidR="00080446">
        <w:rPr>
          <w:rFonts w:ascii="Arial" w:eastAsia="Times New Roman" w:hAnsi="Arial" w:cs="Arial"/>
          <w:sz w:val="20"/>
          <w:szCs w:val="20"/>
        </w:rPr>
        <w:t xml:space="preserve"> una teoria priva di modello</w:t>
      </w:r>
      <w:r w:rsidR="006E1829">
        <w:rPr>
          <w:rFonts w:ascii="Arial" w:eastAsia="Times New Roman" w:hAnsi="Arial" w:cs="Arial"/>
          <w:sz w:val="20"/>
          <w:szCs w:val="20"/>
        </w:rPr>
        <w:t xml:space="preserve"> fisico</w:t>
      </w:r>
      <w:r w:rsidR="00080446">
        <w:rPr>
          <w:rFonts w:ascii="Arial" w:eastAsia="Times New Roman" w:hAnsi="Arial" w:cs="Arial"/>
          <w:sz w:val="20"/>
          <w:szCs w:val="20"/>
        </w:rPr>
        <w:t xml:space="preserve">, basata </w:t>
      </w:r>
      <w:r w:rsidR="006E1829">
        <w:rPr>
          <w:rFonts w:ascii="Arial" w:eastAsia="Times New Roman" w:hAnsi="Arial" w:cs="Arial"/>
          <w:sz w:val="20"/>
          <w:szCs w:val="20"/>
        </w:rPr>
        <w:t xml:space="preserve">solo </w:t>
      </w:r>
      <w:r w:rsidR="00080446">
        <w:rPr>
          <w:rFonts w:ascii="Arial" w:eastAsia="Times New Roman" w:hAnsi="Arial" w:cs="Arial"/>
          <w:sz w:val="20"/>
          <w:szCs w:val="20"/>
        </w:rPr>
        <w:t>su analogie</w:t>
      </w:r>
      <w:r w:rsidR="00275A9A">
        <w:rPr>
          <w:rFonts w:ascii="Arial" w:eastAsia="Times New Roman" w:hAnsi="Arial" w:cs="Arial"/>
          <w:sz w:val="20"/>
          <w:szCs w:val="20"/>
        </w:rPr>
        <w:t xml:space="preserve"> (parola di Maxwell)</w:t>
      </w:r>
      <w:r w:rsidR="00080446">
        <w:rPr>
          <w:rFonts w:ascii="Arial" w:eastAsia="Times New Roman" w:hAnsi="Arial" w:cs="Arial"/>
          <w:sz w:val="20"/>
          <w:szCs w:val="20"/>
        </w:rPr>
        <w:t xml:space="preserve">: </w:t>
      </w:r>
      <w:r w:rsidR="007B17EF" w:rsidRPr="00BA5E6F">
        <w:rPr>
          <w:rFonts w:ascii="Arial" w:eastAsia="Times New Roman" w:hAnsi="Arial" w:cs="Arial"/>
          <w:sz w:val="20"/>
          <w:szCs w:val="20"/>
        </w:rPr>
        <w:t>un tu</w:t>
      </w:r>
      <w:r w:rsidR="00BA5E6F" w:rsidRPr="00BA5E6F">
        <w:rPr>
          <w:rFonts w:ascii="Arial" w:eastAsia="Times New Roman" w:hAnsi="Arial" w:cs="Arial"/>
          <w:sz w:val="20"/>
          <w:szCs w:val="20"/>
        </w:rPr>
        <w:t>b</w:t>
      </w:r>
      <w:r w:rsidR="007B17EF" w:rsidRPr="00BA5E6F">
        <w:rPr>
          <w:rFonts w:ascii="Arial" w:eastAsia="Times New Roman" w:hAnsi="Arial" w:cs="Arial"/>
          <w:sz w:val="20"/>
          <w:szCs w:val="20"/>
        </w:rPr>
        <w:t>o ha dei confini, una spira</w:t>
      </w:r>
      <w:r w:rsidR="00BA5E6F" w:rsidRPr="00BA5E6F">
        <w:rPr>
          <w:rFonts w:ascii="Arial" w:eastAsia="Times New Roman" w:hAnsi="Arial" w:cs="Arial"/>
          <w:sz w:val="20"/>
          <w:szCs w:val="20"/>
        </w:rPr>
        <w:t xml:space="preserve"> (per il campo magnetico) non lo ha</w:t>
      </w:r>
    </w:p>
    <w:p w:rsidR="00080446" w:rsidRDefault="0077791E" w:rsidP="0077791E">
      <w:pPr>
        <w:spacing w:after="0" w:line="240" w:lineRule="auto"/>
        <w:jc w:val="both"/>
        <w:rPr>
          <w:rFonts w:ascii="Arial" w:eastAsia="Times New Roman" w:hAnsi="Arial" w:cs="Arial"/>
          <w:i/>
          <w:sz w:val="20"/>
          <w:szCs w:val="20"/>
        </w:rPr>
      </w:pPr>
      <w:r w:rsidRPr="008038DD">
        <w:rPr>
          <w:rFonts w:ascii="Arial" w:eastAsia="Times New Roman" w:hAnsi="Arial" w:cs="Arial"/>
          <w:i/>
          <w:sz w:val="20"/>
          <w:szCs w:val="20"/>
        </w:rPr>
        <w:t>Se la tua spira è un tubo entro il quale scorre un fluido allora è evidente che per fare scorrere un fluido occorra una pompa. Oppure occorre un dislivello, nel caso in cui il fluido scorra tra bacini a diversa energia potenziale. In ogni caso, la forza che spinge il fluido è data dalla differenza di pressione tra due punti.</w:t>
      </w:r>
      <w:r w:rsidRPr="000B2EA0">
        <w:rPr>
          <w:rFonts w:ascii="Arial" w:eastAsia="Times New Roman" w:hAnsi="Arial" w:cs="Arial"/>
          <w:sz w:val="20"/>
          <w:szCs w:val="20"/>
        </w:rPr>
        <w:t xml:space="preserve"> </w:t>
      </w:r>
      <w:r w:rsidRPr="008038DD">
        <w:rPr>
          <w:rFonts w:ascii="Arial" w:eastAsia="Times New Roman" w:hAnsi="Arial" w:cs="Arial"/>
          <w:i/>
          <w:sz w:val="20"/>
          <w:szCs w:val="20"/>
        </w:rPr>
        <w:t xml:space="preserve">L’aver creato una differenza di pressione tra due punti (questo è ciò che ogni pompa per bene fa) significa aver creato un dislivello di energia tra ciò che sta da una parte e ciò che sta dall’altra. Il fluido è più compresso da un lato della pompa e, come un elastico compresso, tenderà a </w:t>
      </w:r>
      <w:proofErr w:type="spellStart"/>
      <w:r w:rsidRPr="008038DD">
        <w:rPr>
          <w:rFonts w:ascii="Arial" w:eastAsia="Times New Roman" w:hAnsi="Arial" w:cs="Arial"/>
          <w:i/>
          <w:sz w:val="20"/>
          <w:szCs w:val="20"/>
        </w:rPr>
        <w:t>riespandersi</w:t>
      </w:r>
      <w:proofErr w:type="spellEnd"/>
      <w:r w:rsidRPr="008038DD">
        <w:rPr>
          <w:rFonts w:ascii="Arial" w:eastAsia="Times New Roman" w:hAnsi="Arial" w:cs="Arial"/>
          <w:i/>
          <w:sz w:val="20"/>
          <w:szCs w:val="20"/>
        </w:rPr>
        <w:t xml:space="preserve">, comprimendo così le zone di fluido adiacenti che, allora volta torneranno a </w:t>
      </w:r>
      <w:proofErr w:type="spellStart"/>
      <w:r w:rsidRPr="008038DD">
        <w:rPr>
          <w:rFonts w:ascii="Arial" w:eastAsia="Times New Roman" w:hAnsi="Arial" w:cs="Arial"/>
          <w:i/>
          <w:sz w:val="20"/>
          <w:szCs w:val="20"/>
        </w:rPr>
        <w:t>riespandersi</w:t>
      </w:r>
      <w:proofErr w:type="spellEnd"/>
      <w:r w:rsidRPr="008038DD">
        <w:rPr>
          <w:rFonts w:ascii="Arial" w:eastAsia="Times New Roman" w:hAnsi="Arial" w:cs="Arial"/>
          <w:i/>
          <w:sz w:val="20"/>
          <w:szCs w:val="20"/>
        </w:rPr>
        <w:t>, etc. etc. In parole povere si genera un’onda di pressione (o di densità) che si propaga</w:t>
      </w:r>
      <w:r w:rsidRPr="008038DD">
        <w:rPr>
          <w:rFonts w:ascii="Arial" w:eastAsia="Times New Roman" w:hAnsi="Arial" w:cs="Arial"/>
          <w:sz w:val="20"/>
          <w:szCs w:val="20"/>
        </w:rPr>
        <w:t xml:space="preserve"> </w:t>
      </w:r>
      <w:r w:rsidRPr="008038DD">
        <w:rPr>
          <w:rFonts w:ascii="Arial" w:eastAsia="Times New Roman" w:hAnsi="Arial" w:cs="Arial"/>
          <w:i/>
          <w:sz w:val="20"/>
          <w:szCs w:val="20"/>
        </w:rPr>
        <w:t>… La dilatazione di un materiale compresso è, in pratica, equivalente ad un flusso di materia che scorra nella direzione dell’espansione. Questa è ciò che chiamiamo corrente</w:t>
      </w:r>
      <w:r w:rsidRPr="009C5149">
        <w:rPr>
          <w:rFonts w:ascii="Arial" w:eastAsia="Times New Roman" w:hAnsi="Arial" w:cs="Arial"/>
          <w:b/>
          <w:i/>
          <w:sz w:val="20"/>
          <w:szCs w:val="20"/>
        </w:rPr>
        <w:t>. Il fluido carico, qualunque cosa esso sia</w:t>
      </w:r>
      <w:r w:rsidRPr="008038DD">
        <w:rPr>
          <w:rFonts w:ascii="Arial" w:eastAsia="Times New Roman" w:hAnsi="Arial" w:cs="Arial"/>
          <w:i/>
          <w:sz w:val="20"/>
          <w:szCs w:val="20"/>
        </w:rPr>
        <w:t>, scorre con continuità cercando di ristabilire un equilibrio che una pompa sta turbando. Quando diciamo che il fluido scorre per ristabilire un equilibrio turbato, implicitamente diciamo che le forze nascono a causa della tendenza naturale delle cose che è quella di distribuire uniformemente l’energia tra i vari contenitori disponibili.</w:t>
      </w:r>
    </w:p>
    <w:p w:rsidR="00080446" w:rsidRPr="00080446" w:rsidRDefault="00080446" w:rsidP="00080446">
      <w:pPr>
        <w:spacing w:after="0" w:line="240" w:lineRule="auto"/>
        <w:ind w:left="708"/>
        <w:jc w:val="both"/>
        <w:rPr>
          <w:rFonts w:ascii="Arial" w:eastAsia="Times New Roman" w:hAnsi="Arial" w:cs="Arial"/>
          <w:sz w:val="20"/>
          <w:szCs w:val="20"/>
        </w:rPr>
      </w:pPr>
      <w:r w:rsidRPr="00080446">
        <w:rPr>
          <w:rFonts w:ascii="Arial" w:eastAsia="Times New Roman" w:hAnsi="Arial" w:cs="Arial"/>
          <w:sz w:val="20"/>
          <w:szCs w:val="20"/>
        </w:rPr>
        <w:t xml:space="preserve">E’ quel che </w:t>
      </w:r>
      <w:r w:rsidR="00F951CB">
        <w:rPr>
          <w:rFonts w:ascii="Arial" w:eastAsia="Times New Roman" w:hAnsi="Arial" w:cs="Arial"/>
          <w:sz w:val="20"/>
          <w:szCs w:val="20"/>
        </w:rPr>
        <w:t xml:space="preserve">penso </w:t>
      </w:r>
      <w:r w:rsidRPr="00080446">
        <w:rPr>
          <w:rFonts w:ascii="Arial" w:eastAsia="Times New Roman" w:hAnsi="Arial" w:cs="Arial"/>
          <w:sz w:val="20"/>
          <w:szCs w:val="20"/>
        </w:rPr>
        <w:t>anch’io a proposito della scarica di un condensatore.</w:t>
      </w:r>
    </w:p>
    <w:p w:rsidR="0077791E" w:rsidRPr="008038DD" w:rsidRDefault="0077791E" w:rsidP="0077791E">
      <w:pPr>
        <w:spacing w:after="0" w:line="240" w:lineRule="auto"/>
        <w:jc w:val="both"/>
        <w:rPr>
          <w:rFonts w:ascii="Arial" w:eastAsia="Times New Roman" w:hAnsi="Arial" w:cs="Arial"/>
          <w:i/>
          <w:sz w:val="20"/>
          <w:szCs w:val="20"/>
        </w:rPr>
      </w:pPr>
      <w:r w:rsidRPr="008038DD">
        <w:rPr>
          <w:rFonts w:ascii="Arial" w:eastAsia="Times New Roman" w:hAnsi="Arial" w:cs="Arial"/>
          <w:i/>
          <w:sz w:val="20"/>
          <w:szCs w:val="20"/>
        </w:rPr>
        <w:t>Un volume compresso ha più energia di un volume rarefatto, per cui le forze di riequilibrio spingeranno materia dal volume compresso verso quello rarefatto. Le differenze di energia sono differenze di energia potenziale e da queste può essere ricavata … quella quantità che chiamiamo differenza di potenziale. In definitiva, ogni volta che io turbo l’equilibrio del mio fluido di cariche genero una differenza di potenziale. Che vuol solo dire che da qualche parte ho compresso il fluido un po’ più che da qualche altra parte. Questo è il modello fisico. Non serve che abbia spostato qualcosa. E’ sufficiente che ci sia una differente compressione, per quanto piccola possa sembrare … se ho una corrente allora devo avere una differenza di potenziale! Se in un tubo scorre un fluido non c’è alcun dubbio: c’è una differenza di pressione lungo la direzione di avanzamento del fluido! E’ del tutto inevitabile. Non puoi avere corrente se non c’è differenza di potenziale.</w:t>
      </w:r>
    </w:p>
    <w:p w:rsidR="0077791E" w:rsidRPr="008038DD" w:rsidRDefault="0077791E" w:rsidP="0077791E">
      <w:pPr>
        <w:spacing w:after="0" w:line="240" w:lineRule="auto"/>
        <w:ind w:left="708"/>
        <w:rPr>
          <w:rFonts w:ascii="Arial" w:eastAsia="Times New Roman" w:hAnsi="Arial" w:cs="Arial"/>
          <w:b/>
          <w:sz w:val="20"/>
          <w:szCs w:val="20"/>
        </w:rPr>
      </w:pPr>
      <w:r w:rsidRPr="008038DD">
        <w:rPr>
          <w:rFonts w:ascii="Arial" w:eastAsia="Times New Roman" w:hAnsi="Arial" w:cs="Arial"/>
          <w:sz w:val="20"/>
          <w:szCs w:val="20"/>
        </w:rPr>
        <w:t xml:space="preserve">Ok, ma </w:t>
      </w:r>
      <w:r w:rsidR="00BA5E6F">
        <w:rPr>
          <w:rFonts w:ascii="Arial" w:eastAsia="Times New Roman" w:hAnsi="Arial" w:cs="Arial"/>
          <w:sz w:val="20"/>
          <w:szCs w:val="20"/>
        </w:rPr>
        <w:t xml:space="preserve">non è questo il </w:t>
      </w:r>
      <w:r w:rsidR="006E1829">
        <w:rPr>
          <w:rFonts w:ascii="Arial" w:eastAsia="Times New Roman" w:hAnsi="Arial" w:cs="Arial"/>
          <w:sz w:val="20"/>
          <w:szCs w:val="20"/>
        </w:rPr>
        <w:t xml:space="preserve">mio </w:t>
      </w:r>
      <w:r w:rsidR="00BA5E6F">
        <w:rPr>
          <w:rFonts w:ascii="Arial" w:eastAsia="Times New Roman" w:hAnsi="Arial" w:cs="Arial"/>
          <w:sz w:val="20"/>
          <w:szCs w:val="20"/>
        </w:rPr>
        <w:t>problema</w:t>
      </w:r>
    </w:p>
    <w:p w:rsidR="0077791E" w:rsidRPr="00A0501D" w:rsidRDefault="0077791E" w:rsidP="0077791E">
      <w:pPr>
        <w:spacing w:after="0" w:line="240" w:lineRule="auto"/>
        <w:jc w:val="both"/>
        <w:rPr>
          <w:rFonts w:ascii="Arial" w:eastAsia="Times New Roman" w:hAnsi="Arial" w:cs="Arial"/>
          <w:b/>
          <w:sz w:val="20"/>
          <w:szCs w:val="20"/>
        </w:rPr>
      </w:pPr>
      <w:r w:rsidRPr="008038DD">
        <w:rPr>
          <w:rFonts w:ascii="Arial" w:eastAsia="Times New Roman" w:hAnsi="Arial" w:cs="Arial"/>
          <w:i/>
          <w:sz w:val="20"/>
          <w:szCs w:val="20"/>
        </w:rPr>
        <w:lastRenderedPageBreak/>
        <w:t xml:space="preserve">Ed ecco la domanda cruciale. Nel caso della bobina chiusa che ruota in un campo magnetico, dov’è applicata la pompa? in questo caso la pompa è applicata lungo tutta la spira. Immagina che all’interno del tuo anello ci sia un fluido e una serie di palettine che corrano dentro il tubo trascinando il fluido. Ovviamente, </w:t>
      </w:r>
      <w:r w:rsidRPr="00A0501D">
        <w:rPr>
          <w:rFonts w:ascii="Arial" w:eastAsia="Times New Roman" w:hAnsi="Arial" w:cs="Arial"/>
          <w:b/>
          <w:i/>
          <w:sz w:val="20"/>
          <w:szCs w:val="20"/>
        </w:rPr>
        <w:t>nessuno immagina che succeda niente di così fantasioso.</w:t>
      </w:r>
      <w:r w:rsidRPr="00A0501D">
        <w:rPr>
          <w:rFonts w:ascii="Arial" w:eastAsia="Times New Roman" w:hAnsi="Arial" w:cs="Arial"/>
          <w:b/>
          <w:sz w:val="20"/>
          <w:szCs w:val="20"/>
        </w:rPr>
        <w:t xml:space="preserve"> </w:t>
      </w:r>
    </w:p>
    <w:p w:rsidR="0077791E" w:rsidRPr="00F72256" w:rsidRDefault="0077791E" w:rsidP="0077791E">
      <w:pPr>
        <w:spacing w:after="0" w:line="240" w:lineRule="auto"/>
        <w:ind w:left="708"/>
        <w:jc w:val="both"/>
        <w:rPr>
          <w:rFonts w:ascii="Arial" w:eastAsia="Times New Roman" w:hAnsi="Arial" w:cs="Arial"/>
          <w:color w:val="FF0000"/>
          <w:sz w:val="20"/>
          <w:szCs w:val="20"/>
        </w:rPr>
      </w:pPr>
      <w:r w:rsidRPr="008038DD">
        <w:rPr>
          <w:rFonts w:ascii="Arial" w:eastAsia="Times New Roman" w:hAnsi="Arial" w:cs="Arial"/>
          <w:sz w:val="20"/>
          <w:szCs w:val="20"/>
        </w:rPr>
        <w:t xml:space="preserve">Quindi si tratta proprio di una analogia, che si sposa molto bene con la *circuitazione* ma meno bene con la </w:t>
      </w:r>
      <w:proofErr w:type="spellStart"/>
      <w:r w:rsidRPr="008038DD">
        <w:rPr>
          <w:rFonts w:ascii="Arial" w:eastAsia="Times New Roman" w:hAnsi="Arial" w:cs="Arial"/>
          <w:sz w:val="20"/>
          <w:szCs w:val="20"/>
        </w:rPr>
        <w:t>*variazione</w:t>
      </w:r>
      <w:proofErr w:type="spellEnd"/>
      <w:r w:rsidRPr="008038DD">
        <w:rPr>
          <w:rFonts w:ascii="Arial" w:eastAsia="Times New Roman" w:hAnsi="Arial" w:cs="Arial"/>
          <w:sz w:val="20"/>
          <w:szCs w:val="20"/>
        </w:rPr>
        <w:t xml:space="preserve"> di </w:t>
      </w:r>
      <w:proofErr w:type="spellStart"/>
      <w:r w:rsidRPr="008038DD">
        <w:rPr>
          <w:rFonts w:ascii="Arial" w:eastAsia="Times New Roman" w:hAnsi="Arial" w:cs="Arial"/>
          <w:sz w:val="20"/>
          <w:szCs w:val="20"/>
        </w:rPr>
        <w:t>flusso*</w:t>
      </w:r>
      <w:proofErr w:type="spellEnd"/>
      <w:r w:rsidRPr="008038DD">
        <w:rPr>
          <w:rFonts w:ascii="Arial" w:eastAsia="Times New Roman" w:hAnsi="Arial" w:cs="Arial"/>
          <w:sz w:val="20"/>
          <w:szCs w:val="20"/>
        </w:rPr>
        <w:t xml:space="preserve"> dove l’interazione avv</w:t>
      </w:r>
      <w:r w:rsidR="00F951CB">
        <w:rPr>
          <w:rFonts w:ascii="Arial" w:eastAsia="Times New Roman" w:hAnsi="Arial" w:cs="Arial"/>
          <w:sz w:val="20"/>
          <w:szCs w:val="20"/>
        </w:rPr>
        <w:t>iene</w:t>
      </w:r>
      <w:r w:rsidRPr="008038DD">
        <w:rPr>
          <w:rFonts w:ascii="Arial" w:eastAsia="Times New Roman" w:hAnsi="Arial" w:cs="Arial"/>
          <w:sz w:val="20"/>
          <w:szCs w:val="20"/>
        </w:rPr>
        <w:t xml:space="preserve"> nell’area della spira</w:t>
      </w:r>
      <w:r w:rsidR="00FE4520">
        <w:rPr>
          <w:rFonts w:ascii="Arial" w:eastAsia="Times New Roman" w:hAnsi="Arial" w:cs="Arial"/>
          <w:sz w:val="20"/>
          <w:szCs w:val="20"/>
        </w:rPr>
        <w:t>. C</w:t>
      </w:r>
      <w:r w:rsidR="00F951CB">
        <w:rPr>
          <w:rFonts w:ascii="Arial" w:eastAsia="Times New Roman" w:hAnsi="Arial" w:cs="Arial"/>
          <w:sz w:val="20"/>
          <w:szCs w:val="20"/>
        </w:rPr>
        <w:t xml:space="preserve">ome si trasmette  </w:t>
      </w:r>
      <w:r w:rsidR="00FE4520">
        <w:rPr>
          <w:rFonts w:ascii="Arial" w:eastAsia="Times New Roman" w:hAnsi="Arial" w:cs="Arial"/>
          <w:sz w:val="20"/>
          <w:szCs w:val="20"/>
        </w:rPr>
        <w:t xml:space="preserve">l’energia </w:t>
      </w:r>
      <w:r w:rsidR="00F951CB">
        <w:rPr>
          <w:rFonts w:ascii="Arial" w:eastAsia="Times New Roman" w:hAnsi="Arial" w:cs="Arial"/>
          <w:sz w:val="20"/>
          <w:szCs w:val="20"/>
        </w:rPr>
        <w:t>al filo?</w:t>
      </w:r>
      <w:r w:rsidR="00BA5E6F">
        <w:rPr>
          <w:rFonts w:ascii="Arial" w:eastAsia="Times New Roman" w:hAnsi="Arial" w:cs="Arial"/>
          <w:sz w:val="20"/>
          <w:szCs w:val="20"/>
        </w:rPr>
        <w:t xml:space="preserve"> </w:t>
      </w:r>
      <w:r w:rsidR="00F951CB">
        <w:rPr>
          <w:rFonts w:ascii="Arial" w:eastAsia="Times New Roman" w:hAnsi="Arial" w:cs="Arial"/>
          <w:sz w:val="20"/>
          <w:szCs w:val="20"/>
        </w:rPr>
        <w:t>I</w:t>
      </w:r>
      <w:r w:rsidR="00BA5E6F">
        <w:rPr>
          <w:rFonts w:ascii="Arial" w:eastAsia="Times New Roman" w:hAnsi="Arial" w:cs="Arial"/>
          <w:sz w:val="20"/>
          <w:szCs w:val="20"/>
        </w:rPr>
        <w:t xml:space="preserve">l </w:t>
      </w:r>
      <w:r w:rsidR="004F7103">
        <w:rPr>
          <w:rFonts w:ascii="Arial" w:eastAsia="Times New Roman" w:hAnsi="Arial" w:cs="Arial"/>
          <w:sz w:val="20"/>
          <w:szCs w:val="20"/>
        </w:rPr>
        <w:t xml:space="preserve">mio </w:t>
      </w:r>
      <w:r w:rsidR="00BA5E6F">
        <w:rPr>
          <w:rFonts w:ascii="Arial" w:eastAsia="Times New Roman" w:hAnsi="Arial" w:cs="Arial"/>
          <w:sz w:val="20"/>
          <w:szCs w:val="20"/>
        </w:rPr>
        <w:t xml:space="preserve">modello coi due campi magnetici interferenti </w:t>
      </w:r>
      <w:r w:rsidR="00F951CB">
        <w:rPr>
          <w:rFonts w:ascii="Arial" w:eastAsia="Times New Roman" w:hAnsi="Arial" w:cs="Arial"/>
          <w:sz w:val="20"/>
          <w:szCs w:val="20"/>
        </w:rPr>
        <w:t>direi che risponda in modo convincente</w:t>
      </w:r>
      <w:r w:rsidR="00F72256">
        <w:rPr>
          <w:rFonts w:ascii="Arial" w:eastAsia="Times New Roman" w:hAnsi="Arial" w:cs="Arial"/>
          <w:sz w:val="20"/>
          <w:szCs w:val="20"/>
        </w:rPr>
        <w:t xml:space="preserve"> </w:t>
      </w:r>
      <w:r w:rsidR="00F72256" w:rsidRPr="00F72256">
        <w:rPr>
          <w:rFonts w:ascii="Arial" w:eastAsia="Times New Roman" w:hAnsi="Arial" w:cs="Arial"/>
          <w:sz w:val="20"/>
          <w:szCs w:val="20"/>
          <w:highlight w:val="red"/>
        </w:rPr>
        <w:t xml:space="preserve">cita </w:t>
      </w:r>
      <w:proofErr w:type="spellStart"/>
      <w:r w:rsidR="00F72256" w:rsidRPr="00F72256">
        <w:rPr>
          <w:rFonts w:ascii="Arial" w:eastAsia="Times New Roman" w:hAnsi="Arial" w:cs="Arial"/>
          <w:sz w:val="20"/>
          <w:szCs w:val="20"/>
          <w:highlight w:val="red"/>
        </w:rPr>
        <w:t>Smolin</w:t>
      </w:r>
      <w:proofErr w:type="spellEnd"/>
      <w:r w:rsidR="00F72256" w:rsidRPr="00F72256">
        <w:rPr>
          <w:rFonts w:ascii="Arial" w:eastAsia="Times New Roman" w:hAnsi="Arial" w:cs="Arial"/>
          <w:sz w:val="20"/>
          <w:szCs w:val="20"/>
          <w:highlight w:val="red"/>
        </w:rPr>
        <w:t xml:space="preserve"> dove dice che a ogni azione deve corrispondere una reazione</w:t>
      </w:r>
    </w:p>
    <w:p w:rsidR="0077791E" w:rsidRDefault="0077791E" w:rsidP="0077791E">
      <w:pPr>
        <w:spacing w:after="0" w:line="240" w:lineRule="auto"/>
        <w:jc w:val="both"/>
        <w:rPr>
          <w:rFonts w:ascii="Arial" w:eastAsia="Times New Roman" w:hAnsi="Arial" w:cs="Arial"/>
          <w:i/>
          <w:sz w:val="20"/>
          <w:szCs w:val="20"/>
        </w:rPr>
      </w:pPr>
      <w:r w:rsidRPr="00A0501D">
        <w:rPr>
          <w:rFonts w:ascii="Arial" w:eastAsia="Times New Roman" w:hAnsi="Arial" w:cs="Arial"/>
          <w:i/>
          <w:sz w:val="20"/>
          <w:szCs w:val="20"/>
        </w:rPr>
        <w:t>Ma il risultato è lo stesso. Le forze agiscono su tutto il fluido che inizia a muoversi come un cane che rincorre la coda. Non ci sono dei punti precisi tra i quali è applicata una differenza di potenziale. C’è solo una forza distribuita lungo tutto il percorso. Ecco perché si parla di Forza elettromotrice evitando di parlare di differenza di potenziale. Produce gli stessi effetti. Infatti continuiamo a misurarla in Volt</w:t>
      </w:r>
      <w:r w:rsidRPr="001E6F25">
        <w:rPr>
          <w:rFonts w:ascii="Arial" w:eastAsia="Times New Roman" w:hAnsi="Arial" w:cs="Arial"/>
          <w:i/>
          <w:sz w:val="20"/>
          <w:szCs w:val="20"/>
        </w:rPr>
        <w:t>. Ma</w:t>
      </w:r>
      <w:r w:rsidRPr="00AA6AB8">
        <w:rPr>
          <w:rFonts w:ascii="Arial" w:eastAsia="Times New Roman" w:hAnsi="Arial" w:cs="Arial"/>
          <w:b/>
          <w:i/>
          <w:sz w:val="20"/>
          <w:szCs w:val="20"/>
        </w:rPr>
        <w:t xml:space="preserve"> non è una vera differenza di potenziale.</w:t>
      </w:r>
      <w:r w:rsidRPr="00A0501D">
        <w:rPr>
          <w:rFonts w:ascii="Arial" w:eastAsia="Times New Roman" w:hAnsi="Arial" w:cs="Arial"/>
          <w:i/>
          <w:sz w:val="20"/>
          <w:szCs w:val="20"/>
        </w:rPr>
        <w:t xml:space="preserve"> </w:t>
      </w:r>
    </w:p>
    <w:p w:rsidR="0077791E" w:rsidRPr="00FE4520" w:rsidRDefault="0077791E" w:rsidP="0077791E">
      <w:pPr>
        <w:spacing w:after="0" w:line="240" w:lineRule="auto"/>
        <w:ind w:left="708"/>
        <w:jc w:val="both"/>
        <w:rPr>
          <w:rFonts w:ascii="Arial" w:eastAsia="Times New Roman" w:hAnsi="Arial" w:cs="Arial"/>
          <w:sz w:val="20"/>
          <w:szCs w:val="20"/>
        </w:rPr>
      </w:pPr>
      <w:r w:rsidRPr="001E027D">
        <w:rPr>
          <w:rFonts w:ascii="Arial" w:eastAsia="Times New Roman" w:hAnsi="Arial" w:cs="Arial"/>
          <w:sz w:val="20"/>
          <w:szCs w:val="20"/>
        </w:rPr>
        <w:t xml:space="preserve">Difatti penso anch’io che sarebbe meglio </w:t>
      </w:r>
      <w:r>
        <w:rPr>
          <w:rFonts w:ascii="Arial" w:eastAsia="Times New Roman" w:hAnsi="Arial" w:cs="Arial"/>
          <w:sz w:val="20"/>
          <w:szCs w:val="20"/>
        </w:rPr>
        <w:t>usare sempre e solo il termine</w:t>
      </w:r>
      <w:r w:rsidRPr="001E027D">
        <w:rPr>
          <w:rFonts w:ascii="Arial" w:eastAsia="Times New Roman" w:hAnsi="Arial" w:cs="Arial"/>
          <w:sz w:val="20"/>
          <w:szCs w:val="20"/>
        </w:rPr>
        <w:t xml:space="preserve"> </w:t>
      </w:r>
      <w:r w:rsidRPr="001E027D">
        <w:rPr>
          <w:rFonts w:ascii="Arial" w:eastAsia="Times New Roman" w:hAnsi="Arial" w:cs="Arial"/>
          <w:b/>
          <w:sz w:val="20"/>
          <w:szCs w:val="20"/>
        </w:rPr>
        <w:t>“tensione”</w:t>
      </w:r>
      <w:r w:rsidR="00FE4520">
        <w:rPr>
          <w:rFonts w:ascii="Arial" w:eastAsia="Times New Roman" w:hAnsi="Arial" w:cs="Arial"/>
          <w:b/>
          <w:sz w:val="20"/>
          <w:szCs w:val="20"/>
        </w:rPr>
        <w:t xml:space="preserve"> </w:t>
      </w:r>
      <w:r w:rsidR="00FE4520" w:rsidRPr="00FE4520">
        <w:rPr>
          <w:rFonts w:ascii="Arial" w:eastAsia="Times New Roman" w:hAnsi="Arial" w:cs="Arial"/>
          <w:sz w:val="20"/>
          <w:szCs w:val="20"/>
        </w:rPr>
        <w:t>(mentre differenza di potenziale la vedo bene nella scarica del condensatore)</w:t>
      </w:r>
      <w:r w:rsidRPr="00FE4520">
        <w:rPr>
          <w:rFonts w:ascii="Arial" w:eastAsia="Times New Roman" w:hAnsi="Arial" w:cs="Arial"/>
          <w:sz w:val="20"/>
          <w:szCs w:val="20"/>
        </w:rPr>
        <w:t>.</w:t>
      </w:r>
    </w:p>
    <w:p w:rsidR="0077791E" w:rsidRDefault="0077791E" w:rsidP="0077791E">
      <w:pPr>
        <w:spacing w:after="0" w:line="240" w:lineRule="auto"/>
        <w:jc w:val="both"/>
        <w:rPr>
          <w:rFonts w:ascii="Arial" w:eastAsia="Times New Roman" w:hAnsi="Arial" w:cs="Arial"/>
          <w:i/>
          <w:sz w:val="20"/>
          <w:szCs w:val="20"/>
        </w:rPr>
      </w:pPr>
      <w:r w:rsidRPr="00A0501D">
        <w:rPr>
          <w:rFonts w:ascii="Arial" w:eastAsia="Times New Roman" w:hAnsi="Arial" w:cs="Arial"/>
          <w:i/>
          <w:sz w:val="20"/>
          <w:szCs w:val="20"/>
        </w:rPr>
        <w:t xml:space="preserve">E’ un po’ come una delle scale impossibili di </w:t>
      </w:r>
      <w:proofErr w:type="spellStart"/>
      <w:r w:rsidRPr="00A0501D">
        <w:rPr>
          <w:rFonts w:ascii="Arial" w:eastAsia="Times New Roman" w:hAnsi="Arial" w:cs="Arial"/>
          <w:i/>
          <w:sz w:val="20"/>
          <w:szCs w:val="20"/>
        </w:rPr>
        <w:t>Escher</w:t>
      </w:r>
      <w:proofErr w:type="spellEnd"/>
      <w:r w:rsidRPr="00A0501D">
        <w:rPr>
          <w:rFonts w:ascii="Arial" w:eastAsia="Times New Roman" w:hAnsi="Arial" w:cs="Arial"/>
          <w:i/>
          <w:sz w:val="20"/>
          <w:szCs w:val="20"/>
        </w:rPr>
        <w:t>. La corrente dentro la spira si muove come se ci fosse un percorso sempre in discesa! E’ ovviamente un assurdo. Ma funziona, anche come modello mentale. Poi l’assurdo sparisce non appena comprendi che la scala sempre in discesa implicherebbe un moto perpetuo. Il modello è un’astrazione perché sta trascurando il fatto che non tutta l’energia può trasformarsi in corrente. Una parte la perdi in calore per cui la corrente si esaurisce ben presto (la discesa diviene pianura!). A meno che qualcuno non consumi benzina per continuare a far muovere il rotore. E questo fa rientrare tutto immediatamente nei limiti di un modello fisico plausibile.</w:t>
      </w:r>
      <w:r>
        <w:rPr>
          <w:rFonts w:ascii="Arial" w:eastAsia="Times New Roman" w:hAnsi="Arial" w:cs="Arial"/>
          <w:i/>
          <w:sz w:val="20"/>
          <w:szCs w:val="20"/>
        </w:rPr>
        <w:t xml:space="preserve"> </w:t>
      </w:r>
      <w:r w:rsidRPr="00A0501D">
        <w:rPr>
          <w:rFonts w:ascii="Arial" w:eastAsia="Times New Roman" w:hAnsi="Arial" w:cs="Arial"/>
          <w:i/>
          <w:sz w:val="20"/>
          <w:szCs w:val="20"/>
        </w:rPr>
        <w:t>In sintesi, sono le forze che spostano le cariche deformando il nostro fluido ad essere responsabili della differenza di potenziale.</w:t>
      </w:r>
      <w:r>
        <w:rPr>
          <w:rFonts w:ascii="Arial" w:eastAsia="Times New Roman" w:hAnsi="Arial" w:cs="Arial"/>
          <w:i/>
          <w:sz w:val="20"/>
          <w:szCs w:val="20"/>
        </w:rPr>
        <w:t xml:space="preserve"> </w:t>
      </w:r>
      <w:r w:rsidRPr="00A0501D">
        <w:rPr>
          <w:rFonts w:ascii="Arial" w:eastAsia="Times New Roman" w:hAnsi="Arial" w:cs="Arial"/>
          <w:i/>
          <w:sz w:val="20"/>
          <w:szCs w:val="20"/>
        </w:rPr>
        <w:t>Il modello fisico dietro la teoria dice solo questo e null’altro: se comprimi un fluido in un punto gli fornisci energia che lui dissipa spostandosi parzialmente verso volumi non compressi.</w:t>
      </w:r>
      <w:r>
        <w:rPr>
          <w:rFonts w:ascii="Arial" w:eastAsia="Times New Roman" w:hAnsi="Arial" w:cs="Arial"/>
          <w:i/>
          <w:sz w:val="20"/>
          <w:szCs w:val="20"/>
        </w:rPr>
        <w:t xml:space="preserve"> </w:t>
      </w:r>
      <w:r w:rsidRPr="00A0501D">
        <w:rPr>
          <w:rFonts w:ascii="Arial" w:eastAsia="Times New Roman" w:hAnsi="Arial" w:cs="Arial"/>
          <w:i/>
          <w:sz w:val="20"/>
          <w:szCs w:val="20"/>
        </w:rPr>
        <w:t xml:space="preserve">Ed il valore dipende solo da quanto è grande l’eccesso di densità che hai indotto. La sezione del filo o il tempo di applicazione della sollecitazione non c’entrano nulla (e </w:t>
      </w:r>
      <w:proofErr w:type="spellStart"/>
      <w:r w:rsidRPr="00A0501D">
        <w:rPr>
          <w:rFonts w:ascii="Arial" w:eastAsia="Times New Roman" w:hAnsi="Arial" w:cs="Arial"/>
          <w:i/>
          <w:sz w:val="20"/>
          <w:szCs w:val="20"/>
        </w:rPr>
        <w:t>men</w:t>
      </w:r>
      <w:proofErr w:type="spellEnd"/>
      <w:r w:rsidRPr="00A0501D">
        <w:rPr>
          <w:rFonts w:ascii="Arial" w:eastAsia="Times New Roman" w:hAnsi="Arial" w:cs="Arial"/>
          <w:i/>
          <w:sz w:val="20"/>
          <w:szCs w:val="20"/>
        </w:rPr>
        <w:t xml:space="preserve"> che mai il povero elettrone, che rimane del tutto inesistente a questo livello di descrizione)</w:t>
      </w:r>
      <w:r>
        <w:rPr>
          <w:rFonts w:ascii="Arial" w:eastAsia="Times New Roman" w:hAnsi="Arial" w:cs="Arial"/>
          <w:i/>
          <w:sz w:val="20"/>
          <w:szCs w:val="20"/>
        </w:rPr>
        <w:t xml:space="preserve"> ..</w:t>
      </w:r>
      <w:r w:rsidRPr="00A0501D">
        <w:rPr>
          <w:rFonts w:ascii="Arial" w:eastAsia="Times New Roman" w:hAnsi="Arial" w:cs="Arial"/>
          <w:i/>
          <w:sz w:val="20"/>
          <w:szCs w:val="20"/>
        </w:rPr>
        <w:t>.</w:t>
      </w:r>
    </w:p>
    <w:p w:rsidR="0077791E" w:rsidRPr="00BF3FEF" w:rsidRDefault="0077791E" w:rsidP="0077791E">
      <w:pPr>
        <w:spacing w:after="0" w:line="240" w:lineRule="auto"/>
        <w:ind w:left="708"/>
        <w:jc w:val="both"/>
        <w:rPr>
          <w:rFonts w:ascii="Arial" w:eastAsia="Times New Roman" w:hAnsi="Arial" w:cs="Arial"/>
          <w:sz w:val="20"/>
          <w:szCs w:val="20"/>
        </w:rPr>
      </w:pPr>
      <w:r w:rsidRPr="00BF3FEF">
        <w:rPr>
          <w:rFonts w:ascii="Arial" w:eastAsia="Times New Roman" w:hAnsi="Arial" w:cs="Arial"/>
          <w:sz w:val="20"/>
          <w:szCs w:val="20"/>
        </w:rPr>
        <w:t>Già</w:t>
      </w:r>
      <w:r>
        <w:rPr>
          <w:rFonts w:ascii="Arial" w:eastAsia="Times New Roman" w:hAnsi="Arial" w:cs="Arial"/>
          <w:sz w:val="20"/>
          <w:szCs w:val="20"/>
        </w:rPr>
        <w:t>, m</w:t>
      </w:r>
      <w:r w:rsidRPr="00BF3FEF">
        <w:rPr>
          <w:rFonts w:ascii="Arial" w:eastAsia="Times New Roman" w:hAnsi="Arial" w:cs="Arial"/>
          <w:sz w:val="20"/>
          <w:szCs w:val="20"/>
        </w:rPr>
        <w:t xml:space="preserve">a </w:t>
      </w:r>
      <w:r>
        <w:rPr>
          <w:rFonts w:ascii="Arial" w:eastAsia="Times New Roman" w:hAnsi="Arial" w:cs="Arial"/>
          <w:sz w:val="20"/>
          <w:szCs w:val="20"/>
        </w:rPr>
        <w:t xml:space="preserve">pare che </w:t>
      </w:r>
      <w:r w:rsidRPr="00BF3FEF">
        <w:rPr>
          <w:rFonts w:ascii="Arial" w:eastAsia="Times New Roman" w:hAnsi="Arial" w:cs="Arial"/>
          <w:sz w:val="20"/>
          <w:szCs w:val="20"/>
        </w:rPr>
        <w:t>esist</w:t>
      </w:r>
      <w:r>
        <w:rPr>
          <w:rFonts w:ascii="Arial" w:eastAsia="Times New Roman" w:hAnsi="Arial" w:cs="Arial"/>
          <w:sz w:val="20"/>
          <w:szCs w:val="20"/>
        </w:rPr>
        <w:t>a.</w:t>
      </w:r>
    </w:p>
    <w:p w:rsidR="0077791E" w:rsidRDefault="0077791E" w:rsidP="0077791E">
      <w:pPr>
        <w:spacing w:after="0" w:line="240" w:lineRule="auto"/>
        <w:jc w:val="both"/>
        <w:rPr>
          <w:rFonts w:ascii="Arial" w:eastAsia="Times New Roman" w:hAnsi="Arial" w:cs="Arial"/>
          <w:i/>
          <w:sz w:val="20"/>
          <w:szCs w:val="20"/>
        </w:rPr>
      </w:pPr>
      <w:r w:rsidRPr="00A0501D">
        <w:rPr>
          <w:rFonts w:ascii="Arial" w:eastAsia="Times New Roman" w:hAnsi="Arial" w:cs="Arial"/>
          <w:i/>
          <w:sz w:val="20"/>
          <w:szCs w:val="20"/>
        </w:rPr>
        <w:t>Questo è il modello fisico dietro la teoria.</w:t>
      </w:r>
      <w:r>
        <w:rPr>
          <w:rFonts w:ascii="Arial" w:eastAsia="Times New Roman" w:hAnsi="Arial" w:cs="Arial"/>
          <w:i/>
          <w:sz w:val="20"/>
          <w:szCs w:val="20"/>
        </w:rPr>
        <w:t xml:space="preserve"> </w:t>
      </w:r>
      <w:r w:rsidRPr="00BF3FEF">
        <w:rPr>
          <w:rFonts w:ascii="Arial" w:eastAsia="Times New Roman" w:hAnsi="Arial" w:cs="Arial"/>
          <w:b/>
          <w:i/>
          <w:sz w:val="20"/>
          <w:szCs w:val="20"/>
        </w:rPr>
        <w:t>Lascia molte cose insolute.</w:t>
      </w:r>
      <w:r w:rsidRPr="00A0501D">
        <w:rPr>
          <w:rFonts w:ascii="Arial" w:eastAsia="Times New Roman" w:hAnsi="Arial" w:cs="Arial"/>
          <w:i/>
          <w:sz w:val="20"/>
          <w:szCs w:val="20"/>
        </w:rPr>
        <w:t xml:space="preserve"> Riallacciandomi a ciò che già ti ho detto, il modello ti porterà a definire il campo magnetico come il risultato di una corrente. Cosa che ti lascerà un attimo in imbarazzo quando dovrai spiegare la natura del campo generato da un magnete permanente. In quel caso devi aggiustare il modello con una nozione a posteriori: esistono gli atomi ed intorno ai loro nuclei ruotano gli elettroni. E’ una spiegazione microscopica, quindi esce fuori dalla teoria. Ma alla fine conta solo il risultato macroscopico (il campo magnetico) e questa spiegazione è accettabile come modello fisico della causa del campo magnetico di un magnete permanente.</w:t>
      </w:r>
    </w:p>
    <w:p w:rsidR="0077791E" w:rsidRPr="00BF3FEF" w:rsidRDefault="0077791E" w:rsidP="0077791E">
      <w:pPr>
        <w:spacing w:after="0" w:line="240" w:lineRule="auto"/>
        <w:ind w:left="708"/>
        <w:jc w:val="both"/>
        <w:rPr>
          <w:rFonts w:ascii="Arial" w:eastAsia="Times New Roman" w:hAnsi="Arial" w:cs="Arial"/>
          <w:sz w:val="20"/>
          <w:szCs w:val="20"/>
        </w:rPr>
      </w:pPr>
      <w:r w:rsidRPr="00BF3FEF">
        <w:rPr>
          <w:rFonts w:ascii="Arial" w:eastAsia="Times New Roman" w:hAnsi="Arial" w:cs="Arial"/>
          <w:sz w:val="20"/>
          <w:szCs w:val="20"/>
        </w:rPr>
        <w:t xml:space="preserve">Ok, ma è proprio quello che </w:t>
      </w:r>
      <w:r>
        <w:rPr>
          <w:rFonts w:ascii="Arial" w:eastAsia="Times New Roman" w:hAnsi="Arial" w:cs="Arial"/>
          <w:sz w:val="20"/>
          <w:szCs w:val="20"/>
        </w:rPr>
        <w:t xml:space="preserve">mi </w:t>
      </w:r>
      <w:r w:rsidRPr="00BF3FEF">
        <w:rPr>
          <w:rFonts w:ascii="Arial" w:eastAsia="Times New Roman" w:hAnsi="Arial" w:cs="Arial"/>
          <w:sz w:val="20"/>
          <w:szCs w:val="20"/>
        </w:rPr>
        <w:t>propo</w:t>
      </w:r>
      <w:r>
        <w:rPr>
          <w:rFonts w:ascii="Arial" w:eastAsia="Times New Roman" w:hAnsi="Arial" w:cs="Arial"/>
          <w:sz w:val="20"/>
          <w:szCs w:val="20"/>
        </w:rPr>
        <w:t>ngo</w:t>
      </w:r>
      <w:r w:rsidRPr="00BF3FEF">
        <w:rPr>
          <w:rFonts w:ascii="Arial" w:eastAsia="Times New Roman" w:hAnsi="Arial" w:cs="Arial"/>
          <w:sz w:val="20"/>
          <w:szCs w:val="20"/>
        </w:rPr>
        <w:t xml:space="preserve"> di fare nel caso dell’induzione magnete-spira</w:t>
      </w:r>
      <w:r>
        <w:rPr>
          <w:rFonts w:ascii="Arial" w:eastAsia="Times New Roman" w:hAnsi="Arial" w:cs="Arial"/>
          <w:sz w:val="20"/>
          <w:szCs w:val="20"/>
        </w:rPr>
        <w:t>, naturalmente con qualche dettaglio fisico in più rispetto al modello corrente.</w:t>
      </w:r>
    </w:p>
    <w:p w:rsidR="0077791E" w:rsidRPr="00A0501D" w:rsidRDefault="0077791E" w:rsidP="0077791E">
      <w:pPr>
        <w:spacing w:after="0" w:line="240" w:lineRule="auto"/>
        <w:jc w:val="both"/>
        <w:rPr>
          <w:rFonts w:ascii="Arial" w:eastAsia="Times New Roman" w:hAnsi="Arial" w:cs="Arial"/>
          <w:i/>
          <w:sz w:val="20"/>
          <w:szCs w:val="20"/>
        </w:rPr>
      </w:pPr>
      <w:r w:rsidRPr="00A0501D">
        <w:rPr>
          <w:rFonts w:ascii="Arial" w:eastAsia="Times New Roman" w:hAnsi="Arial" w:cs="Arial"/>
          <w:i/>
          <w:sz w:val="20"/>
          <w:szCs w:val="20"/>
        </w:rPr>
        <w:t>L’introduzione di questo argomento rende il modello originale alquanto ibrido. Agli effetti pratici non cambia nulla. Uno visualizza questi pallini che ruotano e si accontenta provvisoriamente. In pratica non hai spiegato un bel nulla! La teoria (ed il modello ad essa associato) dicono che un campo magnetico è necessariamente associato ad una corrente, per cui, a livello macroscopico, il campo magnetico di un magnete permanente esiste e basta, senza alcuna spiegazione</w:t>
      </w:r>
      <w:r>
        <w:rPr>
          <w:rFonts w:ascii="Arial" w:eastAsia="Times New Roman" w:hAnsi="Arial" w:cs="Arial"/>
          <w:i/>
          <w:sz w:val="20"/>
          <w:szCs w:val="20"/>
        </w:rPr>
        <w:t xml:space="preserve">. </w:t>
      </w:r>
      <w:r w:rsidRPr="00A0501D">
        <w:rPr>
          <w:rFonts w:ascii="Arial" w:eastAsia="Times New Roman" w:hAnsi="Arial" w:cs="Arial"/>
          <w:i/>
          <w:sz w:val="20"/>
          <w:szCs w:val="20"/>
        </w:rPr>
        <w:t>Il modello fisico che hai introdotto sembra un modello fisico ma in verità non lo è. E’ solo un tentativo di interpretazione sulla base di nozioni ottenute a posteriori. Puoi farti tutte le tue immagini mentali, che puoi trovare più o meno soddisfacenti, ma l’elettrone che ruota intorno al nucleo come spiegazione è pressoché nulla. Non c’è alcuna possibilità fisica che un atomo stabile assomigli ad una cosa del genere. Quindi il modello fisico in questo caso è intrinsecamente non accettabile. Certo, se non sai nulla di quantistica (e se trascuri malamente la Termodinamica) posso provare a raccontartelo per farti visualizzare in qualche modo le cose. Ma se voglio essere onesto, ho il dovere di informarti che sto barando selvaggiamente e che quello che ti sto proponendo è solo un aborto di modello, che non può reggere ad un minimo di verifica, ma che purtroppo è il massimo che riesco a proporti senza trascinarti in aree dove evidentemente non vuoi andare.</w:t>
      </w:r>
    </w:p>
    <w:p w:rsidR="0077791E" w:rsidRDefault="0077791E" w:rsidP="0077791E">
      <w:pPr>
        <w:spacing w:after="0" w:line="240" w:lineRule="auto"/>
        <w:ind w:left="708"/>
        <w:jc w:val="both"/>
        <w:rPr>
          <w:rFonts w:ascii="Arial" w:eastAsia="Times New Roman" w:hAnsi="Arial" w:cs="Arial"/>
          <w:sz w:val="20"/>
          <w:szCs w:val="20"/>
        </w:rPr>
      </w:pPr>
      <w:r>
        <w:rPr>
          <w:rFonts w:ascii="Arial" w:eastAsia="Times New Roman" w:hAnsi="Arial" w:cs="Arial"/>
          <w:sz w:val="20"/>
          <w:szCs w:val="20"/>
        </w:rPr>
        <w:t xml:space="preserve">Poteva benissimo scrivere </w:t>
      </w:r>
      <w:r w:rsidRPr="00B75992">
        <w:rPr>
          <w:rFonts w:ascii="Arial" w:eastAsia="Times New Roman" w:hAnsi="Arial" w:cs="Arial"/>
          <w:i/>
          <w:sz w:val="20"/>
          <w:szCs w:val="20"/>
        </w:rPr>
        <w:t>“</w:t>
      </w:r>
      <w:r>
        <w:rPr>
          <w:rFonts w:ascii="Arial" w:eastAsia="Times New Roman" w:hAnsi="Arial" w:cs="Arial"/>
          <w:i/>
          <w:sz w:val="20"/>
          <w:szCs w:val="20"/>
        </w:rPr>
        <w:t xml:space="preserve">dove </w:t>
      </w:r>
      <w:r w:rsidRPr="00B75992">
        <w:rPr>
          <w:rFonts w:ascii="Arial" w:eastAsia="Times New Roman" w:hAnsi="Arial" w:cs="Arial"/>
          <w:i/>
          <w:sz w:val="20"/>
          <w:szCs w:val="20"/>
        </w:rPr>
        <w:t xml:space="preserve">non </w:t>
      </w:r>
      <w:r w:rsidRPr="004F7103">
        <w:rPr>
          <w:rFonts w:ascii="Arial" w:eastAsia="Times New Roman" w:hAnsi="Arial" w:cs="Arial"/>
          <w:i/>
          <w:sz w:val="20"/>
          <w:szCs w:val="20"/>
          <w:u w:val="single"/>
        </w:rPr>
        <w:t>puoi</w:t>
      </w:r>
      <w:r>
        <w:rPr>
          <w:rFonts w:ascii="Arial" w:eastAsia="Times New Roman" w:hAnsi="Arial" w:cs="Arial"/>
          <w:i/>
          <w:sz w:val="20"/>
          <w:szCs w:val="20"/>
        </w:rPr>
        <w:t xml:space="preserve"> </w:t>
      </w:r>
      <w:r w:rsidRPr="00B75992">
        <w:rPr>
          <w:rFonts w:ascii="Arial" w:eastAsia="Times New Roman" w:hAnsi="Arial" w:cs="Arial"/>
          <w:i/>
          <w:sz w:val="20"/>
          <w:szCs w:val="20"/>
        </w:rPr>
        <w:t>andare</w:t>
      </w:r>
      <w:r>
        <w:rPr>
          <w:rFonts w:ascii="Arial" w:eastAsia="Times New Roman" w:hAnsi="Arial" w:cs="Arial"/>
          <w:i/>
          <w:sz w:val="20"/>
          <w:szCs w:val="20"/>
        </w:rPr>
        <w:t>”</w:t>
      </w:r>
      <w:r>
        <w:rPr>
          <w:rFonts w:ascii="Arial" w:eastAsia="Times New Roman" w:hAnsi="Arial" w:cs="Arial"/>
          <w:sz w:val="20"/>
          <w:szCs w:val="20"/>
        </w:rPr>
        <w:t xml:space="preserve"> </w:t>
      </w:r>
      <w:r w:rsidRPr="00DF4FD2">
        <w:rPr>
          <w:rFonts w:ascii="Arial" w:eastAsia="Times New Roman" w:hAnsi="Arial" w:cs="Arial"/>
          <w:sz w:val="20"/>
          <w:szCs w:val="20"/>
        </w:rPr>
        <w:sym w:font="Wingdings" w:char="F04C"/>
      </w:r>
      <w:r>
        <w:rPr>
          <w:rFonts w:ascii="Arial" w:eastAsia="Times New Roman" w:hAnsi="Arial" w:cs="Arial"/>
          <w:sz w:val="20"/>
          <w:szCs w:val="20"/>
        </w:rPr>
        <w:t xml:space="preserve"> comunque OK, però è proprio quello che fece Ampere immaginando correnti elettriche come causa del magnetismo, prima macroscopiche, poi microscopiche e circolanti attorno alle singole molecole (come suggeritogli da </w:t>
      </w:r>
      <w:proofErr w:type="spellStart"/>
      <w:r>
        <w:rPr>
          <w:rFonts w:ascii="Arial" w:eastAsia="Times New Roman" w:hAnsi="Arial" w:cs="Arial"/>
          <w:sz w:val="20"/>
          <w:szCs w:val="20"/>
        </w:rPr>
        <w:t>Fresnel</w:t>
      </w:r>
      <w:proofErr w:type="spellEnd"/>
      <w:r>
        <w:rPr>
          <w:rFonts w:ascii="Arial" w:eastAsia="Times New Roman" w:hAnsi="Arial" w:cs="Arial"/>
          <w:sz w:val="20"/>
          <w:szCs w:val="20"/>
        </w:rPr>
        <w:t xml:space="preserve">, così racconta Toscano nel libro citato). Anche quest’ultimo era solo un modello, ma un po’ più vicino al modello attuale dove queste correnti sono </w:t>
      </w:r>
      <w:proofErr w:type="spellStart"/>
      <w:r>
        <w:rPr>
          <w:rFonts w:ascii="Arial" w:eastAsia="Times New Roman" w:hAnsi="Arial" w:cs="Arial"/>
          <w:sz w:val="20"/>
          <w:szCs w:val="20"/>
        </w:rPr>
        <w:t>micro-microscopiche</w:t>
      </w:r>
      <w:proofErr w:type="spellEnd"/>
      <w:r>
        <w:rPr>
          <w:rFonts w:ascii="Arial" w:eastAsia="Times New Roman" w:hAnsi="Arial" w:cs="Arial"/>
          <w:sz w:val="20"/>
          <w:szCs w:val="20"/>
        </w:rPr>
        <w:t xml:space="preserve"> perché connesse a questi benedetti elettroni. In una precedente mail il severo, ma gentilissimo fisico  mi aveva scritto:</w:t>
      </w:r>
    </w:p>
    <w:p w:rsidR="0077791E" w:rsidRDefault="0077791E" w:rsidP="0077791E">
      <w:pPr>
        <w:spacing w:after="0" w:line="240" w:lineRule="auto"/>
        <w:jc w:val="both"/>
        <w:rPr>
          <w:rFonts w:ascii="Arial" w:eastAsia="Times New Roman" w:hAnsi="Arial" w:cs="Arial"/>
          <w:i/>
          <w:sz w:val="20"/>
          <w:szCs w:val="20"/>
        </w:rPr>
      </w:pPr>
      <w:r w:rsidRPr="00FA74FF">
        <w:rPr>
          <w:rFonts w:ascii="Arial" w:eastAsia="Times New Roman" w:hAnsi="Arial" w:cs="Arial"/>
          <w:i/>
          <w:sz w:val="20"/>
          <w:szCs w:val="20"/>
        </w:rPr>
        <w:t>… Un elettrone in moto emette o assorbe energia sotto forma di fotoni</w:t>
      </w:r>
      <w:r>
        <w:rPr>
          <w:rFonts w:ascii="Arial" w:eastAsia="Times New Roman" w:hAnsi="Arial" w:cs="Arial"/>
          <w:i/>
          <w:sz w:val="20"/>
          <w:szCs w:val="20"/>
        </w:rPr>
        <w:t xml:space="preserve"> … </w:t>
      </w:r>
      <w:r w:rsidRPr="00FA74FF">
        <w:rPr>
          <w:rFonts w:ascii="Arial" w:eastAsia="Times New Roman" w:hAnsi="Arial" w:cs="Arial"/>
          <w:i/>
          <w:sz w:val="20"/>
          <w:szCs w:val="20"/>
        </w:rPr>
        <w:t xml:space="preserve">gli elettroni che stanno in un conduttore possono assorbire il fotone che li colpisce mettendosi in moto. In pratica puoi immaginare mentalmente che l'elettrone sia una sorta di pallino che viaggia sparando proiettili ed, allo steso modo, puoi immaginare che gli elettroni in un conduttore possono essere colpiti da questi proiettili ed iniziare a muoversi in una sorta di carambola sub-atomica. Se ti piace questo è un modello fisico, nel senso che tu dai a questa locuzione. Un fisico direbbe che è una cazzata e che è tutt'altro che un modello fisico. Comunque, può rappresentare una sorta di spiegazione comprensibile per l'uomo qualunque come dici tu. Ma l'uomo qualunque dovrebbe anche capire che una descrizione di questo tipo può solo servire a dare un accenno di spiegazione. Ti racconta il punto saliente. Almeno ti da un indizio su come rispondere alla domanda come </w:t>
      </w:r>
      <w:r w:rsidRPr="00FA74FF">
        <w:rPr>
          <w:rFonts w:ascii="Arial" w:eastAsia="Times New Roman" w:hAnsi="Arial" w:cs="Arial"/>
          <w:i/>
          <w:sz w:val="20"/>
          <w:szCs w:val="20"/>
        </w:rPr>
        <w:lastRenderedPageBreak/>
        <w:t xml:space="preserve">fanno gli elettroni nella spira ad accorgersi che ci si sta muovendo in un campo magnetico? E la risposta è: gli elettroni del magnete sparano fotoni che colpiscono gli elettroni della spira. </w:t>
      </w:r>
    </w:p>
    <w:p w:rsidR="00BA79F6" w:rsidRDefault="00BA79F6" w:rsidP="0077791E">
      <w:pPr>
        <w:spacing w:after="0" w:line="240" w:lineRule="auto"/>
        <w:ind w:left="708"/>
        <w:jc w:val="both"/>
        <w:rPr>
          <w:rFonts w:ascii="Arial" w:eastAsia="Times New Roman" w:hAnsi="Arial" w:cs="Arial"/>
          <w:sz w:val="20"/>
          <w:szCs w:val="20"/>
        </w:rPr>
      </w:pPr>
      <w:r>
        <w:rPr>
          <w:rFonts w:ascii="Arial" w:eastAsia="Times New Roman" w:hAnsi="Arial" w:cs="Arial"/>
          <w:sz w:val="20"/>
          <w:szCs w:val="20"/>
        </w:rPr>
        <w:t xml:space="preserve">Io </w:t>
      </w:r>
      <w:r w:rsidR="0077791E">
        <w:rPr>
          <w:rFonts w:ascii="Arial" w:eastAsia="Times New Roman" w:hAnsi="Arial" w:cs="Arial"/>
          <w:sz w:val="20"/>
          <w:szCs w:val="20"/>
        </w:rPr>
        <w:t>non capi</w:t>
      </w:r>
      <w:r>
        <w:rPr>
          <w:rFonts w:ascii="Arial" w:eastAsia="Times New Roman" w:hAnsi="Arial" w:cs="Arial"/>
          <w:sz w:val="20"/>
          <w:szCs w:val="20"/>
        </w:rPr>
        <w:t>vo</w:t>
      </w:r>
      <w:r w:rsidR="0077791E">
        <w:rPr>
          <w:rFonts w:ascii="Arial" w:eastAsia="Times New Roman" w:hAnsi="Arial" w:cs="Arial"/>
          <w:sz w:val="20"/>
          <w:szCs w:val="20"/>
        </w:rPr>
        <w:t xml:space="preserve"> perché questo </w:t>
      </w:r>
      <w:proofErr w:type="spellStart"/>
      <w:r w:rsidR="0077791E">
        <w:rPr>
          <w:rFonts w:ascii="Arial" w:eastAsia="Times New Roman" w:hAnsi="Arial" w:cs="Arial"/>
          <w:sz w:val="20"/>
          <w:szCs w:val="20"/>
        </w:rPr>
        <w:t>sparamento</w:t>
      </w:r>
      <w:proofErr w:type="spellEnd"/>
      <w:r w:rsidR="0077791E">
        <w:rPr>
          <w:rFonts w:ascii="Arial" w:eastAsia="Times New Roman" w:hAnsi="Arial" w:cs="Arial"/>
          <w:sz w:val="20"/>
          <w:szCs w:val="20"/>
        </w:rPr>
        <w:t xml:space="preserve"> di proiettili non </w:t>
      </w:r>
      <w:r>
        <w:rPr>
          <w:rFonts w:ascii="Arial" w:eastAsia="Times New Roman" w:hAnsi="Arial" w:cs="Arial"/>
          <w:sz w:val="20"/>
          <w:szCs w:val="20"/>
        </w:rPr>
        <w:t xml:space="preserve">si </w:t>
      </w:r>
      <w:r w:rsidR="0077791E">
        <w:rPr>
          <w:rFonts w:ascii="Arial" w:eastAsia="Times New Roman" w:hAnsi="Arial" w:cs="Arial"/>
          <w:sz w:val="20"/>
          <w:szCs w:val="20"/>
        </w:rPr>
        <w:t>po</w:t>
      </w:r>
      <w:r>
        <w:rPr>
          <w:rFonts w:ascii="Arial" w:eastAsia="Times New Roman" w:hAnsi="Arial" w:cs="Arial"/>
          <w:sz w:val="20"/>
          <w:szCs w:val="20"/>
        </w:rPr>
        <w:t xml:space="preserve">tesse </w:t>
      </w:r>
      <w:r w:rsidR="0077791E">
        <w:rPr>
          <w:rFonts w:ascii="Arial" w:eastAsia="Times New Roman" w:hAnsi="Arial" w:cs="Arial"/>
          <w:sz w:val="20"/>
          <w:szCs w:val="20"/>
        </w:rPr>
        <w:t>considerar</w:t>
      </w:r>
      <w:r>
        <w:rPr>
          <w:rFonts w:ascii="Arial" w:eastAsia="Times New Roman" w:hAnsi="Arial" w:cs="Arial"/>
          <w:sz w:val="20"/>
          <w:szCs w:val="20"/>
        </w:rPr>
        <w:t>e</w:t>
      </w:r>
      <w:r w:rsidR="0077791E">
        <w:rPr>
          <w:rFonts w:ascii="Arial" w:eastAsia="Times New Roman" w:hAnsi="Arial" w:cs="Arial"/>
          <w:sz w:val="20"/>
          <w:szCs w:val="20"/>
        </w:rPr>
        <w:t xml:space="preserve"> un modello fisico, </w:t>
      </w:r>
      <w:r>
        <w:rPr>
          <w:rFonts w:ascii="Arial" w:eastAsia="Times New Roman" w:hAnsi="Arial" w:cs="Arial"/>
          <w:sz w:val="20"/>
          <w:szCs w:val="20"/>
        </w:rPr>
        <w:t>per quanto gro</w:t>
      </w:r>
      <w:r w:rsidR="0077791E">
        <w:rPr>
          <w:rFonts w:ascii="Arial" w:eastAsia="Times New Roman" w:hAnsi="Arial" w:cs="Arial"/>
          <w:sz w:val="20"/>
          <w:szCs w:val="20"/>
        </w:rPr>
        <w:t xml:space="preserve">ssolano </w:t>
      </w:r>
      <w:r>
        <w:rPr>
          <w:rFonts w:ascii="Arial" w:eastAsia="Times New Roman" w:hAnsi="Arial" w:cs="Arial"/>
          <w:sz w:val="20"/>
          <w:szCs w:val="20"/>
        </w:rPr>
        <w:t xml:space="preserve">lo trovavo </w:t>
      </w:r>
      <w:r w:rsidR="0077791E">
        <w:rPr>
          <w:rFonts w:ascii="Arial" w:eastAsia="Times New Roman" w:hAnsi="Arial" w:cs="Arial"/>
          <w:sz w:val="20"/>
          <w:szCs w:val="20"/>
        </w:rPr>
        <w:t xml:space="preserve">molto più digeribile di </w:t>
      </w:r>
      <w:proofErr w:type="spellStart"/>
      <w:r w:rsidR="0077791E">
        <w:rPr>
          <w:rFonts w:ascii="Arial" w:eastAsia="Times New Roman" w:hAnsi="Arial" w:cs="Arial"/>
          <w:sz w:val="20"/>
          <w:szCs w:val="20"/>
        </w:rPr>
        <w:t>Stokes</w:t>
      </w:r>
      <w:proofErr w:type="spellEnd"/>
      <w:r>
        <w:rPr>
          <w:rFonts w:ascii="Arial" w:eastAsia="Times New Roman" w:hAnsi="Arial" w:cs="Arial"/>
          <w:sz w:val="20"/>
          <w:szCs w:val="20"/>
        </w:rPr>
        <w:t xml:space="preserve">. </w:t>
      </w:r>
      <w:r w:rsidR="0077791E">
        <w:rPr>
          <w:rFonts w:ascii="Arial" w:eastAsia="Times New Roman" w:hAnsi="Arial" w:cs="Arial"/>
          <w:sz w:val="20"/>
          <w:szCs w:val="20"/>
        </w:rPr>
        <w:t xml:space="preserve">Se </w:t>
      </w:r>
      <w:r>
        <w:rPr>
          <w:rFonts w:ascii="Arial" w:eastAsia="Times New Roman" w:hAnsi="Arial" w:cs="Arial"/>
          <w:sz w:val="20"/>
          <w:szCs w:val="20"/>
        </w:rPr>
        <w:t>era</w:t>
      </w:r>
      <w:r w:rsidR="0077791E">
        <w:rPr>
          <w:rFonts w:ascii="Arial" w:eastAsia="Times New Roman" w:hAnsi="Arial" w:cs="Arial"/>
          <w:sz w:val="20"/>
          <w:szCs w:val="20"/>
        </w:rPr>
        <w:t xml:space="preserve"> una spiegazione grossolana </w:t>
      </w:r>
      <w:r w:rsidR="00CA7F99">
        <w:rPr>
          <w:rFonts w:ascii="Arial" w:eastAsia="Times New Roman" w:hAnsi="Arial" w:cs="Arial"/>
          <w:sz w:val="20"/>
          <w:szCs w:val="20"/>
        </w:rPr>
        <w:t xml:space="preserve">rispetto </w:t>
      </w:r>
      <w:r w:rsidR="00275A9A">
        <w:rPr>
          <w:rFonts w:ascii="Arial" w:eastAsia="Times New Roman" w:hAnsi="Arial" w:cs="Arial"/>
          <w:sz w:val="20"/>
          <w:szCs w:val="20"/>
        </w:rPr>
        <w:t xml:space="preserve">a ciò che </w:t>
      </w:r>
      <w:proofErr w:type="spellStart"/>
      <w:r w:rsidR="00275A9A">
        <w:rPr>
          <w:rFonts w:ascii="Arial" w:eastAsia="Times New Roman" w:hAnsi="Arial" w:cs="Arial"/>
          <w:sz w:val="20"/>
          <w:szCs w:val="20"/>
        </w:rPr>
        <w:t>veramende</w:t>
      </w:r>
      <w:proofErr w:type="spellEnd"/>
      <w:r w:rsidR="00275A9A">
        <w:rPr>
          <w:rFonts w:ascii="Arial" w:eastAsia="Times New Roman" w:hAnsi="Arial" w:cs="Arial"/>
          <w:sz w:val="20"/>
          <w:szCs w:val="20"/>
        </w:rPr>
        <w:t xml:space="preserve"> discende dalla </w:t>
      </w:r>
      <w:r w:rsidR="0077791E">
        <w:rPr>
          <w:rFonts w:ascii="Arial" w:eastAsia="Times New Roman" w:hAnsi="Arial" w:cs="Arial"/>
          <w:sz w:val="20"/>
          <w:szCs w:val="20"/>
        </w:rPr>
        <w:t>quantistica</w:t>
      </w:r>
      <w:r>
        <w:rPr>
          <w:rFonts w:ascii="Arial" w:eastAsia="Times New Roman" w:hAnsi="Arial" w:cs="Arial"/>
          <w:sz w:val="20"/>
          <w:szCs w:val="20"/>
        </w:rPr>
        <w:t xml:space="preserve"> perché </w:t>
      </w:r>
      <w:r w:rsidR="00CA7F99">
        <w:rPr>
          <w:rFonts w:ascii="Arial" w:eastAsia="Times New Roman" w:hAnsi="Arial" w:cs="Arial"/>
          <w:sz w:val="20"/>
          <w:szCs w:val="20"/>
        </w:rPr>
        <w:t xml:space="preserve">la quantistica </w:t>
      </w:r>
      <w:r>
        <w:rPr>
          <w:rFonts w:ascii="Arial" w:eastAsia="Times New Roman" w:hAnsi="Arial" w:cs="Arial"/>
          <w:sz w:val="20"/>
          <w:szCs w:val="20"/>
        </w:rPr>
        <w:t>se ne stava zitta?</w:t>
      </w:r>
      <w:r w:rsidR="0077791E">
        <w:rPr>
          <w:rFonts w:ascii="Arial" w:eastAsia="Times New Roman" w:hAnsi="Arial" w:cs="Arial"/>
          <w:sz w:val="20"/>
          <w:szCs w:val="20"/>
        </w:rPr>
        <w:t xml:space="preserve"> Parla solo in matematica? </w:t>
      </w:r>
      <w:r w:rsidR="00CA7F99">
        <w:rPr>
          <w:rFonts w:ascii="Arial" w:eastAsia="Times New Roman" w:hAnsi="Arial" w:cs="Arial"/>
          <w:sz w:val="20"/>
          <w:szCs w:val="20"/>
        </w:rPr>
        <w:t>Ok, ma allora io</w:t>
      </w:r>
      <w:r>
        <w:rPr>
          <w:rFonts w:ascii="Arial" w:eastAsia="Times New Roman" w:hAnsi="Arial" w:cs="Arial"/>
          <w:sz w:val="20"/>
          <w:szCs w:val="20"/>
        </w:rPr>
        <w:t xml:space="preserve"> </w:t>
      </w:r>
      <w:r w:rsidR="0077791E">
        <w:rPr>
          <w:rFonts w:ascii="Arial" w:eastAsia="Times New Roman" w:hAnsi="Arial" w:cs="Arial"/>
          <w:sz w:val="20"/>
          <w:szCs w:val="20"/>
        </w:rPr>
        <w:t xml:space="preserve">mi accontento della </w:t>
      </w:r>
      <w:r>
        <w:rPr>
          <w:rFonts w:ascii="Arial" w:eastAsia="Times New Roman" w:hAnsi="Arial" w:cs="Arial"/>
          <w:sz w:val="20"/>
          <w:szCs w:val="20"/>
        </w:rPr>
        <w:t xml:space="preserve">mia </w:t>
      </w:r>
      <w:r w:rsidR="0077791E">
        <w:rPr>
          <w:rFonts w:ascii="Arial" w:eastAsia="Times New Roman" w:hAnsi="Arial" w:cs="Arial"/>
          <w:sz w:val="20"/>
          <w:szCs w:val="20"/>
        </w:rPr>
        <w:t xml:space="preserve">spiegazione grossolana </w:t>
      </w:r>
      <w:r>
        <w:rPr>
          <w:rFonts w:ascii="Arial" w:eastAsia="Times New Roman" w:hAnsi="Arial" w:cs="Arial"/>
          <w:sz w:val="20"/>
          <w:szCs w:val="20"/>
        </w:rPr>
        <w:t>dove due campi magnetici interferiscono consentendo di trasferire energia dal rotore allo statore. Ecco perché m</w:t>
      </w:r>
      <w:r w:rsidR="0094024F">
        <w:rPr>
          <w:rFonts w:ascii="Arial" w:eastAsia="Times New Roman" w:hAnsi="Arial" w:cs="Arial"/>
          <w:sz w:val="20"/>
          <w:szCs w:val="20"/>
        </w:rPr>
        <w:t>i sono</w:t>
      </w:r>
      <w:r w:rsidR="00275A9A">
        <w:rPr>
          <w:rFonts w:ascii="Arial" w:eastAsia="Times New Roman" w:hAnsi="Arial" w:cs="Arial"/>
          <w:sz w:val="20"/>
          <w:szCs w:val="20"/>
        </w:rPr>
        <w:t xml:space="preserve"> poi</w:t>
      </w:r>
      <w:r w:rsidR="0094024F">
        <w:rPr>
          <w:rFonts w:ascii="Arial" w:eastAsia="Times New Roman" w:hAnsi="Arial" w:cs="Arial"/>
          <w:sz w:val="20"/>
          <w:szCs w:val="20"/>
        </w:rPr>
        <w:t xml:space="preserve"> permesso </w:t>
      </w:r>
      <w:r>
        <w:rPr>
          <w:rFonts w:ascii="Arial" w:eastAsia="Times New Roman" w:hAnsi="Arial" w:cs="Arial"/>
          <w:sz w:val="20"/>
          <w:szCs w:val="20"/>
        </w:rPr>
        <w:t>di ribattere grossomodo come segue:</w:t>
      </w:r>
    </w:p>
    <w:p w:rsidR="0077791E" w:rsidRPr="0094024F" w:rsidRDefault="0077791E" w:rsidP="0077791E">
      <w:pPr>
        <w:spacing w:after="0" w:line="240" w:lineRule="auto"/>
        <w:ind w:left="1416"/>
        <w:jc w:val="both"/>
        <w:rPr>
          <w:rFonts w:ascii="Arial" w:eastAsia="Times New Roman" w:hAnsi="Arial" w:cs="Arial"/>
          <w:sz w:val="20"/>
          <w:szCs w:val="20"/>
        </w:rPr>
      </w:pPr>
      <w:r w:rsidRPr="0094024F">
        <w:rPr>
          <w:rFonts w:ascii="Arial" w:eastAsia="Times New Roman" w:hAnsi="Arial" w:cs="Arial"/>
          <w:sz w:val="20"/>
          <w:szCs w:val="20"/>
        </w:rPr>
        <w:t>E perché non cancellare tutto e ripartire da capo? Forse le cose si semplificano:</w:t>
      </w:r>
    </w:p>
    <w:p w:rsidR="0077791E" w:rsidRPr="0094024F" w:rsidRDefault="0077791E" w:rsidP="0077791E">
      <w:pPr>
        <w:spacing w:after="0" w:line="240" w:lineRule="auto"/>
        <w:ind w:left="1416"/>
        <w:jc w:val="both"/>
        <w:rPr>
          <w:rFonts w:ascii="Times New Roman" w:eastAsia="Times New Roman" w:hAnsi="Times New Roman" w:cs="Times New Roman"/>
          <w:sz w:val="24"/>
          <w:szCs w:val="24"/>
        </w:rPr>
      </w:pPr>
      <w:r w:rsidRPr="0094024F">
        <w:rPr>
          <w:rFonts w:ascii="Arial" w:eastAsia="Times New Roman" w:hAnsi="Arial" w:cs="Arial"/>
          <w:sz w:val="20"/>
          <w:szCs w:val="20"/>
        </w:rPr>
        <w:t>-Grazie al precedente “</w:t>
      </w:r>
      <w:proofErr w:type="spellStart"/>
      <w:r w:rsidRPr="0094024F">
        <w:rPr>
          <w:rFonts w:ascii="Arial" w:eastAsia="Times New Roman" w:hAnsi="Arial" w:cs="Arial"/>
          <w:sz w:val="20"/>
          <w:szCs w:val="20"/>
        </w:rPr>
        <w:t>sparamento</w:t>
      </w:r>
      <w:proofErr w:type="spellEnd"/>
      <w:r w:rsidRPr="0094024F">
        <w:rPr>
          <w:rFonts w:ascii="Arial" w:eastAsia="Times New Roman" w:hAnsi="Arial" w:cs="Arial"/>
          <w:sz w:val="20"/>
          <w:szCs w:val="20"/>
        </w:rPr>
        <w:t xml:space="preserve"> di  proiettili”  l'induzione fornisce  watt agli elettroni-siluro</w:t>
      </w:r>
      <w:r w:rsidRPr="0094024F">
        <w:rPr>
          <w:rFonts w:ascii="Arial" w:eastAsia="Times New Roman" w:hAnsi="Arial" w:cs="Arial"/>
          <w:sz w:val="20"/>
          <w:szCs w:val="20"/>
        </w:rPr>
        <w:br/>
        <w:t>-Questa fornitura di watt mette in *tensione* gli elettroni e li rifornisce di energia</w:t>
      </w:r>
      <w:r w:rsidRPr="0094024F">
        <w:rPr>
          <w:rFonts w:ascii="Arial" w:eastAsia="Times New Roman" w:hAnsi="Arial" w:cs="Arial"/>
          <w:sz w:val="20"/>
          <w:szCs w:val="20"/>
        </w:rPr>
        <w:br/>
        <w:t xml:space="preserve">-Per scaricarsi di questo *disturbo* gli elettroni scappano via, *corrono* lungo il circuito </w:t>
      </w:r>
      <w:r w:rsidRPr="0094024F">
        <w:rPr>
          <w:rFonts w:ascii="Arial" w:eastAsia="Times New Roman" w:hAnsi="Arial" w:cs="Arial"/>
          <w:sz w:val="20"/>
          <w:szCs w:val="20"/>
        </w:rPr>
        <w:br/>
        <w:t xml:space="preserve">-Quanto più è grosso il filo del circuito, tanto più corto </w:t>
      </w:r>
      <w:r w:rsidR="00275A9A">
        <w:rPr>
          <w:rFonts w:ascii="Arial" w:eastAsia="Times New Roman" w:hAnsi="Arial" w:cs="Arial"/>
          <w:sz w:val="20"/>
          <w:szCs w:val="20"/>
        </w:rPr>
        <w:t xml:space="preserve">esso </w:t>
      </w:r>
      <w:r w:rsidRPr="0094024F">
        <w:rPr>
          <w:rFonts w:ascii="Arial" w:eastAsia="Times New Roman" w:hAnsi="Arial" w:cs="Arial"/>
          <w:sz w:val="20"/>
          <w:szCs w:val="20"/>
        </w:rPr>
        <w:t xml:space="preserve">sarà (rispetto a un generatore in tutto equivalente salvo la sezione del filo) e quindi tanto minore sarà il tempo che impiegherà l’elettrone per togliersi d'impaccio: ecco perché col filo grosso i volt sono più bassi di quando il filo è sottile (ovvio che le spire calano di numero, ma questa sarebbe una conseguenza, non una causa) </w:t>
      </w:r>
    </w:p>
    <w:p w:rsidR="0077791E" w:rsidRPr="0094024F" w:rsidRDefault="0077791E" w:rsidP="0077791E">
      <w:pPr>
        <w:spacing w:after="0" w:line="240" w:lineRule="auto"/>
        <w:ind w:left="1416"/>
        <w:jc w:val="both"/>
        <w:rPr>
          <w:rFonts w:ascii="Times New Roman" w:eastAsia="Times New Roman" w:hAnsi="Times New Roman" w:cs="Times New Roman"/>
          <w:sz w:val="24"/>
          <w:szCs w:val="24"/>
        </w:rPr>
      </w:pPr>
      <w:r w:rsidRPr="0094024F">
        <w:rPr>
          <w:rFonts w:ascii="Arial" w:eastAsia="Times New Roman" w:hAnsi="Arial" w:cs="Arial"/>
          <w:sz w:val="20"/>
          <w:szCs w:val="20"/>
        </w:rPr>
        <w:t>-Il numero di elettroni che attraversano una sezione del filo viene misurato in ampere, quindi quanto più il filo è grosso tanto maggiori saranno gli ampere (come prima, a parità di tutte le altre condizioni, compresi i watt assorbiti e quelli generati o dispersi).</w:t>
      </w:r>
    </w:p>
    <w:p w:rsidR="0077791E" w:rsidRPr="0094024F" w:rsidRDefault="0077791E" w:rsidP="0077791E">
      <w:pPr>
        <w:spacing w:after="0" w:line="240" w:lineRule="auto"/>
        <w:ind w:left="1416"/>
        <w:jc w:val="both"/>
        <w:rPr>
          <w:rFonts w:ascii="Arial" w:eastAsia="Times New Roman" w:hAnsi="Arial" w:cs="Arial"/>
          <w:sz w:val="20"/>
          <w:szCs w:val="20"/>
        </w:rPr>
      </w:pPr>
      <w:r w:rsidRPr="0094024F">
        <w:rPr>
          <w:rFonts w:ascii="Arial" w:eastAsia="Times New Roman" w:hAnsi="Arial" w:cs="Arial"/>
          <w:sz w:val="20"/>
          <w:szCs w:val="20"/>
        </w:rPr>
        <w:t>-Tutto questo ovviamente rispettando la legge di Ohm</w:t>
      </w:r>
    </w:p>
    <w:p w:rsidR="001238BE" w:rsidRPr="0094024F" w:rsidRDefault="00275A9A" w:rsidP="001238BE">
      <w:pPr>
        <w:spacing w:after="0" w:line="240" w:lineRule="auto"/>
        <w:ind w:left="708"/>
        <w:jc w:val="both"/>
        <w:rPr>
          <w:rFonts w:ascii="Arial" w:eastAsia="Times New Roman" w:hAnsi="Arial" w:cs="Arial"/>
          <w:sz w:val="20"/>
          <w:szCs w:val="20"/>
        </w:rPr>
      </w:pPr>
      <w:r>
        <w:rPr>
          <w:rFonts w:ascii="Arial" w:eastAsia="Times New Roman" w:hAnsi="Arial" w:cs="Arial"/>
          <w:sz w:val="20"/>
          <w:szCs w:val="20"/>
        </w:rPr>
        <w:t xml:space="preserve">con ciò </w:t>
      </w:r>
      <w:r w:rsidR="001238BE" w:rsidRPr="0094024F">
        <w:rPr>
          <w:rFonts w:ascii="Arial" w:eastAsia="Times New Roman" w:hAnsi="Arial" w:cs="Arial"/>
          <w:sz w:val="20"/>
          <w:szCs w:val="20"/>
        </w:rPr>
        <w:t>provocando un’’immediata e indignata reazione:</w:t>
      </w:r>
    </w:p>
    <w:p w:rsidR="0077791E" w:rsidRDefault="0077791E" w:rsidP="0077791E">
      <w:pPr>
        <w:spacing w:after="0" w:line="240" w:lineRule="auto"/>
        <w:jc w:val="both"/>
        <w:rPr>
          <w:rFonts w:ascii="Arial" w:eastAsia="Times New Roman" w:hAnsi="Arial" w:cs="Arial"/>
          <w:i/>
          <w:sz w:val="20"/>
          <w:szCs w:val="20"/>
        </w:rPr>
      </w:pPr>
      <w:r w:rsidRPr="0094024F">
        <w:rPr>
          <w:rFonts w:ascii="Arial" w:eastAsia="Times New Roman" w:hAnsi="Arial" w:cs="Arial"/>
          <w:i/>
          <w:sz w:val="20"/>
          <w:szCs w:val="20"/>
        </w:rPr>
        <w:t>E’ qui che il tu</w:t>
      </w:r>
      <w:r w:rsidRPr="00260EBC">
        <w:rPr>
          <w:rFonts w:ascii="Arial" w:eastAsia="Times New Roman" w:hAnsi="Arial" w:cs="Arial"/>
          <w:i/>
          <w:sz w:val="20"/>
          <w:szCs w:val="20"/>
        </w:rPr>
        <w:t>o approccio è condannato! Mentalmente puoi pensare ai tuoi siluri e tutti restiamo contenti. Ma se tu poi immagini di voler inserire i tuoi siluri nel modello stai tentando di privare la teoria del suo carattere di generalità. Dovrai definire le proprietà di quel siluro e la teoria rimarrà in piedi solo sino a che puoi parlare di siluri. Quindi avrai prodotto una frammentazione del modello originale in una serie di nuovi modelli. Spieghi qualcosa di più? Io direi che non hai alcuna possibilità di spiegare nulla di più! Ti sei avvicinato alla realtà? A me sembra che tu non abbia fatto alcun passo! Ammesso che funzioni in alcuni casi la tua visione di siluro poi è ovvio che tu avresti semplicemente sostituito il modello del fluido con un siluro.</w:t>
      </w:r>
    </w:p>
    <w:p w:rsidR="0077791E" w:rsidRDefault="0077791E" w:rsidP="0077791E">
      <w:pPr>
        <w:spacing w:after="0" w:line="240" w:lineRule="auto"/>
        <w:ind w:left="708"/>
        <w:jc w:val="both"/>
        <w:rPr>
          <w:rFonts w:ascii="Arial" w:eastAsia="Times New Roman" w:hAnsi="Arial" w:cs="Arial"/>
          <w:sz w:val="20"/>
          <w:szCs w:val="20"/>
        </w:rPr>
      </w:pPr>
      <w:r w:rsidRPr="00D8047E">
        <w:rPr>
          <w:rFonts w:ascii="Arial" w:eastAsia="Times New Roman" w:hAnsi="Arial" w:cs="Arial"/>
          <w:sz w:val="20"/>
          <w:szCs w:val="20"/>
        </w:rPr>
        <w:t>Anche il calorico era un fluido</w:t>
      </w:r>
      <w:r>
        <w:rPr>
          <w:rFonts w:ascii="Arial" w:eastAsia="Times New Roman" w:hAnsi="Arial" w:cs="Arial"/>
          <w:sz w:val="20"/>
          <w:szCs w:val="20"/>
        </w:rPr>
        <w:t xml:space="preserve">. Siluro sta solo a significare che l’elettrone non si muoverebbe perché costituente di un organismo superiore (un gas) che viene messo in moto da ipotetici dislivelli, ma si muove di moto proprio attingendo energia meccanica da chi fornisce la variazione di flusso (così riducendo il numero delle entità in circolazione e non moltiplicando i modelli). Ma è vero che a me sembra di poter dividere i fenomeni elettromagnetici in grandi gruppi diversi: la radiazione, quelli dove gioca la forza di </w:t>
      </w:r>
      <w:proofErr w:type="spellStart"/>
      <w:r>
        <w:rPr>
          <w:rFonts w:ascii="Arial" w:eastAsia="Times New Roman" w:hAnsi="Arial" w:cs="Arial"/>
          <w:sz w:val="20"/>
          <w:szCs w:val="20"/>
        </w:rPr>
        <w:t>Lorentz</w:t>
      </w:r>
      <w:proofErr w:type="spellEnd"/>
      <w:r>
        <w:rPr>
          <w:rFonts w:ascii="Arial" w:eastAsia="Times New Roman" w:hAnsi="Arial" w:cs="Arial"/>
          <w:sz w:val="20"/>
          <w:szCs w:val="20"/>
        </w:rPr>
        <w:t xml:space="preserve"> e quelli dove la medesima forza si esprime fisicamente come variazione di flusso.</w:t>
      </w:r>
    </w:p>
    <w:p w:rsidR="0077791E" w:rsidRDefault="0077791E" w:rsidP="0077791E">
      <w:pPr>
        <w:spacing w:after="0" w:line="240" w:lineRule="auto"/>
        <w:jc w:val="both"/>
        <w:rPr>
          <w:rFonts w:ascii="Arial" w:eastAsia="Times New Roman" w:hAnsi="Arial" w:cs="Arial"/>
          <w:i/>
          <w:sz w:val="20"/>
          <w:szCs w:val="20"/>
        </w:rPr>
      </w:pPr>
      <w:r w:rsidRPr="00260EBC">
        <w:rPr>
          <w:rFonts w:ascii="Arial" w:eastAsia="Times New Roman" w:hAnsi="Arial" w:cs="Arial"/>
          <w:i/>
          <w:sz w:val="20"/>
          <w:szCs w:val="20"/>
        </w:rPr>
        <w:t>Che il siluro non esista lo sappiamo in partenza così come sappiamo in partenza che l’elettrone così come lo immagini tu (una particella carica che segue un percorso individuabile) non esiste</w:t>
      </w:r>
      <w:r>
        <w:rPr>
          <w:rFonts w:ascii="Arial" w:eastAsia="Times New Roman" w:hAnsi="Arial" w:cs="Arial"/>
          <w:i/>
          <w:sz w:val="20"/>
          <w:szCs w:val="20"/>
        </w:rPr>
        <w:t xml:space="preserve"> ..</w:t>
      </w:r>
      <w:r w:rsidRPr="00260EBC">
        <w:rPr>
          <w:rFonts w:ascii="Arial" w:eastAsia="Times New Roman" w:hAnsi="Arial" w:cs="Arial"/>
          <w:i/>
          <w:sz w:val="20"/>
          <w:szCs w:val="20"/>
        </w:rPr>
        <w:t>.</w:t>
      </w:r>
    </w:p>
    <w:p w:rsidR="0077791E" w:rsidRDefault="0077791E" w:rsidP="0077791E">
      <w:pPr>
        <w:spacing w:after="0" w:line="240" w:lineRule="auto"/>
        <w:ind w:left="708"/>
        <w:jc w:val="both"/>
        <w:rPr>
          <w:rFonts w:ascii="Arial" w:eastAsia="Times New Roman" w:hAnsi="Arial" w:cs="Arial"/>
          <w:i/>
          <w:sz w:val="20"/>
          <w:szCs w:val="20"/>
        </w:rPr>
      </w:pPr>
      <w:r w:rsidRPr="00D8047E">
        <w:rPr>
          <w:rFonts w:ascii="Arial" w:eastAsia="Times New Roman" w:hAnsi="Arial" w:cs="Arial"/>
          <w:sz w:val="20"/>
          <w:szCs w:val="20"/>
        </w:rPr>
        <w:t>Sappiamo che l’elettrone esiste</w:t>
      </w:r>
      <w:r>
        <w:rPr>
          <w:rFonts w:ascii="Arial" w:eastAsia="Times New Roman" w:hAnsi="Arial" w:cs="Arial"/>
          <w:sz w:val="20"/>
          <w:szCs w:val="20"/>
        </w:rPr>
        <w:t>:</w:t>
      </w:r>
      <w:r w:rsidRPr="00D8047E">
        <w:rPr>
          <w:rFonts w:ascii="Arial" w:eastAsia="Times New Roman" w:hAnsi="Arial" w:cs="Arial"/>
          <w:sz w:val="20"/>
          <w:szCs w:val="20"/>
        </w:rPr>
        <w:t xml:space="preserve"> </w:t>
      </w:r>
      <w:r>
        <w:rPr>
          <w:rFonts w:ascii="Arial" w:eastAsia="Times New Roman" w:hAnsi="Arial" w:cs="Arial"/>
          <w:sz w:val="20"/>
          <w:szCs w:val="20"/>
        </w:rPr>
        <w:t>perché non posso dire che l’insieme degli elettroni si muove come si muove il fantomatico gas delle teorie correnti? Questo non implica, mi pare, alcuna modifica alla descrizione matematica classica. Certamente non descrive la realtà fisica della corrente elettrica, ma è un modello fisico diretto, non una analogia con l’idrodinamica. Non obbliga a scrivere:</w:t>
      </w:r>
      <w:r w:rsidRPr="0042022E">
        <w:rPr>
          <w:rFonts w:ascii="Arial" w:eastAsia="Times New Roman" w:hAnsi="Arial" w:cs="Arial"/>
          <w:b/>
          <w:i/>
          <w:sz w:val="20"/>
          <w:szCs w:val="20"/>
        </w:rPr>
        <w:t xml:space="preserve"> </w:t>
      </w:r>
      <w:r w:rsidRPr="000B2EA0">
        <w:rPr>
          <w:rFonts w:ascii="Arial" w:eastAsia="Times New Roman" w:hAnsi="Arial" w:cs="Arial"/>
          <w:b/>
          <w:i/>
          <w:sz w:val="20"/>
          <w:szCs w:val="20"/>
        </w:rPr>
        <w:t>tutta la teoria è profondamente derivata dall’idrodinamica</w:t>
      </w:r>
      <w:r>
        <w:rPr>
          <w:rFonts w:ascii="Arial" w:eastAsia="Times New Roman" w:hAnsi="Arial" w:cs="Arial"/>
          <w:b/>
          <w:i/>
          <w:sz w:val="20"/>
          <w:szCs w:val="20"/>
        </w:rPr>
        <w:t xml:space="preserve">; </w:t>
      </w:r>
      <w:r w:rsidRPr="00AA6AB8">
        <w:rPr>
          <w:rFonts w:ascii="Arial" w:eastAsia="Times New Roman" w:hAnsi="Arial" w:cs="Arial"/>
          <w:b/>
          <w:i/>
          <w:sz w:val="20"/>
          <w:szCs w:val="20"/>
        </w:rPr>
        <w:t>non è una vera differenza di potenziale</w:t>
      </w:r>
      <w:r>
        <w:rPr>
          <w:rFonts w:ascii="Arial" w:eastAsia="Times New Roman" w:hAnsi="Arial" w:cs="Arial"/>
          <w:b/>
          <w:i/>
          <w:sz w:val="20"/>
          <w:szCs w:val="20"/>
        </w:rPr>
        <w:t xml:space="preserve">; </w:t>
      </w:r>
      <w:r w:rsidRPr="00BF3FEF">
        <w:rPr>
          <w:rFonts w:ascii="Arial" w:eastAsia="Times New Roman" w:hAnsi="Arial" w:cs="Arial"/>
          <w:b/>
          <w:i/>
          <w:sz w:val="20"/>
          <w:szCs w:val="20"/>
        </w:rPr>
        <w:t>Lascia molte cose insolute</w:t>
      </w:r>
      <w:r>
        <w:rPr>
          <w:rFonts w:ascii="Arial" w:eastAsia="Times New Roman" w:hAnsi="Arial" w:cs="Arial"/>
          <w:b/>
          <w:i/>
          <w:sz w:val="20"/>
          <w:szCs w:val="20"/>
        </w:rPr>
        <w:t xml:space="preserve">; </w:t>
      </w:r>
      <w:r w:rsidRPr="00A0501D">
        <w:rPr>
          <w:rFonts w:ascii="Arial" w:eastAsia="Times New Roman" w:hAnsi="Arial" w:cs="Arial"/>
          <w:b/>
          <w:i/>
          <w:sz w:val="20"/>
          <w:szCs w:val="20"/>
        </w:rPr>
        <w:t>nessuno immagina che succeda niente di così fantasioso</w:t>
      </w:r>
      <w:r>
        <w:rPr>
          <w:rFonts w:ascii="Arial" w:eastAsia="Times New Roman" w:hAnsi="Arial" w:cs="Arial"/>
          <w:b/>
          <w:i/>
          <w:sz w:val="20"/>
          <w:szCs w:val="20"/>
        </w:rPr>
        <w:t xml:space="preserve"> </w:t>
      </w:r>
      <w:r w:rsidRPr="001E6F25">
        <w:rPr>
          <w:rFonts w:ascii="Arial" w:eastAsia="Times New Roman" w:hAnsi="Arial" w:cs="Arial"/>
          <w:sz w:val="20"/>
          <w:szCs w:val="20"/>
        </w:rPr>
        <w:t>e</w:t>
      </w:r>
      <w:r>
        <w:rPr>
          <w:rFonts w:ascii="Arial" w:eastAsia="Times New Roman" w:hAnsi="Arial" w:cs="Arial"/>
          <w:sz w:val="20"/>
          <w:szCs w:val="20"/>
        </w:rPr>
        <w:t xml:space="preserve">ccetera </w:t>
      </w:r>
      <w:proofErr w:type="spellStart"/>
      <w:r>
        <w:rPr>
          <w:rFonts w:ascii="Arial" w:eastAsia="Times New Roman" w:hAnsi="Arial" w:cs="Arial"/>
          <w:sz w:val="20"/>
          <w:szCs w:val="20"/>
        </w:rPr>
        <w:t>eccetera</w:t>
      </w:r>
      <w:proofErr w:type="spellEnd"/>
      <w:r>
        <w:rPr>
          <w:rFonts w:ascii="Arial" w:eastAsia="Times New Roman" w:hAnsi="Arial" w:cs="Arial"/>
          <w:sz w:val="20"/>
          <w:szCs w:val="20"/>
        </w:rPr>
        <w:t>.</w:t>
      </w:r>
      <w:r w:rsidRPr="001E6F25">
        <w:rPr>
          <w:rFonts w:ascii="Arial" w:eastAsia="Times New Roman" w:hAnsi="Arial" w:cs="Arial"/>
          <w:sz w:val="20"/>
          <w:szCs w:val="20"/>
        </w:rPr>
        <w:t xml:space="preserve"> Soprattutto si esaurisce in poche righe e non mi pare che sarebbe in contrasto Coulomb, Ampere e Maxwell mentre forse piacerebbe a  Faraday </w:t>
      </w:r>
      <w:r w:rsidRPr="001E6F25">
        <w:rPr>
          <w:rFonts w:ascii="Arial" w:eastAsia="Times New Roman" w:hAnsi="Arial" w:cs="Arial"/>
          <w:sz w:val="20"/>
          <w:szCs w:val="20"/>
        </w:rPr>
        <w:sym w:font="Wingdings" w:char="F04A"/>
      </w:r>
    </w:p>
    <w:p w:rsidR="0077791E" w:rsidRDefault="0077791E" w:rsidP="0077791E">
      <w:pPr>
        <w:spacing w:after="0" w:line="240" w:lineRule="auto"/>
        <w:jc w:val="both"/>
        <w:rPr>
          <w:rFonts w:ascii="Arial" w:eastAsia="Times New Roman" w:hAnsi="Arial" w:cs="Arial"/>
          <w:i/>
          <w:sz w:val="20"/>
          <w:szCs w:val="20"/>
        </w:rPr>
      </w:pPr>
      <w:r>
        <w:rPr>
          <w:rFonts w:ascii="Arial" w:hAnsi="Arial" w:cs="Arial"/>
          <w:i/>
          <w:sz w:val="20"/>
          <w:szCs w:val="20"/>
        </w:rPr>
        <w:t xml:space="preserve">… </w:t>
      </w:r>
      <w:r w:rsidRPr="00447A6F">
        <w:rPr>
          <w:rFonts w:ascii="Arial" w:hAnsi="Arial" w:cs="Arial"/>
          <w:i/>
          <w:sz w:val="20"/>
          <w:szCs w:val="20"/>
        </w:rPr>
        <w:t>Non p</w:t>
      </w:r>
      <w:r>
        <w:rPr>
          <w:rFonts w:ascii="Arial" w:hAnsi="Arial" w:cs="Arial"/>
          <w:i/>
          <w:sz w:val="20"/>
          <w:szCs w:val="20"/>
        </w:rPr>
        <w:t>uò</w:t>
      </w:r>
      <w:r w:rsidRPr="00447A6F">
        <w:rPr>
          <w:rFonts w:ascii="Arial" w:hAnsi="Arial" w:cs="Arial"/>
          <w:i/>
          <w:sz w:val="20"/>
          <w:szCs w:val="20"/>
        </w:rPr>
        <w:t xml:space="preserve"> essere un modello fisico ma solo un’idea filosofica. Purtroppo, non mi sembra una buona idea </w:t>
      </w:r>
      <w:r>
        <w:rPr>
          <w:rFonts w:ascii="Arial" w:hAnsi="Arial" w:cs="Arial"/>
          <w:i/>
          <w:sz w:val="20"/>
          <w:szCs w:val="20"/>
        </w:rPr>
        <w:t xml:space="preserve">… </w:t>
      </w:r>
      <w:r w:rsidRPr="00447A6F">
        <w:rPr>
          <w:rFonts w:ascii="Arial" w:hAnsi="Arial" w:cs="Arial"/>
          <w:i/>
          <w:sz w:val="20"/>
          <w:szCs w:val="20"/>
        </w:rPr>
        <w:t>risulta contraddittoria con altre esperienze che tu non puoi fare ma che altri hanno fatto</w:t>
      </w:r>
      <w:r>
        <w:rPr>
          <w:rFonts w:ascii="Arial" w:hAnsi="Arial" w:cs="Arial"/>
          <w:i/>
          <w:sz w:val="20"/>
          <w:szCs w:val="20"/>
        </w:rPr>
        <w:t xml:space="preserve"> </w:t>
      </w:r>
      <w:r>
        <w:rPr>
          <w:rFonts w:ascii="Arial" w:eastAsia="Times New Roman" w:hAnsi="Arial" w:cs="Arial"/>
          <w:i/>
          <w:sz w:val="20"/>
          <w:szCs w:val="20"/>
        </w:rPr>
        <w:t>…</w:t>
      </w:r>
    </w:p>
    <w:p w:rsidR="00A837CA" w:rsidRPr="00560A6D" w:rsidRDefault="0077791E" w:rsidP="0077791E">
      <w:pPr>
        <w:spacing w:after="0" w:line="240" w:lineRule="auto"/>
        <w:ind w:left="708"/>
        <w:jc w:val="both"/>
        <w:rPr>
          <w:rFonts w:ascii="Arial" w:eastAsia="Times New Roman" w:hAnsi="Arial" w:cs="Arial"/>
          <w:sz w:val="20"/>
          <w:szCs w:val="20"/>
        </w:rPr>
      </w:pPr>
      <w:r w:rsidRPr="00A837CA">
        <w:rPr>
          <w:rFonts w:ascii="Arial" w:eastAsia="Times New Roman" w:hAnsi="Arial" w:cs="Arial"/>
          <w:sz w:val="20"/>
          <w:szCs w:val="20"/>
          <w:highlight w:val="yellow"/>
        </w:rPr>
        <w:t xml:space="preserve">Questo taglierebbe la testa al toro. </w:t>
      </w:r>
      <w:r w:rsidR="00A837CA">
        <w:rPr>
          <w:rFonts w:ascii="Arial" w:eastAsia="Times New Roman" w:hAnsi="Arial" w:cs="Arial"/>
          <w:sz w:val="20"/>
          <w:szCs w:val="20"/>
          <w:highlight w:val="yellow"/>
        </w:rPr>
        <w:t xml:space="preserve">Ma di quali esperienze si tratta? </w:t>
      </w:r>
      <w:r w:rsidR="00560A6D" w:rsidRPr="00560A6D">
        <w:rPr>
          <w:rFonts w:ascii="Arial" w:eastAsia="Times New Roman" w:hAnsi="Arial" w:cs="Arial"/>
          <w:sz w:val="20"/>
          <w:szCs w:val="20"/>
        </w:rPr>
        <w:t>(n</w:t>
      </w:r>
      <w:r w:rsidR="00A837CA" w:rsidRPr="00560A6D">
        <w:rPr>
          <w:rFonts w:ascii="Arial" w:eastAsia="Times New Roman" w:hAnsi="Arial" w:cs="Arial"/>
          <w:sz w:val="20"/>
          <w:szCs w:val="20"/>
        </w:rPr>
        <w:t>on ho avuto risposta</w:t>
      </w:r>
      <w:r w:rsidR="00560A6D" w:rsidRPr="00560A6D">
        <w:rPr>
          <w:rFonts w:ascii="Arial" w:eastAsia="Times New Roman" w:hAnsi="Arial" w:cs="Arial"/>
          <w:sz w:val="20"/>
          <w:szCs w:val="20"/>
        </w:rPr>
        <w:t>)</w:t>
      </w:r>
    </w:p>
    <w:p w:rsidR="0077791E" w:rsidRPr="001238BE" w:rsidRDefault="0077791E" w:rsidP="0077791E">
      <w:pPr>
        <w:spacing w:after="0" w:line="240" w:lineRule="auto"/>
        <w:ind w:left="708"/>
        <w:jc w:val="both"/>
        <w:rPr>
          <w:rFonts w:ascii="Arial" w:eastAsia="Times New Roman" w:hAnsi="Arial" w:cs="Arial"/>
          <w:sz w:val="10"/>
          <w:szCs w:val="10"/>
        </w:rPr>
      </w:pPr>
    </w:p>
    <w:p w:rsidR="00A837CA" w:rsidRDefault="0077791E" w:rsidP="001238BE">
      <w:pPr>
        <w:spacing w:after="0" w:line="240" w:lineRule="auto"/>
        <w:jc w:val="both"/>
        <w:rPr>
          <w:rFonts w:ascii="Arial" w:eastAsia="Times New Roman" w:hAnsi="Arial" w:cs="Arial"/>
          <w:sz w:val="20"/>
          <w:szCs w:val="20"/>
        </w:rPr>
      </w:pPr>
      <w:r>
        <w:rPr>
          <w:rFonts w:ascii="Arial" w:eastAsia="Times New Roman" w:hAnsi="Arial" w:cs="Arial"/>
          <w:sz w:val="20"/>
          <w:szCs w:val="20"/>
        </w:rPr>
        <w:t>P</w:t>
      </w:r>
      <w:r w:rsidRPr="004009FD">
        <w:rPr>
          <w:rFonts w:ascii="Arial" w:eastAsia="Times New Roman" w:hAnsi="Arial" w:cs="Arial"/>
          <w:sz w:val="20"/>
          <w:szCs w:val="20"/>
        </w:rPr>
        <w:t xml:space="preserve">er ragioni di spazio sono costretto a tagliare </w:t>
      </w:r>
      <w:r>
        <w:rPr>
          <w:rFonts w:ascii="Arial" w:eastAsia="Times New Roman" w:hAnsi="Arial" w:cs="Arial"/>
          <w:sz w:val="20"/>
          <w:szCs w:val="20"/>
        </w:rPr>
        <w:t>parecchie</w:t>
      </w:r>
      <w:r w:rsidRPr="004009FD">
        <w:rPr>
          <w:rFonts w:ascii="Arial" w:eastAsia="Times New Roman" w:hAnsi="Arial" w:cs="Arial"/>
          <w:sz w:val="20"/>
          <w:szCs w:val="20"/>
        </w:rPr>
        <w:t xml:space="preserve"> pagine molto interessanti anc</w:t>
      </w:r>
      <w:r>
        <w:rPr>
          <w:rFonts w:ascii="Arial" w:eastAsia="Times New Roman" w:hAnsi="Arial" w:cs="Arial"/>
          <w:sz w:val="20"/>
          <w:szCs w:val="20"/>
        </w:rPr>
        <w:t xml:space="preserve">he se per me </w:t>
      </w:r>
      <w:r w:rsidRPr="004009FD">
        <w:rPr>
          <w:rFonts w:ascii="Arial" w:eastAsia="Times New Roman" w:hAnsi="Arial" w:cs="Arial"/>
          <w:sz w:val="20"/>
          <w:szCs w:val="20"/>
        </w:rPr>
        <w:t>poco lusinghiere</w:t>
      </w:r>
      <w:r>
        <w:rPr>
          <w:rFonts w:ascii="Arial" w:eastAsia="Times New Roman" w:hAnsi="Arial" w:cs="Arial"/>
          <w:sz w:val="20"/>
          <w:szCs w:val="20"/>
        </w:rPr>
        <w:t xml:space="preserve">. </w:t>
      </w:r>
      <w:r w:rsidR="0003657C">
        <w:rPr>
          <w:rFonts w:ascii="Arial" w:eastAsia="Times New Roman" w:hAnsi="Arial" w:cs="Arial"/>
          <w:sz w:val="20"/>
          <w:szCs w:val="20"/>
        </w:rPr>
        <w:t>Trascrivo solo l’ultima che gli ho scritto</w:t>
      </w:r>
    </w:p>
    <w:p w:rsidR="0003657C" w:rsidRPr="0003657C" w:rsidRDefault="0003657C" w:rsidP="001238BE">
      <w:pPr>
        <w:spacing w:after="0" w:line="240" w:lineRule="auto"/>
        <w:jc w:val="both"/>
        <w:rPr>
          <w:rFonts w:ascii="Arial" w:eastAsia="Times New Roman" w:hAnsi="Arial" w:cs="Arial"/>
          <w:sz w:val="10"/>
          <w:szCs w:val="10"/>
        </w:rPr>
      </w:pPr>
    </w:p>
    <w:p w:rsidR="0003657C" w:rsidRDefault="00D94A2D" w:rsidP="0003657C">
      <w:pPr>
        <w:spacing w:after="0" w:line="240" w:lineRule="auto"/>
        <w:ind w:left="708"/>
        <w:jc w:val="both"/>
        <w:rPr>
          <w:rFonts w:ascii="Arial" w:eastAsia="Times New Roman" w:hAnsi="Arial" w:cs="Arial"/>
          <w:sz w:val="20"/>
          <w:szCs w:val="20"/>
        </w:rPr>
      </w:pPr>
      <w:r>
        <w:rPr>
          <w:rFonts w:ascii="Arial" w:eastAsia="Times New Roman" w:hAnsi="Arial" w:cs="Arial"/>
          <w:sz w:val="20"/>
          <w:szCs w:val="20"/>
        </w:rPr>
        <w:t xml:space="preserve">… </w:t>
      </w:r>
      <w:r w:rsidR="0003657C" w:rsidRPr="0003657C">
        <w:rPr>
          <w:rFonts w:ascii="Arial" w:eastAsia="Times New Roman" w:hAnsi="Arial" w:cs="Arial"/>
          <w:sz w:val="20"/>
          <w:szCs w:val="20"/>
        </w:rPr>
        <w:t xml:space="preserve">Io penso (se Toscano non conta balle) che </w:t>
      </w:r>
      <w:proofErr w:type="spellStart"/>
      <w:r w:rsidR="0003657C" w:rsidRPr="0003657C">
        <w:rPr>
          <w:rFonts w:ascii="Arial" w:eastAsia="Times New Roman" w:hAnsi="Arial" w:cs="Arial"/>
          <w:sz w:val="20"/>
          <w:szCs w:val="20"/>
        </w:rPr>
        <w:t>Maxwel</w:t>
      </w:r>
      <w:proofErr w:type="spellEnd"/>
      <w:r w:rsidR="0003657C" w:rsidRPr="0003657C">
        <w:rPr>
          <w:rFonts w:ascii="Arial" w:eastAsia="Times New Roman" w:hAnsi="Arial" w:cs="Arial"/>
          <w:sz w:val="20"/>
          <w:szCs w:val="20"/>
        </w:rPr>
        <w:t xml:space="preserve"> fu onesto </w:t>
      </w:r>
      <w:proofErr w:type="spellStart"/>
      <w:r w:rsidR="0003657C" w:rsidRPr="0003657C">
        <w:rPr>
          <w:rFonts w:ascii="Arial" w:eastAsia="Times New Roman" w:hAnsi="Arial" w:cs="Arial"/>
          <w:sz w:val="20"/>
          <w:szCs w:val="20"/>
        </w:rPr>
        <w:t>perchè</w:t>
      </w:r>
      <w:proofErr w:type="spellEnd"/>
      <w:r w:rsidR="0003657C" w:rsidRPr="0003657C">
        <w:rPr>
          <w:rFonts w:ascii="Arial" w:eastAsia="Times New Roman" w:hAnsi="Arial" w:cs="Arial"/>
          <w:sz w:val="20"/>
          <w:szCs w:val="20"/>
        </w:rPr>
        <w:t>, visto che le sue ruote oziose erano un casino, disse chiaramente che ripiegava sulla matematica. Invece ci fu chi disse che la matematica di Maxwell conosceva la fisica molto meglio di Maxwell tant'</w:t>
      </w:r>
      <w:proofErr w:type="spellStart"/>
      <w:r w:rsidR="0003657C" w:rsidRPr="0003657C">
        <w:rPr>
          <w:rFonts w:ascii="Arial" w:eastAsia="Times New Roman" w:hAnsi="Arial" w:cs="Arial"/>
          <w:sz w:val="20"/>
          <w:szCs w:val="20"/>
        </w:rPr>
        <w:t>evvero</w:t>
      </w:r>
      <w:proofErr w:type="spellEnd"/>
      <w:r w:rsidR="0003657C" w:rsidRPr="0003657C">
        <w:rPr>
          <w:rFonts w:ascii="Arial" w:eastAsia="Times New Roman" w:hAnsi="Arial" w:cs="Arial"/>
          <w:sz w:val="20"/>
          <w:szCs w:val="20"/>
        </w:rPr>
        <w:t xml:space="preserve"> che tutti parlano come parla Sara Barbieri. Tu sembri fare </w:t>
      </w:r>
      <w:proofErr w:type="spellStart"/>
      <w:r w:rsidR="0003657C" w:rsidRPr="0003657C">
        <w:rPr>
          <w:rFonts w:ascii="Arial" w:eastAsia="Times New Roman" w:hAnsi="Arial" w:cs="Arial"/>
          <w:sz w:val="20"/>
          <w:szCs w:val="20"/>
        </w:rPr>
        <w:t>eccezzione</w:t>
      </w:r>
      <w:proofErr w:type="spellEnd"/>
      <w:r w:rsidR="0003657C" w:rsidRPr="0003657C">
        <w:rPr>
          <w:rFonts w:ascii="Arial" w:eastAsia="Times New Roman" w:hAnsi="Arial" w:cs="Arial"/>
          <w:sz w:val="20"/>
          <w:szCs w:val="20"/>
        </w:rPr>
        <w:t>, ma non si capisce bene.</w:t>
      </w:r>
    </w:p>
    <w:p w:rsidR="0003657C" w:rsidRPr="0003657C" w:rsidRDefault="0003657C" w:rsidP="0003657C">
      <w:pPr>
        <w:spacing w:after="0" w:line="240" w:lineRule="auto"/>
        <w:ind w:left="708"/>
        <w:jc w:val="both"/>
        <w:rPr>
          <w:rFonts w:ascii="Arial" w:eastAsia="Times New Roman" w:hAnsi="Arial" w:cs="Arial"/>
          <w:sz w:val="10"/>
          <w:szCs w:val="10"/>
        </w:rPr>
      </w:pPr>
    </w:p>
    <w:p w:rsidR="0003657C" w:rsidRDefault="0003657C" w:rsidP="0003657C">
      <w:pPr>
        <w:spacing w:after="0" w:line="240" w:lineRule="auto"/>
        <w:ind w:left="708"/>
        <w:jc w:val="both"/>
        <w:rPr>
          <w:rFonts w:ascii="Arial" w:eastAsia="Times New Roman" w:hAnsi="Arial" w:cs="Arial"/>
          <w:sz w:val="20"/>
          <w:szCs w:val="20"/>
        </w:rPr>
      </w:pPr>
      <w:r w:rsidRPr="0003657C">
        <w:rPr>
          <w:rFonts w:ascii="Arial" w:eastAsia="Times New Roman" w:hAnsi="Arial" w:cs="Arial"/>
          <w:sz w:val="20"/>
          <w:szCs w:val="20"/>
        </w:rPr>
        <w:t>Per me un campo elettrico è quello che osservo in un condensatore, nei fulmini, quando prendo la scossa con la portiera, quando frego una bacchetta e attiro pezzetti di carta, quando uso lo strumento di Gelmini nei pressi di un filo percorso da corrente. Non lo vedo dentro a un filo percorso da corrente e neppure in un alternatore perciò, godendo di maggiori informazioni rispetto a quelle disponibili per Maxwell, mi sono permesso di proporre un modello fisico dell'induzione magnete-spira, cioè ho cercato di fare quello che avrebbe fatto Faraday (con le debite proporzioni).</w:t>
      </w:r>
    </w:p>
    <w:p w:rsidR="0003657C" w:rsidRPr="0003657C" w:rsidRDefault="0003657C" w:rsidP="0003657C">
      <w:pPr>
        <w:spacing w:after="0" w:line="240" w:lineRule="auto"/>
        <w:ind w:left="708"/>
        <w:jc w:val="both"/>
        <w:rPr>
          <w:rFonts w:ascii="Arial" w:eastAsia="Times New Roman" w:hAnsi="Arial" w:cs="Arial"/>
          <w:sz w:val="10"/>
          <w:szCs w:val="10"/>
        </w:rPr>
      </w:pPr>
    </w:p>
    <w:p w:rsidR="0003657C" w:rsidRDefault="0003657C" w:rsidP="0003657C">
      <w:pPr>
        <w:spacing w:after="0" w:line="240" w:lineRule="auto"/>
        <w:ind w:left="708"/>
        <w:jc w:val="both"/>
        <w:rPr>
          <w:rFonts w:ascii="Arial" w:eastAsia="Times New Roman" w:hAnsi="Arial" w:cs="Arial"/>
          <w:b/>
          <w:bCs/>
          <w:sz w:val="20"/>
          <w:szCs w:val="20"/>
        </w:rPr>
      </w:pPr>
      <w:r w:rsidRPr="0003657C">
        <w:rPr>
          <w:rFonts w:ascii="Arial" w:eastAsia="Times New Roman" w:hAnsi="Arial" w:cs="Arial"/>
          <w:sz w:val="20"/>
          <w:szCs w:val="20"/>
        </w:rPr>
        <w:t xml:space="preserve">Se ci fossero evidenti fenomeni fisici che dimostrano l'infondatezza della proposta non credo che tu mi avresti scritto: </w:t>
      </w:r>
      <w:r w:rsidRPr="0003657C">
        <w:rPr>
          <w:rFonts w:ascii="Arial" w:eastAsia="Times New Roman" w:hAnsi="Arial" w:cs="Arial"/>
          <w:b/>
          <w:bCs/>
          <w:sz w:val="20"/>
          <w:szCs w:val="20"/>
        </w:rPr>
        <w:t xml:space="preserve">Dopodiché, dovrebbe esserti evidente che se vogliamo descrivere le cose in termini di "scontro di campi magnetici" abbiamo il problema di capire quale quantità misurabile è riconducibile (anche solo tramite manipolazioni logiche) a "scontro di campi </w:t>
      </w:r>
      <w:r w:rsidRPr="0003657C">
        <w:rPr>
          <w:rFonts w:ascii="Arial" w:eastAsia="Times New Roman" w:hAnsi="Arial" w:cs="Arial"/>
          <w:b/>
          <w:bCs/>
          <w:sz w:val="20"/>
          <w:szCs w:val="20"/>
        </w:rPr>
        <w:lastRenderedPageBreak/>
        <w:t>magnetici". Perché dobbiamo trovare l'unità di misura da adottare, che purtroppo ci costringerà a cambiare alcune altre unità di misura.</w:t>
      </w:r>
    </w:p>
    <w:p w:rsidR="0003657C" w:rsidRPr="0003657C" w:rsidRDefault="0003657C" w:rsidP="0003657C">
      <w:pPr>
        <w:spacing w:after="0" w:line="240" w:lineRule="auto"/>
        <w:ind w:left="708"/>
        <w:jc w:val="both"/>
        <w:rPr>
          <w:rFonts w:ascii="Arial" w:eastAsia="Times New Roman" w:hAnsi="Arial" w:cs="Arial"/>
          <w:sz w:val="20"/>
          <w:szCs w:val="20"/>
        </w:rPr>
      </w:pPr>
    </w:p>
    <w:p w:rsidR="0003657C" w:rsidRDefault="0003657C" w:rsidP="0003657C">
      <w:pPr>
        <w:spacing w:after="0" w:line="240" w:lineRule="auto"/>
        <w:ind w:left="708"/>
        <w:jc w:val="both"/>
        <w:rPr>
          <w:rFonts w:ascii="Arial" w:eastAsia="Times New Roman" w:hAnsi="Arial" w:cs="Arial"/>
          <w:sz w:val="20"/>
          <w:szCs w:val="20"/>
        </w:rPr>
      </w:pPr>
      <w:r w:rsidRPr="0003657C">
        <w:rPr>
          <w:rFonts w:ascii="Arial" w:eastAsia="Times New Roman" w:hAnsi="Arial" w:cs="Arial"/>
          <w:sz w:val="20"/>
          <w:szCs w:val="20"/>
        </w:rPr>
        <w:t xml:space="preserve">Torno a dire che il modello proposto non richiede un matematica diversa da quella corrente </w:t>
      </w:r>
      <w:proofErr w:type="spellStart"/>
      <w:r w:rsidRPr="0003657C">
        <w:rPr>
          <w:rFonts w:ascii="Arial" w:eastAsia="Times New Roman" w:hAnsi="Arial" w:cs="Arial"/>
          <w:sz w:val="20"/>
          <w:szCs w:val="20"/>
        </w:rPr>
        <w:t>perchè</w:t>
      </w:r>
      <w:proofErr w:type="spellEnd"/>
      <w:r w:rsidRPr="0003657C">
        <w:rPr>
          <w:rFonts w:ascii="Arial" w:eastAsia="Times New Roman" w:hAnsi="Arial" w:cs="Arial"/>
          <w:sz w:val="20"/>
          <w:szCs w:val="20"/>
        </w:rPr>
        <w:t xml:space="preserve"> non sostituisce un modello preesistente. Come voi dite che se c'è corrente allora </w:t>
      </w:r>
      <w:r w:rsidRPr="0003657C">
        <w:rPr>
          <w:rFonts w:ascii="Arial" w:eastAsia="Times New Roman" w:hAnsi="Arial" w:cs="Arial"/>
          <w:b/>
          <w:bCs/>
          <w:sz w:val="20"/>
          <w:szCs w:val="20"/>
        </w:rPr>
        <w:t xml:space="preserve">ci </w:t>
      </w:r>
      <w:proofErr w:type="spellStart"/>
      <w:r w:rsidRPr="0003657C">
        <w:rPr>
          <w:rFonts w:ascii="Arial" w:eastAsia="Times New Roman" w:hAnsi="Arial" w:cs="Arial"/>
          <w:b/>
          <w:bCs/>
          <w:sz w:val="20"/>
          <w:szCs w:val="20"/>
        </w:rPr>
        <w:t>dev</w:t>
      </w:r>
      <w:proofErr w:type="spellEnd"/>
      <w:r w:rsidRPr="0003657C">
        <w:rPr>
          <w:rFonts w:ascii="Arial" w:eastAsia="Times New Roman" w:hAnsi="Arial" w:cs="Arial"/>
          <w:b/>
          <w:bCs/>
          <w:sz w:val="20"/>
          <w:szCs w:val="20"/>
        </w:rPr>
        <w:t>'essere un campo elettrico</w:t>
      </w:r>
      <w:r w:rsidRPr="0003657C">
        <w:rPr>
          <w:rFonts w:ascii="Arial" w:eastAsia="Times New Roman" w:hAnsi="Arial" w:cs="Arial"/>
          <w:sz w:val="20"/>
          <w:szCs w:val="20"/>
        </w:rPr>
        <w:t xml:space="preserve">, io dico che se c'è corrente </w:t>
      </w:r>
      <w:r w:rsidRPr="0003657C">
        <w:rPr>
          <w:rFonts w:ascii="Arial" w:eastAsia="Times New Roman" w:hAnsi="Arial" w:cs="Arial"/>
          <w:b/>
          <w:bCs/>
          <w:sz w:val="20"/>
          <w:szCs w:val="20"/>
        </w:rPr>
        <w:t>è colpa dei campi magnetici che tocco con mano</w:t>
      </w:r>
      <w:r w:rsidRPr="0003657C">
        <w:rPr>
          <w:rFonts w:ascii="Arial" w:eastAsia="Times New Roman" w:hAnsi="Arial" w:cs="Arial"/>
          <w:sz w:val="20"/>
          <w:szCs w:val="20"/>
        </w:rPr>
        <w:t xml:space="preserve">, ma la corrente la misuro sempre coi vostri strumenti e la </w:t>
      </w:r>
      <w:proofErr w:type="spellStart"/>
      <w:r w:rsidRPr="0003657C">
        <w:rPr>
          <w:rFonts w:ascii="Arial" w:eastAsia="Times New Roman" w:hAnsi="Arial" w:cs="Arial"/>
          <w:sz w:val="20"/>
          <w:szCs w:val="20"/>
        </w:rPr>
        <w:t>vosta</w:t>
      </w:r>
      <w:proofErr w:type="spellEnd"/>
      <w:r w:rsidRPr="0003657C">
        <w:rPr>
          <w:rFonts w:ascii="Arial" w:eastAsia="Times New Roman" w:hAnsi="Arial" w:cs="Arial"/>
          <w:sz w:val="20"/>
          <w:szCs w:val="20"/>
        </w:rPr>
        <w:t xml:space="preserve"> matematica va certamente bene visto che funziona da un bel po': ho solo ribattezzato lo stesso fenomeno.</w:t>
      </w:r>
    </w:p>
    <w:p w:rsidR="0003657C" w:rsidRPr="0003657C" w:rsidRDefault="0003657C" w:rsidP="0003657C">
      <w:pPr>
        <w:spacing w:after="0" w:line="240" w:lineRule="auto"/>
        <w:ind w:left="708"/>
        <w:jc w:val="both"/>
        <w:rPr>
          <w:rFonts w:ascii="Arial" w:eastAsia="Times New Roman" w:hAnsi="Arial" w:cs="Arial"/>
          <w:sz w:val="10"/>
          <w:szCs w:val="10"/>
        </w:rPr>
      </w:pPr>
    </w:p>
    <w:p w:rsidR="0003657C" w:rsidRPr="0003657C" w:rsidRDefault="0003657C" w:rsidP="0003657C">
      <w:pPr>
        <w:spacing w:after="0" w:line="240" w:lineRule="auto"/>
        <w:ind w:left="708"/>
        <w:jc w:val="both"/>
        <w:rPr>
          <w:rFonts w:ascii="Arial" w:eastAsia="Times New Roman" w:hAnsi="Arial" w:cs="Arial"/>
          <w:sz w:val="20"/>
          <w:szCs w:val="20"/>
        </w:rPr>
      </w:pPr>
      <w:r w:rsidRPr="0003657C">
        <w:rPr>
          <w:rFonts w:ascii="Arial" w:eastAsia="Times New Roman" w:hAnsi="Arial" w:cs="Arial"/>
          <w:sz w:val="20"/>
          <w:szCs w:val="20"/>
        </w:rPr>
        <w:t xml:space="preserve">Purtroppo la cosa non è innocua come parrebbe (e credo sia per questo che i più si rifiutano persino di parlarne) questo </w:t>
      </w:r>
      <w:proofErr w:type="spellStart"/>
      <w:r w:rsidRPr="0003657C">
        <w:rPr>
          <w:rFonts w:ascii="Arial" w:eastAsia="Times New Roman" w:hAnsi="Arial" w:cs="Arial"/>
          <w:sz w:val="20"/>
          <w:szCs w:val="20"/>
        </w:rPr>
        <w:t>perchè</w:t>
      </w:r>
      <w:proofErr w:type="spellEnd"/>
      <w:r w:rsidRPr="0003657C">
        <w:rPr>
          <w:rFonts w:ascii="Arial" w:eastAsia="Times New Roman" w:hAnsi="Arial" w:cs="Arial"/>
          <w:sz w:val="20"/>
          <w:szCs w:val="20"/>
        </w:rPr>
        <w:t xml:space="preserve"> obbliga a separare la legge di Faraday dalla Forza di </w:t>
      </w:r>
      <w:proofErr w:type="spellStart"/>
      <w:r w:rsidRPr="0003657C">
        <w:rPr>
          <w:rFonts w:ascii="Arial" w:eastAsia="Times New Roman" w:hAnsi="Arial" w:cs="Arial"/>
          <w:sz w:val="20"/>
          <w:szCs w:val="20"/>
        </w:rPr>
        <w:t>Lorentz</w:t>
      </w:r>
      <w:proofErr w:type="spellEnd"/>
      <w:r w:rsidRPr="0003657C">
        <w:rPr>
          <w:rFonts w:ascii="Arial" w:eastAsia="Times New Roman" w:hAnsi="Arial" w:cs="Arial"/>
          <w:sz w:val="20"/>
          <w:szCs w:val="20"/>
        </w:rPr>
        <w:t xml:space="preserve">, nega l'asimmetria a cui Einstein pose rimedio e tacita quella </w:t>
      </w:r>
      <w:proofErr w:type="spellStart"/>
      <w:r w:rsidRPr="0003657C">
        <w:rPr>
          <w:rFonts w:ascii="Arial" w:eastAsia="Times New Roman" w:hAnsi="Arial" w:cs="Arial"/>
          <w:sz w:val="20"/>
          <w:szCs w:val="20"/>
        </w:rPr>
        <w:t>boccasanta</w:t>
      </w:r>
      <w:proofErr w:type="spellEnd"/>
      <w:r w:rsidRPr="0003657C">
        <w:rPr>
          <w:rFonts w:ascii="Arial" w:eastAsia="Times New Roman" w:hAnsi="Arial" w:cs="Arial"/>
          <w:sz w:val="20"/>
          <w:szCs w:val="20"/>
        </w:rPr>
        <w:t xml:space="preserve"> di </w:t>
      </w:r>
      <w:proofErr w:type="spellStart"/>
      <w:r w:rsidRPr="0003657C">
        <w:rPr>
          <w:rFonts w:ascii="Arial" w:eastAsia="Times New Roman" w:hAnsi="Arial" w:cs="Arial"/>
          <w:sz w:val="20"/>
          <w:szCs w:val="20"/>
        </w:rPr>
        <w:t>Feynman</w:t>
      </w:r>
      <w:proofErr w:type="spellEnd"/>
      <w:r w:rsidRPr="0003657C">
        <w:rPr>
          <w:rFonts w:ascii="Arial" w:eastAsia="Times New Roman" w:hAnsi="Arial" w:cs="Arial"/>
          <w:sz w:val="20"/>
          <w:szCs w:val="20"/>
        </w:rPr>
        <w:t>, ma se afferro due calamite e cerco di avvicinare N a N, il campo respinge le mie mani. Il campo esce dagli elettroni no? Gli elettroni non verranno spinti come succede alle mia mani?</w:t>
      </w:r>
    </w:p>
    <w:p w:rsidR="004F7103" w:rsidRDefault="004F7103" w:rsidP="001238BE">
      <w:pPr>
        <w:spacing w:after="0" w:line="240" w:lineRule="auto"/>
        <w:jc w:val="both"/>
        <w:rPr>
          <w:rFonts w:ascii="Arial" w:eastAsia="Times New Roman" w:hAnsi="Arial" w:cs="Arial"/>
          <w:sz w:val="20"/>
          <w:szCs w:val="20"/>
        </w:rPr>
      </w:pPr>
    </w:p>
    <w:p w:rsidR="0077791E" w:rsidRDefault="0077791E" w:rsidP="001238BE">
      <w:pPr>
        <w:spacing w:after="0" w:line="240" w:lineRule="auto"/>
        <w:jc w:val="both"/>
        <w:rPr>
          <w:rFonts w:ascii="Arial" w:eastAsia="Times New Roman" w:hAnsi="Arial" w:cs="Arial"/>
          <w:sz w:val="20"/>
          <w:szCs w:val="20"/>
        </w:rPr>
      </w:pPr>
      <w:r>
        <w:rPr>
          <w:rFonts w:ascii="Arial" w:eastAsia="Times New Roman" w:hAnsi="Arial" w:cs="Arial"/>
          <w:sz w:val="20"/>
          <w:szCs w:val="20"/>
        </w:rPr>
        <w:t>Aggiungo</w:t>
      </w:r>
      <w:r w:rsidR="00A837CA">
        <w:rPr>
          <w:rFonts w:ascii="Arial" w:eastAsia="Times New Roman" w:hAnsi="Arial" w:cs="Arial"/>
          <w:sz w:val="20"/>
          <w:szCs w:val="20"/>
        </w:rPr>
        <w:t xml:space="preserve"> a posteriori</w:t>
      </w:r>
      <w:r>
        <w:rPr>
          <w:rFonts w:ascii="Arial" w:eastAsia="Times New Roman" w:hAnsi="Arial" w:cs="Arial"/>
          <w:sz w:val="20"/>
          <w:szCs w:val="20"/>
        </w:rPr>
        <w:t xml:space="preserve"> che, </w:t>
      </w:r>
      <w:r w:rsidR="00316C2B">
        <w:rPr>
          <w:rFonts w:ascii="Arial" w:eastAsia="Times New Roman" w:hAnsi="Arial" w:cs="Arial"/>
          <w:sz w:val="20"/>
          <w:szCs w:val="20"/>
        </w:rPr>
        <w:t xml:space="preserve">quasi </w:t>
      </w:r>
      <w:r>
        <w:rPr>
          <w:rFonts w:ascii="Arial" w:eastAsia="Times New Roman" w:hAnsi="Arial" w:cs="Arial"/>
          <w:sz w:val="20"/>
          <w:szCs w:val="20"/>
        </w:rPr>
        <w:t xml:space="preserve">terminata questa fatica, mi sono letto QED di </w:t>
      </w:r>
      <w:proofErr w:type="spellStart"/>
      <w:r>
        <w:rPr>
          <w:rFonts w:ascii="Arial" w:eastAsia="Times New Roman" w:hAnsi="Arial" w:cs="Arial"/>
          <w:sz w:val="20"/>
          <w:szCs w:val="20"/>
        </w:rPr>
        <w:t>Feynman</w:t>
      </w:r>
      <w:proofErr w:type="spellEnd"/>
      <w:r>
        <w:rPr>
          <w:rFonts w:ascii="Arial" w:eastAsia="Times New Roman" w:hAnsi="Arial" w:cs="Arial"/>
          <w:sz w:val="20"/>
          <w:szCs w:val="20"/>
        </w:rPr>
        <w:t xml:space="preserve">: l’avessi fatto prima! Non ho trovato motivo per modificare quanto qui scritto, anzi, visto che un </w:t>
      </w:r>
      <w:proofErr w:type="spellStart"/>
      <w:r>
        <w:rPr>
          <w:rFonts w:ascii="Arial" w:eastAsia="Times New Roman" w:hAnsi="Arial" w:cs="Arial"/>
          <w:sz w:val="20"/>
          <w:szCs w:val="20"/>
        </w:rPr>
        <w:t>*modello</w:t>
      </w:r>
      <w:proofErr w:type="spellEnd"/>
      <w:r>
        <w:rPr>
          <w:rFonts w:ascii="Arial" w:eastAsia="Times New Roman" w:hAnsi="Arial" w:cs="Arial"/>
          <w:sz w:val="20"/>
          <w:szCs w:val="20"/>
        </w:rPr>
        <w:t xml:space="preserve"> </w:t>
      </w:r>
      <w:proofErr w:type="spellStart"/>
      <w:r w:rsidRPr="0081081B">
        <w:rPr>
          <w:rFonts w:ascii="Arial" w:eastAsia="Times New Roman" w:hAnsi="Arial" w:cs="Arial"/>
          <w:b/>
          <w:sz w:val="20"/>
          <w:szCs w:val="20"/>
        </w:rPr>
        <w:t>fisico</w:t>
      </w:r>
      <w:r w:rsidR="0081081B">
        <w:rPr>
          <w:rFonts w:ascii="Arial" w:eastAsia="Times New Roman" w:hAnsi="Arial" w:cs="Arial"/>
          <w:b/>
          <w:sz w:val="20"/>
          <w:szCs w:val="20"/>
        </w:rPr>
        <w:t>*</w:t>
      </w:r>
      <w:proofErr w:type="spellEnd"/>
      <w:r w:rsidR="0081081B">
        <w:rPr>
          <w:rFonts w:ascii="Arial" w:eastAsia="Times New Roman" w:hAnsi="Arial" w:cs="Arial"/>
          <w:b/>
          <w:sz w:val="20"/>
          <w:szCs w:val="20"/>
        </w:rPr>
        <w:t>,</w:t>
      </w:r>
      <w:r w:rsidRPr="0081081B">
        <w:rPr>
          <w:rFonts w:ascii="Arial" w:eastAsia="Times New Roman" w:hAnsi="Arial" w:cs="Arial"/>
          <w:b/>
          <w:sz w:val="20"/>
          <w:szCs w:val="20"/>
        </w:rPr>
        <w:t xml:space="preserve"> </w:t>
      </w:r>
      <w:r>
        <w:rPr>
          <w:rFonts w:ascii="Arial" w:eastAsia="Times New Roman" w:hAnsi="Arial" w:cs="Arial"/>
          <w:sz w:val="20"/>
          <w:szCs w:val="20"/>
        </w:rPr>
        <w:t xml:space="preserve">classico  </w:t>
      </w:r>
      <w:r w:rsidR="001238BE">
        <w:rPr>
          <w:rFonts w:ascii="Arial" w:eastAsia="Times New Roman" w:hAnsi="Arial" w:cs="Arial"/>
          <w:sz w:val="20"/>
          <w:szCs w:val="20"/>
        </w:rPr>
        <w:t xml:space="preserve">o </w:t>
      </w:r>
      <w:r>
        <w:rPr>
          <w:rFonts w:ascii="Arial" w:eastAsia="Times New Roman" w:hAnsi="Arial" w:cs="Arial"/>
          <w:sz w:val="20"/>
          <w:szCs w:val="20"/>
        </w:rPr>
        <w:t>*quantistico*</w:t>
      </w:r>
      <w:r w:rsidR="001238BE">
        <w:rPr>
          <w:rFonts w:ascii="Arial" w:eastAsia="Times New Roman" w:hAnsi="Arial" w:cs="Arial"/>
          <w:sz w:val="20"/>
          <w:szCs w:val="20"/>
        </w:rPr>
        <w:t xml:space="preserve"> che sia</w:t>
      </w:r>
      <w:r w:rsidR="0081081B">
        <w:rPr>
          <w:rFonts w:ascii="Arial" w:eastAsia="Times New Roman" w:hAnsi="Arial" w:cs="Arial"/>
          <w:sz w:val="20"/>
          <w:szCs w:val="20"/>
        </w:rPr>
        <w:t>,</w:t>
      </w:r>
      <w:r>
        <w:rPr>
          <w:rFonts w:ascii="Arial" w:eastAsia="Times New Roman" w:hAnsi="Arial" w:cs="Arial"/>
          <w:sz w:val="20"/>
          <w:szCs w:val="20"/>
        </w:rPr>
        <w:t xml:space="preserve"> </w:t>
      </w:r>
      <w:r w:rsidRPr="00707FE9">
        <w:rPr>
          <w:rFonts w:ascii="Arial" w:eastAsia="Times New Roman" w:hAnsi="Arial" w:cs="Arial"/>
          <w:b/>
          <w:sz w:val="20"/>
          <w:szCs w:val="20"/>
        </w:rPr>
        <w:t>non</w:t>
      </w:r>
      <w:r>
        <w:rPr>
          <w:rFonts w:ascii="Arial" w:eastAsia="Times New Roman" w:hAnsi="Arial" w:cs="Arial"/>
          <w:sz w:val="20"/>
          <w:szCs w:val="20"/>
        </w:rPr>
        <w:t xml:space="preserve"> può essere desunto dalla quantistica, mi sembrerebbe lecito proporre una piccola variante a quello esistente allo scopo di renderlo più *umano* (fra l’altro mi pare d’avere trovato in QED qualcosa che potrei sfruttare a mio favore, </w:t>
      </w:r>
      <w:r w:rsidRPr="0005086F">
        <w:rPr>
          <w:rFonts w:ascii="Arial" w:eastAsia="Times New Roman" w:hAnsi="Arial" w:cs="Arial"/>
          <w:sz w:val="20"/>
          <w:szCs w:val="20"/>
          <w:highlight w:val="red"/>
        </w:rPr>
        <w:t>magari in seguito aggiungerò una appendice).</w:t>
      </w:r>
    </w:p>
    <w:p w:rsidR="001238BE" w:rsidRDefault="001238BE" w:rsidP="001238BE">
      <w:pPr>
        <w:spacing w:after="0" w:line="240" w:lineRule="auto"/>
        <w:jc w:val="both"/>
        <w:rPr>
          <w:rFonts w:ascii="Arial" w:eastAsia="Times New Roman" w:hAnsi="Arial" w:cs="Arial"/>
          <w:sz w:val="20"/>
          <w:szCs w:val="20"/>
        </w:rPr>
      </w:pPr>
    </w:p>
    <w:p w:rsidR="00707FE9" w:rsidRDefault="00707FE9" w:rsidP="001238BE">
      <w:pPr>
        <w:spacing w:after="0" w:line="240" w:lineRule="auto"/>
        <w:jc w:val="both"/>
        <w:rPr>
          <w:rFonts w:ascii="Arial" w:eastAsia="Times New Roman" w:hAnsi="Arial" w:cs="Arial"/>
          <w:sz w:val="20"/>
          <w:szCs w:val="20"/>
        </w:rPr>
      </w:pPr>
    </w:p>
    <w:p w:rsidR="00D906E7" w:rsidRDefault="00D906E7" w:rsidP="001238BE">
      <w:pPr>
        <w:spacing w:after="0" w:line="240" w:lineRule="auto"/>
        <w:jc w:val="both"/>
        <w:rPr>
          <w:rFonts w:ascii="Arial" w:eastAsia="Times New Roman" w:hAnsi="Arial" w:cs="Arial"/>
          <w:sz w:val="20"/>
          <w:szCs w:val="20"/>
        </w:rPr>
      </w:pPr>
    </w:p>
    <w:p w:rsidR="0005086F" w:rsidRDefault="0005086F" w:rsidP="001238BE">
      <w:pPr>
        <w:spacing w:after="0" w:line="240" w:lineRule="auto"/>
        <w:jc w:val="both"/>
        <w:rPr>
          <w:rFonts w:ascii="Arial" w:eastAsia="Times New Roman" w:hAnsi="Arial" w:cs="Arial"/>
          <w:sz w:val="20"/>
          <w:szCs w:val="20"/>
        </w:rPr>
      </w:pPr>
    </w:p>
    <w:p w:rsidR="0003657C" w:rsidRDefault="0003657C" w:rsidP="001238BE">
      <w:pPr>
        <w:spacing w:after="0" w:line="240" w:lineRule="auto"/>
        <w:jc w:val="both"/>
        <w:rPr>
          <w:rFonts w:ascii="Arial" w:eastAsia="Times New Roman" w:hAnsi="Arial" w:cs="Arial"/>
          <w:sz w:val="20"/>
          <w:szCs w:val="20"/>
        </w:rPr>
      </w:pPr>
    </w:p>
    <w:p w:rsidR="0003657C" w:rsidRDefault="0003657C" w:rsidP="001238BE">
      <w:pPr>
        <w:spacing w:after="0" w:line="240" w:lineRule="auto"/>
        <w:jc w:val="both"/>
        <w:rPr>
          <w:rFonts w:ascii="Arial" w:eastAsia="Times New Roman" w:hAnsi="Arial" w:cs="Arial"/>
          <w:sz w:val="20"/>
          <w:szCs w:val="20"/>
        </w:rPr>
      </w:pPr>
    </w:p>
    <w:p w:rsidR="0003657C" w:rsidRDefault="0003657C" w:rsidP="001238BE">
      <w:pPr>
        <w:spacing w:after="0" w:line="240" w:lineRule="auto"/>
        <w:jc w:val="both"/>
        <w:rPr>
          <w:rFonts w:ascii="Arial" w:eastAsia="Times New Roman" w:hAnsi="Arial" w:cs="Arial"/>
          <w:sz w:val="20"/>
          <w:szCs w:val="20"/>
        </w:rPr>
      </w:pPr>
    </w:p>
    <w:p w:rsidR="0003657C" w:rsidRDefault="0003657C" w:rsidP="001238BE">
      <w:pPr>
        <w:spacing w:after="0" w:line="240" w:lineRule="auto"/>
        <w:jc w:val="both"/>
        <w:rPr>
          <w:rFonts w:ascii="Arial" w:eastAsia="Times New Roman" w:hAnsi="Arial" w:cs="Arial"/>
          <w:sz w:val="20"/>
          <w:szCs w:val="20"/>
        </w:rPr>
      </w:pPr>
    </w:p>
    <w:p w:rsidR="0003657C" w:rsidRDefault="0003657C" w:rsidP="001238BE">
      <w:pPr>
        <w:spacing w:after="0" w:line="240" w:lineRule="auto"/>
        <w:jc w:val="both"/>
        <w:rPr>
          <w:rFonts w:ascii="Arial" w:eastAsia="Times New Roman" w:hAnsi="Arial" w:cs="Arial"/>
          <w:sz w:val="20"/>
          <w:szCs w:val="20"/>
        </w:rPr>
      </w:pPr>
    </w:p>
    <w:p w:rsidR="0003657C" w:rsidRDefault="0003657C" w:rsidP="001238BE">
      <w:pPr>
        <w:spacing w:after="0" w:line="240" w:lineRule="auto"/>
        <w:jc w:val="both"/>
        <w:rPr>
          <w:rFonts w:ascii="Arial" w:eastAsia="Times New Roman" w:hAnsi="Arial" w:cs="Arial"/>
          <w:sz w:val="20"/>
          <w:szCs w:val="20"/>
        </w:rPr>
      </w:pPr>
    </w:p>
    <w:p w:rsidR="0003657C" w:rsidRDefault="0003657C" w:rsidP="001238BE">
      <w:pPr>
        <w:spacing w:after="0" w:line="240" w:lineRule="auto"/>
        <w:jc w:val="both"/>
        <w:rPr>
          <w:rFonts w:ascii="Arial" w:eastAsia="Times New Roman" w:hAnsi="Arial" w:cs="Arial"/>
          <w:sz w:val="20"/>
          <w:szCs w:val="20"/>
        </w:rPr>
      </w:pPr>
    </w:p>
    <w:p w:rsidR="0003657C" w:rsidRDefault="0003657C" w:rsidP="001238BE">
      <w:pPr>
        <w:spacing w:after="0" w:line="240" w:lineRule="auto"/>
        <w:jc w:val="both"/>
        <w:rPr>
          <w:rFonts w:ascii="Arial" w:eastAsia="Times New Roman" w:hAnsi="Arial" w:cs="Arial"/>
          <w:sz w:val="20"/>
          <w:szCs w:val="20"/>
        </w:rPr>
      </w:pPr>
    </w:p>
    <w:p w:rsidR="0003657C" w:rsidRDefault="0003657C" w:rsidP="001238BE">
      <w:pPr>
        <w:spacing w:after="0" w:line="240" w:lineRule="auto"/>
        <w:jc w:val="both"/>
        <w:rPr>
          <w:rFonts w:ascii="Arial" w:eastAsia="Times New Roman" w:hAnsi="Arial" w:cs="Arial"/>
          <w:sz w:val="20"/>
          <w:szCs w:val="20"/>
        </w:rPr>
      </w:pPr>
    </w:p>
    <w:p w:rsidR="0003657C" w:rsidRDefault="0003657C" w:rsidP="001238BE">
      <w:pPr>
        <w:spacing w:after="0" w:line="240" w:lineRule="auto"/>
        <w:jc w:val="both"/>
        <w:rPr>
          <w:rFonts w:ascii="Arial" w:eastAsia="Times New Roman" w:hAnsi="Arial" w:cs="Arial"/>
          <w:sz w:val="20"/>
          <w:szCs w:val="20"/>
        </w:rPr>
      </w:pPr>
    </w:p>
    <w:p w:rsidR="0003657C" w:rsidRDefault="0003657C" w:rsidP="001238BE">
      <w:pPr>
        <w:spacing w:after="0" w:line="240" w:lineRule="auto"/>
        <w:jc w:val="both"/>
        <w:rPr>
          <w:rFonts w:ascii="Arial" w:eastAsia="Times New Roman" w:hAnsi="Arial" w:cs="Arial"/>
          <w:sz w:val="20"/>
          <w:szCs w:val="20"/>
        </w:rPr>
      </w:pPr>
    </w:p>
    <w:p w:rsidR="0003657C" w:rsidRDefault="0003657C" w:rsidP="001238BE">
      <w:pPr>
        <w:spacing w:after="0" w:line="240" w:lineRule="auto"/>
        <w:jc w:val="both"/>
        <w:rPr>
          <w:rFonts w:ascii="Arial" w:eastAsia="Times New Roman" w:hAnsi="Arial" w:cs="Arial"/>
          <w:sz w:val="20"/>
          <w:szCs w:val="20"/>
        </w:rPr>
      </w:pPr>
    </w:p>
    <w:p w:rsidR="0003657C" w:rsidRDefault="0003657C" w:rsidP="001238BE">
      <w:pPr>
        <w:spacing w:after="0" w:line="240" w:lineRule="auto"/>
        <w:jc w:val="both"/>
        <w:rPr>
          <w:rFonts w:ascii="Arial" w:eastAsia="Times New Roman" w:hAnsi="Arial" w:cs="Arial"/>
          <w:sz w:val="20"/>
          <w:szCs w:val="20"/>
        </w:rPr>
      </w:pPr>
    </w:p>
    <w:p w:rsidR="0003657C" w:rsidRDefault="0003657C" w:rsidP="001238BE">
      <w:pPr>
        <w:spacing w:after="0" w:line="240" w:lineRule="auto"/>
        <w:jc w:val="both"/>
        <w:rPr>
          <w:rFonts w:ascii="Arial" w:eastAsia="Times New Roman" w:hAnsi="Arial" w:cs="Arial"/>
          <w:sz w:val="20"/>
          <w:szCs w:val="20"/>
        </w:rPr>
      </w:pPr>
    </w:p>
    <w:p w:rsidR="0003657C" w:rsidRDefault="0003657C" w:rsidP="001238BE">
      <w:pPr>
        <w:spacing w:after="0" w:line="240" w:lineRule="auto"/>
        <w:jc w:val="both"/>
        <w:rPr>
          <w:rFonts w:ascii="Arial" w:eastAsia="Times New Roman" w:hAnsi="Arial" w:cs="Arial"/>
          <w:sz w:val="20"/>
          <w:szCs w:val="20"/>
        </w:rPr>
      </w:pPr>
    </w:p>
    <w:p w:rsidR="0003657C" w:rsidRDefault="0003657C" w:rsidP="001238BE">
      <w:pPr>
        <w:spacing w:after="0" w:line="240" w:lineRule="auto"/>
        <w:jc w:val="both"/>
        <w:rPr>
          <w:rFonts w:ascii="Arial" w:eastAsia="Times New Roman" w:hAnsi="Arial" w:cs="Arial"/>
          <w:sz w:val="20"/>
          <w:szCs w:val="20"/>
        </w:rPr>
      </w:pPr>
    </w:p>
    <w:p w:rsidR="0003657C" w:rsidRDefault="0003657C" w:rsidP="001238BE">
      <w:pPr>
        <w:spacing w:after="0" w:line="240" w:lineRule="auto"/>
        <w:jc w:val="both"/>
        <w:rPr>
          <w:rFonts w:ascii="Arial" w:eastAsia="Times New Roman" w:hAnsi="Arial" w:cs="Arial"/>
          <w:sz w:val="20"/>
          <w:szCs w:val="20"/>
        </w:rPr>
      </w:pPr>
    </w:p>
    <w:p w:rsidR="0003657C" w:rsidRDefault="0003657C" w:rsidP="001238BE">
      <w:pPr>
        <w:spacing w:after="0" w:line="240" w:lineRule="auto"/>
        <w:jc w:val="both"/>
        <w:rPr>
          <w:rFonts w:ascii="Arial" w:eastAsia="Times New Roman" w:hAnsi="Arial" w:cs="Arial"/>
          <w:sz w:val="20"/>
          <w:szCs w:val="20"/>
        </w:rPr>
      </w:pPr>
    </w:p>
    <w:p w:rsidR="0003657C" w:rsidRDefault="0003657C" w:rsidP="001238BE">
      <w:pPr>
        <w:spacing w:after="0" w:line="240" w:lineRule="auto"/>
        <w:jc w:val="both"/>
        <w:rPr>
          <w:rFonts w:ascii="Arial" w:eastAsia="Times New Roman" w:hAnsi="Arial" w:cs="Arial"/>
          <w:sz w:val="20"/>
          <w:szCs w:val="20"/>
        </w:rPr>
      </w:pPr>
    </w:p>
    <w:p w:rsidR="0003657C" w:rsidRDefault="0003657C" w:rsidP="001238BE">
      <w:pPr>
        <w:spacing w:after="0" w:line="240" w:lineRule="auto"/>
        <w:jc w:val="both"/>
        <w:rPr>
          <w:rFonts w:ascii="Arial" w:eastAsia="Times New Roman" w:hAnsi="Arial" w:cs="Arial"/>
          <w:sz w:val="20"/>
          <w:szCs w:val="20"/>
        </w:rPr>
      </w:pPr>
    </w:p>
    <w:p w:rsidR="0003657C" w:rsidRDefault="0003657C" w:rsidP="001238BE">
      <w:pPr>
        <w:spacing w:after="0" w:line="240" w:lineRule="auto"/>
        <w:jc w:val="both"/>
        <w:rPr>
          <w:rFonts w:ascii="Arial" w:eastAsia="Times New Roman" w:hAnsi="Arial" w:cs="Arial"/>
          <w:sz w:val="20"/>
          <w:szCs w:val="20"/>
        </w:rPr>
      </w:pPr>
    </w:p>
    <w:p w:rsidR="0003657C" w:rsidRDefault="0003657C" w:rsidP="001238BE">
      <w:pPr>
        <w:spacing w:after="0" w:line="240" w:lineRule="auto"/>
        <w:jc w:val="both"/>
        <w:rPr>
          <w:rFonts w:ascii="Arial" w:eastAsia="Times New Roman" w:hAnsi="Arial" w:cs="Arial"/>
          <w:sz w:val="20"/>
          <w:szCs w:val="20"/>
        </w:rPr>
      </w:pPr>
    </w:p>
    <w:p w:rsidR="0003657C" w:rsidRDefault="0003657C" w:rsidP="001238BE">
      <w:pPr>
        <w:spacing w:after="0" w:line="240" w:lineRule="auto"/>
        <w:jc w:val="both"/>
        <w:rPr>
          <w:rFonts w:ascii="Arial" w:eastAsia="Times New Roman" w:hAnsi="Arial" w:cs="Arial"/>
          <w:sz w:val="20"/>
          <w:szCs w:val="20"/>
        </w:rPr>
      </w:pPr>
    </w:p>
    <w:p w:rsidR="0003657C" w:rsidRDefault="0003657C" w:rsidP="001238BE">
      <w:pPr>
        <w:spacing w:after="0" w:line="240" w:lineRule="auto"/>
        <w:jc w:val="both"/>
        <w:rPr>
          <w:rFonts w:ascii="Arial" w:eastAsia="Times New Roman" w:hAnsi="Arial" w:cs="Arial"/>
          <w:sz w:val="20"/>
          <w:szCs w:val="20"/>
        </w:rPr>
      </w:pPr>
    </w:p>
    <w:p w:rsidR="0003657C" w:rsidRDefault="0003657C" w:rsidP="001238BE">
      <w:pPr>
        <w:spacing w:after="0" w:line="240" w:lineRule="auto"/>
        <w:jc w:val="both"/>
        <w:rPr>
          <w:rFonts w:ascii="Arial" w:eastAsia="Times New Roman" w:hAnsi="Arial" w:cs="Arial"/>
          <w:sz w:val="20"/>
          <w:szCs w:val="20"/>
        </w:rPr>
      </w:pPr>
    </w:p>
    <w:p w:rsidR="0003657C" w:rsidRDefault="0003657C" w:rsidP="001238BE">
      <w:pPr>
        <w:spacing w:after="0" w:line="240" w:lineRule="auto"/>
        <w:jc w:val="both"/>
        <w:rPr>
          <w:rFonts w:ascii="Arial" w:eastAsia="Times New Roman" w:hAnsi="Arial" w:cs="Arial"/>
          <w:sz w:val="20"/>
          <w:szCs w:val="20"/>
        </w:rPr>
      </w:pPr>
    </w:p>
    <w:p w:rsidR="0003657C" w:rsidRDefault="0003657C" w:rsidP="001238BE">
      <w:pPr>
        <w:spacing w:after="0" w:line="240" w:lineRule="auto"/>
        <w:jc w:val="both"/>
        <w:rPr>
          <w:rFonts w:ascii="Arial" w:eastAsia="Times New Roman" w:hAnsi="Arial" w:cs="Arial"/>
          <w:sz w:val="20"/>
          <w:szCs w:val="20"/>
        </w:rPr>
      </w:pPr>
    </w:p>
    <w:p w:rsidR="0003657C" w:rsidRDefault="0003657C" w:rsidP="001238BE">
      <w:pPr>
        <w:spacing w:after="0" w:line="240" w:lineRule="auto"/>
        <w:jc w:val="both"/>
        <w:rPr>
          <w:rFonts w:ascii="Arial" w:eastAsia="Times New Roman" w:hAnsi="Arial" w:cs="Arial"/>
          <w:sz w:val="20"/>
          <w:szCs w:val="20"/>
        </w:rPr>
      </w:pPr>
    </w:p>
    <w:p w:rsidR="0003657C" w:rsidRDefault="0003657C" w:rsidP="001238BE">
      <w:pPr>
        <w:spacing w:after="0" w:line="240" w:lineRule="auto"/>
        <w:jc w:val="both"/>
        <w:rPr>
          <w:rFonts w:ascii="Arial" w:eastAsia="Times New Roman" w:hAnsi="Arial" w:cs="Arial"/>
          <w:sz w:val="20"/>
          <w:szCs w:val="20"/>
        </w:rPr>
      </w:pPr>
    </w:p>
    <w:p w:rsidR="0003657C" w:rsidRDefault="0003657C" w:rsidP="001238BE">
      <w:pPr>
        <w:spacing w:after="0" w:line="240" w:lineRule="auto"/>
        <w:jc w:val="both"/>
        <w:rPr>
          <w:rFonts w:ascii="Arial" w:eastAsia="Times New Roman" w:hAnsi="Arial" w:cs="Arial"/>
          <w:sz w:val="20"/>
          <w:szCs w:val="20"/>
        </w:rPr>
      </w:pPr>
    </w:p>
    <w:p w:rsidR="0003657C" w:rsidRDefault="0003657C" w:rsidP="001238BE">
      <w:pPr>
        <w:spacing w:after="0" w:line="240" w:lineRule="auto"/>
        <w:jc w:val="both"/>
        <w:rPr>
          <w:rFonts w:ascii="Arial" w:eastAsia="Times New Roman" w:hAnsi="Arial" w:cs="Arial"/>
          <w:sz w:val="20"/>
          <w:szCs w:val="20"/>
        </w:rPr>
      </w:pPr>
    </w:p>
    <w:p w:rsidR="0003657C" w:rsidRDefault="0003657C" w:rsidP="001238BE">
      <w:pPr>
        <w:spacing w:after="0" w:line="240" w:lineRule="auto"/>
        <w:jc w:val="both"/>
        <w:rPr>
          <w:rFonts w:ascii="Arial" w:eastAsia="Times New Roman" w:hAnsi="Arial" w:cs="Arial"/>
          <w:sz w:val="20"/>
          <w:szCs w:val="20"/>
        </w:rPr>
      </w:pPr>
    </w:p>
    <w:p w:rsidR="0003657C" w:rsidRDefault="0003657C" w:rsidP="001238BE">
      <w:pPr>
        <w:spacing w:after="0" w:line="240" w:lineRule="auto"/>
        <w:jc w:val="both"/>
        <w:rPr>
          <w:rFonts w:ascii="Arial" w:eastAsia="Times New Roman" w:hAnsi="Arial" w:cs="Arial"/>
          <w:sz w:val="20"/>
          <w:szCs w:val="20"/>
        </w:rPr>
      </w:pPr>
    </w:p>
    <w:p w:rsidR="0003657C" w:rsidRDefault="0003657C" w:rsidP="001238BE">
      <w:pPr>
        <w:spacing w:after="0" w:line="240" w:lineRule="auto"/>
        <w:jc w:val="both"/>
        <w:rPr>
          <w:rFonts w:ascii="Arial" w:eastAsia="Times New Roman" w:hAnsi="Arial" w:cs="Arial"/>
          <w:sz w:val="20"/>
          <w:szCs w:val="20"/>
        </w:rPr>
      </w:pPr>
    </w:p>
    <w:p w:rsidR="0003657C" w:rsidRDefault="0003657C" w:rsidP="001238BE">
      <w:pPr>
        <w:spacing w:after="0" w:line="240" w:lineRule="auto"/>
        <w:jc w:val="both"/>
        <w:rPr>
          <w:rFonts w:ascii="Arial" w:eastAsia="Times New Roman" w:hAnsi="Arial" w:cs="Arial"/>
          <w:sz w:val="20"/>
          <w:szCs w:val="20"/>
        </w:rPr>
      </w:pPr>
    </w:p>
    <w:p w:rsidR="0003657C" w:rsidRDefault="0003657C" w:rsidP="001238BE">
      <w:pPr>
        <w:spacing w:after="0" w:line="240" w:lineRule="auto"/>
        <w:jc w:val="both"/>
        <w:rPr>
          <w:rFonts w:ascii="Arial" w:eastAsia="Times New Roman" w:hAnsi="Arial" w:cs="Arial"/>
          <w:sz w:val="20"/>
          <w:szCs w:val="20"/>
        </w:rPr>
      </w:pPr>
    </w:p>
    <w:p w:rsidR="0003657C" w:rsidRDefault="0003657C" w:rsidP="001238BE">
      <w:pPr>
        <w:spacing w:after="0" w:line="240" w:lineRule="auto"/>
        <w:jc w:val="both"/>
        <w:rPr>
          <w:rFonts w:ascii="Arial" w:eastAsia="Times New Roman" w:hAnsi="Arial" w:cs="Arial"/>
          <w:sz w:val="20"/>
          <w:szCs w:val="20"/>
        </w:rPr>
      </w:pPr>
    </w:p>
    <w:p w:rsidR="0003657C" w:rsidRDefault="0003657C" w:rsidP="001238BE">
      <w:pPr>
        <w:spacing w:after="0" w:line="240" w:lineRule="auto"/>
        <w:jc w:val="both"/>
        <w:rPr>
          <w:rFonts w:ascii="Arial" w:eastAsia="Times New Roman" w:hAnsi="Arial" w:cs="Arial"/>
          <w:sz w:val="20"/>
          <w:szCs w:val="20"/>
        </w:rPr>
      </w:pPr>
    </w:p>
    <w:p w:rsidR="0005086F" w:rsidRDefault="0005086F" w:rsidP="001238BE">
      <w:pPr>
        <w:spacing w:after="0" w:line="240" w:lineRule="auto"/>
        <w:jc w:val="both"/>
        <w:rPr>
          <w:rFonts w:ascii="Arial" w:eastAsia="Times New Roman" w:hAnsi="Arial" w:cs="Arial"/>
          <w:sz w:val="20"/>
          <w:szCs w:val="20"/>
        </w:rPr>
      </w:pPr>
    </w:p>
    <w:p w:rsidR="0005086F" w:rsidRDefault="0005086F" w:rsidP="001238BE">
      <w:pPr>
        <w:spacing w:after="0" w:line="240" w:lineRule="auto"/>
        <w:jc w:val="both"/>
        <w:rPr>
          <w:rFonts w:ascii="Arial" w:eastAsia="Times New Roman" w:hAnsi="Arial" w:cs="Arial"/>
          <w:sz w:val="20"/>
          <w:szCs w:val="20"/>
        </w:rPr>
      </w:pPr>
    </w:p>
    <w:p w:rsidR="0005086F" w:rsidRDefault="0005086F" w:rsidP="001238BE">
      <w:pPr>
        <w:spacing w:after="0" w:line="240" w:lineRule="auto"/>
        <w:jc w:val="both"/>
        <w:rPr>
          <w:rFonts w:ascii="Arial" w:eastAsia="Times New Roman" w:hAnsi="Arial" w:cs="Arial"/>
          <w:sz w:val="20"/>
          <w:szCs w:val="20"/>
        </w:rPr>
      </w:pPr>
    </w:p>
    <w:p w:rsidR="00D906E7" w:rsidRDefault="00D906E7" w:rsidP="001238BE">
      <w:pPr>
        <w:spacing w:after="0" w:line="240" w:lineRule="auto"/>
        <w:jc w:val="both"/>
        <w:rPr>
          <w:rFonts w:ascii="Arial" w:eastAsia="Times New Roman" w:hAnsi="Arial" w:cs="Arial"/>
          <w:sz w:val="20"/>
          <w:szCs w:val="20"/>
        </w:rPr>
      </w:pPr>
    </w:p>
    <w:p w:rsidR="0094024F" w:rsidRDefault="0094024F" w:rsidP="001238BE">
      <w:pPr>
        <w:spacing w:after="0" w:line="240" w:lineRule="auto"/>
        <w:jc w:val="both"/>
        <w:rPr>
          <w:rFonts w:ascii="Arial" w:eastAsia="Times New Roman" w:hAnsi="Arial" w:cs="Arial"/>
          <w:sz w:val="20"/>
          <w:szCs w:val="20"/>
        </w:rPr>
      </w:pPr>
    </w:p>
    <w:p w:rsidR="00A837CA" w:rsidRDefault="00A837CA" w:rsidP="001238BE">
      <w:pPr>
        <w:spacing w:after="0" w:line="240" w:lineRule="auto"/>
        <w:jc w:val="both"/>
        <w:rPr>
          <w:rFonts w:ascii="Arial" w:eastAsia="Times New Roman" w:hAnsi="Arial" w:cs="Arial"/>
          <w:sz w:val="20"/>
          <w:szCs w:val="20"/>
        </w:rPr>
      </w:pPr>
    </w:p>
    <w:p w:rsidR="002020B8" w:rsidRPr="00A4504F" w:rsidRDefault="002020B8" w:rsidP="002020B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0"/>
          <w:szCs w:val="20"/>
        </w:rPr>
      </w:pPr>
      <w:r w:rsidRPr="00283AC6">
        <w:rPr>
          <w:rFonts w:ascii="Arial" w:hAnsi="Arial" w:cs="Arial"/>
          <w:b/>
          <w:sz w:val="20"/>
          <w:szCs w:val="20"/>
          <w:highlight w:val="yellow"/>
        </w:rPr>
        <w:lastRenderedPageBreak/>
        <w:t>2 – Vecchie osservazioni archiviate</w:t>
      </w:r>
      <w:r w:rsidRPr="003E4813">
        <w:rPr>
          <w:rFonts w:ascii="Arial" w:hAnsi="Arial" w:cs="Arial"/>
          <w:b/>
          <w:sz w:val="20"/>
          <w:szCs w:val="20"/>
        </w:rPr>
        <w:t xml:space="preserve"> </w:t>
      </w:r>
    </w:p>
    <w:p w:rsidR="002020B8" w:rsidRDefault="002020B8" w:rsidP="002020B8">
      <w:pPr>
        <w:spacing w:after="0" w:line="240" w:lineRule="auto"/>
        <w:jc w:val="both"/>
        <w:rPr>
          <w:rFonts w:ascii="Arial" w:hAnsi="Arial" w:cs="Arial"/>
          <w:sz w:val="20"/>
          <w:szCs w:val="20"/>
        </w:rPr>
      </w:pPr>
      <w:r w:rsidRPr="00366E2A">
        <w:rPr>
          <w:rFonts w:ascii="Arial" w:hAnsi="Arial" w:cs="Arial"/>
          <w:sz w:val="20"/>
          <w:szCs w:val="20"/>
        </w:rPr>
        <w:t xml:space="preserve">Non so se queste pagine dovranno essere ancora </w:t>
      </w:r>
      <w:proofErr w:type="spellStart"/>
      <w:r w:rsidRPr="00366E2A">
        <w:rPr>
          <w:rFonts w:ascii="Arial" w:hAnsi="Arial" w:cs="Arial"/>
          <w:sz w:val="20"/>
          <w:szCs w:val="20"/>
        </w:rPr>
        <w:t>gettate-rifatte-modificate</w:t>
      </w:r>
      <w:proofErr w:type="spellEnd"/>
      <w:r w:rsidRPr="00366E2A">
        <w:rPr>
          <w:rFonts w:ascii="Arial" w:hAnsi="Arial" w:cs="Arial"/>
          <w:sz w:val="20"/>
          <w:szCs w:val="20"/>
        </w:rPr>
        <w:t xml:space="preserve"> (già tante volte avevo creduto d’essere arrivato alla fine) intanto metto i link a molte delle fatiche fatte, sono le fatiche che mi hanno permesso si tentare questa sintesi. </w:t>
      </w:r>
      <w:r>
        <w:rPr>
          <w:rFonts w:ascii="Arial" w:hAnsi="Arial" w:cs="Arial"/>
          <w:sz w:val="20"/>
          <w:szCs w:val="20"/>
        </w:rPr>
        <w:t>Come detto, n</w:t>
      </w:r>
      <w:r w:rsidRPr="00366E2A">
        <w:rPr>
          <w:rFonts w:ascii="Arial" w:hAnsi="Arial" w:cs="Arial"/>
          <w:sz w:val="20"/>
          <w:szCs w:val="20"/>
        </w:rPr>
        <w:t xml:space="preserve">on sono da considerare, le metto solo per dimostrare che prima scrivere queste sciocchezze, </w:t>
      </w:r>
      <w:r w:rsidRPr="00366E2A">
        <w:rPr>
          <w:rFonts w:ascii="Arial" w:hAnsi="Arial" w:cs="Arial"/>
          <w:sz w:val="20"/>
          <w:szCs w:val="20"/>
          <w:highlight w:val="yellow"/>
        </w:rPr>
        <w:t xml:space="preserve">mi sono parecchio spellato le dita </w:t>
      </w:r>
      <w:r w:rsidRPr="00366E2A">
        <w:rPr>
          <w:rFonts w:ascii="Arial" w:hAnsi="Arial" w:cs="Arial"/>
          <w:sz w:val="20"/>
          <w:szCs w:val="20"/>
          <w:highlight w:val="yellow"/>
        </w:rPr>
        <w:sym w:font="Wingdings" w:char="F04A"/>
      </w:r>
      <w:r w:rsidRPr="00366E2A">
        <w:rPr>
          <w:rFonts w:ascii="Arial" w:hAnsi="Arial" w:cs="Arial"/>
          <w:sz w:val="20"/>
          <w:szCs w:val="20"/>
          <w:highlight w:val="yellow"/>
        </w:rPr>
        <w:t>.</w:t>
      </w:r>
      <w:r>
        <w:rPr>
          <w:rFonts w:ascii="Arial" w:hAnsi="Arial" w:cs="Arial"/>
          <w:sz w:val="20"/>
          <w:szCs w:val="20"/>
        </w:rPr>
        <w:t xml:space="preserve"> </w:t>
      </w:r>
    </w:p>
    <w:p w:rsidR="002020B8" w:rsidRDefault="002020B8" w:rsidP="002020B8">
      <w:pPr>
        <w:spacing w:after="0" w:line="240" w:lineRule="auto"/>
        <w:jc w:val="both"/>
        <w:rPr>
          <w:rFonts w:ascii="Arial" w:hAnsi="Arial" w:cs="Arial"/>
          <w:sz w:val="20"/>
          <w:szCs w:val="20"/>
        </w:rPr>
      </w:pPr>
    </w:p>
    <w:p w:rsidR="002020B8" w:rsidRDefault="00B4021E" w:rsidP="002020B8">
      <w:pPr>
        <w:spacing w:after="0" w:line="240" w:lineRule="auto"/>
        <w:jc w:val="both"/>
        <w:rPr>
          <w:rFonts w:ascii="Arial" w:hAnsi="Arial" w:cs="Arial"/>
          <w:sz w:val="20"/>
          <w:szCs w:val="20"/>
        </w:rPr>
      </w:pPr>
      <w:hyperlink r:id="rId38" w:history="1">
        <w:r w:rsidR="002020B8" w:rsidRPr="00A03449">
          <w:rPr>
            <w:rStyle w:val="Collegamentoipertestuale"/>
            <w:rFonts w:ascii="Arial" w:hAnsi="Arial" w:cs="Arial"/>
            <w:sz w:val="20"/>
            <w:szCs w:val="20"/>
          </w:rPr>
          <w:t>http://digilander.libero.it/gino333/induzione4.docx</w:t>
        </w:r>
      </w:hyperlink>
      <w:r w:rsidR="002020B8" w:rsidRPr="00B73562">
        <w:rPr>
          <w:rFonts w:ascii="Arial" w:hAnsi="Arial" w:cs="Arial"/>
          <w:sz w:val="20"/>
          <w:szCs w:val="20"/>
        </w:rPr>
        <w:t xml:space="preserve">  </w:t>
      </w:r>
      <w:r w:rsidR="002020B8">
        <w:rPr>
          <w:rFonts w:ascii="Arial" w:hAnsi="Arial" w:cs="Arial"/>
          <w:sz w:val="20"/>
          <w:szCs w:val="20"/>
        </w:rPr>
        <w:t xml:space="preserve">è il link al penultimo dei tentativi fatti dove verificavo la compatibilità del </w:t>
      </w:r>
      <w:proofErr w:type="spellStart"/>
      <w:r w:rsidR="002020B8">
        <w:rPr>
          <w:rFonts w:ascii="Arial" w:hAnsi="Arial" w:cs="Arial"/>
          <w:sz w:val="20"/>
          <w:szCs w:val="20"/>
        </w:rPr>
        <w:t>*manicotto</w:t>
      </w:r>
      <w:proofErr w:type="spellEnd"/>
      <w:r w:rsidR="002020B8">
        <w:rPr>
          <w:rFonts w:ascii="Arial" w:hAnsi="Arial" w:cs="Arial"/>
          <w:sz w:val="20"/>
          <w:szCs w:val="20"/>
        </w:rPr>
        <w:t xml:space="preserve"> </w:t>
      </w:r>
      <w:proofErr w:type="spellStart"/>
      <w:r w:rsidR="002020B8">
        <w:rPr>
          <w:rFonts w:ascii="Arial" w:hAnsi="Arial" w:cs="Arial"/>
          <w:sz w:val="20"/>
          <w:szCs w:val="20"/>
        </w:rPr>
        <w:t>rosa*</w:t>
      </w:r>
      <w:proofErr w:type="spellEnd"/>
      <w:r w:rsidR="002020B8">
        <w:rPr>
          <w:rFonts w:ascii="Arial" w:hAnsi="Arial" w:cs="Arial"/>
          <w:sz w:val="20"/>
          <w:szCs w:val="20"/>
        </w:rPr>
        <w:t xml:space="preserve"> nei casi più strani e dove tentavo di screditare la legge di Faraday visto </w:t>
      </w:r>
    </w:p>
    <w:tbl>
      <w:tblPr>
        <w:tblpPr w:leftFromText="141" w:rightFromText="141" w:vertAnchor="text" w:horzAnchor="margin" w:tblpXSpec="right" w:tblpY="5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04"/>
      </w:tblGrid>
      <w:tr w:rsidR="002020B8" w:rsidRPr="00937542" w:rsidTr="00366F64">
        <w:trPr>
          <w:trHeight w:val="1833"/>
        </w:trPr>
        <w:tc>
          <w:tcPr>
            <w:tcW w:w="6204" w:type="dxa"/>
          </w:tcPr>
          <w:p w:rsidR="002020B8" w:rsidRPr="00937542" w:rsidRDefault="002020B8" w:rsidP="00366F64">
            <w:pPr>
              <w:spacing w:after="0" w:line="240" w:lineRule="auto"/>
              <w:jc w:val="both"/>
              <w:rPr>
                <w:rFonts w:ascii="Arial" w:hAnsi="Arial" w:cs="Arial"/>
                <w:sz w:val="20"/>
                <w:szCs w:val="20"/>
              </w:rPr>
            </w:pPr>
            <w:r>
              <w:rPr>
                <w:rFonts w:ascii="Arial" w:hAnsi="Arial" w:cs="Arial"/>
                <w:noProof/>
                <w:sz w:val="20"/>
                <w:szCs w:val="20"/>
              </w:rPr>
              <w:drawing>
                <wp:inline distT="0" distB="0" distL="0" distR="0">
                  <wp:extent cx="3771900" cy="1003300"/>
                  <wp:effectExtent l="19050" t="0" r="0" b="0"/>
                  <wp:docPr id="15" name="Immagine 15" descr="probl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oblemi"/>
                          <pic:cNvPicPr>
                            <a:picLocks noChangeAspect="1" noChangeArrowheads="1"/>
                          </pic:cNvPicPr>
                        </pic:nvPicPr>
                        <pic:blipFill>
                          <a:blip r:embed="rId39"/>
                          <a:srcRect/>
                          <a:stretch>
                            <a:fillRect/>
                          </a:stretch>
                        </pic:blipFill>
                        <pic:spPr bwMode="auto">
                          <a:xfrm>
                            <a:off x="0" y="0"/>
                            <a:ext cx="3771900" cy="1003300"/>
                          </a:xfrm>
                          <a:prstGeom prst="rect">
                            <a:avLst/>
                          </a:prstGeom>
                          <a:noFill/>
                          <a:ln w="9525">
                            <a:noFill/>
                            <a:miter lim="800000"/>
                            <a:headEnd/>
                            <a:tailEnd/>
                          </a:ln>
                        </pic:spPr>
                      </pic:pic>
                    </a:graphicData>
                  </a:graphic>
                </wp:inline>
              </w:drawing>
            </w:r>
          </w:p>
        </w:tc>
      </w:tr>
    </w:tbl>
    <w:p w:rsidR="002020B8" w:rsidRDefault="002020B8" w:rsidP="002020B8">
      <w:pPr>
        <w:spacing w:after="0" w:line="240" w:lineRule="auto"/>
        <w:jc w:val="both"/>
        <w:rPr>
          <w:rFonts w:ascii="Arial" w:hAnsi="Arial" w:cs="Arial"/>
          <w:i/>
          <w:sz w:val="20"/>
          <w:szCs w:val="20"/>
        </w:rPr>
      </w:pPr>
      <w:r>
        <w:rPr>
          <w:rFonts w:ascii="Arial" w:hAnsi="Arial" w:cs="Arial"/>
          <w:sz w:val="20"/>
          <w:szCs w:val="20"/>
        </w:rPr>
        <w:t xml:space="preserve">che i test qui a destra consentono di  falsificare la definizione di variazione del flusso di una esposizione inaccurata della legge stessa (tratta da vecchio testo per ingegneri dove: </w:t>
      </w:r>
      <w:proofErr w:type="spellStart"/>
      <w:r>
        <w:rPr>
          <w:rFonts w:ascii="Arial" w:hAnsi="Arial" w:cs="Arial"/>
          <w:sz w:val="20"/>
          <w:szCs w:val="20"/>
        </w:rPr>
        <w:t>intcirc=integrale</w:t>
      </w:r>
      <w:proofErr w:type="spellEnd"/>
      <w:r>
        <w:rPr>
          <w:rFonts w:ascii="Arial" w:hAnsi="Arial" w:cs="Arial"/>
          <w:sz w:val="20"/>
          <w:szCs w:val="20"/>
        </w:rPr>
        <w:t xml:space="preserve"> circolare   int=integra-le di superficie): “… </w:t>
      </w:r>
      <w:r>
        <w:rPr>
          <w:rFonts w:ascii="Arial" w:hAnsi="Arial" w:cs="Arial"/>
          <w:i/>
          <w:sz w:val="20"/>
          <w:szCs w:val="20"/>
        </w:rPr>
        <w:t xml:space="preserve">Se il campo magnetico nella regione in cui si trova la spira viene modificato in una qualunque maniera (ad esempio modificando la corrente nei circuiti vicini, ovvero muovendo tali circuiti senza alterarne la corrente), si induce nella spira una </w:t>
      </w:r>
      <w:proofErr w:type="spellStart"/>
      <w:r>
        <w:rPr>
          <w:rFonts w:ascii="Arial" w:hAnsi="Arial" w:cs="Arial"/>
          <w:i/>
          <w:sz w:val="20"/>
          <w:szCs w:val="20"/>
        </w:rPr>
        <w:t>f.e.m.</w:t>
      </w:r>
      <w:proofErr w:type="spellEnd"/>
      <w:r>
        <w:rPr>
          <w:rFonts w:ascii="Arial" w:hAnsi="Arial" w:cs="Arial"/>
          <w:i/>
          <w:sz w:val="20"/>
          <w:szCs w:val="20"/>
        </w:rPr>
        <w:t xml:space="preserve"> uguale alla derivata, cambiata di segno, del flusso di induzione magnetica concatenato con la spira stessa. </w:t>
      </w:r>
      <w:r w:rsidRPr="00860C92">
        <w:rPr>
          <w:rFonts w:ascii="Arial" w:hAnsi="Arial" w:cs="Arial"/>
          <w:b/>
          <w:i/>
          <w:sz w:val="20"/>
          <w:szCs w:val="20"/>
        </w:rPr>
        <w:t>Si intende per flusso di induzione magnetica concatenato con il circuito, il flusso dell’induzione magnetica attraverso una qualunque superficie che abbia il circuito come contorno</w:t>
      </w:r>
      <w:r>
        <w:rPr>
          <w:rFonts w:ascii="Arial" w:hAnsi="Arial" w:cs="Arial"/>
          <w:i/>
          <w:sz w:val="20"/>
          <w:szCs w:val="20"/>
        </w:rPr>
        <w:t xml:space="preserve">. Indicando con </w:t>
      </w:r>
      <w:proofErr w:type="spellStart"/>
      <w:r>
        <w:rPr>
          <w:rFonts w:ascii="Arial" w:hAnsi="Arial" w:cs="Arial"/>
          <w:i/>
          <w:sz w:val="20"/>
          <w:szCs w:val="20"/>
        </w:rPr>
        <w:t>E=intcirc</w:t>
      </w:r>
      <w:proofErr w:type="spellEnd"/>
      <w:r>
        <w:rPr>
          <w:rFonts w:ascii="Arial" w:hAnsi="Arial" w:cs="Arial"/>
          <w:i/>
          <w:sz w:val="20"/>
          <w:szCs w:val="20"/>
        </w:rPr>
        <w:t xml:space="preserve"> </w:t>
      </w:r>
      <w:proofErr w:type="spellStart"/>
      <w:r>
        <w:rPr>
          <w:rFonts w:ascii="Arial" w:hAnsi="Arial" w:cs="Arial"/>
          <w:i/>
          <w:sz w:val="20"/>
          <w:szCs w:val="20"/>
        </w:rPr>
        <w:t>Esds</w:t>
      </w:r>
      <w:proofErr w:type="spellEnd"/>
      <w:r>
        <w:rPr>
          <w:rFonts w:ascii="Arial" w:hAnsi="Arial" w:cs="Arial"/>
          <w:i/>
          <w:sz w:val="20"/>
          <w:szCs w:val="20"/>
        </w:rPr>
        <w:t xml:space="preserve"> la </w:t>
      </w:r>
      <w:proofErr w:type="spellStart"/>
      <w:r>
        <w:rPr>
          <w:rFonts w:ascii="Arial" w:hAnsi="Arial" w:cs="Arial"/>
          <w:i/>
          <w:sz w:val="20"/>
          <w:szCs w:val="20"/>
        </w:rPr>
        <w:t>f.e.m.</w:t>
      </w:r>
      <w:proofErr w:type="spellEnd"/>
      <w:r>
        <w:rPr>
          <w:rFonts w:ascii="Arial" w:hAnsi="Arial" w:cs="Arial"/>
          <w:i/>
          <w:sz w:val="20"/>
          <w:szCs w:val="20"/>
        </w:rPr>
        <w:t xml:space="preserve"> indotta e con Ф= </w:t>
      </w:r>
      <w:proofErr w:type="spellStart"/>
      <w:r>
        <w:rPr>
          <w:rFonts w:ascii="Arial" w:hAnsi="Arial" w:cs="Arial"/>
          <w:i/>
          <w:sz w:val="20"/>
          <w:szCs w:val="20"/>
        </w:rPr>
        <w:t>int</w:t>
      </w:r>
      <w:proofErr w:type="spellEnd"/>
      <w:r>
        <w:rPr>
          <w:rFonts w:ascii="Arial" w:hAnsi="Arial" w:cs="Arial"/>
          <w:i/>
          <w:sz w:val="20"/>
          <w:szCs w:val="20"/>
        </w:rPr>
        <w:t xml:space="preserve"> </w:t>
      </w:r>
      <w:proofErr w:type="spellStart"/>
      <w:r>
        <w:rPr>
          <w:rFonts w:ascii="Arial" w:hAnsi="Arial" w:cs="Arial"/>
          <w:i/>
          <w:sz w:val="20"/>
          <w:szCs w:val="20"/>
        </w:rPr>
        <w:t>BndS</w:t>
      </w:r>
      <w:proofErr w:type="spellEnd"/>
      <w:r>
        <w:rPr>
          <w:rFonts w:ascii="Arial" w:hAnsi="Arial" w:cs="Arial"/>
          <w:i/>
          <w:sz w:val="20"/>
          <w:szCs w:val="20"/>
        </w:rPr>
        <w:t xml:space="preserve"> il flusso concatenato con il circuito, la legge dell’induzione elettromagnetica si può scrivere  </w:t>
      </w:r>
      <w:proofErr w:type="spellStart"/>
      <w:r>
        <w:rPr>
          <w:rFonts w:ascii="Arial" w:hAnsi="Arial" w:cs="Arial"/>
          <w:i/>
          <w:sz w:val="20"/>
          <w:szCs w:val="20"/>
        </w:rPr>
        <w:t>E=</w:t>
      </w:r>
      <w:proofErr w:type="spellEnd"/>
      <w:r>
        <w:rPr>
          <w:rFonts w:ascii="Arial" w:hAnsi="Arial" w:cs="Arial"/>
          <w:i/>
          <w:sz w:val="20"/>
          <w:szCs w:val="20"/>
        </w:rPr>
        <w:t xml:space="preserve"> -dФ/</w:t>
      </w:r>
      <w:proofErr w:type="spellStart"/>
      <w:r>
        <w:rPr>
          <w:rFonts w:ascii="Arial" w:hAnsi="Arial" w:cs="Arial"/>
          <w:i/>
          <w:sz w:val="20"/>
          <w:szCs w:val="20"/>
        </w:rPr>
        <w:t>dt</w:t>
      </w:r>
      <w:proofErr w:type="spellEnd"/>
      <w:r>
        <w:rPr>
          <w:rFonts w:ascii="Arial" w:hAnsi="Arial" w:cs="Arial"/>
          <w:i/>
          <w:sz w:val="20"/>
          <w:szCs w:val="20"/>
        </w:rPr>
        <w:t xml:space="preserve"> Il segno – sta ad indicare il verso della </w:t>
      </w:r>
      <w:proofErr w:type="spellStart"/>
      <w:r>
        <w:rPr>
          <w:rFonts w:ascii="Arial" w:hAnsi="Arial" w:cs="Arial"/>
          <w:i/>
          <w:sz w:val="20"/>
          <w:szCs w:val="20"/>
        </w:rPr>
        <w:t>f.e.m.</w:t>
      </w:r>
      <w:proofErr w:type="spellEnd"/>
      <w:r>
        <w:rPr>
          <w:rFonts w:ascii="Arial" w:hAnsi="Arial" w:cs="Arial"/>
          <w:i/>
          <w:sz w:val="20"/>
          <w:szCs w:val="20"/>
        </w:rPr>
        <w:t xml:space="preserve"> indotta e quindi anche quello della corrente indotta”. </w:t>
      </w:r>
    </w:p>
    <w:p w:rsidR="00707FE9" w:rsidRDefault="00707FE9" w:rsidP="002020B8">
      <w:pPr>
        <w:spacing w:after="0" w:line="240" w:lineRule="auto"/>
        <w:jc w:val="both"/>
        <w:rPr>
          <w:rFonts w:ascii="Arial" w:hAnsi="Arial" w:cs="Arial"/>
          <w:i/>
          <w:sz w:val="20"/>
          <w:szCs w:val="20"/>
        </w:rPr>
      </w:pPr>
    </w:p>
    <w:p w:rsidR="00707FE9" w:rsidRDefault="002020B8" w:rsidP="002020B8">
      <w:pPr>
        <w:spacing w:after="0" w:line="240" w:lineRule="auto"/>
        <w:jc w:val="both"/>
        <w:rPr>
          <w:rFonts w:ascii="Arial" w:hAnsi="Arial" w:cs="Arial"/>
          <w:sz w:val="20"/>
          <w:szCs w:val="20"/>
        </w:rPr>
      </w:pPr>
      <w:r w:rsidRPr="00B434F5">
        <w:rPr>
          <w:rFonts w:ascii="Arial" w:hAnsi="Arial" w:cs="Arial"/>
          <w:sz w:val="20"/>
          <w:szCs w:val="20"/>
        </w:rPr>
        <w:t xml:space="preserve">Solo recentemente mi sono reso conto che la definizione corretta dovrebbe essere </w:t>
      </w:r>
      <w:r w:rsidRPr="00B434F5">
        <w:rPr>
          <w:rFonts w:ascii="Arial" w:hAnsi="Arial" w:cs="Arial"/>
          <w:b/>
          <w:sz w:val="20"/>
          <w:szCs w:val="20"/>
        </w:rPr>
        <w:t xml:space="preserve">“variazione del </w:t>
      </w:r>
      <w:r w:rsidRPr="00707FE9">
        <w:rPr>
          <w:rFonts w:ascii="Arial" w:hAnsi="Arial" w:cs="Arial"/>
          <w:b/>
          <w:sz w:val="20"/>
          <w:szCs w:val="20"/>
          <w:highlight w:val="yellow"/>
        </w:rPr>
        <w:t>numero</w:t>
      </w:r>
      <w:r w:rsidRPr="007C4D02">
        <w:rPr>
          <w:rFonts w:ascii="Arial" w:hAnsi="Arial" w:cs="Arial"/>
          <w:b/>
          <w:sz w:val="20"/>
          <w:szCs w:val="20"/>
        </w:rPr>
        <w:t xml:space="preserve"> delle linee </w:t>
      </w:r>
      <w:r w:rsidRPr="00707FE9">
        <w:rPr>
          <w:rFonts w:ascii="Arial" w:hAnsi="Arial" w:cs="Arial"/>
          <w:b/>
          <w:sz w:val="20"/>
          <w:szCs w:val="20"/>
          <w:highlight w:val="yellow"/>
        </w:rPr>
        <w:t>concatenate</w:t>
      </w:r>
      <w:r w:rsidRPr="007C4D02">
        <w:rPr>
          <w:rFonts w:ascii="Arial" w:hAnsi="Arial" w:cs="Arial"/>
          <w:b/>
          <w:sz w:val="20"/>
          <w:szCs w:val="20"/>
        </w:rPr>
        <w:t xml:space="preserve"> dalla spira</w:t>
      </w:r>
      <w:r w:rsidRPr="004D737B">
        <w:rPr>
          <w:rFonts w:ascii="Arial" w:hAnsi="Arial" w:cs="Arial"/>
          <w:b/>
          <w:sz w:val="20"/>
          <w:szCs w:val="20"/>
        </w:rPr>
        <w:t xml:space="preserve"> </w:t>
      </w:r>
      <w:r w:rsidRPr="006C40CA">
        <w:rPr>
          <w:rFonts w:ascii="Arial" w:hAnsi="Arial" w:cs="Arial"/>
          <w:b/>
          <w:sz w:val="20"/>
          <w:szCs w:val="20"/>
        </w:rPr>
        <w:t>a causa del moto relativo fra magnete e spira</w:t>
      </w:r>
      <w:r w:rsidRPr="0010743E">
        <w:rPr>
          <w:rFonts w:ascii="Arial" w:hAnsi="Arial" w:cs="Arial"/>
          <w:sz w:val="20"/>
          <w:szCs w:val="20"/>
        </w:rPr>
        <w:t>”</w:t>
      </w:r>
      <w:r w:rsidR="0010743E">
        <w:rPr>
          <w:rFonts w:ascii="Arial" w:hAnsi="Arial" w:cs="Arial"/>
          <w:sz w:val="20"/>
          <w:szCs w:val="20"/>
        </w:rPr>
        <w:t xml:space="preserve"> </w:t>
      </w:r>
      <w:r w:rsidR="0010743E" w:rsidRPr="0010743E">
        <w:rPr>
          <w:rFonts w:ascii="Arial" w:hAnsi="Arial" w:cs="Arial"/>
          <w:sz w:val="20"/>
          <w:szCs w:val="20"/>
        </w:rPr>
        <w:t>(vedi a pag.4)</w:t>
      </w:r>
      <w:r w:rsidR="00707FE9">
        <w:rPr>
          <w:rFonts w:ascii="Arial" w:hAnsi="Arial" w:cs="Arial"/>
          <w:sz w:val="20"/>
          <w:szCs w:val="20"/>
        </w:rPr>
        <w:t xml:space="preserve">, nel caso di sinistra e col filo centrato </w:t>
      </w:r>
      <w:r w:rsidR="00707FE9" w:rsidRPr="00707FE9">
        <w:rPr>
          <w:rFonts w:ascii="Arial" w:hAnsi="Arial" w:cs="Arial"/>
          <w:b/>
          <w:sz w:val="20"/>
          <w:szCs w:val="20"/>
        </w:rPr>
        <w:t>non ci sono linee concatenate</w:t>
      </w:r>
      <w:r w:rsidR="00707FE9">
        <w:rPr>
          <w:rFonts w:ascii="Arial" w:hAnsi="Arial" w:cs="Arial"/>
          <w:sz w:val="20"/>
          <w:szCs w:val="20"/>
        </w:rPr>
        <w:t xml:space="preserve">, in quello di destra non varia il </w:t>
      </w:r>
      <w:r w:rsidR="00707FE9" w:rsidRPr="00707FE9">
        <w:rPr>
          <w:rFonts w:ascii="Arial" w:hAnsi="Arial" w:cs="Arial"/>
          <w:b/>
          <w:sz w:val="20"/>
          <w:szCs w:val="20"/>
        </w:rPr>
        <w:t>numero</w:t>
      </w:r>
      <w:r w:rsidR="00707FE9">
        <w:rPr>
          <w:rFonts w:ascii="Arial" w:hAnsi="Arial" w:cs="Arial"/>
          <w:sz w:val="20"/>
          <w:szCs w:val="20"/>
        </w:rPr>
        <w:t xml:space="preserve"> di linee tagliate. </w:t>
      </w:r>
      <w:r w:rsidR="0094024F">
        <w:rPr>
          <w:rFonts w:ascii="Arial" w:hAnsi="Arial" w:cs="Arial"/>
          <w:sz w:val="20"/>
          <w:szCs w:val="20"/>
        </w:rPr>
        <w:t>N</w:t>
      </w:r>
      <w:r w:rsidRPr="00B434F5">
        <w:rPr>
          <w:rFonts w:ascii="Arial" w:hAnsi="Arial" w:cs="Arial"/>
          <w:sz w:val="20"/>
          <w:szCs w:val="20"/>
        </w:rPr>
        <w:t>on capisco</w:t>
      </w:r>
      <w:r>
        <w:rPr>
          <w:rFonts w:ascii="Arial" w:hAnsi="Arial" w:cs="Arial"/>
          <w:sz w:val="20"/>
          <w:szCs w:val="20"/>
        </w:rPr>
        <w:t xml:space="preserve"> perché non si usino i criteri di completezza e sinteticità </w:t>
      </w:r>
      <w:r w:rsidR="00707FE9">
        <w:rPr>
          <w:rFonts w:ascii="Arial" w:hAnsi="Arial" w:cs="Arial"/>
          <w:sz w:val="20"/>
          <w:szCs w:val="20"/>
        </w:rPr>
        <w:t>(</w:t>
      </w:r>
      <w:r>
        <w:rPr>
          <w:rFonts w:ascii="Arial" w:hAnsi="Arial" w:cs="Arial"/>
          <w:sz w:val="20"/>
          <w:szCs w:val="20"/>
        </w:rPr>
        <w:t>tipici delle espressioni matematiche</w:t>
      </w:r>
      <w:r w:rsidR="00707FE9">
        <w:rPr>
          <w:rFonts w:ascii="Arial" w:hAnsi="Arial" w:cs="Arial"/>
          <w:sz w:val="20"/>
          <w:szCs w:val="20"/>
        </w:rPr>
        <w:t>)</w:t>
      </w:r>
      <w:r>
        <w:rPr>
          <w:rFonts w:ascii="Arial" w:hAnsi="Arial" w:cs="Arial"/>
          <w:sz w:val="20"/>
          <w:szCs w:val="20"/>
        </w:rPr>
        <w:t xml:space="preserve"> anche quando si usano le parole</w:t>
      </w:r>
      <w:r w:rsidR="00707FE9">
        <w:rPr>
          <w:rFonts w:ascii="Arial" w:hAnsi="Arial" w:cs="Arial"/>
          <w:sz w:val="20"/>
          <w:szCs w:val="20"/>
        </w:rPr>
        <w:t>.</w:t>
      </w:r>
      <w:r w:rsidR="0094024F">
        <w:rPr>
          <w:rFonts w:ascii="Arial" w:hAnsi="Arial" w:cs="Arial"/>
          <w:sz w:val="20"/>
          <w:szCs w:val="20"/>
        </w:rPr>
        <w:t xml:space="preserve"> Per colpa di una definizione approssimata ho perso un sacco di tempo (devo anche aggiungere che nessuno dei miei interlocutori mi ha avvertito</w:t>
      </w:r>
      <w:r w:rsidR="002E3612">
        <w:rPr>
          <w:rFonts w:ascii="Arial" w:hAnsi="Arial" w:cs="Arial"/>
          <w:sz w:val="20"/>
          <w:szCs w:val="20"/>
        </w:rPr>
        <w:t xml:space="preserve">, li scuso perché loro pensano che l’elettromagnetismo classico sia argomento </w:t>
      </w:r>
      <w:proofErr w:type="spellStart"/>
      <w:r w:rsidR="002E3612">
        <w:rPr>
          <w:rFonts w:ascii="Arial" w:hAnsi="Arial" w:cs="Arial"/>
          <w:sz w:val="20"/>
          <w:szCs w:val="20"/>
        </w:rPr>
        <w:t>stracollaudato</w:t>
      </w:r>
      <w:proofErr w:type="spellEnd"/>
      <w:r w:rsidR="002E3612">
        <w:rPr>
          <w:rFonts w:ascii="Arial" w:hAnsi="Arial" w:cs="Arial"/>
          <w:sz w:val="20"/>
          <w:szCs w:val="20"/>
        </w:rPr>
        <w:t>, non si aspettano sorprese).</w:t>
      </w:r>
    </w:p>
    <w:p w:rsidR="002020B8" w:rsidRDefault="002020B8" w:rsidP="002020B8">
      <w:pPr>
        <w:spacing w:after="0" w:line="240" w:lineRule="auto"/>
        <w:jc w:val="both"/>
        <w:rPr>
          <w:rFonts w:ascii="Arial" w:hAnsi="Arial" w:cs="Arial"/>
          <w:sz w:val="20"/>
          <w:szCs w:val="20"/>
        </w:rPr>
      </w:pPr>
    </w:p>
    <w:p w:rsidR="00754616" w:rsidRDefault="00754616" w:rsidP="00754616">
      <w:pPr>
        <w:spacing w:after="0" w:line="240" w:lineRule="auto"/>
        <w:rPr>
          <w:rFonts w:ascii="Arial" w:hAnsi="Arial" w:cs="Arial"/>
          <w:sz w:val="20"/>
          <w:szCs w:val="20"/>
        </w:rPr>
      </w:pPr>
      <w:r>
        <w:rPr>
          <w:rFonts w:ascii="Arial" w:hAnsi="Arial" w:cs="Arial"/>
          <w:sz w:val="20"/>
          <w:szCs w:val="20"/>
        </w:rPr>
        <w:t>A seguire link alla rinfusa (e ce ne sarebbero altre):</w:t>
      </w:r>
    </w:p>
    <w:p w:rsidR="00754616" w:rsidRDefault="00B4021E" w:rsidP="00754616">
      <w:pPr>
        <w:spacing w:after="0" w:line="240" w:lineRule="auto"/>
        <w:ind w:left="708"/>
        <w:jc w:val="both"/>
      </w:pPr>
      <w:hyperlink r:id="rId40" w:history="1">
        <w:r w:rsidR="00754616">
          <w:rPr>
            <w:rStyle w:val="Collegamentoipertestuale"/>
          </w:rPr>
          <w:t>https://digilander.libero.it/gino333/mistero.jpg</w:t>
        </w:r>
      </w:hyperlink>
    </w:p>
    <w:p w:rsidR="002020B8" w:rsidRPr="00B45E8F" w:rsidRDefault="00B4021E" w:rsidP="002020B8">
      <w:pPr>
        <w:spacing w:after="0" w:line="240" w:lineRule="auto"/>
        <w:ind w:left="708"/>
        <w:jc w:val="both"/>
        <w:rPr>
          <w:rFonts w:ascii="Arial" w:hAnsi="Arial" w:cs="Arial"/>
          <w:sz w:val="20"/>
          <w:szCs w:val="20"/>
        </w:rPr>
      </w:pPr>
      <w:hyperlink r:id="rId41" w:history="1">
        <w:r w:rsidR="002020B8" w:rsidRPr="00B45E8F">
          <w:rPr>
            <w:rStyle w:val="Collegamentoipertestuale"/>
            <w:rFonts w:ascii="Arial" w:hAnsi="Arial" w:cs="Arial"/>
            <w:sz w:val="20"/>
            <w:szCs w:val="20"/>
          </w:rPr>
          <w:t>http://digilander.libero.it/gino333/magnetespira1.jpg</w:t>
        </w:r>
      </w:hyperlink>
    </w:p>
    <w:p w:rsidR="002020B8" w:rsidRPr="00B45E8F" w:rsidRDefault="00B4021E" w:rsidP="002020B8">
      <w:pPr>
        <w:spacing w:after="0" w:line="240" w:lineRule="auto"/>
        <w:ind w:left="708"/>
        <w:jc w:val="both"/>
        <w:rPr>
          <w:rFonts w:ascii="Arial" w:hAnsi="Arial" w:cs="Arial"/>
          <w:sz w:val="20"/>
          <w:szCs w:val="20"/>
        </w:rPr>
      </w:pPr>
      <w:hyperlink r:id="rId42" w:history="1">
        <w:r w:rsidR="002020B8" w:rsidRPr="00B45E8F">
          <w:rPr>
            <w:rStyle w:val="Collegamentoipertestuale"/>
            <w:rFonts w:ascii="Arial" w:hAnsi="Arial" w:cs="Arial"/>
            <w:sz w:val="20"/>
            <w:szCs w:val="20"/>
          </w:rPr>
          <w:t>http://digilander.libero.it/gino333/xfaraday.jpg</w:t>
        </w:r>
      </w:hyperlink>
    </w:p>
    <w:p w:rsidR="002020B8" w:rsidRPr="00B45E8F" w:rsidRDefault="00B4021E" w:rsidP="002020B8">
      <w:pPr>
        <w:spacing w:after="0" w:line="240" w:lineRule="auto"/>
        <w:ind w:left="708"/>
        <w:jc w:val="both"/>
        <w:rPr>
          <w:rFonts w:ascii="Arial" w:hAnsi="Arial" w:cs="Arial"/>
          <w:sz w:val="20"/>
          <w:szCs w:val="20"/>
        </w:rPr>
      </w:pPr>
      <w:hyperlink r:id="rId43" w:history="1">
        <w:r w:rsidR="002020B8" w:rsidRPr="00B45E8F">
          <w:rPr>
            <w:rStyle w:val="Collegamentoipertestuale"/>
            <w:rFonts w:ascii="Arial" w:hAnsi="Arial" w:cs="Arial"/>
            <w:sz w:val="20"/>
            <w:szCs w:val="20"/>
          </w:rPr>
          <w:t>http://digidownload.libero.it/gino333/magnetelungo.jpg</w:t>
        </w:r>
      </w:hyperlink>
    </w:p>
    <w:p w:rsidR="002020B8" w:rsidRPr="00B45E8F" w:rsidRDefault="00B4021E" w:rsidP="002020B8">
      <w:pPr>
        <w:spacing w:after="0" w:line="240" w:lineRule="auto"/>
        <w:ind w:left="708"/>
        <w:jc w:val="both"/>
        <w:rPr>
          <w:rFonts w:ascii="Arial" w:hAnsi="Arial" w:cs="Arial"/>
          <w:sz w:val="20"/>
          <w:szCs w:val="20"/>
        </w:rPr>
      </w:pPr>
      <w:hyperlink r:id="rId44" w:history="1">
        <w:r w:rsidR="002020B8" w:rsidRPr="00B45E8F">
          <w:rPr>
            <w:rStyle w:val="Collegamentoipertestuale"/>
            <w:rFonts w:ascii="Arial" w:hAnsi="Arial" w:cs="Arial"/>
            <w:sz w:val="20"/>
            <w:szCs w:val="20"/>
          </w:rPr>
          <w:t>http://digilander.libero.it/gino333/magnetespira2.jpg</w:t>
        </w:r>
      </w:hyperlink>
    </w:p>
    <w:p w:rsidR="002020B8" w:rsidRPr="00B45E8F" w:rsidRDefault="00B4021E" w:rsidP="002020B8">
      <w:pPr>
        <w:spacing w:after="0" w:line="240" w:lineRule="auto"/>
        <w:ind w:left="708"/>
        <w:jc w:val="both"/>
        <w:rPr>
          <w:rFonts w:ascii="Arial" w:hAnsi="Arial" w:cs="Arial"/>
          <w:sz w:val="20"/>
          <w:szCs w:val="20"/>
        </w:rPr>
      </w:pPr>
      <w:hyperlink r:id="rId45" w:history="1">
        <w:r w:rsidR="002020B8" w:rsidRPr="00B45E8F">
          <w:rPr>
            <w:rStyle w:val="Collegamentoipertestuale"/>
            <w:rFonts w:ascii="Arial" w:hAnsi="Arial" w:cs="Arial"/>
            <w:sz w:val="20"/>
            <w:szCs w:val="20"/>
          </w:rPr>
          <w:t>http://digilander.libero.it/gino333/testspire.jpg</w:t>
        </w:r>
      </w:hyperlink>
      <w:r w:rsidR="002020B8" w:rsidRPr="00B45E8F">
        <w:rPr>
          <w:rFonts w:ascii="Arial" w:hAnsi="Arial" w:cs="Arial"/>
          <w:sz w:val="20"/>
          <w:szCs w:val="20"/>
        </w:rPr>
        <w:t xml:space="preserve"> .   </w:t>
      </w:r>
    </w:p>
    <w:p w:rsidR="002020B8" w:rsidRPr="00B45E8F" w:rsidRDefault="00B4021E" w:rsidP="002020B8">
      <w:pPr>
        <w:spacing w:after="0" w:line="240" w:lineRule="auto"/>
        <w:ind w:left="708"/>
        <w:rPr>
          <w:rFonts w:ascii="Arial" w:hAnsi="Arial" w:cs="Arial"/>
          <w:sz w:val="20"/>
          <w:szCs w:val="20"/>
        </w:rPr>
      </w:pPr>
      <w:hyperlink r:id="rId46" w:history="1">
        <w:r w:rsidR="002020B8" w:rsidRPr="00B45E8F">
          <w:rPr>
            <w:rStyle w:val="Collegamentoipertestuale"/>
            <w:rFonts w:ascii="Arial" w:hAnsi="Arial" w:cs="Arial"/>
            <w:sz w:val="20"/>
            <w:szCs w:val="20"/>
          </w:rPr>
          <w:t>http://digilander.libero.it/gino333/taglio.jpg</w:t>
        </w:r>
      </w:hyperlink>
    </w:p>
    <w:p w:rsidR="002020B8" w:rsidRPr="00B45E8F" w:rsidRDefault="00B4021E" w:rsidP="002020B8">
      <w:pPr>
        <w:spacing w:after="0" w:line="240" w:lineRule="auto"/>
        <w:ind w:left="708"/>
        <w:rPr>
          <w:rFonts w:ascii="Arial" w:hAnsi="Arial" w:cs="Arial"/>
          <w:sz w:val="20"/>
          <w:szCs w:val="20"/>
        </w:rPr>
      </w:pPr>
      <w:hyperlink r:id="rId47" w:history="1">
        <w:r w:rsidR="002020B8" w:rsidRPr="00B45E8F">
          <w:rPr>
            <w:rStyle w:val="Collegamentoipertestuale"/>
            <w:rFonts w:ascii="Arial" w:hAnsi="Arial" w:cs="Arial"/>
            <w:sz w:val="20"/>
            <w:szCs w:val="20"/>
          </w:rPr>
          <w:t>http://digidownload.libero.it/gino333/FLotrentz.jpg</w:t>
        </w:r>
      </w:hyperlink>
    </w:p>
    <w:p w:rsidR="002020B8" w:rsidRPr="00B45E8F" w:rsidRDefault="00B4021E" w:rsidP="002020B8">
      <w:pPr>
        <w:spacing w:after="0" w:line="240" w:lineRule="auto"/>
        <w:ind w:left="708"/>
        <w:rPr>
          <w:rFonts w:ascii="Arial" w:hAnsi="Arial" w:cs="Arial"/>
          <w:sz w:val="20"/>
          <w:szCs w:val="20"/>
        </w:rPr>
      </w:pPr>
      <w:hyperlink r:id="rId48" w:tgtFrame="_blank" w:history="1">
        <w:r w:rsidR="002020B8" w:rsidRPr="00B45E8F">
          <w:rPr>
            <w:rStyle w:val="Collegamentoipertestuale"/>
            <w:rFonts w:ascii="Arial" w:hAnsi="Arial" w:cs="Arial"/>
            <w:sz w:val="20"/>
            <w:szCs w:val="20"/>
          </w:rPr>
          <w:t>http://digidownload.libero.it/gino333/forzalorentz1.jpg</w:t>
        </w:r>
      </w:hyperlink>
    </w:p>
    <w:p w:rsidR="002020B8" w:rsidRPr="00B45E8F" w:rsidRDefault="00B4021E" w:rsidP="002020B8">
      <w:pPr>
        <w:spacing w:after="0" w:line="240" w:lineRule="auto"/>
        <w:ind w:left="708"/>
        <w:rPr>
          <w:rFonts w:ascii="Arial" w:hAnsi="Arial" w:cs="Arial"/>
          <w:sz w:val="20"/>
          <w:szCs w:val="20"/>
        </w:rPr>
      </w:pPr>
      <w:hyperlink r:id="rId49" w:history="1">
        <w:r w:rsidR="002020B8" w:rsidRPr="00B45E8F">
          <w:rPr>
            <w:rStyle w:val="Collegamentoipertestuale"/>
            <w:rFonts w:ascii="Arial" w:hAnsi="Arial" w:cs="Arial"/>
            <w:sz w:val="20"/>
            <w:szCs w:val="20"/>
          </w:rPr>
          <w:t>http://digilander.libero.it/gino333/prove.jpg</w:t>
        </w:r>
      </w:hyperlink>
    </w:p>
    <w:p w:rsidR="002020B8" w:rsidRPr="00B45E8F" w:rsidRDefault="00B4021E" w:rsidP="002020B8">
      <w:pPr>
        <w:spacing w:after="0" w:line="240" w:lineRule="auto"/>
        <w:ind w:left="708"/>
        <w:rPr>
          <w:rFonts w:ascii="Arial" w:hAnsi="Arial" w:cs="Arial"/>
          <w:sz w:val="20"/>
          <w:szCs w:val="20"/>
        </w:rPr>
      </w:pPr>
      <w:hyperlink r:id="rId50" w:history="1">
        <w:r w:rsidR="002020B8" w:rsidRPr="00B45E8F">
          <w:rPr>
            <w:rStyle w:val="Collegamentoipertestuale"/>
            <w:rFonts w:ascii="Arial" w:hAnsi="Arial" w:cs="Arial"/>
            <w:sz w:val="20"/>
            <w:szCs w:val="20"/>
          </w:rPr>
          <w:t>http://digilander.libero.it/gino333/teoriaflusso.jpg</w:t>
        </w:r>
      </w:hyperlink>
    </w:p>
    <w:p w:rsidR="002020B8" w:rsidRPr="00B45E8F" w:rsidRDefault="00B4021E" w:rsidP="002020B8">
      <w:pPr>
        <w:spacing w:after="0" w:line="240" w:lineRule="auto"/>
        <w:ind w:left="708"/>
        <w:rPr>
          <w:rFonts w:ascii="Arial" w:hAnsi="Arial" w:cs="Arial"/>
          <w:sz w:val="20"/>
          <w:szCs w:val="20"/>
        </w:rPr>
      </w:pPr>
      <w:hyperlink r:id="rId51" w:history="1">
        <w:r w:rsidR="002020B8" w:rsidRPr="00B45E8F">
          <w:rPr>
            <w:rStyle w:val="Collegamentoipertestuale"/>
            <w:rFonts w:ascii="Arial" w:hAnsi="Arial" w:cs="Arial"/>
            <w:sz w:val="20"/>
            <w:szCs w:val="20"/>
          </w:rPr>
          <w:t>http://digilander.libero.it/gino333/magneti.jpg</w:t>
        </w:r>
      </w:hyperlink>
    </w:p>
    <w:p w:rsidR="002020B8" w:rsidRPr="00B45E8F" w:rsidRDefault="00B4021E" w:rsidP="002020B8">
      <w:pPr>
        <w:spacing w:after="0" w:line="240" w:lineRule="auto"/>
        <w:ind w:left="708"/>
        <w:rPr>
          <w:rFonts w:ascii="Arial" w:hAnsi="Arial" w:cs="Arial"/>
          <w:sz w:val="20"/>
          <w:szCs w:val="20"/>
        </w:rPr>
      </w:pPr>
      <w:hyperlink r:id="rId52" w:history="1">
        <w:r w:rsidR="002020B8" w:rsidRPr="00B45E8F">
          <w:rPr>
            <w:rStyle w:val="Collegamentoipertestuale"/>
            <w:rFonts w:ascii="Arial" w:hAnsi="Arial" w:cs="Arial"/>
            <w:sz w:val="20"/>
            <w:szCs w:val="20"/>
          </w:rPr>
          <w:t>http://digilander.libero.it/gino333/misuremagnete.jpg</w:t>
        </w:r>
      </w:hyperlink>
    </w:p>
    <w:p w:rsidR="002020B8" w:rsidRPr="00B45E8F" w:rsidRDefault="00B4021E" w:rsidP="002020B8">
      <w:pPr>
        <w:spacing w:after="0" w:line="240" w:lineRule="auto"/>
        <w:ind w:left="708"/>
        <w:rPr>
          <w:rFonts w:ascii="Arial" w:hAnsi="Arial" w:cs="Arial"/>
          <w:sz w:val="20"/>
          <w:szCs w:val="20"/>
        </w:rPr>
      </w:pPr>
      <w:hyperlink r:id="rId53" w:tgtFrame="_blank" w:history="1">
        <w:r w:rsidR="002020B8" w:rsidRPr="00B45E8F">
          <w:rPr>
            <w:rStyle w:val="Collegamentoipertestuale"/>
            <w:rFonts w:ascii="Arial" w:hAnsi="Arial" w:cs="Arial"/>
            <w:sz w:val="20"/>
            <w:szCs w:val="20"/>
          </w:rPr>
          <w:t>http://digilander.libero.it/gino333/teoriaflusso.jpg</w:t>
        </w:r>
      </w:hyperlink>
    </w:p>
    <w:p w:rsidR="002020B8" w:rsidRPr="00B45E8F" w:rsidRDefault="00B4021E" w:rsidP="002020B8">
      <w:pPr>
        <w:spacing w:after="0" w:line="240" w:lineRule="auto"/>
        <w:ind w:left="708"/>
        <w:rPr>
          <w:rFonts w:ascii="Arial" w:hAnsi="Arial" w:cs="Arial"/>
          <w:sz w:val="20"/>
          <w:szCs w:val="20"/>
        </w:rPr>
      </w:pPr>
      <w:hyperlink r:id="rId54" w:history="1">
        <w:r w:rsidR="002020B8" w:rsidRPr="00B45E8F">
          <w:rPr>
            <w:rStyle w:val="Collegamentoipertestuale"/>
            <w:rFonts w:ascii="Arial" w:hAnsi="Arial" w:cs="Arial"/>
            <w:sz w:val="20"/>
            <w:szCs w:val="20"/>
          </w:rPr>
          <w:t>http://digilander.libero.it/gino333/teoriaflusso2.jpg</w:t>
        </w:r>
      </w:hyperlink>
    </w:p>
    <w:p w:rsidR="002020B8" w:rsidRPr="00B45E8F" w:rsidRDefault="00B4021E" w:rsidP="002020B8">
      <w:pPr>
        <w:spacing w:after="0" w:line="240" w:lineRule="auto"/>
        <w:ind w:left="708"/>
        <w:rPr>
          <w:rFonts w:ascii="Arial" w:hAnsi="Arial" w:cs="Arial"/>
          <w:sz w:val="20"/>
          <w:szCs w:val="20"/>
        </w:rPr>
      </w:pPr>
      <w:hyperlink r:id="rId55" w:history="1">
        <w:r w:rsidR="002020B8" w:rsidRPr="00B45E8F">
          <w:rPr>
            <w:rStyle w:val="Collegamentoipertestuale"/>
            <w:rFonts w:ascii="Arial" w:hAnsi="Arial" w:cs="Arial"/>
            <w:sz w:val="20"/>
            <w:szCs w:val="20"/>
          </w:rPr>
          <w:t>http://digilander.libero.it/gino333/pan.jpg</w:t>
        </w:r>
      </w:hyperlink>
    </w:p>
    <w:p w:rsidR="002020B8" w:rsidRPr="00B45E8F" w:rsidRDefault="00B4021E" w:rsidP="002020B8">
      <w:pPr>
        <w:spacing w:after="0" w:line="240" w:lineRule="auto"/>
        <w:ind w:left="708"/>
        <w:rPr>
          <w:rFonts w:ascii="Arial" w:hAnsi="Arial" w:cs="Arial"/>
          <w:sz w:val="20"/>
          <w:szCs w:val="20"/>
        </w:rPr>
      </w:pPr>
      <w:hyperlink r:id="rId56" w:history="1">
        <w:r w:rsidR="002020B8" w:rsidRPr="00B45E8F">
          <w:rPr>
            <w:rStyle w:val="Collegamentoipertestuale"/>
            <w:rFonts w:ascii="Arial" w:hAnsi="Arial" w:cs="Arial"/>
            <w:sz w:val="20"/>
            <w:szCs w:val="20"/>
          </w:rPr>
          <w:t>http://digilander.libero.it/gino333/bobinex.jpg</w:t>
        </w:r>
      </w:hyperlink>
    </w:p>
    <w:p w:rsidR="002020B8" w:rsidRPr="00B45E8F" w:rsidRDefault="00B4021E" w:rsidP="002020B8">
      <w:pPr>
        <w:spacing w:after="0" w:line="240" w:lineRule="auto"/>
        <w:ind w:left="708"/>
        <w:rPr>
          <w:rFonts w:ascii="Arial" w:hAnsi="Arial" w:cs="Arial"/>
          <w:sz w:val="20"/>
          <w:szCs w:val="20"/>
        </w:rPr>
      </w:pPr>
      <w:hyperlink r:id="rId57" w:history="1">
        <w:r w:rsidR="002020B8" w:rsidRPr="00B45E8F">
          <w:rPr>
            <w:rStyle w:val="Collegamentoipertestuale"/>
            <w:rFonts w:ascii="Arial" w:hAnsi="Arial" w:cs="Arial"/>
            <w:sz w:val="20"/>
            <w:szCs w:val="20"/>
          </w:rPr>
          <w:t>http://digilander.libero.it/gino333/sbarre.jpg</w:t>
        </w:r>
      </w:hyperlink>
    </w:p>
    <w:p w:rsidR="002020B8" w:rsidRPr="00B45E8F" w:rsidRDefault="00B4021E" w:rsidP="002020B8">
      <w:pPr>
        <w:spacing w:after="0" w:line="240" w:lineRule="auto"/>
        <w:ind w:left="708"/>
        <w:rPr>
          <w:rFonts w:ascii="Arial" w:hAnsi="Arial" w:cs="Arial"/>
          <w:sz w:val="20"/>
          <w:szCs w:val="20"/>
        </w:rPr>
      </w:pPr>
      <w:hyperlink r:id="rId58" w:history="1">
        <w:r w:rsidR="002020B8" w:rsidRPr="00B45E8F">
          <w:rPr>
            <w:rStyle w:val="Collegamentoipertestuale"/>
            <w:rFonts w:ascii="Arial" w:hAnsi="Arial" w:cs="Arial"/>
            <w:sz w:val="20"/>
            <w:szCs w:val="20"/>
          </w:rPr>
          <w:t>http://digilander.libero.it/gino333/faraday.jpg</w:t>
        </w:r>
      </w:hyperlink>
    </w:p>
    <w:p w:rsidR="002020B8" w:rsidRPr="00B45E8F" w:rsidRDefault="00B4021E" w:rsidP="002020B8">
      <w:pPr>
        <w:spacing w:after="0" w:line="240" w:lineRule="auto"/>
        <w:ind w:left="708"/>
        <w:rPr>
          <w:rFonts w:ascii="Arial" w:hAnsi="Arial" w:cs="Arial"/>
          <w:sz w:val="20"/>
          <w:szCs w:val="20"/>
        </w:rPr>
      </w:pPr>
      <w:hyperlink r:id="rId59" w:tgtFrame="_blank" w:history="1">
        <w:r w:rsidR="002020B8" w:rsidRPr="00B45E8F">
          <w:rPr>
            <w:rStyle w:val="Collegamentoipertestuale"/>
            <w:rFonts w:ascii="Arial" w:hAnsi="Arial" w:cs="Arial"/>
            <w:sz w:val="20"/>
            <w:szCs w:val="20"/>
          </w:rPr>
          <w:t>http://digilander.libero.it/gino333/faraday22.jpg</w:t>
        </w:r>
      </w:hyperlink>
      <w:r w:rsidR="002020B8" w:rsidRPr="00B45E8F">
        <w:rPr>
          <w:rFonts w:ascii="Arial" w:hAnsi="Arial" w:cs="Arial"/>
          <w:sz w:val="20"/>
          <w:szCs w:val="20"/>
        </w:rPr>
        <w:t xml:space="preserve"> </w:t>
      </w:r>
      <w:r w:rsidR="002020B8" w:rsidRPr="00B45E8F">
        <w:rPr>
          <w:rFonts w:ascii="Arial" w:hAnsi="Arial" w:cs="Arial"/>
          <w:sz w:val="20"/>
          <w:szCs w:val="20"/>
        </w:rPr>
        <w:br/>
      </w:r>
      <w:hyperlink r:id="rId60" w:history="1">
        <w:r w:rsidR="002020B8" w:rsidRPr="00A03449">
          <w:rPr>
            <w:rStyle w:val="Collegamentoipertestuale"/>
            <w:rFonts w:ascii="Arial" w:hAnsi="Arial" w:cs="Arial"/>
            <w:sz w:val="20"/>
            <w:szCs w:val="20"/>
          </w:rPr>
          <w:t>http://digilander.libero.it/gino333/provaonda2.jpg</w:t>
        </w:r>
      </w:hyperlink>
    </w:p>
    <w:p w:rsidR="002020B8" w:rsidRPr="00B45E8F" w:rsidRDefault="00B4021E" w:rsidP="002020B8">
      <w:pPr>
        <w:spacing w:after="0" w:line="240" w:lineRule="auto"/>
        <w:ind w:left="708"/>
        <w:rPr>
          <w:rFonts w:ascii="Arial" w:hAnsi="Arial" w:cs="Arial"/>
          <w:sz w:val="20"/>
          <w:szCs w:val="20"/>
        </w:rPr>
      </w:pPr>
      <w:hyperlink r:id="rId61" w:history="1">
        <w:r w:rsidR="002020B8" w:rsidRPr="00B45E8F">
          <w:rPr>
            <w:rStyle w:val="Collegamentoipertestuale"/>
            <w:rFonts w:ascii="Arial" w:hAnsi="Arial" w:cs="Arial"/>
            <w:sz w:val="20"/>
            <w:szCs w:val="20"/>
          </w:rPr>
          <w:t>http://digilander.libero.it/gino333/sintesiii.jpg</w:t>
        </w:r>
      </w:hyperlink>
    </w:p>
    <w:p w:rsidR="002020B8" w:rsidRPr="00B45E8F" w:rsidRDefault="00B4021E" w:rsidP="002020B8">
      <w:pPr>
        <w:spacing w:after="0" w:line="240" w:lineRule="auto"/>
        <w:ind w:left="708"/>
        <w:rPr>
          <w:rFonts w:ascii="Arial" w:hAnsi="Arial" w:cs="Arial"/>
          <w:sz w:val="20"/>
          <w:szCs w:val="20"/>
        </w:rPr>
      </w:pPr>
      <w:hyperlink r:id="rId62" w:history="1">
        <w:r w:rsidR="002020B8" w:rsidRPr="00B45E8F">
          <w:rPr>
            <w:rStyle w:val="Collegamentoipertestuale"/>
            <w:rFonts w:ascii="Arial" w:hAnsi="Arial" w:cs="Arial"/>
            <w:sz w:val="20"/>
            <w:szCs w:val="20"/>
          </w:rPr>
          <w:t>http://digilander.libero.it/gino333/nuovo.jpg</w:t>
        </w:r>
      </w:hyperlink>
    </w:p>
    <w:p w:rsidR="002020B8" w:rsidRPr="00B45E8F" w:rsidRDefault="00B4021E" w:rsidP="002020B8">
      <w:pPr>
        <w:spacing w:after="0" w:line="240" w:lineRule="auto"/>
        <w:ind w:left="708"/>
        <w:rPr>
          <w:rFonts w:ascii="Arial" w:hAnsi="Arial" w:cs="Arial"/>
          <w:sz w:val="20"/>
          <w:szCs w:val="20"/>
        </w:rPr>
      </w:pPr>
      <w:hyperlink r:id="rId63" w:history="1">
        <w:r w:rsidR="002020B8" w:rsidRPr="00B45E8F">
          <w:rPr>
            <w:rStyle w:val="Collegamentoipertestuale"/>
            <w:rFonts w:ascii="Arial" w:hAnsi="Arial" w:cs="Arial"/>
            <w:sz w:val="20"/>
            <w:szCs w:val="20"/>
          </w:rPr>
          <w:t>http://digidownload.libero.it/gino333/arrangiarsi.JPG</w:t>
        </w:r>
      </w:hyperlink>
    </w:p>
    <w:p w:rsidR="002020B8" w:rsidRPr="00B45E8F" w:rsidRDefault="00B4021E" w:rsidP="002020B8">
      <w:pPr>
        <w:spacing w:after="0" w:line="240" w:lineRule="auto"/>
        <w:ind w:left="708"/>
        <w:rPr>
          <w:rFonts w:ascii="Arial" w:hAnsi="Arial" w:cs="Arial"/>
          <w:sz w:val="20"/>
          <w:szCs w:val="20"/>
        </w:rPr>
      </w:pPr>
      <w:hyperlink r:id="rId64" w:history="1">
        <w:r w:rsidR="002020B8" w:rsidRPr="00B45E8F">
          <w:rPr>
            <w:rStyle w:val="Collegamentoipertestuale"/>
            <w:rFonts w:ascii="Arial" w:hAnsi="Arial" w:cs="Arial"/>
            <w:sz w:val="20"/>
            <w:szCs w:val="20"/>
          </w:rPr>
          <w:t>http://digidownload.libero.it/gino333/curiosita.jpg</w:t>
        </w:r>
      </w:hyperlink>
    </w:p>
    <w:p w:rsidR="002020B8" w:rsidRDefault="00B4021E" w:rsidP="002020B8">
      <w:pPr>
        <w:spacing w:after="0" w:line="240" w:lineRule="auto"/>
        <w:ind w:left="708"/>
      </w:pPr>
      <w:hyperlink r:id="rId65" w:tgtFrame="_blank" w:history="1">
        <w:r w:rsidR="002020B8" w:rsidRPr="00B45E8F">
          <w:rPr>
            <w:rStyle w:val="Collegamentoipertestuale"/>
            <w:rFonts w:ascii="Arial" w:hAnsi="Arial" w:cs="Arial"/>
            <w:sz w:val="20"/>
            <w:szCs w:val="20"/>
          </w:rPr>
          <w:t>http://digilander.libero.it/gino333/dicoltello.jpg</w:t>
        </w:r>
      </w:hyperlink>
    </w:p>
    <w:p w:rsidR="002020B8" w:rsidRDefault="00B4021E" w:rsidP="002020B8">
      <w:pPr>
        <w:spacing w:after="0" w:line="240" w:lineRule="auto"/>
        <w:ind w:left="708"/>
      </w:pPr>
      <w:hyperlink r:id="rId66" w:tgtFrame="_blank" w:history="1">
        <w:r w:rsidR="002020B8">
          <w:rPr>
            <w:rStyle w:val="Collegamentoipertestuale"/>
            <w:rFonts w:ascii="Arial" w:hAnsi="Arial" w:cs="Arial"/>
            <w:color w:val="548DD4" w:themeColor="text2" w:themeTint="99"/>
            <w:sz w:val="20"/>
            <w:szCs w:val="20"/>
          </w:rPr>
          <w:t>http://digilander.libero.it/gino333/omopolare.jpg</w:t>
        </w:r>
      </w:hyperlink>
      <w:r w:rsidR="002020B8">
        <w:t xml:space="preserve">   </w:t>
      </w:r>
    </w:p>
    <w:p w:rsidR="002020B8" w:rsidRDefault="00B4021E" w:rsidP="002020B8">
      <w:pPr>
        <w:spacing w:after="0" w:line="240" w:lineRule="auto"/>
        <w:ind w:left="708"/>
        <w:rPr>
          <w:rFonts w:ascii="Arial" w:hAnsi="Arial" w:cs="Arial"/>
          <w:sz w:val="20"/>
          <w:szCs w:val="20"/>
        </w:rPr>
      </w:pPr>
      <w:hyperlink r:id="rId67" w:history="1">
        <w:r w:rsidR="002020B8" w:rsidRPr="00E653BB">
          <w:rPr>
            <w:rStyle w:val="Collegamentoipertestuale"/>
            <w:rFonts w:ascii="Arial" w:hAnsi="Arial" w:cs="Arial"/>
            <w:sz w:val="20"/>
            <w:szCs w:val="20"/>
          </w:rPr>
          <w:t>https://digilander.libero.it/gino333/induzionivarie.JPG</w:t>
        </w:r>
      </w:hyperlink>
    </w:p>
    <w:p w:rsidR="002020B8" w:rsidRDefault="00B4021E" w:rsidP="002020B8">
      <w:pPr>
        <w:spacing w:after="0" w:line="240" w:lineRule="auto"/>
        <w:ind w:left="708"/>
        <w:rPr>
          <w:rFonts w:ascii="Arial" w:hAnsi="Arial" w:cs="Arial"/>
          <w:sz w:val="20"/>
          <w:szCs w:val="20"/>
        </w:rPr>
      </w:pPr>
      <w:hyperlink r:id="rId68" w:history="1">
        <w:r w:rsidR="002020B8" w:rsidRPr="00E653BB">
          <w:rPr>
            <w:rStyle w:val="Collegamentoipertestuale"/>
            <w:rFonts w:ascii="Arial" w:hAnsi="Arial" w:cs="Arial"/>
            <w:sz w:val="20"/>
            <w:szCs w:val="20"/>
          </w:rPr>
          <w:t>https://digilander.libero.it/gino333/Stern-Gerlac.jpg</w:t>
        </w:r>
      </w:hyperlink>
      <w:r w:rsidR="002020B8">
        <w:rPr>
          <w:rFonts w:ascii="Arial" w:hAnsi="Arial" w:cs="Arial"/>
          <w:sz w:val="20"/>
          <w:szCs w:val="20"/>
        </w:rPr>
        <w:t xml:space="preserve">        </w:t>
      </w:r>
    </w:p>
    <w:p w:rsidR="002020B8" w:rsidRDefault="002020B8" w:rsidP="002020B8">
      <w:pPr>
        <w:spacing w:after="0" w:line="240" w:lineRule="auto"/>
        <w:ind w:left="708"/>
        <w:rPr>
          <w:rFonts w:ascii="Arial" w:hAnsi="Arial" w:cs="Arial"/>
          <w:sz w:val="20"/>
          <w:szCs w:val="20"/>
        </w:rPr>
      </w:pPr>
    </w:p>
    <w:p w:rsidR="002020B8" w:rsidRDefault="002020B8" w:rsidP="002020B8">
      <w:pPr>
        <w:spacing w:after="0" w:line="240" w:lineRule="auto"/>
        <w:ind w:left="708"/>
        <w:rPr>
          <w:rFonts w:ascii="Arial" w:hAnsi="Arial" w:cs="Arial"/>
          <w:sz w:val="20"/>
          <w:szCs w:val="20"/>
        </w:rPr>
      </w:pPr>
    </w:p>
    <w:p w:rsidR="002E3612" w:rsidRDefault="002E3612" w:rsidP="002020B8">
      <w:pPr>
        <w:spacing w:after="0" w:line="240" w:lineRule="auto"/>
        <w:ind w:left="708"/>
        <w:rPr>
          <w:rFonts w:ascii="Arial" w:hAnsi="Arial" w:cs="Arial"/>
          <w:sz w:val="20"/>
          <w:szCs w:val="20"/>
        </w:rPr>
      </w:pPr>
    </w:p>
    <w:p w:rsidR="002E3612" w:rsidRDefault="002E3612" w:rsidP="002020B8">
      <w:pPr>
        <w:spacing w:after="0" w:line="240" w:lineRule="auto"/>
        <w:ind w:left="708"/>
        <w:rPr>
          <w:rFonts w:ascii="Arial" w:hAnsi="Arial" w:cs="Arial"/>
          <w:sz w:val="20"/>
          <w:szCs w:val="20"/>
        </w:rPr>
      </w:pPr>
    </w:p>
    <w:p w:rsidR="002020B8" w:rsidRDefault="002020B8" w:rsidP="002020B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20"/>
          <w:szCs w:val="20"/>
        </w:rPr>
      </w:pPr>
      <w:r>
        <w:rPr>
          <w:rFonts w:ascii="Arial" w:hAnsi="Arial" w:cs="Arial"/>
          <w:b/>
          <w:sz w:val="20"/>
          <w:szCs w:val="20"/>
          <w:highlight w:val="yellow"/>
        </w:rPr>
        <w:lastRenderedPageBreak/>
        <w:t xml:space="preserve">3 - attrazione e repulsione dei </w:t>
      </w:r>
      <w:r w:rsidRPr="0016783E">
        <w:rPr>
          <w:rFonts w:ascii="Arial" w:hAnsi="Arial" w:cs="Arial"/>
          <w:b/>
          <w:sz w:val="20"/>
          <w:szCs w:val="20"/>
          <w:highlight w:val="yellow"/>
        </w:rPr>
        <w:t xml:space="preserve">magneti </w:t>
      </w:r>
    </w:p>
    <w:p w:rsidR="002020B8" w:rsidRDefault="002020B8" w:rsidP="002020B8">
      <w:pPr>
        <w:spacing w:after="0" w:line="240" w:lineRule="auto"/>
        <w:jc w:val="both"/>
        <w:rPr>
          <w:rFonts w:ascii="Arial" w:hAnsi="Arial" w:cs="Arial"/>
          <w:sz w:val="20"/>
          <w:szCs w:val="20"/>
        </w:rPr>
      </w:pPr>
    </w:p>
    <w:p w:rsidR="002020B8" w:rsidRDefault="002020B8" w:rsidP="002020B8">
      <w:pPr>
        <w:spacing w:after="0" w:line="240" w:lineRule="auto"/>
        <w:jc w:val="both"/>
        <w:rPr>
          <w:rFonts w:ascii="Arial" w:hAnsi="Arial" w:cs="Arial"/>
          <w:sz w:val="20"/>
          <w:szCs w:val="20"/>
        </w:rPr>
      </w:pPr>
      <w:r w:rsidRPr="00C04C55">
        <w:rPr>
          <w:rFonts w:ascii="Arial" w:hAnsi="Arial" w:cs="Arial"/>
          <w:sz w:val="20"/>
          <w:szCs w:val="20"/>
        </w:rPr>
        <w:t xml:space="preserve">Trascrivo da una discussione </w:t>
      </w:r>
      <w:proofErr w:type="spellStart"/>
      <w:r w:rsidRPr="00C04C55">
        <w:rPr>
          <w:rFonts w:ascii="Arial" w:hAnsi="Arial" w:cs="Arial"/>
          <w:sz w:val="20"/>
          <w:szCs w:val="20"/>
        </w:rPr>
        <w:t>internettiana</w:t>
      </w:r>
      <w:proofErr w:type="spellEnd"/>
      <w:r>
        <w:rPr>
          <w:rFonts w:ascii="Arial" w:hAnsi="Arial" w:cs="Arial"/>
          <w:sz w:val="20"/>
          <w:szCs w:val="20"/>
        </w:rPr>
        <w:t xml:space="preserve"> con un fisico certamente preparato</w:t>
      </w:r>
      <w:r w:rsidRPr="00C04C55">
        <w:rPr>
          <w:rFonts w:ascii="Arial" w:hAnsi="Arial" w:cs="Arial"/>
          <w:sz w:val="20"/>
          <w:szCs w:val="20"/>
        </w:rPr>
        <w:t xml:space="preserve">: </w:t>
      </w:r>
      <w:r w:rsidRPr="00C04C55">
        <w:rPr>
          <w:rFonts w:ascii="Arial" w:hAnsi="Arial" w:cs="Arial"/>
          <w:i/>
          <w:sz w:val="20"/>
          <w:szCs w:val="20"/>
        </w:rPr>
        <w:t xml:space="preserve">“Nota che anche il tuo chiodino di ferro, quando viene avvicinato a uno dei tuoi magneti, diventa un piccolo magnete: e per questo ne e' attratto. L'attrazione non dipende dal campo magnetico, ma dalla *variazione* del campo magnetico fra il punto del chiodino </w:t>
      </w:r>
      <w:proofErr w:type="spellStart"/>
      <w:r w:rsidRPr="00C04C55">
        <w:rPr>
          <w:rFonts w:ascii="Arial" w:hAnsi="Arial" w:cs="Arial"/>
          <w:i/>
          <w:sz w:val="20"/>
          <w:szCs w:val="20"/>
        </w:rPr>
        <w:t>piu'</w:t>
      </w:r>
      <w:proofErr w:type="spellEnd"/>
      <w:r w:rsidRPr="00C04C55">
        <w:rPr>
          <w:rFonts w:ascii="Arial" w:hAnsi="Arial" w:cs="Arial"/>
          <w:i/>
          <w:sz w:val="20"/>
          <w:szCs w:val="20"/>
        </w:rPr>
        <w:t xml:space="preserve"> vicino al magnete e quello </w:t>
      </w:r>
      <w:proofErr w:type="spellStart"/>
      <w:r w:rsidRPr="00C04C55">
        <w:rPr>
          <w:rFonts w:ascii="Arial" w:hAnsi="Arial" w:cs="Arial"/>
          <w:i/>
          <w:sz w:val="20"/>
          <w:szCs w:val="20"/>
        </w:rPr>
        <w:t>piu'</w:t>
      </w:r>
      <w:proofErr w:type="spellEnd"/>
      <w:r w:rsidRPr="00C04C55">
        <w:rPr>
          <w:rFonts w:ascii="Arial" w:hAnsi="Arial" w:cs="Arial"/>
          <w:i/>
          <w:sz w:val="20"/>
          <w:szCs w:val="20"/>
        </w:rPr>
        <w:t xml:space="preserve"> lontano. Ossia dalla sua </w:t>
      </w:r>
      <w:proofErr w:type="spellStart"/>
      <w:r w:rsidRPr="00C04C55">
        <w:rPr>
          <w:rFonts w:ascii="Arial" w:hAnsi="Arial" w:cs="Arial"/>
          <w:i/>
          <w:sz w:val="20"/>
          <w:szCs w:val="20"/>
        </w:rPr>
        <w:t>disuniformita</w:t>
      </w:r>
      <w:proofErr w:type="spellEnd"/>
      <w:r w:rsidRPr="00C04C55">
        <w:rPr>
          <w:rFonts w:ascii="Arial" w:hAnsi="Arial" w:cs="Arial"/>
          <w:i/>
          <w:sz w:val="20"/>
          <w:szCs w:val="20"/>
        </w:rPr>
        <w:t xml:space="preserve">' locale” </w:t>
      </w:r>
      <w:r w:rsidRPr="00C04C55">
        <w:rPr>
          <w:rFonts w:ascii="Arial" w:hAnsi="Arial" w:cs="Arial"/>
          <w:sz w:val="20"/>
          <w:szCs w:val="20"/>
        </w:rPr>
        <w:t xml:space="preserve">Obiettai: “L'attrazione mi pare dipendere proprio dai 2 campi magnetici, questo perché il fenomeno avviene in loro presenza; certamente il fenomeno mostra una *disuniformità*; quello che non è chiaro è il meccanismo sottostante. Io posso dire: “N e S si attirano” oppure “ i campi magnetici fanno sì che si attirino” oppure “c'è una </w:t>
      </w:r>
      <w:proofErr w:type="spellStart"/>
      <w:r w:rsidRPr="00C04C55">
        <w:rPr>
          <w:rFonts w:ascii="Arial" w:hAnsi="Arial" w:cs="Arial"/>
          <w:sz w:val="20"/>
          <w:szCs w:val="20"/>
        </w:rPr>
        <w:t>disuniformità</w:t>
      </w:r>
      <w:proofErr w:type="spellEnd"/>
      <w:r w:rsidRPr="00C04C55">
        <w:rPr>
          <w:rFonts w:ascii="Arial" w:hAnsi="Arial" w:cs="Arial"/>
          <w:sz w:val="20"/>
          <w:szCs w:val="20"/>
        </w:rPr>
        <w:t xml:space="preserve"> che li fa muovere” … ma cambiando le parole cosa ne so di più?”</w:t>
      </w:r>
      <w:r>
        <w:rPr>
          <w:rFonts w:ascii="Arial" w:hAnsi="Arial" w:cs="Arial"/>
          <w:sz w:val="20"/>
          <w:szCs w:val="20"/>
        </w:rPr>
        <w:t xml:space="preserve"> </w:t>
      </w:r>
      <w:r w:rsidRPr="00C04C55">
        <w:rPr>
          <w:rFonts w:ascii="Arial" w:hAnsi="Arial" w:cs="Arial"/>
          <w:sz w:val="20"/>
          <w:szCs w:val="20"/>
        </w:rPr>
        <w:t xml:space="preserve"> Niente</w:t>
      </w:r>
      <w:r>
        <w:rPr>
          <w:rFonts w:ascii="Arial" w:hAnsi="Arial" w:cs="Arial"/>
          <w:sz w:val="20"/>
          <w:szCs w:val="20"/>
        </w:rPr>
        <w:t>,</w:t>
      </w:r>
      <w:r w:rsidRPr="00C04C55">
        <w:rPr>
          <w:rFonts w:ascii="Arial" w:hAnsi="Arial" w:cs="Arial"/>
          <w:sz w:val="20"/>
          <w:szCs w:val="20"/>
        </w:rPr>
        <w:t xml:space="preserve"> mi pare</w:t>
      </w:r>
      <w:r>
        <w:rPr>
          <w:rFonts w:ascii="Arial" w:hAnsi="Arial" w:cs="Arial"/>
          <w:sz w:val="20"/>
          <w:szCs w:val="20"/>
        </w:rPr>
        <w:t xml:space="preserve">. </w:t>
      </w:r>
    </w:p>
    <w:p w:rsidR="002020B8" w:rsidRDefault="002020B8" w:rsidP="002020B8">
      <w:pPr>
        <w:spacing w:after="0" w:line="240" w:lineRule="auto"/>
        <w:jc w:val="both"/>
        <w:rPr>
          <w:rFonts w:ascii="Arial" w:hAnsi="Arial" w:cs="Arial"/>
          <w:sz w:val="20"/>
          <w:szCs w:val="20"/>
        </w:rPr>
      </w:pPr>
    </w:p>
    <w:p w:rsidR="002020B8" w:rsidRDefault="002020B8" w:rsidP="002020B8">
      <w:pPr>
        <w:spacing w:after="0" w:line="240" w:lineRule="auto"/>
        <w:jc w:val="both"/>
        <w:rPr>
          <w:rFonts w:ascii="Arial" w:hAnsi="Arial" w:cs="Arial"/>
          <w:sz w:val="20"/>
          <w:szCs w:val="20"/>
        </w:rPr>
      </w:pPr>
      <w:r>
        <w:rPr>
          <w:rFonts w:ascii="Arial" w:hAnsi="Arial" w:cs="Arial"/>
          <w:sz w:val="20"/>
          <w:szCs w:val="20"/>
        </w:rPr>
        <w:t xml:space="preserve">Nel già citato libro di Toscano (capitolo 8) leggo l’opinione di Faraday al riguardo: </w:t>
      </w:r>
      <w:r w:rsidRPr="008E2ECC">
        <w:rPr>
          <w:rFonts w:ascii="Arial" w:hAnsi="Arial" w:cs="Arial"/>
          <w:i/>
          <w:sz w:val="20"/>
          <w:szCs w:val="20"/>
        </w:rPr>
        <w:t>“… tutti i corpi, sia paramagnetici sia diamagnetici, si disponevano in maniera tale da perturbare il meno possibile la preesistente distribuzione delle linee di forza. Così un qualunque corpo paramagnetico, che tendeva a far convergere le linee di forza su di sé, si spostava verso le zone di maggior concentrazione delle linee …”</w:t>
      </w:r>
      <w:r>
        <w:rPr>
          <w:rFonts w:ascii="Arial" w:hAnsi="Arial" w:cs="Arial"/>
          <w:sz w:val="20"/>
          <w:szCs w:val="20"/>
        </w:rPr>
        <w:t xml:space="preserve">  Ok, ma non dice perché si allontana quando le linee più concentrate sono di segno opposto … cioè mi pare che ancora una volta si </w:t>
      </w:r>
      <w:proofErr w:type="spellStart"/>
      <w:r>
        <w:rPr>
          <w:rFonts w:ascii="Arial" w:hAnsi="Arial" w:cs="Arial"/>
          <w:sz w:val="20"/>
          <w:szCs w:val="20"/>
        </w:rPr>
        <w:t>*descrivano</w:t>
      </w:r>
      <w:proofErr w:type="spellEnd"/>
      <w:r>
        <w:rPr>
          <w:rFonts w:ascii="Arial" w:hAnsi="Arial" w:cs="Arial"/>
          <w:sz w:val="20"/>
          <w:szCs w:val="20"/>
        </w:rPr>
        <w:t xml:space="preserve"> i </w:t>
      </w:r>
      <w:proofErr w:type="spellStart"/>
      <w:r>
        <w:rPr>
          <w:rFonts w:ascii="Arial" w:hAnsi="Arial" w:cs="Arial"/>
          <w:sz w:val="20"/>
          <w:szCs w:val="20"/>
        </w:rPr>
        <w:t>fatti*</w:t>
      </w:r>
      <w:proofErr w:type="spellEnd"/>
      <w:r>
        <w:rPr>
          <w:rFonts w:ascii="Arial" w:hAnsi="Arial" w:cs="Arial"/>
          <w:sz w:val="20"/>
          <w:szCs w:val="20"/>
        </w:rPr>
        <w:t xml:space="preserve"> ma che non si facciano  ipotesi.</w:t>
      </w:r>
    </w:p>
    <w:p w:rsidR="002020B8" w:rsidRDefault="002020B8" w:rsidP="002020B8">
      <w:pPr>
        <w:spacing w:after="0" w:line="240" w:lineRule="auto"/>
        <w:jc w:val="both"/>
        <w:rPr>
          <w:rFonts w:ascii="Arial" w:hAnsi="Arial" w:cs="Arial"/>
          <w:sz w:val="20"/>
          <w:szCs w:val="20"/>
        </w:rPr>
      </w:pPr>
    </w:p>
    <w:p w:rsidR="002020B8" w:rsidRDefault="002020B8" w:rsidP="002020B8">
      <w:pPr>
        <w:spacing w:after="0" w:line="240" w:lineRule="auto"/>
        <w:jc w:val="both"/>
        <w:rPr>
          <w:rFonts w:ascii="Arial" w:hAnsi="Arial" w:cs="Arial"/>
          <w:color w:val="000000" w:themeColor="text1"/>
          <w:sz w:val="20"/>
          <w:szCs w:val="20"/>
        </w:rPr>
      </w:pPr>
      <w:r>
        <w:rPr>
          <w:rFonts w:ascii="Arial" w:hAnsi="Arial" w:cs="Arial"/>
          <w:sz w:val="20"/>
          <w:szCs w:val="20"/>
        </w:rPr>
        <w:t xml:space="preserve">Ciò detto, vi scapperà da ridere se leggerete quanto segue. L’ho scritto quando ho saputo dai </w:t>
      </w:r>
      <w:proofErr w:type="spellStart"/>
      <w:r>
        <w:rPr>
          <w:rFonts w:ascii="Arial" w:hAnsi="Arial" w:cs="Arial"/>
          <w:sz w:val="20"/>
          <w:szCs w:val="20"/>
        </w:rPr>
        <w:t>quantisti</w:t>
      </w:r>
      <w:proofErr w:type="spellEnd"/>
      <w:r>
        <w:rPr>
          <w:rFonts w:ascii="Arial" w:hAnsi="Arial" w:cs="Arial"/>
          <w:sz w:val="20"/>
          <w:szCs w:val="20"/>
        </w:rPr>
        <w:t xml:space="preserve"> che i magneti sparerebbero fotoni</w:t>
      </w:r>
      <w:r w:rsidR="00A837CA">
        <w:rPr>
          <w:rFonts w:ascii="Arial" w:hAnsi="Arial" w:cs="Arial"/>
          <w:sz w:val="20"/>
          <w:szCs w:val="20"/>
        </w:rPr>
        <w:t xml:space="preserve"> (vedi inciso in piccolo a pag.4)</w:t>
      </w:r>
      <w:r>
        <w:rPr>
          <w:rFonts w:ascii="Arial" w:hAnsi="Arial" w:cs="Arial"/>
          <w:sz w:val="20"/>
          <w:szCs w:val="20"/>
        </w:rPr>
        <w:t xml:space="preserve">. Chi mi informò di questi fotoni giudicò questa mia pensata ridicolmente ingenua: non ne dubito, ma potrebbe piacere agli ingenui che </w:t>
      </w:r>
      <w:r w:rsidR="00A837CA">
        <w:rPr>
          <w:rFonts w:ascii="Arial" w:hAnsi="Arial" w:cs="Arial"/>
          <w:sz w:val="20"/>
          <w:szCs w:val="20"/>
        </w:rPr>
        <w:t xml:space="preserve">non </w:t>
      </w:r>
      <w:r>
        <w:rPr>
          <w:rFonts w:ascii="Arial" w:hAnsi="Arial" w:cs="Arial"/>
          <w:sz w:val="20"/>
          <w:szCs w:val="20"/>
        </w:rPr>
        <w:t xml:space="preserve">si accontentano dei modelli fisici classici.    </w:t>
      </w:r>
    </w:p>
    <w:p w:rsidR="002020B8" w:rsidRDefault="002020B8" w:rsidP="002020B8">
      <w:pPr>
        <w:spacing w:after="0" w:line="240" w:lineRule="auto"/>
        <w:jc w:val="both"/>
        <w:rPr>
          <w:rFonts w:ascii="Arial" w:hAnsi="Arial" w:cs="Arial"/>
          <w:sz w:val="20"/>
          <w:szCs w:val="20"/>
        </w:rPr>
      </w:pPr>
    </w:p>
    <w:p w:rsidR="002020B8" w:rsidRPr="00C04C55" w:rsidRDefault="002020B8" w:rsidP="002020B8">
      <w:pPr>
        <w:spacing w:after="0" w:line="240" w:lineRule="auto"/>
        <w:jc w:val="both"/>
        <w:rPr>
          <w:rFonts w:ascii="Arial" w:hAnsi="Arial" w:cs="Arial"/>
          <w:sz w:val="20"/>
          <w:szCs w:val="20"/>
        </w:rPr>
      </w:pPr>
      <w:r>
        <w:rPr>
          <w:rFonts w:ascii="Arial" w:hAnsi="Arial" w:cs="Arial"/>
          <w:sz w:val="20"/>
          <w:szCs w:val="20"/>
        </w:rPr>
        <w:t>I</w:t>
      </w:r>
      <w:r w:rsidRPr="00C04C55">
        <w:rPr>
          <w:rFonts w:ascii="Arial" w:hAnsi="Arial" w:cs="Arial"/>
          <w:sz w:val="20"/>
          <w:szCs w:val="20"/>
        </w:rPr>
        <w:t>l flusso magnetico sarebbe un *segnale* che viaggia a c uscendo da un polo  e rientrando nell'altro: questo mi fa pensare ad una specie di asciugacapelli (con ventola assiale) e mi fa pensare che se due flussi interferiscono, si dovrebbe pure avere una *retroazione* sugli elettroni generatori del segnale *spingendo* o *tirando* il magnete in cui essi si trovano così come ora descrivo:</w:t>
      </w:r>
    </w:p>
    <w:p w:rsidR="002020B8" w:rsidRDefault="002020B8" w:rsidP="002020B8">
      <w:pPr>
        <w:spacing w:after="0" w:line="240" w:lineRule="auto"/>
        <w:rPr>
          <w:noProof/>
        </w:rPr>
      </w:pPr>
      <w:r>
        <w:rPr>
          <w:noProof/>
        </w:rPr>
        <w:drawing>
          <wp:inline distT="0" distB="0" distL="0" distR="0">
            <wp:extent cx="6121400" cy="1765300"/>
            <wp:effectExtent l="19050" t="0" r="0" b="0"/>
            <wp:docPr id="16" name="Immagine 16" descr="ph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n4"/>
                    <pic:cNvPicPr>
                      <a:picLocks noChangeAspect="1" noChangeArrowheads="1"/>
                    </pic:cNvPicPr>
                  </pic:nvPicPr>
                  <pic:blipFill>
                    <a:blip r:embed="rId69"/>
                    <a:srcRect/>
                    <a:stretch>
                      <a:fillRect/>
                    </a:stretch>
                  </pic:blipFill>
                  <pic:spPr bwMode="auto">
                    <a:xfrm>
                      <a:off x="0" y="0"/>
                      <a:ext cx="6121400" cy="1765300"/>
                    </a:xfrm>
                    <a:prstGeom prst="rect">
                      <a:avLst/>
                    </a:prstGeom>
                    <a:noFill/>
                    <a:ln w="9525">
                      <a:noFill/>
                      <a:miter lim="800000"/>
                      <a:headEnd/>
                      <a:tailEnd/>
                    </a:ln>
                  </pic:spPr>
                </pic:pic>
              </a:graphicData>
            </a:graphic>
          </wp:inline>
        </w:drawing>
      </w:r>
    </w:p>
    <w:p w:rsidR="002020B8" w:rsidRPr="00C04C55" w:rsidRDefault="002020B8" w:rsidP="002020B8">
      <w:pPr>
        <w:spacing w:after="0" w:line="240" w:lineRule="auto"/>
        <w:rPr>
          <w:rFonts w:ascii="Arial" w:hAnsi="Arial" w:cs="Arial"/>
          <w:sz w:val="20"/>
          <w:szCs w:val="20"/>
        </w:rPr>
      </w:pPr>
      <w:r w:rsidRPr="00C04C55">
        <w:rPr>
          <w:rFonts w:ascii="Arial" w:hAnsi="Arial" w:cs="Arial"/>
          <w:sz w:val="20"/>
          <w:szCs w:val="20"/>
        </w:rPr>
        <w:t xml:space="preserve">- Se i due asciugacapelli si </w:t>
      </w:r>
      <w:proofErr w:type="spellStart"/>
      <w:r w:rsidRPr="00C04C55">
        <w:rPr>
          <w:rFonts w:ascii="Arial" w:hAnsi="Arial" w:cs="Arial"/>
          <w:sz w:val="20"/>
          <w:szCs w:val="20"/>
        </w:rPr>
        <w:t>*soffiano</w:t>
      </w:r>
      <w:proofErr w:type="spellEnd"/>
      <w:r w:rsidRPr="00C04C55">
        <w:rPr>
          <w:rFonts w:ascii="Arial" w:hAnsi="Arial" w:cs="Arial"/>
          <w:sz w:val="20"/>
          <w:szCs w:val="20"/>
        </w:rPr>
        <w:t xml:space="preserve"> </w:t>
      </w:r>
      <w:proofErr w:type="spellStart"/>
      <w:r w:rsidRPr="00C04C55">
        <w:rPr>
          <w:rFonts w:ascii="Arial" w:hAnsi="Arial" w:cs="Arial"/>
          <w:sz w:val="20"/>
          <w:szCs w:val="20"/>
        </w:rPr>
        <w:t>contro*</w:t>
      </w:r>
      <w:proofErr w:type="spellEnd"/>
      <w:r w:rsidRPr="00C04C55">
        <w:rPr>
          <w:rFonts w:ascii="Arial" w:hAnsi="Arial" w:cs="Arial"/>
          <w:sz w:val="20"/>
          <w:szCs w:val="20"/>
        </w:rPr>
        <w:t xml:space="preserve"> (al centro) ho un modello *respingente*. </w:t>
      </w:r>
      <w:r w:rsidRPr="00C04C55">
        <w:rPr>
          <w:rFonts w:ascii="Arial" w:hAnsi="Arial" w:cs="Arial"/>
          <w:sz w:val="20"/>
          <w:szCs w:val="20"/>
        </w:rPr>
        <w:br/>
        <w:t xml:space="preserve">- Se invece </w:t>
      </w:r>
      <w:proofErr w:type="spellStart"/>
      <w:r w:rsidRPr="00C04C55">
        <w:rPr>
          <w:rFonts w:ascii="Arial" w:hAnsi="Arial" w:cs="Arial"/>
          <w:sz w:val="20"/>
          <w:szCs w:val="20"/>
        </w:rPr>
        <w:t>*soffiano</w:t>
      </w:r>
      <w:proofErr w:type="spellEnd"/>
      <w:r w:rsidRPr="00C04C55">
        <w:rPr>
          <w:rFonts w:ascii="Arial" w:hAnsi="Arial" w:cs="Arial"/>
          <w:sz w:val="20"/>
          <w:szCs w:val="20"/>
        </w:rPr>
        <w:t xml:space="preserve"> in direzione </w:t>
      </w:r>
      <w:proofErr w:type="spellStart"/>
      <w:r w:rsidRPr="00C04C55">
        <w:rPr>
          <w:rFonts w:ascii="Arial" w:hAnsi="Arial" w:cs="Arial"/>
          <w:sz w:val="20"/>
          <w:szCs w:val="20"/>
        </w:rPr>
        <w:t>opposta*</w:t>
      </w:r>
      <w:proofErr w:type="spellEnd"/>
      <w:r w:rsidRPr="00C04C55">
        <w:rPr>
          <w:rFonts w:ascii="Arial" w:hAnsi="Arial" w:cs="Arial"/>
          <w:sz w:val="20"/>
          <w:szCs w:val="20"/>
        </w:rPr>
        <w:t xml:space="preserve"> (caso a sinistra),  si può immaginare  che i due segnali </w:t>
      </w:r>
      <w:proofErr w:type="spellStart"/>
      <w:r w:rsidRPr="00C04C55">
        <w:rPr>
          <w:rFonts w:ascii="Arial" w:hAnsi="Arial" w:cs="Arial"/>
          <w:sz w:val="20"/>
          <w:szCs w:val="20"/>
        </w:rPr>
        <w:t>*di</w:t>
      </w:r>
      <w:proofErr w:type="spellEnd"/>
      <w:r w:rsidRPr="00C04C55">
        <w:rPr>
          <w:rFonts w:ascii="Arial" w:hAnsi="Arial" w:cs="Arial"/>
          <w:sz w:val="20"/>
          <w:szCs w:val="20"/>
        </w:rPr>
        <w:t xml:space="preserve"> </w:t>
      </w:r>
    </w:p>
    <w:tbl>
      <w:tblPr>
        <w:tblpPr w:leftFromText="141" w:rightFromText="141" w:vertAnchor="text" w:horzAnchor="margin" w:tblpXSpec="right" w:tblpY="2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70"/>
      </w:tblGrid>
      <w:tr w:rsidR="002020B8" w:rsidRPr="002A03A5" w:rsidTr="00366F64">
        <w:trPr>
          <w:trHeight w:val="1584"/>
        </w:trPr>
        <w:tc>
          <w:tcPr>
            <w:tcW w:w="2547" w:type="dxa"/>
          </w:tcPr>
          <w:p w:rsidR="002020B8" w:rsidRPr="002A03A5" w:rsidRDefault="002020B8" w:rsidP="00366F64">
            <w:pPr>
              <w:spacing w:after="0" w:line="240" w:lineRule="auto"/>
              <w:rPr>
                <w:rFonts w:ascii="Arial" w:hAnsi="Arial" w:cs="Arial"/>
                <w:sz w:val="20"/>
                <w:szCs w:val="20"/>
              </w:rPr>
            </w:pPr>
            <w:r>
              <w:rPr>
                <w:rFonts w:ascii="Arial" w:hAnsi="Arial" w:cs="Arial"/>
                <w:noProof/>
                <w:sz w:val="20"/>
                <w:szCs w:val="20"/>
              </w:rPr>
              <w:drawing>
                <wp:inline distT="0" distB="0" distL="0" distR="0">
                  <wp:extent cx="1524000" cy="1168400"/>
                  <wp:effectExtent l="19050" t="0" r="0" b="0"/>
                  <wp:docPr id="17" name="Immagine 17" descr="spag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pagetto"/>
                          <pic:cNvPicPr>
                            <a:picLocks noChangeAspect="1" noChangeArrowheads="1"/>
                          </pic:cNvPicPr>
                        </pic:nvPicPr>
                        <pic:blipFill>
                          <a:blip r:embed="rId70"/>
                          <a:srcRect/>
                          <a:stretch>
                            <a:fillRect/>
                          </a:stretch>
                        </pic:blipFill>
                        <pic:spPr bwMode="auto">
                          <a:xfrm>
                            <a:off x="0" y="0"/>
                            <a:ext cx="1524000" cy="1168400"/>
                          </a:xfrm>
                          <a:prstGeom prst="rect">
                            <a:avLst/>
                          </a:prstGeom>
                          <a:noFill/>
                          <a:ln w="9525">
                            <a:noFill/>
                            <a:miter lim="800000"/>
                            <a:headEnd/>
                            <a:tailEnd/>
                          </a:ln>
                        </pic:spPr>
                      </pic:pic>
                    </a:graphicData>
                  </a:graphic>
                </wp:inline>
              </w:drawing>
            </w:r>
          </w:p>
        </w:tc>
      </w:tr>
    </w:tbl>
    <w:p w:rsidR="002020B8" w:rsidRDefault="002020B8" w:rsidP="002020B8">
      <w:pPr>
        <w:spacing w:after="0" w:line="240" w:lineRule="auto"/>
        <w:rPr>
          <w:rFonts w:ascii="Arial" w:hAnsi="Arial" w:cs="Arial"/>
          <w:sz w:val="20"/>
          <w:szCs w:val="20"/>
        </w:rPr>
      </w:pPr>
      <w:r w:rsidRPr="00C04C55">
        <w:rPr>
          <w:rFonts w:ascii="Arial" w:hAnsi="Arial" w:cs="Arial"/>
          <w:sz w:val="20"/>
          <w:szCs w:val="20"/>
        </w:rPr>
        <w:t xml:space="preserve">  </w:t>
      </w:r>
      <w:proofErr w:type="spellStart"/>
      <w:r w:rsidRPr="00C04C55">
        <w:rPr>
          <w:rFonts w:ascii="Arial" w:hAnsi="Arial" w:cs="Arial"/>
          <w:sz w:val="20"/>
          <w:szCs w:val="20"/>
        </w:rPr>
        <w:t>ritorno*</w:t>
      </w:r>
      <w:proofErr w:type="spellEnd"/>
      <w:r w:rsidRPr="00C04C55">
        <w:rPr>
          <w:rFonts w:ascii="Arial" w:hAnsi="Arial" w:cs="Arial"/>
          <w:sz w:val="20"/>
          <w:szCs w:val="20"/>
        </w:rPr>
        <w:t xml:space="preserve">  si *scontrino* tendendo ad allontanarsi e  trascinando gli elettroni che li stanno generando. </w:t>
      </w:r>
      <w:r w:rsidRPr="00C04C55">
        <w:rPr>
          <w:rFonts w:ascii="Arial" w:hAnsi="Arial" w:cs="Arial"/>
          <w:sz w:val="20"/>
          <w:szCs w:val="20"/>
        </w:rPr>
        <w:br/>
        <w:t xml:space="preserve">- Se invece </w:t>
      </w:r>
      <w:proofErr w:type="spellStart"/>
      <w:r w:rsidRPr="00C04C55">
        <w:rPr>
          <w:rFonts w:ascii="Arial" w:hAnsi="Arial" w:cs="Arial"/>
          <w:sz w:val="20"/>
          <w:szCs w:val="20"/>
        </w:rPr>
        <w:t>*soffiano</w:t>
      </w:r>
      <w:proofErr w:type="spellEnd"/>
      <w:r w:rsidRPr="00C04C55">
        <w:rPr>
          <w:rFonts w:ascii="Arial" w:hAnsi="Arial" w:cs="Arial"/>
          <w:sz w:val="20"/>
          <w:szCs w:val="20"/>
        </w:rPr>
        <w:t xml:space="preserve"> nella stessa </w:t>
      </w:r>
      <w:proofErr w:type="spellStart"/>
      <w:r w:rsidRPr="00C04C55">
        <w:rPr>
          <w:rFonts w:ascii="Arial" w:hAnsi="Arial" w:cs="Arial"/>
          <w:sz w:val="20"/>
          <w:szCs w:val="20"/>
        </w:rPr>
        <w:t>direzione*</w:t>
      </w:r>
      <w:proofErr w:type="spellEnd"/>
      <w:r w:rsidRPr="00C04C55">
        <w:rPr>
          <w:rFonts w:ascii="Arial" w:hAnsi="Arial" w:cs="Arial"/>
          <w:sz w:val="20"/>
          <w:szCs w:val="20"/>
        </w:rPr>
        <w:t xml:space="preserve"> (caso di destra) il segnale</w:t>
      </w:r>
    </w:p>
    <w:p w:rsidR="002020B8" w:rsidRDefault="002020B8" w:rsidP="002020B8">
      <w:pPr>
        <w:spacing w:after="0" w:line="240" w:lineRule="auto"/>
        <w:rPr>
          <w:rFonts w:ascii="Arial" w:hAnsi="Arial" w:cs="Arial"/>
          <w:sz w:val="20"/>
          <w:szCs w:val="20"/>
        </w:rPr>
      </w:pPr>
      <w:r>
        <w:rPr>
          <w:rFonts w:ascii="Arial" w:hAnsi="Arial" w:cs="Arial"/>
          <w:sz w:val="20"/>
          <w:szCs w:val="20"/>
        </w:rPr>
        <w:t xml:space="preserve">  e</w:t>
      </w:r>
      <w:r w:rsidRPr="00C04C55">
        <w:rPr>
          <w:rFonts w:ascii="Arial" w:hAnsi="Arial" w:cs="Arial"/>
          <w:sz w:val="20"/>
          <w:szCs w:val="20"/>
        </w:rPr>
        <w:t>messo da un magnete, viene</w:t>
      </w:r>
      <w:r>
        <w:rPr>
          <w:rFonts w:ascii="Arial" w:hAnsi="Arial" w:cs="Arial"/>
          <w:sz w:val="20"/>
          <w:szCs w:val="20"/>
        </w:rPr>
        <w:t xml:space="preserve">  </w:t>
      </w:r>
      <w:r w:rsidRPr="00C04C55">
        <w:rPr>
          <w:rFonts w:ascii="Arial" w:hAnsi="Arial" w:cs="Arial"/>
          <w:sz w:val="20"/>
          <w:szCs w:val="20"/>
        </w:rPr>
        <w:t xml:space="preserve">*aspirato* dall'altro  </w:t>
      </w:r>
    </w:p>
    <w:p w:rsidR="002020B8" w:rsidRDefault="002020B8" w:rsidP="002020B8">
      <w:pPr>
        <w:spacing w:after="0" w:line="240" w:lineRule="auto"/>
        <w:rPr>
          <w:rFonts w:ascii="Arial" w:hAnsi="Arial" w:cs="Arial"/>
          <w:sz w:val="20"/>
          <w:szCs w:val="20"/>
        </w:rPr>
      </w:pPr>
    </w:p>
    <w:p w:rsidR="002020B8" w:rsidRPr="00C04C55" w:rsidRDefault="002020B8" w:rsidP="002020B8">
      <w:pPr>
        <w:spacing w:after="0" w:line="240" w:lineRule="auto"/>
        <w:jc w:val="both"/>
        <w:rPr>
          <w:rFonts w:ascii="Arial" w:hAnsi="Arial" w:cs="Arial"/>
          <w:b/>
          <w:color w:val="FF0000"/>
          <w:sz w:val="20"/>
          <w:szCs w:val="20"/>
        </w:rPr>
      </w:pPr>
      <w:r w:rsidRPr="00C04C55">
        <w:rPr>
          <w:rFonts w:ascii="Arial" w:hAnsi="Arial" w:cs="Arial"/>
          <w:sz w:val="20"/>
          <w:szCs w:val="20"/>
        </w:rPr>
        <w:t xml:space="preserve">Certo se questi giochetti con </w:t>
      </w:r>
      <w:proofErr w:type="spellStart"/>
      <w:r w:rsidRPr="00C04C55">
        <w:rPr>
          <w:rFonts w:ascii="Arial" w:hAnsi="Arial" w:cs="Arial"/>
          <w:sz w:val="20"/>
          <w:szCs w:val="20"/>
        </w:rPr>
        <w:t>photoshop</w:t>
      </w:r>
      <w:proofErr w:type="spellEnd"/>
      <w:r w:rsidRPr="00C04C55">
        <w:rPr>
          <w:rFonts w:ascii="Arial" w:hAnsi="Arial" w:cs="Arial"/>
          <w:sz w:val="20"/>
          <w:szCs w:val="20"/>
        </w:rPr>
        <w:t xml:space="preserve"> *rappresentassero* davvero ciò che succede, avrei solo una *immagine* di quello che succede e continuerei a resterei perplesso sulla natura del segnale, ma m’illuderei d’averci capito qualcosa. </w:t>
      </w:r>
    </w:p>
    <w:p w:rsidR="002020B8" w:rsidRDefault="002020B8" w:rsidP="002020B8">
      <w:pPr>
        <w:spacing w:after="0" w:line="240" w:lineRule="auto"/>
        <w:jc w:val="both"/>
        <w:rPr>
          <w:rFonts w:ascii="Arial" w:hAnsi="Arial" w:cs="Arial"/>
          <w:color w:val="000000" w:themeColor="text1"/>
          <w:sz w:val="20"/>
          <w:szCs w:val="20"/>
        </w:rPr>
      </w:pPr>
    </w:p>
    <w:p w:rsidR="002020B8" w:rsidRDefault="002020B8" w:rsidP="002020B8">
      <w:pPr>
        <w:spacing w:after="0" w:line="240" w:lineRule="auto"/>
        <w:jc w:val="both"/>
        <w:rPr>
          <w:rFonts w:ascii="Arial" w:hAnsi="Arial" w:cs="Arial"/>
          <w:color w:val="000000" w:themeColor="text1"/>
          <w:sz w:val="20"/>
          <w:szCs w:val="20"/>
        </w:rPr>
      </w:pPr>
    </w:p>
    <w:p w:rsidR="002020B8" w:rsidRDefault="002020B8" w:rsidP="002020B8">
      <w:pPr>
        <w:spacing w:after="0" w:line="240" w:lineRule="auto"/>
        <w:jc w:val="both"/>
        <w:rPr>
          <w:rFonts w:ascii="Arial" w:hAnsi="Arial" w:cs="Arial"/>
          <w:color w:val="000000" w:themeColor="text1"/>
          <w:sz w:val="20"/>
          <w:szCs w:val="20"/>
        </w:rPr>
      </w:pPr>
    </w:p>
    <w:p w:rsidR="002020B8" w:rsidRDefault="002020B8" w:rsidP="002020B8">
      <w:pPr>
        <w:spacing w:after="0" w:line="240" w:lineRule="auto"/>
        <w:jc w:val="both"/>
        <w:rPr>
          <w:rFonts w:ascii="Arial" w:hAnsi="Arial" w:cs="Arial"/>
          <w:color w:val="000000" w:themeColor="text1"/>
          <w:sz w:val="20"/>
          <w:szCs w:val="20"/>
        </w:rPr>
      </w:pPr>
    </w:p>
    <w:p w:rsidR="002020B8" w:rsidRDefault="00F72256" w:rsidP="002020B8">
      <w:pPr>
        <w:spacing w:after="0" w:line="240" w:lineRule="auto"/>
        <w:jc w:val="both"/>
        <w:rPr>
          <w:rFonts w:ascii="Arial" w:hAnsi="Arial" w:cs="Arial"/>
          <w:color w:val="000000" w:themeColor="text1"/>
          <w:sz w:val="20"/>
          <w:szCs w:val="20"/>
        </w:rPr>
      </w:pPr>
      <w:r w:rsidRPr="00F72256">
        <w:rPr>
          <w:rFonts w:ascii="Arial" w:hAnsi="Arial" w:cs="Arial"/>
          <w:color w:val="000000" w:themeColor="text1"/>
          <w:sz w:val="20"/>
          <w:szCs w:val="20"/>
          <w:highlight w:val="red"/>
        </w:rPr>
        <w:t xml:space="preserve">Mettici i test col lungo magnete lineare e quello </w:t>
      </w:r>
      <w:proofErr w:type="spellStart"/>
      <w:r w:rsidRPr="00F72256">
        <w:rPr>
          <w:rFonts w:ascii="Arial" w:hAnsi="Arial" w:cs="Arial"/>
          <w:color w:val="000000" w:themeColor="text1"/>
          <w:sz w:val="20"/>
          <w:szCs w:val="20"/>
          <w:highlight w:val="red"/>
        </w:rPr>
        <w:t>cricolare</w:t>
      </w:r>
      <w:proofErr w:type="spellEnd"/>
    </w:p>
    <w:p w:rsidR="002020B8" w:rsidRDefault="002020B8" w:rsidP="002020B8">
      <w:pPr>
        <w:spacing w:after="0" w:line="240" w:lineRule="auto"/>
        <w:jc w:val="both"/>
        <w:rPr>
          <w:rFonts w:ascii="Arial" w:hAnsi="Arial" w:cs="Arial"/>
          <w:color w:val="000000" w:themeColor="text1"/>
          <w:sz w:val="20"/>
          <w:szCs w:val="20"/>
        </w:rPr>
      </w:pPr>
    </w:p>
    <w:p w:rsidR="002020B8" w:rsidRDefault="002020B8" w:rsidP="002020B8">
      <w:pPr>
        <w:spacing w:after="0" w:line="240" w:lineRule="auto"/>
        <w:jc w:val="both"/>
        <w:rPr>
          <w:rFonts w:ascii="Arial" w:hAnsi="Arial" w:cs="Arial"/>
          <w:color w:val="000000" w:themeColor="text1"/>
          <w:sz w:val="20"/>
          <w:szCs w:val="20"/>
        </w:rPr>
      </w:pPr>
    </w:p>
    <w:p w:rsidR="002020B8" w:rsidRDefault="002020B8" w:rsidP="002020B8">
      <w:pPr>
        <w:spacing w:after="0" w:line="240" w:lineRule="auto"/>
        <w:jc w:val="both"/>
        <w:rPr>
          <w:rFonts w:ascii="Arial" w:hAnsi="Arial" w:cs="Arial"/>
          <w:color w:val="000000" w:themeColor="text1"/>
          <w:sz w:val="20"/>
          <w:szCs w:val="20"/>
        </w:rPr>
      </w:pPr>
    </w:p>
    <w:p w:rsidR="002020B8" w:rsidRDefault="002020B8" w:rsidP="002020B8">
      <w:pPr>
        <w:spacing w:after="0" w:line="240" w:lineRule="auto"/>
        <w:jc w:val="both"/>
        <w:rPr>
          <w:rFonts w:ascii="Arial" w:hAnsi="Arial" w:cs="Arial"/>
          <w:color w:val="000000" w:themeColor="text1"/>
          <w:sz w:val="20"/>
          <w:szCs w:val="20"/>
        </w:rPr>
      </w:pPr>
    </w:p>
    <w:p w:rsidR="002020B8" w:rsidRDefault="002020B8" w:rsidP="002020B8">
      <w:pPr>
        <w:spacing w:after="0" w:line="240" w:lineRule="auto"/>
        <w:jc w:val="both"/>
        <w:rPr>
          <w:rFonts w:ascii="Arial" w:hAnsi="Arial" w:cs="Arial"/>
          <w:color w:val="000000" w:themeColor="text1"/>
          <w:sz w:val="20"/>
          <w:szCs w:val="20"/>
        </w:rPr>
      </w:pPr>
    </w:p>
    <w:p w:rsidR="002020B8" w:rsidRDefault="002020B8" w:rsidP="002020B8">
      <w:pPr>
        <w:spacing w:after="0" w:line="240" w:lineRule="auto"/>
        <w:jc w:val="both"/>
        <w:rPr>
          <w:rFonts w:ascii="Arial" w:hAnsi="Arial" w:cs="Arial"/>
          <w:color w:val="000000" w:themeColor="text1"/>
          <w:sz w:val="20"/>
          <w:szCs w:val="20"/>
        </w:rPr>
      </w:pPr>
    </w:p>
    <w:p w:rsidR="002020B8" w:rsidRDefault="002020B8" w:rsidP="002020B8">
      <w:pPr>
        <w:spacing w:after="0" w:line="240" w:lineRule="auto"/>
        <w:jc w:val="both"/>
        <w:rPr>
          <w:rFonts w:ascii="Arial" w:hAnsi="Arial" w:cs="Arial"/>
          <w:color w:val="000000" w:themeColor="text1"/>
          <w:sz w:val="20"/>
          <w:szCs w:val="20"/>
        </w:rPr>
      </w:pPr>
    </w:p>
    <w:p w:rsidR="002020B8" w:rsidRDefault="002020B8" w:rsidP="002020B8">
      <w:pPr>
        <w:spacing w:after="0" w:line="240" w:lineRule="auto"/>
        <w:jc w:val="both"/>
        <w:rPr>
          <w:rFonts w:ascii="Arial" w:hAnsi="Arial" w:cs="Arial"/>
          <w:color w:val="000000" w:themeColor="text1"/>
          <w:sz w:val="20"/>
          <w:szCs w:val="20"/>
        </w:rPr>
      </w:pPr>
    </w:p>
    <w:p w:rsidR="002020B8" w:rsidRDefault="002020B8" w:rsidP="002020B8">
      <w:pPr>
        <w:spacing w:after="0" w:line="240" w:lineRule="auto"/>
        <w:jc w:val="both"/>
        <w:rPr>
          <w:rFonts w:ascii="Arial" w:hAnsi="Arial" w:cs="Arial"/>
          <w:color w:val="000000" w:themeColor="text1"/>
          <w:sz w:val="20"/>
          <w:szCs w:val="20"/>
        </w:rPr>
      </w:pPr>
    </w:p>
    <w:p w:rsidR="002020B8" w:rsidRDefault="002020B8" w:rsidP="002020B8">
      <w:pPr>
        <w:spacing w:after="0" w:line="240" w:lineRule="auto"/>
        <w:jc w:val="both"/>
        <w:rPr>
          <w:rFonts w:ascii="Arial" w:hAnsi="Arial" w:cs="Arial"/>
          <w:color w:val="000000" w:themeColor="text1"/>
          <w:sz w:val="20"/>
          <w:szCs w:val="20"/>
        </w:rPr>
      </w:pPr>
    </w:p>
    <w:p w:rsidR="002020B8" w:rsidRDefault="002020B8" w:rsidP="002020B8">
      <w:pPr>
        <w:spacing w:after="0" w:line="240" w:lineRule="auto"/>
        <w:jc w:val="both"/>
        <w:rPr>
          <w:rFonts w:ascii="Arial" w:hAnsi="Arial" w:cs="Arial"/>
          <w:color w:val="000000" w:themeColor="text1"/>
          <w:sz w:val="20"/>
          <w:szCs w:val="20"/>
        </w:rPr>
      </w:pPr>
    </w:p>
    <w:p w:rsidR="002020B8" w:rsidRDefault="002020B8" w:rsidP="002020B8">
      <w:pPr>
        <w:spacing w:after="0" w:line="240" w:lineRule="auto"/>
        <w:jc w:val="both"/>
        <w:rPr>
          <w:rFonts w:ascii="Arial" w:hAnsi="Arial" w:cs="Arial"/>
          <w:color w:val="000000" w:themeColor="text1"/>
          <w:sz w:val="20"/>
          <w:szCs w:val="20"/>
        </w:rPr>
      </w:pPr>
    </w:p>
    <w:p w:rsidR="002020B8" w:rsidRPr="00836C80" w:rsidRDefault="002020B8" w:rsidP="002020B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color w:val="000000" w:themeColor="text1"/>
          <w:sz w:val="20"/>
          <w:szCs w:val="20"/>
        </w:rPr>
      </w:pPr>
      <w:r w:rsidRPr="00836C80">
        <w:rPr>
          <w:rFonts w:ascii="Arial" w:hAnsi="Arial" w:cs="Arial"/>
          <w:b/>
          <w:sz w:val="20"/>
          <w:szCs w:val="20"/>
          <w:highlight w:val="yellow"/>
        </w:rPr>
        <w:lastRenderedPageBreak/>
        <w:t xml:space="preserve">4 – Il funzionamento e la </w:t>
      </w:r>
      <w:r w:rsidRPr="00836C80">
        <w:rPr>
          <w:rFonts w:ascii="Arial" w:hAnsi="Arial" w:cs="Arial"/>
          <w:b/>
          <w:color w:val="000000" w:themeColor="text1"/>
          <w:sz w:val="20"/>
          <w:szCs w:val="20"/>
          <w:highlight w:val="yellow"/>
        </w:rPr>
        <w:t>forma delle spire di un alternatore assiale</w:t>
      </w:r>
    </w:p>
    <w:p w:rsidR="002020B8" w:rsidRDefault="002020B8" w:rsidP="002020B8">
      <w:pPr>
        <w:spacing w:after="0"/>
        <w:jc w:val="both"/>
        <w:rPr>
          <w:rFonts w:ascii="Arial" w:hAnsi="Arial" w:cs="Arial"/>
          <w:sz w:val="20"/>
          <w:szCs w:val="20"/>
        </w:rPr>
      </w:pPr>
      <w:r>
        <w:rPr>
          <w:rFonts w:ascii="Arial" w:hAnsi="Arial" w:cs="Arial"/>
          <w:sz w:val="20"/>
          <w:szCs w:val="20"/>
        </w:rPr>
        <w:t>T</w:t>
      </w:r>
      <w:r w:rsidRPr="00CF41D8">
        <w:rPr>
          <w:rFonts w:ascii="Arial" w:hAnsi="Arial" w:cs="Arial"/>
          <w:sz w:val="20"/>
          <w:szCs w:val="20"/>
        </w:rPr>
        <w:t xml:space="preserve">empo fa </w:t>
      </w:r>
      <w:r>
        <w:rPr>
          <w:rFonts w:ascii="Arial" w:hAnsi="Arial" w:cs="Arial"/>
          <w:sz w:val="20"/>
          <w:szCs w:val="20"/>
        </w:rPr>
        <w:t>mi passa</w:t>
      </w:r>
      <w:r w:rsidR="00E422F3">
        <w:rPr>
          <w:rFonts w:ascii="Arial" w:hAnsi="Arial" w:cs="Arial"/>
          <w:sz w:val="20"/>
          <w:szCs w:val="20"/>
        </w:rPr>
        <w:t>vo</w:t>
      </w:r>
      <w:r>
        <w:rPr>
          <w:rFonts w:ascii="Arial" w:hAnsi="Arial" w:cs="Arial"/>
          <w:sz w:val="20"/>
          <w:szCs w:val="20"/>
        </w:rPr>
        <w:t xml:space="preserve"> il tempo </w:t>
      </w:r>
      <w:r w:rsidRPr="00CF41D8">
        <w:rPr>
          <w:rFonts w:ascii="Arial" w:hAnsi="Arial" w:cs="Arial"/>
          <w:sz w:val="20"/>
          <w:szCs w:val="20"/>
        </w:rPr>
        <w:t>costru</w:t>
      </w:r>
      <w:r>
        <w:rPr>
          <w:rFonts w:ascii="Arial" w:hAnsi="Arial" w:cs="Arial"/>
          <w:sz w:val="20"/>
          <w:szCs w:val="20"/>
        </w:rPr>
        <w:t xml:space="preserve">endo </w:t>
      </w:r>
      <w:r w:rsidRPr="00CF41D8">
        <w:rPr>
          <w:rFonts w:ascii="Arial" w:hAnsi="Arial" w:cs="Arial"/>
          <w:sz w:val="20"/>
          <w:szCs w:val="20"/>
        </w:rPr>
        <w:t>alternatori amatoriali,</w:t>
      </w:r>
      <w:r w:rsidRPr="00F92B08">
        <w:rPr>
          <w:rFonts w:ascii="Arial" w:hAnsi="Arial" w:cs="Arial"/>
          <w:sz w:val="20"/>
          <w:szCs w:val="20"/>
        </w:rPr>
        <w:t xml:space="preserve"> </w:t>
      </w:r>
      <w:r w:rsidRPr="00CF41D8">
        <w:rPr>
          <w:rFonts w:ascii="Arial" w:hAnsi="Arial" w:cs="Arial"/>
          <w:sz w:val="20"/>
          <w:szCs w:val="20"/>
        </w:rPr>
        <w:t>cercando di migliorarli</w:t>
      </w:r>
      <w:r w:rsidRPr="00F92B08">
        <w:rPr>
          <w:rFonts w:ascii="Arial" w:hAnsi="Arial" w:cs="Arial"/>
          <w:sz w:val="20"/>
          <w:szCs w:val="20"/>
        </w:rPr>
        <w:t xml:space="preserve"> </w:t>
      </w:r>
      <w:r>
        <w:rPr>
          <w:rFonts w:ascii="Arial" w:hAnsi="Arial" w:cs="Arial"/>
          <w:sz w:val="20"/>
          <w:szCs w:val="20"/>
        </w:rPr>
        <w:t>(</w:t>
      </w:r>
      <w:r w:rsidRPr="00CF41D8">
        <w:rPr>
          <w:rFonts w:ascii="Arial" w:hAnsi="Arial" w:cs="Arial"/>
          <w:sz w:val="20"/>
          <w:szCs w:val="20"/>
        </w:rPr>
        <w:t>per tentativi</w:t>
      </w:r>
      <w:r>
        <w:rPr>
          <w:rFonts w:ascii="Arial" w:hAnsi="Arial" w:cs="Arial"/>
          <w:sz w:val="20"/>
          <w:szCs w:val="20"/>
        </w:rPr>
        <w:t xml:space="preserve">, io </w:t>
      </w:r>
      <w:r w:rsidRPr="00CF41D8">
        <w:rPr>
          <w:rFonts w:ascii="Arial" w:hAnsi="Arial" w:cs="Arial"/>
          <w:sz w:val="20"/>
          <w:szCs w:val="20"/>
        </w:rPr>
        <w:t>non ho una preparazione specifica</w:t>
      </w:r>
      <w:r>
        <w:rPr>
          <w:rFonts w:ascii="Arial" w:hAnsi="Arial" w:cs="Arial"/>
          <w:sz w:val="20"/>
          <w:szCs w:val="20"/>
        </w:rPr>
        <w:t>)</w:t>
      </w:r>
      <w:r w:rsidR="00E422F3">
        <w:rPr>
          <w:rFonts w:ascii="Arial" w:hAnsi="Arial" w:cs="Arial"/>
          <w:sz w:val="20"/>
          <w:szCs w:val="20"/>
        </w:rPr>
        <w:t>:</w:t>
      </w:r>
      <w:r>
        <w:rPr>
          <w:rFonts w:ascii="Arial" w:hAnsi="Arial" w:cs="Arial"/>
          <w:sz w:val="20"/>
          <w:szCs w:val="20"/>
        </w:rPr>
        <w:t xml:space="preserve"> anche da questo deriva il mio tardivo interesse per l’induzione</w:t>
      </w:r>
      <w:r w:rsidRPr="00CF41D8">
        <w:rPr>
          <w:rFonts w:ascii="Arial" w:hAnsi="Arial" w:cs="Arial"/>
          <w:sz w:val="20"/>
          <w:szCs w:val="20"/>
        </w:rPr>
        <w:t>.</w:t>
      </w:r>
      <w:r>
        <w:rPr>
          <w:rFonts w:ascii="Arial" w:hAnsi="Arial" w:cs="Arial"/>
          <w:sz w:val="20"/>
          <w:szCs w:val="20"/>
        </w:rPr>
        <w:t xml:space="preserve"> </w:t>
      </w:r>
    </w:p>
    <w:tbl>
      <w:tblPr>
        <w:tblpPr w:leftFromText="141" w:rightFromText="141" w:vertAnchor="text" w:horzAnchor="margin" w:tblpXSpec="right" w:tblpY="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76"/>
      </w:tblGrid>
      <w:tr w:rsidR="002020B8" w:rsidRPr="00E70094" w:rsidTr="00366F64">
        <w:tc>
          <w:tcPr>
            <w:tcW w:w="6820" w:type="dxa"/>
          </w:tcPr>
          <w:p w:rsidR="002020B8" w:rsidRPr="00E70094" w:rsidRDefault="002020B8" w:rsidP="00366F64">
            <w:pPr>
              <w:spacing w:after="0" w:line="240" w:lineRule="auto"/>
              <w:jc w:val="right"/>
              <w:rPr>
                <w:rFonts w:ascii="Arial" w:hAnsi="Arial" w:cs="Arial"/>
                <w:sz w:val="20"/>
                <w:szCs w:val="20"/>
              </w:rPr>
            </w:pPr>
            <w:r>
              <w:rPr>
                <w:rFonts w:ascii="Arial" w:hAnsi="Arial" w:cs="Arial"/>
                <w:noProof/>
                <w:sz w:val="20"/>
                <w:szCs w:val="20"/>
              </w:rPr>
              <w:drawing>
                <wp:inline distT="0" distB="0" distL="0" distR="0">
                  <wp:extent cx="4203700" cy="1422400"/>
                  <wp:effectExtent l="19050" t="0" r="6350" b="0"/>
                  <wp:docPr id="18" name="Immagine 18" descr="alternatore4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lternatore4y"/>
                          <pic:cNvPicPr>
                            <a:picLocks noChangeAspect="1" noChangeArrowheads="1"/>
                          </pic:cNvPicPr>
                        </pic:nvPicPr>
                        <pic:blipFill>
                          <a:blip r:embed="rId71"/>
                          <a:srcRect/>
                          <a:stretch>
                            <a:fillRect/>
                          </a:stretch>
                        </pic:blipFill>
                        <pic:spPr bwMode="auto">
                          <a:xfrm>
                            <a:off x="0" y="0"/>
                            <a:ext cx="4203700" cy="1422400"/>
                          </a:xfrm>
                          <a:prstGeom prst="rect">
                            <a:avLst/>
                          </a:prstGeom>
                          <a:noFill/>
                          <a:ln w="9525">
                            <a:noFill/>
                            <a:miter lim="800000"/>
                            <a:headEnd/>
                            <a:tailEnd/>
                          </a:ln>
                        </pic:spPr>
                      </pic:pic>
                    </a:graphicData>
                  </a:graphic>
                </wp:inline>
              </w:drawing>
            </w:r>
          </w:p>
        </w:tc>
      </w:tr>
    </w:tbl>
    <w:p w:rsidR="002020B8" w:rsidRPr="00647E02" w:rsidRDefault="002020B8" w:rsidP="002020B8">
      <w:pPr>
        <w:spacing w:after="0"/>
        <w:jc w:val="both"/>
        <w:rPr>
          <w:rFonts w:ascii="Arial" w:hAnsi="Arial" w:cs="Arial"/>
          <w:sz w:val="10"/>
          <w:szCs w:val="20"/>
        </w:rPr>
      </w:pPr>
    </w:p>
    <w:p w:rsidR="002020B8" w:rsidRDefault="002020B8" w:rsidP="002020B8">
      <w:pPr>
        <w:spacing w:after="0" w:line="240" w:lineRule="auto"/>
        <w:jc w:val="both"/>
        <w:rPr>
          <w:rFonts w:ascii="Arial" w:hAnsi="Arial" w:cs="Arial"/>
          <w:sz w:val="20"/>
          <w:szCs w:val="20"/>
        </w:rPr>
      </w:pPr>
      <w:r w:rsidRPr="00F12265">
        <w:rPr>
          <w:rFonts w:ascii="Arial" w:hAnsi="Arial" w:cs="Arial"/>
          <w:sz w:val="20"/>
          <w:szCs w:val="20"/>
        </w:rPr>
        <w:t>Ecco qua uno di questi oggetti: non è dei migliori ma un oggetto simile (16 poli tra</w:t>
      </w:r>
      <w:r w:rsidR="004E06D6">
        <w:rPr>
          <w:rFonts w:ascii="Arial" w:hAnsi="Arial" w:cs="Arial"/>
          <w:sz w:val="20"/>
          <w:szCs w:val="20"/>
        </w:rPr>
        <w:t>-</w:t>
      </w:r>
      <w:r w:rsidRPr="00F12265">
        <w:rPr>
          <w:rFonts w:ascii="Arial" w:hAnsi="Arial" w:cs="Arial"/>
          <w:sz w:val="20"/>
          <w:szCs w:val="20"/>
        </w:rPr>
        <w:t>pezoidali, 500 mm di dia</w:t>
      </w:r>
      <w:r>
        <w:rPr>
          <w:rFonts w:ascii="Arial" w:hAnsi="Arial" w:cs="Arial"/>
          <w:sz w:val="20"/>
          <w:szCs w:val="20"/>
        </w:rPr>
        <w:t>m</w:t>
      </w:r>
      <w:r w:rsidRPr="00F12265">
        <w:rPr>
          <w:rFonts w:ascii="Arial" w:hAnsi="Arial" w:cs="Arial"/>
          <w:sz w:val="20"/>
          <w:szCs w:val="20"/>
        </w:rPr>
        <w:t>etro, 8kg di neodimio e 9kg di bobine fatte con filo di rame molto sottile) rende sul 93% da 50 giri in su (interpolando dai 250 giri che sono alla mia portata dovrebbe arrivare a 4 kW a 600 giri) I prodotti commerciali a magneti permanenti rendono meno</w:t>
      </w:r>
      <w:r>
        <w:rPr>
          <w:rFonts w:ascii="Arial" w:hAnsi="Arial" w:cs="Arial"/>
          <w:sz w:val="20"/>
          <w:szCs w:val="20"/>
        </w:rPr>
        <w:t xml:space="preserve"> anche se di elevata potenza</w:t>
      </w:r>
      <w:r w:rsidRPr="00F12265">
        <w:rPr>
          <w:rFonts w:ascii="Arial" w:hAnsi="Arial" w:cs="Arial"/>
          <w:sz w:val="20"/>
          <w:szCs w:val="20"/>
        </w:rPr>
        <w:t xml:space="preserve"> e gli asincroni di più</w:t>
      </w:r>
      <w:r>
        <w:rPr>
          <w:rFonts w:ascii="Arial" w:hAnsi="Arial" w:cs="Arial"/>
          <w:sz w:val="20"/>
          <w:szCs w:val="20"/>
        </w:rPr>
        <w:t>, ma</w:t>
      </w:r>
      <w:r w:rsidRPr="00F12265">
        <w:rPr>
          <w:rFonts w:ascii="Arial" w:hAnsi="Arial" w:cs="Arial"/>
          <w:sz w:val="20"/>
          <w:szCs w:val="20"/>
        </w:rPr>
        <w:t xml:space="preserve"> solo se di grande potenza e a giri elevati</w:t>
      </w:r>
      <w:r>
        <w:rPr>
          <w:rFonts w:ascii="Arial" w:hAnsi="Arial" w:cs="Arial"/>
          <w:sz w:val="20"/>
          <w:szCs w:val="20"/>
        </w:rPr>
        <w:t xml:space="preserve"> (</w:t>
      </w:r>
      <w:hyperlink r:id="rId72" w:history="1">
        <w:r w:rsidRPr="00F12265">
          <w:rPr>
            <w:rStyle w:val="Collegamentoipertestuale"/>
            <w:rFonts w:ascii="Arial" w:hAnsi="Arial" w:cs="Arial"/>
            <w:sz w:val="20"/>
            <w:szCs w:val="20"/>
          </w:rPr>
          <w:t>http://digilander.libero.it/gino333/rend.alt..jpg</w:t>
        </w:r>
      </w:hyperlink>
      <w:r w:rsidRPr="00F12265">
        <w:rPr>
          <w:rFonts w:ascii="Arial" w:hAnsi="Arial" w:cs="Arial"/>
          <w:sz w:val="20"/>
          <w:szCs w:val="20"/>
        </w:rPr>
        <w:t xml:space="preserve"> </w:t>
      </w:r>
      <w:r>
        <w:rPr>
          <w:rFonts w:ascii="Arial" w:hAnsi="Arial" w:cs="Arial"/>
          <w:sz w:val="20"/>
          <w:szCs w:val="20"/>
        </w:rPr>
        <w:t>)</w:t>
      </w:r>
      <w:r w:rsidRPr="00F12265">
        <w:rPr>
          <w:rFonts w:ascii="Arial" w:hAnsi="Arial" w:cs="Arial"/>
          <w:sz w:val="20"/>
          <w:szCs w:val="20"/>
        </w:rPr>
        <w:t>.</w:t>
      </w:r>
    </w:p>
    <w:p w:rsidR="002020B8" w:rsidRPr="00647E02" w:rsidRDefault="002020B8" w:rsidP="002020B8">
      <w:pPr>
        <w:spacing w:after="0" w:line="240" w:lineRule="auto"/>
        <w:jc w:val="both"/>
        <w:rPr>
          <w:rFonts w:ascii="Arial" w:hAnsi="Arial" w:cs="Arial"/>
          <w:sz w:val="10"/>
          <w:szCs w:val="20"/>
        </w:rPr>
      </w:pPr>
    </w:p>
    <w:p w:rsidR="002020B8" w:rsidRPr="00F12265" w:rsidRDefault="002020B8" w:rsidP="002020B8">
      <w:pPr>
        <w:spacing w:after="0" w:line="240" w:lineRule="auto"/>
        <w:jc w:val="both"/>
        <w:rPr>
          <w:rFonts w:ascii="Arial" w:hAnsi="Arial" w:cs="Arial"/>
          <w:sz w:val="20"/>
          <w:szCs w:val="20"/>
        </w:rPr>
      </w:pPr>
      <w:r w:rsidRPr="00F12265">
        <w:rPr>
          <w:rFonts w:ascii="Arial" w:hAnsi="Arial" w:cs="Arial"/>
          <w:sz w:val="20"/>
          <w:szCs w:val="20"/>
        </w:rPr>
        <w:t xml:space="preserve">Per esigenze dovute alla misura del rendimento, statore e rotore possono essere montati folli su di uno stesso albero e possono essere lasciati liberi di scorrere sull’albero stesso (essere cioè capaci di avvicinarsi-allontanarsi fra loro): in questo modo possono essere mossi a mano sentendo nelle proprie mani cosa succede, questo perché le grandi dimensioni dell’oggetto consentono di ottenere tensioni e campi magnetici significativi pur con rotazioni parziali e lente. </w:t>
      </w:r>
    </w:p>
    <w:p w:rsidR="002020B8" w:rsidRPr="00F12265" w:rsidRDefault="002020B8" w:rsidP="002020B8">
      <w:pPr>
        <w:spacing w:after="0" w:line="240" w:lineRule="auto"/>
        <w:ind w:left="708"/>
        <w:jc w:val="both"/>
        <w:rPr>
          <w:rFonts w:ascii="Arial" w:hAnsi="Arial" w:cs="Arial"/>
          <w:sz w:val="20"/>
          <w:szCs w:val="20"/>
        </w:rPr>
      </w:pPr>
      <w:r w:rsidRPr="00F12265">
        <w:rPr>
          <w:rFonts w:ascii="Arial" w:hAnsi="Arial" w:cs="Arial"/>
          <w:sz w:val="20"/>
          <w:szCs w:val="20"/>
        </w:rPr>
        <w:t xml:space="preserve">Se teniamo il rotore (quello coi i magneti) con una mano e con l’altra lo statore (quello con le bobine) basta ruotare mezzo giro per vedere parecchi volt nel tester e sentire nelle braccia le forze in gioco. Tutto viene osservato in </w:t>
      </w:r>
      <w:r w:rsidRPr="00F12265">
        <w:rPr>
          <w:rFonts w:ascii="Arial" w:hAnsi="Arial" w:cs="Arial"/>
          <w:sz w:val="20"/>
          <w:szCs w:val="20"/>
          <w:highlight w:val="yellow"/>
        </w:rPr>
        <w:t>un unico riferimento</w:t>
      </w:r>
      <w:r w:rsidRPr="00F12265">
        <w:rPr>
          <w:rFonts w:ascii="Arial" w:hAnsi="Arial" w:cs="Arial"/>
          <w:sz w:val="20"/>
          <w:szCs w:val="20"/>
        </w:rPr>
        <w:t>, cioè</w:t>
      </w:r>
      <w:r w:rsidRPr="00F12265">
        <w:rPr>
          <w:rFonts w:ascii="Arial" w:hAnsi="Arial" w:cs="Arial"/>
          <w:b/>
          <w:sz w:val="20"/>
          <w:szCs w:val="20"/>
        </w:rPr>
        <w:t xml:space="preserve"> </w:t>
      </w:r>
      <w:r w:rsidRPr="00F12265">
        <w:rPr>
          <w:rFonts w:ascii="Arial" w:hAnsi="Arial" w:cs="Arial"/>
          <w:sz w:val="20"/>
          <w:szCs w:val="20"/>
        </w:rPr>
        <w:t xml:space="preserve">nella testa dell’operatore, lì dove arrivano anche i nervi dalle due braccia.  </w:t>
      </w:r>
    </w:p>
    <w:p w:rsidR="002020B8" w:rsidRPr="00F12265" w:rsidRDefault="002020B8" w:rsidP="002020B8">
      <w:pPr>
        <w:spacing w:after="0" w:line="240" w:lineRule="auto"/>
        <w:ind w:left="708"/>
        <w:jc w:val="both"/>
        <w:rPr>
          <w:rFonts w:ascii="Arial" w:hAnsi="Arial" w:cs="Arial"/>
          <w:sz w:val="20"/>
          <w:szCs w:val="20"/>
        </w:rPr>
      </w:pPr>
      <w:r w:rsidRPr="00F12265">
        <w:rPr>
          <w:rFonts w:ascii="Arial" w:hAnsi="Arial" w:cs="Arial"/>
          <w:sz w:val="20"/>
          <w:szCs w:val="20"/>
        </w:rPr>
        <w:t>- Si faccia girare il rotore tenendo lo statore aperto: le braccia non sentono resistenza.</w:t>
      </w:r>
    </w:p>
    <w:p w:rsidR="002020B8" w:rsidRPr="00F12265" w:rsidRDefault="002020B8" w:rsidP="002020B8">
      <w:pPr>
        <w:spacing w:after="0" w:line="240" w:lineRule="auto"/>
        <w:ind w:left="708"/>
        <w:jc w:val="both"/>
        <w:rPr>
          <w:rFonts w:ascii="Arial" w:hAnsi="Arial" w:cs="Arial"/>
          <w:sz w:val="20"/>
          <w:szCs w:val="20"/>
        </w:rPr>
      </w:pPr>
      <w:r w:rsidRPr="00F12265">
        <w:rPr>
          <w:rFonts w:ascii="Arial" w:hAnsi="Arial" w:cs="Arial"/>
          <w:sz w:val="20"/>
          <w:szCs w:val="20"/>
        </w:rPr>
        <w:t>- Si lasci procedere la rotazione (energia cinetica disponibile) e poi si chiuda lo statore:</w:t>
      </w:r>
    </w:p>
    <w:p w:rsidR="002020B8" w:rsidRPr="00F12265" w:rsidRDefault="002020B8" w:rsidP="002020B8">
      <w:pPr>
        <w:spacing w:after="0" w:line="240" w:lineRule="auto"/>
        <w:ind w:left="708"/>
        <w:jc w:val="both"/>
        <w:rPr>
          <w:rFonts w:ascii="Arial" w:hAnsi="Arial" w:cs="Arial"/>
          <w:sz w:val="20"/>
          <w:szCs w:val="20"/>
        </w:rPr>
      </w:pPr>
      <w:r w:rsidRPr="00F12265">
        <w:rPr>
          <w:rFonts w:ascii="Arial" w:hAnsi="Arial" w:cs="Arial"/>
          <w:sz w:val="20"/>
          <w:szCs w:val="20"/>
        </w:rPr>
        <w:t xml:space="preserve">    - il rotore s’arresterà di colpo (avendo ceduto la sua energia cinetica).</w:t>
      </w:r>
    </w:p>
    <w:p w:rsidR="002020B8" w:rsidRPr="00F12265" w:rsidRDefault="002020B8" w:rsidP="002020B8">
      <w:pPr>
        <w:spacing w:after="0" w:line="240" w:lineRule="auto"/>
        <w:ind w:left="708"/>
        <w:jc w:val="both"/>
        <w:rPr>
          <w:rFonts w:ascii="Arial" w:hAnsi="Arial" w:cs="Arial"/>
          <w:sz w:val="20"/>
          <w:szCs w:val="20"/>
        </w:rPr>
      </w:pPr>
      <w:r w:rsidRPr="00F12265">
        <w:rPr>
          <w:rFonts w:ascii="Arial" w:hAnsi="Arial" w:cs="Arial"/>
          <w:sz w:val="20"/>
          <w:szCs w:val="20"/>
        </w:rPr>
        <w:t xml:space="preserve">    - si sentirà che lo statore vorrebbe girare come girava il rotore (non può perché lo si trattiene).</w:t>
      </w:r>
    </w:p>
    <w:p w:rsidR="002020B8" w:rsidRPr="00F12265" w:rsidRDefault="002020B8" w:rsidP="002020B8">
      <w:pPr>
        <w:spacing w:after="0" w:line="240" w:lineRule="auto"/>
        <w:ind w:left="708"/>
        <w:jc w:val="both"/>
        <w:rPr>
          <w:rFonts w:ascii="Arial" w:hAnsi="Arial" w:cs="Arial"/>
          <w:sz w:val="20"/>
          <w:szCs w:val="20"/>
        </w:rPr>
      </w:pPr>
      <w:r w:rsidRPr="00F12265">
        <w:rPr>
          <w:rFonts w:ascii="Arial" w:hAnsi="Arial" w:cs="Arial"/>
          <w:sz w:val="20"/>
          <w:szCs w:val="20"/>
        </w:rPr>
        <w:t>- Se si riprende a far girare il rotore (fornendo energia in modo continuo):</w:t>
      </w:r>
    </w:p>
    <w:p w:rsidR="002020B8" w:rsidRPr="00F12265" w:rsidRDefault="002020B8" w:rsidP="002020B8">
      <w:pPr>
        <w:spacing w:after="0" w:line="240" w:lineRule="auto"/>
        <w:ind w:left="708"/>
        <w:jc w:val="both"/>
        <w:rPr>
          <w:rFonts w:ascii="Arial" w:hAnsi="Arial" w:cs="Arial"/>
          <w:sz w:val="20"/>
          <w:szCs w:val="20"/>
        </w:rPr>
      </w:pPr>
      <w:r w:rsidRPr="00F12265">
        <w:rPr>
          <w:rFonts w:ascii="Arial" w:hAnsi="Arial" w:cs="Arial"/>
          <w:sz w:val="20"/>
          <w:szCs w:val="20"/>
        </w:rPr>
        <w:t xml:space="preserve">    - si deve trattenere lo statore dal ruotare e da una forza che vorrebbe allontanarlo dal rotore.</w:t>
      </w:r>
    </w:p>
    <w:p w:rsidR="002020B8" w:rsidRPr="00F12265" w:rsidRDefault="002020B8" w:rsidP="002020B8">
      <w:pPr>
        <w:spacing w:after="0" w:line="240" w:lineRule="auto"/>
        <w:ind w:left="708"/>
        <w:jc w:val="both"/>
        <w:rPr>
          <w:rFonts w:ascii="Arial" w:hAnsi="Arial" w:cs="Arial"/>
          <w:sz w:val="20"/>
          <w:szCs w:val="20"/>
        </w:rPr>
      </w:pPr>
      <w:r w:rsidRPr="00F12265">
        <w:rPr>
          <w:rFonts w:ascii="Arial" w:hAnsi="Arial" w:cs="Arial"/>
          <w:sz w:val="20"/>
          <w:szCs w:val="20"/>
        </w:rPr>
        <w:t xml:space="preserve">    - se si insiste a sufficienza,  dopo un po’ si sentirà con un dito che le bobine si sono  scaldate.</w:t>
      </w:r>
    </w:p>
    <w:p w:rsidR="002020B8" w:rsidRPr="00F12265" w:rsidRDefault="002020B8" w:rsidP="002020B8">
      <w:pPr>
        <w:spacing w:after="0" w:line="240" w:lineRule="auto"/>
        <w:ind w:left="708"/>
        <w:jc w:val="both"/>
        <w:rPr>
          <w:rFonts w:ascii="Arial" w:hAnsi="Arial" w:cs="Arial"/>
          <w:sz w:val="20"/>
          <w:szCs w:val="20"/>
        </w:rPr>
      </w:pPr>
      <w:r w:rsidRPr="00F12265">
        <w:rPr>
          <w:rFonts w:ascii="Arial" w:hAnsi="Arial" w:cs="Arial"/>
          <w:sz w:val="20"/>
          <w:szCs w:val="20"/>
          <w:highlight w:val="yellow"/>
        </w:rPr>
        <w:t xml:space="preserve">- Stessa cosa facendo girare lo statore trattenendo il rotore </w:t>
      </w:r>
      <w:r w:rsidRPr="00F12265">
        <w:rPr>
          <w:rFonts w:ascii="Arial" w:hAnsi="Arial" w:cs="Arial"/>
          <w:sz w:val="20"/>
          <w:szCs w:val="20"/>
        </w:rPr>
        <w:t xml:space="preserve">(l’uso di strumenti mostra valori identici). </w:t>
      </w:r>
    </w:p>
    <w:p w:rsidR="002020B8" w:rsidRDefault="002020B8" w:rsidP="002020B8">
      <w:pPr>
        <w:spacing w:after="0" w:line="240" w:lineRule="auto"/>
        <w:jc w:val="both"/>
        <w:rPr>
          <w:rFonts w:ascii="Arial" w:hAnsi="Arial" w:cs="Arial"/>
          <w:b/>
          <w:sz w:val="20"/>
          <w:szCs w:val="20"/>
        </w:rPr>
      </w:pPr>
      <w:r w:rsidRPr="00F12265">
        <w:rPr>
          <w:rFonts w:ascii="Arial" w:hAnsi="Arial" w:cs="Arial"/>
          <w:sz w:val="20"/>
          <w:szCs w:val="20"/>
        </w:rPr>
        <w:t xml:space="preserve"> Tutto concorda con quanto è noto: un campo magnetico visto variabile da una bobina chiusa induce corrente nella stessa bobina che a sua volta diventa un magnete, si scalda e disperde energia. E’ evidente che dall’ ”abbraccio” dei due campi magnetici nasce una specie di </w:t>
      </w:r>
      <w:r>
        <w:rPr>
          <w:rFonts w:ascii="Arial" w:hAnsi="Arial" w:cs="Arial"/>
          <w:sz w:val="20"/>
          <w:szCs w:val="20"/>
        </w:rPr>
        <w:t>“</w:t>
      </w:r>
      <w:r w:rsidRPr="00F12265">
        <w:rPr>
          <w:rFonts w:ascii="Arial" w:hAnsi="Arial" w:cs="Arial"/>
          <w:sz w:val="20"/>
          <w:szCs w:val="20"/>
        </w:rPr>
        <w:t>frizione</w:t>
      </w:r>
      <w:r>
        <w:rPr>
          <w:rFonts w:ascii="Arial" w:hAnsi="Arial" w:cs="Arial"/>
          <w:sz w:val="20"/>
          <w:szCs w:val="20"/>
        </w:rPr>
        <w:t>”</w:t>
      </w:r>
      <w:r w:rsidRPr="00F12265">
        <w:rPr>
          <w:rFonts w:ascii="Arial" w:hAnsi="Arial" w:cs="Arial"/>
          <w:sz w:val="20"/>
          <w:szCs w:val="20"/>
        </w:rPr>
        <w:t xml:space="preserve"> che consente di trasferire energia dal braccio alle bobine dello statore. Gli elettroni dei due magneti, uno di neodimio, l’altro fatto con bobine percorse da corrente, si sparano in faccia *segnali* che si *scontrano* con una forza che avverto nella mie mani e m’immagino che, in qualche modo, pure gli elettroni sentiranno la retroazione che sento pure io e ciò li indurrà a *correre*.</w:t>
      </w:r>
      <w:r w:rsidRPr="00F12265">
        <w:rPr>
          <w:rFonts w:ascii="Arial" w:hAnsi="Arial" w:cs="Arial"/>
          <w:b/>
          <w:sz w:val="20"/>
          <w:szCs w:val="20"/>
        </w:rPr>
        <w:t xml:space="preserve"> </w:t>
      </w:r>
    </w:p>
    <w:p w:rsidR="002020B8" w:rsidRDefault="002E3612" w:rsidP="002E3612">
      <w:pPr>
        <w:spacing w:after="0" w:line="240" w:lineRule="auto"/>
        <w:jc w:val="center"/>
        <w:rPr>
          <w:rFonts w:ascii="Arial" w:hAnsi="Arial" w:cs="Arial"/>
          <w:b/>
          <w:sz w:val="20"/>
          <w:szCs w:val="20"/>
        </w:rPr>
      </w:pPr>
      <w:r>
        <w:rPr>
          <w:rFonts w:ascii="Arial" w:hAnsi="Arial" w:cs="Arial"/>
          <w:b/>
          <w:sz w:val="20"/>
          <w:szCs w:val="20"/>
        </w:rPr>
        <w:t>*  *  *</w:t>
      </w:r>
    </w:p>
    <w:tbl>
      <w:tblPr>
        <w:tblpPr w:leftFromText="141" w:rightFromText="141" w:vertAnchor="text" w:horzAnchor="margin" w:tblpXSpec="right" w:tblpY="1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860"/>
      </w:tblGrid>
      <w:tr w:rsidR="004E06D6" w:rsidRPr="002A03A5" w:rsidTr="004E06D6">
        <w:trPr>
          <w:trHeight w:val="4992"/>
        </w:trPr>
        <w:tc>
          <w:tcPr>
            <w:tcW w:w="6860" w:type="dxa"/>
          </w:tcPr>
          <w:p w:rsidR="004E06D6" w:rsidRPr="002A03A5" w:rsidRDefault="004E06D6" w:rsidP="004E06D6">
            <w:pPr>
              <w:spacing w:after="0" w:line="240" w:lineRule="auto"/>
              <w:jc w:val="both"/>
              <w:rPr>
                <w:rFonts w:ascii="Arial" w:hAnsi="Arial" w:cs="Arial"/>
                <w:color w:val="000000" w:themeColor="text1"/>
                <w:sz w:val="20"/>
                <w:szCs w:val="20"/>
              </w:rPr>
            </w:pPr>
            <w:r>
              <w:rPr>
                <w:rFonts w:ascii="Arial" w:hAnsi="Arial" w:cs="Arial"/>
                <w:i/>
                <w:noProof/>
                <w:sz w:val="20"/>
                <w:szCs w:val="20"/>
              </w:rPr>
              <w:drawing>
                <wp:inline distT="0" distB="0" distL="0" distR="0">
                  <wp:extent cx="4241800" cy="3340100"/>
                  <wp:effectExtent l="19050" t="0" r="6350" b="0"/>
                  <wp:docPr id="1" name="Immagine 19" descr="testspi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stspire2"/>
                          <pic:cNvPicPr>
                            <a:picLocks noChangeAspect="1" noChangeArrowheads="1"/>
                          </pic:cNvPicPr>
                        </pic:nvPicPr>
                        <pic:blipFill>
                          <a:blip r:embed="rId73"/>
                          <a:srcRect/>
                          <a:stretch>
                            <a:fillRect/>
                          </a:stretch>
                        </pic:blipFill>
                        <pic:spPr bwMode="auto">
                          <a:xfrm>
                            <a:off x="0" y="0"/>
                            <a:ext cx="4241800" cy="3340100"/>
                          </a:xfrm>
                          <a:prstGeom prst="rect">
                            <a:avLst/>
                          </a:prstGeom>
                          <a:noFill/>
                          <a:ln w="9525">
                            <a:noFill/>
                            <a:miter lim="800000"/>
                            <a:headEnd/>
                            <a:tailEnd/>
                          </a:ln>
                        </pic:spPr>
                      </pic:pic>
                    </a:graphicData>
                  </a:graphic>
                </wp:inline>
              </w:drawing>
            </w:r>
          </w:p>
          <w:p w:rsidR="004E06D6" w:rsidRPr="002A03A5" w:rsidRDefault="004E06D6" w:rsidP="004E06D6">
            <w:pPr>
              <w:spacing w:after="0" w:line="240" w:lineRule="auto"/>
              <w:jc w:val="both"/>
              <w:rPr>
                <w:rFonts w:ascii="Arial" w:hAnsi="Arial" w:cs="Arial"/>
                <w:color w:val="000000" w:themeColor="text1"/>
                <w:sz w:val="20"/>
                <w:szCs w:val="20"/>
              </w:rPr>
            </w:pPr>
          </w:p>
        </w:tc>
      </w:tr>
    </w:tbl>
    <w:p w:rsidR="00E047FA" w:rsidRDefault="002020B8" w:rsidP="002020B8">
      <w:pPr>
        <w:spacing w:after="0" w:line="240" w:lineRule="auto"/>
        <w:jc w:val="both"/>
        <w:rPr>
          <w:rFonts w:ascii="Arial" w:hAnsi="Arial" w:cs="Arial"/>
          <w:b/>
          <w:color w:val="000000" w:themeColor="text1"/>
          <w:sz w:val="20"/>
          <w:szCs w:val="20"/>
        </w:rPr>
      </w:pPr>
      <w:r>
        <w:rPr>
          <w:rFonts w:ascii="Arial" w:hAnsi="Arial" w:cs="Arial"/>
          <w:color w:val="000000" w:themeColor="text1"/>
          <w:sz w:val="20"/>
          <w:szCs w:val="20"/>
        </w:rPr>
        <w:t xml:space="preserve">Questo è un test che </w:t>
      </w:r>
      <w:r w:rsidRPr="00232F1A">
        <w:rPr>
          <w:rFonts w:ascii="Arial" w:hAnsi="Arial" w:cs="Arial"/>
          <w:b/>
          <w:color w:val="000000" w:themeColor="text1"/>
          <w:sz w:val="20"/>
          <w:szCs w:val="20"/>
        </w:rPr>
        <w:t>non</w:t>
      </w:r>
      <w:r>
        <w:rPr>
          <w:rFonts w:ascii="Arial" w:hAnsi="Arial" w:cs="Arial"/>
          <w:color w:val="000000" w:themeColor="text1"/>
          <w:sz w:val="20"/>
          <w:szCs w:val="20"/>
        </w:rPr>
        <w:t xml:space="preserve"> mi fu utile per migliorare i rendimenti del mio alternatore, ma mostra che con spire grossomodo quadrate, per calcolare la tensione ottenibile nei vari casi, sarebbe </w:t>
      </w:r>
      <w:r w:rsidRPr="005428EE">
        <w:rPr>
          <w:rFonts w:ascii="Arial" w:hAnsi="Arial" w:cs="Arial"/>
          <w:color w:val="000000" w:themeColor="text1"/>
          <w:sz w:val="20"/>
          <w:szCs w:val="20"/>
          <w:highlight w:val="yellow"/>
        </w:rPr>
        <w:t>più significativo far riferimento a metà perimetro della spira</w:t>
      </w:r>
      <w:r>
        <w:rPr>
          <w:rFonts w:ascii="Arial" w:hAnsi="Arial" w:cs="Arial"/>
          <w:color w:val="000000" w:themeColor="text1"/>
          <w:sz w:val="20"/>
          <w:szCs w:val="20"/>
        </w:rPr>
        <w:t xml:space="preserve"> più che all’area della medesima.</w:t>
      </w:r>
      <w:r w:rsidR="005428EE">
        <w:rPr>
          <w:rFonts w:ascii="Arial" w:hAnsi="Arial" w:cs="Arial"/>
          <w:color w:val="000000" w:themeColor="text1"/>
          <w:sz w:val="20"/>
          <w:szCs w:val="20"/>
        </w:rPr>
        <w:t xml:space="preserve"> Inoltre le </w:t>
      </w:r>
      <w:r w:rsidRPr="001A50EE">
        <w:rPr>
          <w:rFonts w:ascii="Arial" w:hAnsi="Arial" w:cs="Arial"/>
          <w:color w:val="000000" w:themeColor="text1"/>
          <w:sz w:val="20"/>
          <w:szCs w:val="20"/>
          <w:highlight w:val="yellow"/>
        </w:rPr>
        <w:t>spire in posizione verticale generano circa metà tensione della normale spina di piatto</w:t>
      </w:r>
      <w:r w:rsidR="00674AF9">
        <w:rPr>
          <w:rFonts w:ascii="Arial" w:hAnsi="Arial" w:cs="Arial"/>
          <w:color w:val="000000" w:themeColor="text1"/>
          <w:sz w:val="20"/>
          <w:szCs w:val="20"/>
          <w:highlight w:val="yellow"/>
        </w:rPr>
        <w:t xml:space="preserve"> (più la spira in verticale è grande, più la tensione tende alla metà):</w:t>
      </w:r>
      <w:r w:rsidRPr="00674AF9">
        <w:rPr>
          <w:rFonts w:ascii="Arial" w:hAnsi="Arial" w:cs="Arial"/>
          <w:color w:val="000000" w:themeColor="text1"/>
          <w:sz w:val="20"/>
          <w:szCs w:val="20"/>
        </w:rPr>
        <w:t xml:space="preserve"> </w:t>
      </w:r>
      <w:r w:rsidRPr="005428EE">
        <w:rPr>
          <w:rFonts w:ascii="Arial" w:hAnsi="Arial" w:cs="Arial"/>
          <w:color w:val="000000" w:themeColor="text1"/>
          <w:sz w:val="20"/>
          <w:szCs w:val="20"/>
        </w:rPr>
        <w:t xml:space="preserve">fu uno dei primi esperimenti che suscitò perplessità sul modello fisico derivabile dalla legge di Faraday. </w:t>
      </w:r>
      <w:r>
        <w:rPr>
          <w:rFonts w:ascii="Arial" w:hAnsi="Arial" w:cs="Arial"/>
          <w:color w:val="000000" w:themeColor="text1"/>
          <w:sz w:val="20"/>
          <w:szCs w:val="20"/>
        </w:rPr>
        <w:t>Furono</w:t>
      </w:r>
      <w:r w:rsidR="00BB39FF">
        <w:rPr>
          <w:rFonts w:ascii="Arial" w:hAnsi="Arial" w:cs="Arial"/>
          <w:color w:val="000000" w:themeColor="text1"/>
          <w:sz w:val="20"/>
          <w:szCs w:val="20"/>
        </w:rPr>
        <w:t xml:space="preserve"> cioè </w:t>
      </w:r>
      <w:r w:rsidRPr="00BC7663">
        <w:rPr>
          <w:rFonts w:ascii="Arial" w:hAnsi="Arial" w:cs="Arial"/>
          <w:color w:val="000000" w:themeColor="text1"/>
          <w:sz w:val="20"/>
          <w:szCs w:val="20"/>
          <w:highlight w:val="yellow"/>
        </w:rPr>
        <w:t xml:space="preserve">queste osservazioni a farmi pensare ad una </w:t>
      </w:r>
      <w:r w:rsidRPr="00BC7663">
        <w:rPr>
          <w:rFonts w:ascii="Arial" w:hAnsi="Arial" w:cs="Arial"/>
          <w:b/>
          <w:color w:val="000000" w:themeColor="text1"/>
          <w:sz w:val="20"/>
          <w:szCs w:val="20"/>
          <w:highlight w:val="yellow"/>
        </w:rPr>
        <w:t>interazione diretta col filo</w:t>
      </w:r>
      <w:r w:rsidR="00E047FA">
        <w:rPr>
          <w:rFonts w:ascii="Arial" w:hAnsi="Arial" w:cs="Arial"/>
          <w:b/>
          <w:color w:val="000000" w:themeColor="text1"/>
          <w:sz w:val="20"/>
          <w:szCs w:val="20"/>
        </w:rPr>
        <w:t>.</w:t>
      </w:r>
    </w:p>
    <w:p w:rsidR="00E047FA" w:rsidRDefault="00E047FA" w:rsidP="002020B8">
      <w:pPr>
        <w:spacing w:after="0" w:line="240" w:lineRule="auto"/>
        <w:jc w:val="both"/>
        <w:rPr>
          <w:rFonts w:ascii="Arial" w:hAnsi="Arial" w:cs="Arial"/>
          <w:b/>
          <w:color w:val="000000" w:themeColor="text1"/>
          <w:sz w:val="20"/>
          <w:szCs w:val="20"/>
        </w:rPr>
      </w:pPr>
    </w:p>
    <w:p w:rsidR="0082336C" w:rsidRDefault="0082336C" w:rsidP="0082336C">
      <w:pPr>
        <w:spacing w:after="0" w:line="240" w:lineRule="auto"/>
        <w:ind w:left="708"/>
        <w:jc w:val="both"/>
        <w:rPr>
          <w:rFonts w:ascii="Arial" w:hAnsi="Arial" w:cs="Arial"/>
          <w:color w:val="000000" w:themeColor="text1"/>
          <w:sz w:val="20"/>
          <w:szCs w:val="20"/>
        </w:rPr>
      </w:pPr>
      <w:proofErr w:type="spellStart"/>
      <w:r>
        <w:rPr>
          <w:rFonts w:ascii="Arial" w:hAnsi="Arial" w:cs="Arial"/>
          <w:color w:val="000000" w:themeColor="text1"/>
          <w:sz w:val="20"/>
          <w:szCs w:val="20"/>
        </w:rPr>
        <w:t>NB</w:t>
      </w:r>
      <w:proofErr w:type="spellEnd"/>
      <w:r>
        <w:rPr>
          <w:rFonts w:ascii="Arial" w:hAnsi="Arial" w:cs="Arial"/>
          <w:color w:val="000000" w:themeColor="text1"/>
          <w:sz w:val="20"/>
          <w:szCs w:val="20"/>
        </w:rPr>
        <w:t xml:space="preserve">. I blocchetti di ferro posti in figura sotto i magneti possono essere vantaggiosamente sostituiti con un disco di ferro </w:t>
      </w:r>
      <w:r>
        <w:rPr>
          <w:rFonts w:ascii="Arial" w:hAnsi="Arial" w:cs="Arial"/>
          <w:color w:val="000000" w:themeColor="text1"/>
          <w:sz w:val="20"/>
          <w:szCs w:val="20"/>
        </w:rPr>
        <w:lastRenderedPageBreak/>
        <w:t xml:space="preserve">continuo (non si osservano correnti di </w:t>
      </w:r>
      <w:proofErr w:type="spellStart"/>
      <w:r>
        <w:rPr>
          <w:rFonts w:ascii="Arial" w:hAnsi="Arial" w:cs="Arial"/>
          <w:color w:val="000000" w:themeColor="text1"/>
          <w:sz w:val="20"/>
          <w:szCs w:val="20"/>
        </w:rPr>
        <w:t>Focault</w:t>
      </w:r>
      <w:proofErr w:type="spellEnd"/>
      <w:r>
        <w:rPr>
          <w:rFonts w:ascii="Arial" w:hAnsi="Arial" w:cs="Arial"/>
          <w:color w:val="000000" w:themeColor="text1"/>
          <w:sz w:val="20"/>
          <w:szCs w:val="20"/>
        </w:rPr>
        <w:t xml:space="preserve"> come ero stato erroneamente indotto a pensare al tempo di quei test</w:t>
      </w:r>
      <w:r w:rsidR="004B3204">
        <w:rPr>
          <w:rFonts w:ascii="Arial" w:hAnsi="Arial" w:cs="Arial"/>
          <w:color w:val="000000" w:themeColor="text1"/>
          <w:sz w:val="20"/>
          <w:szCs w:val="20"/>
        </w:rPr>
        <w:t xml:space="preserve"> per colpa di un test da me mal eseguito</w:t>
      </w:r>
      <w:r>
        <w:rPr>
          <w:rFonts w:ascii="Arial" w:hAnsi="Arial" w:cs="Arial"/>
          <w:color w:val="000000" w:themeColor="text1"/>
          <w:sz w:val="20"/>
          <w:szCs w:val="20"/>
        </w:rPr>
        <w:t>).</w:t>
      </w:r>
    </w:p>
    <w:p w:rsidR="0082336C" w:rsidRDefault="0082336C" w:rsidP="0082336C">
      <w:pPr>
        <w:spacing w:after="0" w:line="240" w:lineRule="auto"/>
        <w:jc w:val="both"/>
        <w:rPr>
          <w:rFonts w:ascii="Arial" w:hAnsi="Arial" w:cs="Arial"/>
          <w:color w:val="000000" w:themeColor="text1"/>
          <w:sz w:val="20"/>
          <w:szCs w:val="20"/>
        </w:rPr>
      </w:pPr>
    </w:p>
    <w:p w:rsidR="002020B8" w:rsidRDefault="00E047FA" w:rsidP="002020B8">
      <w:pPr>
        <w:spacing w:after="0" w:line="240" w:lineRule="auto"/>
        <w:jc w:val="both"/>
        <w:rPr>
          <w:rFonts w:ascii="Arial" w:hAnsi="Arial" w:cs="Arial"/>
          <w:b/>
          <w:color w:val="000000" w:themeColor="text1"/>
          <w:sz w:val="20"/>
          <w:szCs w:val="20"/>
        </w:rPr>
      </w:pPr>
      <w:r w:rsidRPr="00E047FA">
        <w:rPr>
          <w:rFonts w:ascii="Arial" w:hAnsi="Arial" w:cs="Arial"/>
          <w:color w:val="000000" w:themeColor="text1"/>
          <w:sz w:val="20"/>
          <w:szCs w:val="20"/>
        </w:rPr>
        <w:t>P</w:t>
      </w:r>
      <w:r w:rsidR="002020B8" w:rsidRPr="00E047FA">
        <w:rPr>
          <w:rFonts w:ascii="Arial" w:hAnsi="Arial" w:cs="Arial"/>
          <w:color w:val="000000" w:themeColor="text1"/>
          <w:sz w:val="20"/>
          <w:szCs w:val="20"/>
        </w:rPr>
        <w:t>e</w:t>
      </w:r>
      <w:r w:rsidR="002020B8">
        <w:rPr>
          <w:rFonts w:ascii="Arial" w:hAnsi="Arial" w:cs="Arial"/>
          <w:color w:val="000000" w:themeColor="text1"/>
          <w:sz w:val="20"/>
          <w:szCs w:val="20"/>
        </w:rPr>
        <w:t xml:space="preserve">r molto tempo mi arrovellai su questa ipotesi unitamente alla grande confusione indotta dalle </w:t>
      </w:r>
      <w:r w:rsidR="002020B8" w:rsidRPr="00E047FA">
        <w:rPr>
          <w:rFonts w:ascii="Arial" w:hAnsi="Arial" w:cs="Arial"/>
          <w:b/>
          <w:color w:val="000000" w:themeColor="text1"/>
          <w:sz w:val="20"/>
          <w:szCs w:val="20"/>
          <w:highlight w:val="yellow"/>
        </w:rPr>
        <w:t>fantasiose onde sinusoidali mostrate in presenza dei poli cilindrici</w:t>
      </w:r>
      <w:r w:rsidR="00BC7663">
        <w:rPr>
          <w:rFonts w:ascii="Arial" w:hAnsi="Arial" w:cs="Arial"/>
          <w:color w:val="000000" w:themeColor="text1"/>
          <w:sz w:val="20"/>
          <w:szCs w:val="20"/>
        </w:rPr>
        <w:t xml:space="preserve"> (t</w:t>
      </w:r>
      <w:r w:rsidR="002020B8">
        <w:rPr>
          <w:rFonts w:ascii="Arial" w:hAnsi="Arial" w:cs="Arial"/>
          <w:color w:val="000000" w:themeColor="text1"/>
          <w:sz w:val="20"/>
          <w:szCs w:val="20"/>
        </w:rPr>
        <w:t>aluni affermano che si trattò di una licenza poetica, di una rappresentazioni pittorica, senza però fornire nessuna prova di una tale consapevolezza da parte di chi redasse i manuali</w:t>
      </w:r>
      <w:r w:rsidR="00BC7663">
        <w:rPr>
          <w:rFonts w:ascii="Arial" w:hAnsi="Arial" w:cs="Arial"/>
          <w:color w:val="000000" w:themeColor="text1"/>
          <w:sz w:val="20"/>
          <w:szCs w:val="20"/>
        </w:rPr>
        <w:t>)</w:t>
      </w:r>
      <w:r w:rsidR="002020B8">
        <w:rPr>
          <w:rFonts w:ascii="Arial" w:hAnsi="Arial" w:cs="Arial"/>
          <w:color w:val="000000" w:themeColor="text1"/>
          <w:sz w:val="20"/>
          <w:szCs w:val="20"/>
        </w:rPr>
        <w:t xml:space="preserve">. </w:t>
      </w:r>
      <w:r w:rsidR="0082336C">
        <w:rPr>
          <w:rFonts w:ascii="Arial" w:hAnsi="Arial" w:cs="Arial"/>
          <w:b/>
          <w:color w:val="000000" w:themeColor="text1"/>
          <w:sz w:val="20"/>
          <w:szCs w:val="20"/>
          <w:highlight w:val="yellow"/>
        </w:rPr>
        <w:t>Pensavo ad una interazione diretta col filo della spira, ma m</w:t>
      </w:r>
      <w:r w:rsidR="00BC7663" w:rsidRPr="00BC7663">
        <w:rPr>
          <w:rFonts w:ascii="Arial" w:hAnsi="Arial" w:cs="Arial"/>
          <w:b/>
          <w:color w:val="000000" w:themeColor="text1"/>
          <w:sz w:val="20"/>
          <w:szCs w:val="20"/>
          <w:highlight w:val="yellow"/>
        </w:rPr>
        <w:t>i sbagliavo</w:t>
      </w:r>
      <w:r w:rsidR="005428EE">
        <w:rPr>
          <w:rFonts w:ascii="Arial" w:hAnsi="Arial" w:cs="Arial"/>
          <w:b/>
          <w:color w:val="000000" w:themeColor="text1"/>
          <w:sz w:val="20"/>
          <w:szCs w:val="20"/>
          <w:highlight w:val="yellow"/>
        </w:rPr>
        <w:t>!</w:t>
      </w:r>
      <w:r w:rsidR="00BC7663" w:rsidRPr="00BC7663">
        <w:rPr>
          <w:rFonts w:ascii="Arial" w:hAnsi="Arial" w:cs="Arial"/>
          <w:b/>
          <w:color w:val="000000" w:themeColor="text1"/>
          <w:sz w:val="20"/>
          <w:szCs w:val="20"/>
          <w:highlight w:val="yellow"/>
        </w:rPr>
        <w:t xml:space="preserve"> </w:t>
      </w:r>
      <w:r w:rsidR="00BC7663" w:rsidRPr="00BC7663">
        <w:rPr>
          <w:rFonts w:ascii="Arial" w:hAnsi="Arial" w:cs="Arial"/>
          <w:color w:val="000000" w:themeColor="text1"/>
          <w:sz w:val="20"/>
          <w:szCs w:val="20"/>
          <w:highlight w:val="yellow"/>
        </w:rPr>
        <w:t xml:space="preserve">l’interazione avviene </w:t>
      </w:r>
      <w:r w:rsidR="00BC7663">
        <w:rPr>
          <w:rFonts w:ascii="Arial" w:hAnsi="Arial" w:cs="Arial"/>
          <w:color w:val="000000" w:themeColor="text1"/>
          <w:sz w:val="20"/>
          <w:szCs w:val="20"/>
          <w:highlight w:val="yellow"/>
        </w:rPr>
        <w:t xml:space="preserve">davvero </w:t>
      </w:r>
      <w:r w:rsidR="00BC7663" w:rsidRPr="00BC7663">
        <w:rPr>
          <w:rFonts w:ascii="Arial" w:hAnsi="Arial" w:cs="Arial"/>
          <w:b/>
          <w:color w:val="000000" w:themeColor="text1"/>
          <w:sz w:val="20"/>
          <w:szCs w:val="20"/>
          <w:highlight w:val="yellow"/>
        </w:rPr>
        <w:t>nell’area della spira</w:t>
      </w:r>
      <w:r w:rsidR="00BC7663" w:rsidRPr="00BC7663">
        <w:rPr>
          <w:rFonts w:ascii="Arial" w:hAnsi="Arial" w:cs="Arial"/>
          <w:color w:val="000000" w:themeColor="text1"/>
          <w:sz w:val="20"/>
          <w:szCs w:val="20"/>
          <w:highlight w:val="yellow"/>
        </w:rPr>
        <w:t xml:space="preserve"> </w:t>
      </w:r>
      <w:r w:rsidR="00BC7663" w:rsidRPr="005428EE">
        <w:rPr>
          <w:rFonts w:ascii="Arial" w:hAnsi="Arial" w:cs="Arial"/>
          <w:color w:val="000000" w:themeColor="text1"/>
          <w:sz w:val="20"/>
          <w:szCs w:val="20"/>
        </w:rPr>
        <w:t>(</w:t>
      </w:r>
      <w:r w:rsidR="005428EE" w:rsidRPr="005428EE">
        <w:rPr>
          <w:rFonts w:ascii="Arial" w:hAnsi="Arial" w:cs="Arial"/>
          <w:color w:val="000000" w:themeColor="text1"/>
          <w:sz w:val="20"/>
          <w:szCs w:val="20"/>
        </w:rPr>
        <w:t>o almeno in prevalenza</w:t>
      </w:r>
      <w:r w:rsidR="00BC7663">
        <w:rPr>
          <w:rFonts w:ascii="Arial" w:hAnsi="Arial" w:cs="Arial"/>
          <w:color w:val="000000" w:themeColor="text1"/>
          <w:sz w:val="20"/>
          <w:szCs w:val="20"/>
          <w:highlight w:val="yellow"/>
        </w:rPr>
        <w:t>)</w:t>
      </w:r>
      <w:r w:rsidR="00BC7663" w:rsidRPr="00BC7663">
        <w:rPr>
          <w:rFonts w:ascii="Arial" w:hAnsi="Arial" w:cs="Arial"/>
          <w:color w:val="000000" w:themeColor="text1"/>
          <w:sz w:val="20"/>
          <w:szCs w:val="20"/>
          <w:highlight w:val="yellow"/>
        </w:rPr>
        <w:t xml:space="preserve"> </w:t>
      </w:r>
      <w:r w:rsidR="0082336C">
        <w:rPr>
          <w:rFonts w:ascii="Arial" w:hAnsi="Arial" w:cs="Arial"/>
          <w:color w:val="000000" w:themeColor="text1"/>
          <w:sz w:val="20"/>
          <w:szCs w:val="20"/>
          <w:highlight w:val="yellow"/>
        </w:rPr>
        <w:t>però in modo non conforme alle teorie correnti</w:t>
      </w:r>
      <w:r w:rsidR="004B3204">
        <w:rPr>
          <w:rFonts w:ascii="Arial" w:hAnsi="Arial" w:cs="Arial"/>
          <w:color w:val="000000" w:themeColor="text1"/>
          <w:sz w:val="20"/>
          <w:szCs w:val="20"/>
          <w:highlight w:val="yellow"/>
        </w:rPr>
        <w:t xml:space="preserve">; </w:t>
      </w:r>
      <w:r w:rsidR="0082336C">
        <w:rPr>
          <w:rFonts w:ascii="Arial" w:hAnsi="Arial" w:cs="Arial"/>
          <w:color w:val="000000" w:themeColor="text1"/>
          <w:sz w:val="20"/>
          <w:szCs w:val="20"/>
          <w:highlight w:val="yellow"/>
        </w:rPr>
        <w:t xml:space="preserve">la spira </w:t>
      </w:r>
      <w:r w:rsidR="00BC7663" w:rsidRPr="00BC7663">
        <w:rPr>
          <w:rFonts w:ascii="Arial" w:hAnsi="Arial" w:cs="Arial"/>
          <w:b/>
          <w:color w:val="000000" w:themeColor="text1"/>
          <w:sz w:val="20"/>
          <w:szCs w:val="20"/>
          <w:highlight w:val="yellow"/>
        </w:rPr>
        <w:t>è il “campo</w:t>
      </w:r>
      <w:r w:rsidR="0082336C">
        <w:rPr>
          <w:rFonts w:ascii="Arial" w:hAnsi="Arial" w:cs="Arial"/>
          <w:b/>
          <w:color w:val="000000" w:themeColor="text1"/>
          <w:sz w:val="20"/>
          <w:szCs w:val="20"/>
          <w:highlight w:val="yellow"/>
        </w:rPr>
        <w:t xml:space="preserve"> </w:t>
      </w:r>
      <w:proofErr w:type="spellStart"/>
      <w:r w:rsidR="0082336C">
        <w:rPr>
          <w:rFonts w:ascii="Arial" w:hAnsi="Arial" w:cs="Arial"/>
          <w:b/>
          <w:color w:val="000000" w:themeColor="text1"/>
          <w:sz w:val="20"/>
          <w:szCs w:val="20"/>
          <w:highlight w:val="yellow"/>
        </w:rPr>
        <w:t>pricipale</w:t>
      </w:r>
      <w:proofErr w:type="spellEnd"/>
      <w:r w:rsidR="00BC7663" w:rsidRPr="00BC7663">
        <w:rPr>
          <w:rFonts w:ascii="Arial" w:hAnsi="Arial" w:cs="Arial"/>
          <w:b/>
          <w:color w:val="000000" w:themeColor="text1"/>
          <w:sz w:val="20"/>
          <w:szCs w:val="20"/>
          <w:highlight w:val="yellow"/>
        </w:rPr>
        <w:t xml:space="preserve"> di battaglia” in cui interferiscono due campi magnetici</w:t>
      </w:r>
      <w:r w:rsidR="00674AF9">
        <w:rPr>
          <w:rFonts w:ascii="Arial" w:hAnsi="Arial" w:cs="Arial"/>
          <w:b/>
          <w:color w:val="000000" w:themeColor="text1"/>
          <w:sz w:val="20"/>
          <w:szCs w:val="20"/>
        </w:rPr>
        <w:t>.</w:t>
      </w:r>
    </w:p>
    <w:p w:rsidR="00674AF9" w:rsidRDefault="00674AF9" w:rsidP="002020B8">
      <w:pPr>
        <w:spacing w:after="0" w:line="240" w:lineRule="auto"/>
        <w:jc w:val="both"/>
        <w:rPr>
          <w:rFonts w:ascii="Arial" w:hAnsi="Arial" w:cs="Arial"/>
          <w:b/>
          <w:color w:val="000000" w:themeColor="text1"/>
          <w:sz w:val="20"/>
          <w:szCs w:val="20"/>
        </w:rPr>
      </w:pPr>
    </w:p>
    <w:p w:rsidR="00AF1360" w:rsidRPr="00E047FA" w:rsidRDefault="00674AF9" w:rsidP="002020B8">
      <w:pPr>
        <w:spacing w:after="0" w:line="240" w:lineRule="auto"/>
        <w:jc w:val="both"/>
        <w:rPr>
          <w:rFonts w:ascii="Arial" w:hAnsi="Arial" w:cs="Arial"/>
          <w:color w:val="000000" w:themeColor="text1"/>
          <w:sz w:val="20"/>
          <w:szCs w:val="20"/>
        </w:rPr>
      </w:pPr>
      <w:r w:rsidRPr="00E047FA">
        <w:rPr>
          <w:rFonts w:ascii="Arial" w:hAnsi="Arial" w:cs="Arial"/>
          <w:color w:val="000000" w:themeColor="text1"/>
          <w:sz w:val="20"/>
          <w:szCs w:val="20"/>
        </w:rPr>
        <w:t xml:space="preserve">Faccio notare come la tensione indotta vari </w:t>
      </w:r>
      <w:r w:rsidR="00AF1360" w:rsidRPr="00E047FA">
        <w:rPr>
          <w:rFonts w:ascii="Arial" w:hAnsi="Arial" w:cs="Arial"/>
          <w:color w:val="000000" w:themeColor="text1"/>
          <w:sz w:val="20"/>
          <w:szCs w:val="20"/>
        </w:rPr>
        <w:t xml:space="preserve">notevolmente per </w:t>
      </w:r>
      <w:proofErr w:type="spellStart"/>
      <w:r w:rsidR="00AF1360" w:rsidRPr="00E047FA">
        <w:rPr>
          <w:rFonts w:ascii="Arial" w:hAnsi="Arial" w:cs="Arial"/>
          <w:color w:val="000000" w:themeColor="text1"/>
          <w:sz w:val="20"/>
          <w:szCs w:val="20"/>
        </w:rPr>
        <w:t>mmq</w:t>
      </w:r>
      <w:proofErr w:type="spellEnd"/>
    </w:p>
    <w:p w:rsidR="00AF1360" w:rsidRPr="00E047FA" w:rsidRDefault="00AF1360" w:rsidP="002020B8">
      <w:pPr>
        <w:spacing w:after="0" w:line="240" w:lineRule="auto"/>
        <w:jc w:val="both"/>
        <w:rPr>
          <w:rFonts w:ascii="Arial" w:hAnsi="Arial" w:cs="Arial"/>
          <w:color w:val="000000" w:themeColor="text1"/>
          <w:sz w:val="20"/>
          <w:szCs w:val="20"/>
        </w:rPr>
      </w:pPr>
      <w:r w:rsidRPr="00E047FA">
        <w:rPr>
          <w:rFonts w:ascii="Arial" w:hAnsi="Arial" w:cs="Arial"/>
          <w:color w:val="000000" w:themeColor="text1"/>
          <w:sz w:val="20"/>
          <w:szCs w:val="20"/>
        </w:rPr>
        <w:t>110:1848=0,0595</w:t>
      </w:r>
    </w:p>
    <w:p w:rsidR="00AF1360" w:rsidRPr="00E047FA" w:rsidRDefault="00AF1360" w:rsidP="002020B8">
      <w:pPr>
        <w:spacing w:after="0" w:line="240" w:lineRule="auto"/>
        <w:jc w:val="both"/>
        <w:rPr>
          <w:rFonts w:ascii="Arial" w:hAnsi="Arial" w:cs="Arial"/>
          <w:color w:val="000000" w:themeColor="text1"/>
          <w:sz w:val="20"/>
          <w:szCs w:val="20"/>
        </w:rPr>
      </w:pPr>
      <w:r w:rsidRPr="00E047FA">
        <w:rPr>
          <w:rFonts w:ascii="Arial" w:hAnsi="Arial" w:cs="Arial"/>
          <w:color w:val="000000" w:themeColor="text1"/>
          <w:sz w:val="20"/>
          <w:szCs w:val="20"/>
        </w:rPr>
        <w:t>135:2400=0,0562</w:t>
      </w:r>
    </w:p>
    <w:p w:rsidR="00674AF9" w:rsidRPr="00E047FA" w:rsidRDefault="00AF1360" w:rsidP="002020B8">
      <w:pPr>
        <w:spacing w:after="0" w:line="240" w:lineRule="auto"/>
        <w:jc w:val="both"/>
        <w:rPr>
          <w:rFonts w:ascii="Arial" w:hAnsi="Arial" w:cs="Arial"/>
          <w:color w:val="000000" w:themeColor="text1"/>
          <w:sz w:val="20"/>
          <w:szCs w:val="20"/>
        </w:rPr>
      </w:pPr>
      <w:r w:rsidRPr="00E047FA">
        <w:rPr>
          <w:rFonts w:ascii="Arial" w:hAnsi="Arial" w:cs="Arial"/>
          <w:color w:val="000000" w:themeColor="text1"/>
          <w:sz w:val="20"/>
          <w:szCs w:val="20"/>
        </w:rPr>
        <w:t>160:3024=0,0</w:t>
      </w:r>
      <w:r w:rsidR="00696BA2">
        <w:rPr>
          <w:rFonts w:ascii="Arial" w:hAnsi="Arial" w:cs="Arial"/>
          <w:color w:val="000000" w:themeColor="text1"/>
          <w:sz w:val="20"/>
          <w:szCs w:val="20"/>
        </w:rPr>
        <w:t>529</w:t>
      </w:r>
    </w:p>
    <w:p w:rsidR="00AF1360" w:rsidRPr="00E047FA" w:rsidRDefault="00AF1360" w:rsidP="002020B8">
      <w:pPr>
        <w:spacing w:after="0" w:line="240" w:lineRule="auto"/>
        <w:jc w:val="both"/>
        <w:rPr>
          <w:rFonts w:ascii="Arial" w:hAnsi="Arial" w:cs="Arial"/>
          <w:color w:val="000000" w:themeColor="text1"/>
          <w:sz w:val="20"/>
          <w:szCs w:val="20"/>
        </w:rPr>
      </w:pPr>
      <w:proofErr w:type="spellStart"/>
      <w:r w:rsidRPr="00E047FA">
        <w:rPr>
          <w:rFonts w:ascii="Arial" w:hAnsi="Arial" w:cs="Arial"/>
          <w:color w:val="000000" w:themeColor="text1"/>
          <w:sz w:val="20"/>
          <w:szCs w:val="20"/>
        </w:rPr>
        <w:t>…………………</w:t>
      </w:r>
      <w:proofErr w:type="spellEnd"/>
      <w:r w:rsidRPr="00E047FA">
        <w:rPr>
          <w:rFonts w:ascii="Arial" w:hAnsi="Arial" w:cs="Arial"/>
          <w:color w:val="000000" w:themeColor="text1"/>
          <w:sz w:val="20"/>
          <w:szCs w:val="20"/>
        </w:rPr>
        <w:t>..</w:t>
      </w:r>
    </w:p>
    <w:p w:rsidR="00AF1360" w:rsidRPr="00E047FA" w:rsidRDefault="00AF1360" w:rsidP="002020B8">
      <w:pPr>
        <w:spacing w:after="0" w:line="240" w:lineRule="auto"/>
        <w:jc w:val="both"/>
        <w:rPr>
          <w:rFonts w:ascii="Arial" w:hAnsi="Arial" w:cs="Arial"/>
          <w:color w:val="000000" w:themeColor="text1"/>
          <w:sz w:val="20"/>
          <w:szCs w:val="20"/>
        </w:rPr>
      </w:pPr>
      <w:r w:rsidRPr="00E047FA">
        <w:rPr>
          <w:rFonts w:ascii="Arial" w:hAnsi="Arial" w:cs="Arial"/>
          <w:color w:val="000000" w:themeColor="text1"/>
          <w:sz w:val="20"/>
          <w:szCs w:val="20"/>
        </w:rPr>
        <w:t>180:8648=0,0208</w:t>
      </w:r>
    </w:p>
    <w:p w:rsidR="00AF1360" w:rsidRPr="00E047FA" w:rsidRDefault="00AF1360" w:rsidP="002020B8">
      <w:pPr>
        <w:spacing w:after="0" w:line="240" w:lineRule="auto"/>
        <w:jc w:val="both"/>
        <w:rPr>
          <w:rFonts w:ascii="Arial" w:hAnsi="Arial" w:cs="Arial"/>
          <w:color w:val="000000" w:themeColor="text1"/>
          <w:sz w:val="20"/>
          <w:szCs w:val="20"/>
        </w:rPr>
      </w:pPr>
      <w:r w:rsidRPr="00E047FA">
        <w:rPr>
          <w:rFonts w:ascii="Arial" w:hAnsi="Arial" w:cs="Arial"/>
          <w:color w:val="000000" w:themeColor="text1"/>
          <w:sz w:val="20"/>
          <w:szCs w:val="20"/>
        </w:rPr>
        <w:t>175:9800=0,0178</w:t>
      </w:r>
    </w:p>
    <w:p w:rsidR="00AF1360" w:rsidRDefault="00AF1360" w:rsidP="002020B8">
      <w:pPr>
        <w:spacing w:after="0" w:line="240" w:lineRule="auto"/>
        <w:jc w:val="both"/>
        <w:rPr>
          <w:rFonts w:ascii="Arial" w:hAnsi="Arial" w:cs="Arial"/>
          <w:color w:val="000000" w:themeColor="text1"/>
          <w:sz w:val="20"/>
          <w:szCs w:val="20"/>
        </w:rPr>
      </w:pPr>
      <w:r w:rsidRPr="00E047FA">
        <w:rPr>
          <w:rFonts w:ascii="Arial" w:hAnsi="Arial" w:cs="Arial"/>
          <w:color w:val="000000" w:themeColor="text1"/>
          <w:sz w:val="20"/>
          <w:szCs w:val="20"/>
        </w:rPr>
        <w:t xml:space="preserve">In queste misure il traferro era minimo, nel caso che il traferro fosse elevato (come capita in molte </w:t>
      </w:r>
      <w:r w:rsidR="00696BA2">
        <w:rPr>
          <w:rFonts w:ascii="Arial" w:hAnsi="Arial" w:cs="Arial"/>
          <w:color w:val="000000" w:themeColor="text1"/>
          <w:sz w:val="20"/>
          <w:szCs w:val="20"/>
        </w:rPr>
        <w:t xml:space="preserve">delle </w:t>
      </w:r>
      <w:r w:rsidRPr="00E047FA">
        <w:rPr>
          <w:rFonts w:ascii="Arial" w:hAnsi="Arial" w:cs="Arial"/>
          <w:color w:val="000000" w:themeColor="text1"/>
          <w:sz w:val="20"/>
          <w:szCs w:val="20"/>
        </w:rPr>
        <w:t>spire di un vera bobina</w:t>
      </w:r>
      <w:r w:rsidR="00E047FA" w:rsidRPr="00E047FA">
        <w:rPr>
          <w:rFonts w:ascii="Arial" w:hAnsi="Arial" w:cs="Arial"/>
          <w:color w:val="000000" w:themeColor="text1"/>
          <w:sz w:val="20"/>
          <w:szCs w:val="20"/>
        </w:rPr>
        <w:t>) le cose cambiano parecchio in funzione dello “</w:t>
      </w:r>
      <w:proofErr w:type="spellStart"/>
      <w:r w:rsidR="00E047FA" w:rsidRPr="00E047FA">
        <w:rPr>
          <w:rFonts w:ascii="Arial" w:hAnsi="Arial" w:cs="Arial"/>
          <w:color w:val="000000" w:themeColor="text1"/>
          <w:sz w:val="20"/>
          <w:szCs w:val="20"/>
        </w:rPr>
        <w:t>spessore*</w:t>
      </w:r>
      <w:proofErr w:type="spellEnd"/>
      <w:r w:rsidR="00E047FA" w:rsidRPr="00E047FA">
        <w:rPr>
          <w:rFonts w:ascii="Arial" w:hAnsi="Arial" w:cs="Arial"/>
          <w:color w:val="000000" w:themeColor="text1"/>
          <w:sz w:val="20"/>
          <w:szCs w:val="20"/>
        </w:rPr>
        <w:t xml:space="preserve"> dei magneti perché il campo magnetico si dispone diversamente nello spazio.</w:t>
      </w:r>
      <w:r w:rsidR="00E047FA">
        <w:rPr>
          <w:rFonts w:ascii="Arial" w:hAnsi="Arial" w:cs="Arial"/>
          <w:color w:val="000000" w:themeColor="text1"/>
          <w:sz w:val="20"/>
          <w:szCs w:val="20"/>
        </w:rPr>
        <w:t xml:space="preserve"> Questo a supporto dell’affermazione nel ri</w:t>
      </w:r>
      <w:r w:rsidR="00696BA2">
        <w:rPr>
          <w:rFonts w:ascii="Arial" w:hAnsi="Arial" w:cs="Arial"/>
          <w:color w:val="000000" w:themeColor="text1"/>
          <w:sz w:val="20"/>
          <w:szCs w:val="20"/>
        </w:rPr>
        <w:t>a</w:t>
      </w:r>
      <w:r w:rsidR="00E047FA">
        <w:rPr>
          <w:rFonts w:ascii="Arial" w:hAnsi="Arial" w:cs="Arial"/>
          <w:color w:val="000000" w:themeColor="text1"/>
          <w:sz w:val="20"/>
          <w:szCs w:val="20"/>
        </w:rPr>
        <w:t>ssunto di pag.1</w:t>
      </w:r>
    </w:p>
    <w:p w:rsidR="004B3204" w:rsidRDefault="004B3204" w:rsidP="0054398D">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Pr>
          <w:rFonts w:ascii="Arial" w:hAnsi="Arial" w:cs="Arial"/>
          <w:sz w:val="20"/>
          <w:szCs w:val="20"/>
        </w:rPr>
        <w:t>La proposta non implica una diversa matematica perché il fenomeno resta legato alla variazione del flusso magnetico che avviene prevalentemente nell’area della spira; nelle teorie correnti ciò che deborda dalla spira avrebbe saldo quantitativo nullo, non così nel modello proposto, ma l’effetto quantitativo potrebbe non essere distinguibile a causa delle approssimazioni dovute alla forma del circuito e dei magneti (appendice-4)</w:t>
      </w:r>
    </w:p>
    <w:p w:rsidR="004B3204" w:rsidRDefault="004B3204" w:rsidP="00BC7663">
      <w:pPr>
        <w:spacing w:after="0" w:line="240" w:lineRule="auto"/>
        <w:jc w:val="both"/>
        <w:rPr>
          <w:rFonts w:ascii="Arial" w:hAnsi="Arial" w:cs="Arial"/>
          <w:color w:val="000000" w:themeColor="text1"/>
          <w:sz w:val="20"/>
          <w:szCs w:val="20"/>
        </w:rPr>
      </w:pPr>
    </w:p>
    <w:p w:rsidR="00E047FA" w:rsidRDefault="00E047FA" w:rsidP="00BC7663">
      <w:pPr>
        <w:spacing w:after="0" w:line="240" w:lineRule="auto"/>
        <w:jc w:val="both"/>
        <w:rPr>
          <w:rFonts w:ascii="Arial" w:hAnsi="Arial" w:cs="Arial"/>
          <w:sz w:val="20"/>
          <w:szCs w:val="20"/>
        </w:rPr>
      </w:pPr>
      <w:r>
        <w:rPr>
          <w:rFonts w:ascii="Arial" w:hAnsi="Arial" w:cs="Arial"/>
          <w:sz w:val="20"/>
          <w:szCs w:val="20"/>
        </w:rPr>
        <w:t>Quanto alle onde sinusoidali con polo cilindrico h</w:t>
      </w:r>
      <w:r w:rsidR="002020B8">
        <w:rPr>
          <w:rFonts w:ascii="Arial" w:hAnsi="Arial" w:cs="Arial"/>
          <w:sz w:val="20"/>
          <w:szCs w:val="20"/>
        </w:rPr>
        <w:t xml:space="preserve">o cercato </w:t>
      </w:r>
      <w:r w:rsidR="002020B8" w:rsidRPr="00CF4669">
        <w:rPr>
          <w:rFonts w:ascii="Arial" w:hAnsi="Arial" w:cs="Arial"/>
          <w:sz w:val="20"/>
          <w:szCs w:val="20"/>
        </w:rPr>
        <w:t>quel Palmieri la cui</w:t>
      </w:r>
      <w:r w:rsidR="002020B8">
        <w:rPr>
          <w:rFonts w:ascii="Arial" w:hAnsi="Arial" w:cs="Arial"/>
          <w:sz w:val="20"/>
          <w:szCs w:val="20"/>
        </w:rPr>
        <w:t xml:space="preserve"> </w:t>
      </w:r>
      <w:r w:rsidR="002020B8" w:rsidRPr="00CF4669">
        <w:rPr>
          <w:rFonts w:ascii="Arial" w:hAnsi="Arial" w:cs="Arial"/>
          <w:sz w:val="20"/>
          <w:szCs w:val="20"/>
        </w:rPr>
        <w:t xml:space="preserve">esperienza è </w:t>
      </w:r>
      <w:r w:rsidR="002020B8">
        <w:rPr>
          <w:rFonts w:ascii="Arial" w:hAnsi="Arial" w:cs="Arial"/>
          <w:sz w:val="20"/>
          <w:szCs w:val="20"/>
        </w:rPr>
        <w:t>mostrata</w:t>
      </w:r>
      <w:r w:rsidR="002020B8" w:rsidRPr="00CF4669">
        <w:rPr>
          <w:rFonts w:ascii="Arial" w:hAnsi="Arial" w:cs="Arial"/>
          <w:sz w:val="20"/>
          <w:szCs w:val="20"/>
        </w:rPr>
        <w:t xml:space="preserve"> </w:t>
      </w:r>
      <w:r w:rsidR="002020B8">
        <w:rPr>
          <w:rFonts w:ascii="Arial" w:hAnsi="Arial" w:cs="Arial"/>
          <w:sz w:val="20"/>
          <w:szCs w:val="20"/>
        </w:rPr>
        <w:t>a pag.</w:t>
      </w:r>
      <w:r w:rsidR="00D94A2D">
        <w:rPr>
          <w:rFonts w:ascii="Arial" w:hAnsi="Arial" w:cs="Arial"/>
          <w:sz w:val="20"/>
          <w:szCs w:val="20"/>
        </w:rPr>
        <w:t>6</w:t>
      </w:r>
      <w:r>
        <w:rPr>
          <w:rFonts w:ascii="Arial" w:hAnsi="Arial" w:cs="Arial"/>
          <w:sz w:val="20"/>
          <w:szCs w:val="20"/>
        </w:rPr>
        <w:t>. S</w:t>
      </w:r>
      <w:r w:rsidR="002020B8" w:rsidRPr="00CF4669">
        <w:rPr>
          <w:rFonts w:ascii="Arial" w:hAnsi="Arial" w:cs="Arial"/>
          <w:sz w:val="20"/>
          <w:szCs w:val="20"/>
        </w:rPr>
        <w:t xml:space="preserve">e </w:t>
      </w:r>
      <w:r w:rsidR="002020B8">
        <w:rPr>
          <w:rFonts w:ascii="Arial" w:hAnsi="Arial" w:cs="Arial"/>
          <w:sz w:val="20"/>
          <w:szCs w:val="20"/>
        </w:rPr>
        <w:t>si tratta di</w:t>
      </w:r>
      <w:r w:rsidR="002020B8" w:rsidRPr="00CF4669">
        <w:rPr>
          <w:rFonts w:ascii="Arial" w:hAnsi="Arial" w:cs="Arial"/>
          <w:sz w:val="20"/>
          <w:szCs w:val="20"/>
        </w:rPr>
        <w:t xml:space="preserve"> Luigi Palmieri, è dell'800 e allora quel magnete disegna un vero magnete mentre la spira rappresenterà una vera bobina</w:t>
      </w:r>
      <w:r w:rsidR="002020B8">
        <w:rPr>
          <w:rFonts w:ascii="Arial" w:hAnsi="Arial" w:cs="Arial"/>
          <w:sz w:val="20"/>
          <w:szCs w:val="20"/>
        </w:rPr>
        <w:t xml:space="preserve"> e Palmieri non avrà certo aver visto né sinusoidi né curve cornute visto che disponeva solo di un galvanometro. Ecco i riferimenti:</w:t>
      </w:r>
      <w:r>
        <w:rPr>
          <w:rFonts w:ascii="Arial" w:hAnsi="Arial" w:cs="Arial"/>
          <w:sz w:val="20"/>
          <w:szCs w:val="20"/>
        </w:rPr>
        <w:t xml:space="preserve"> </w:t>
      </w:r>
    </w:p>
    <w:p w:rsidR="00141ABC" w:rsidRPr="00BC7663" w:rsidRDefault="00B4021E" w:rsidP="00BC7663">
      <w:pPr>
        <w:spacing w:after="0" w:line="240" w:lineRule="auto"/>
        <w:jc w:val="both"/>
        <w:rPr>
          <w:rFonts w:ascii="Arial" w:eastAsia="Times New Roman" w:hAnsi="Arial" w:cs="Arial"/>
          <w:sz w:val="20"/>
          <w:szCs w:val="20"/>
        </w:rPr>
      </w:pPr>
      <w:hyperlink r:id="rId74" w:tgtFrame="_blank" w:history="1">
        <w:r w:rsidR="002020B8" w:rsidRPr="00CF4669">
          <w:rPr>
            <w:rStyle w:val="Collegamentoipertestuale"/>
            <w:rFonts w:ascii="Arial" w:hAnsi="Arial" w:cs="Arial"/>
            <w:sz w:val="20"/>
            <w:szCs w:val="20"/>
          </w:rPr>
          <w:t>http://www.dmf.unisalento.it/~panareo/Dispense_di_Fisica/Sinusoidale.pdf</w:t>
        </w:r>
      </w:hyperlink>
      <w:r w:rsidR="002020B8" w:rsidRPr="00CF4669">
        <w:rPr>
          <w:rFonts w:ascii="Arial" w:hAnsi="Arial" w:cs="Arial"/>
          <w:sz w:val="20"/>
          <w:szCs w:val="20"/>
        </w:rPr>
        <w:t xml:space="preserve"> </w:t>
      </w:r>
      <w:r w:rsidR="004B3204">
        <w:rPr>
          <w:rFonts w:ascii="Arial" w:hAnsi="Arial" w:cs="Arial"/>
          <w:sz w:val="20"/>
          <w:szCs w:val="20"/>
        </w:rPr>
        <w:t xml:space="preserve"> </w:t>
      </w:r>
      <w:r w:rsidR="002020B8" w:rsidRPr="00CF4669">
        <w:rPr>
          <w:rFonts w:ascii="Arial" w:hAnsi="Arial" w:cs="Arial"/>
          <w:sz w:val="20"/>
          <w:szCs w:val="20"/>
        </w:rPr>
        <w:br/>
      </w:r>
      <w:r w:rsidR="00BC7663">
        <w:rPr>
          <w:rFonts w:ascii="Arial" w:hAnsi="Arial" w:cs="Arial"/>
          <w:sz w:val="20"/>
          <w:szCs w:val="20"/>
        </w:rPr>
        <w:t>“</w:t>
      </w:r>
      <w:r w:rsidR="002020B8" w:rsidRPr="00CF4669">
        <w:rPr>
          <w:rFonts w:ascii="Arial" w:hAnsi="Arial" w:cs="Arial"/>
          <w:sz w:val="20"/>
          <w:szCs w:val="20"/>
        </w:rPr>
        <w:t xml:space="preserve">CIRCUITI ELETTRICI IN REGIME SINUSOIDALE </w:t>
      </w:r>
      <w:r w:rsidR="002020B8">
        <w:rPr>
          <w:rFonts w:ascii="Arial" w:hAnsi="Arial" w:cs="Arial"/>
          <w:sz w:val="20"/>
          <w:szCs w:val="20"/>
        </w:rPr>
        <w:t xml:space="preserve">…. </w:t>
      </w:r>
      <w:r w:rsidR="00141ABC" w:rsidRPr="00BC7663">
        <w:rPr>
          <w:rFonts w:ascii="Arial" w:eastAsia="Times New Roman" w:hAnsi="Arial" w:cs="Arial"/>
          <w:sz w:val="20"/>
          <w:szCs w:val="20"/>
        </w:rPr>
        <w:t xml:space="preserve">Nel 1832 il costruttore di strumenti scientifici francese </w:t>
      </w:r>
      <w:proofErr w:type="spellStart"/>
      <w:r w:rsidR="00141ABC" w:rsidRPr="00BC7663">
        <w:rPr>
          <w:rFonts w:ascii="Arial" w:eastAsia="Times New Roman" w:hAnsi="Arial" w:cs="Arial"/>
          <w:sz w:val="20"/>
          <w:szCs w:val="20"/>
        </w:rPr>
        <w:t>Hippolyte</w:t>
      </w:r>
      <w:proofErr w:type="spellEnd"/>
      <w:r w:rsidR="00141ABC" w:rsidRPr="00BC7663">
        <w:rPr>
          <w:rFonts w:ascii="Arial" w:eastAsia="Times New Roman" w:hAnsi="Arial" w:cs="Arial"/>
          <w:sz w:val="20"/>
          <w:szCs w:val="20"/>
        </w:rPr>
        <w:t xml:space="preserve"> </w:t>
      </w:r>
      <w:proofErr w:type="spellStart"/>
      <w:r w:rsidR="00141ABC" w:rsidRPr="00BC7663">
        <w:rPr>
          <w:rFonts w:ascii="Arial" w:eastAsia="Times New Roman" w:hAnsi="Arial" w:cs="Arial"/>
          <w:sz w:val="20"/>
          <w:szCs w:val="20"/>
        </w:rPr>
        <w:t>Pixii</w:t>
      </w:r>
      <w:proofErr w:type="spellEnd"/>
      <w:r w:rsidR="00141ABC" w:rsidRPr="00BC7663">
        <w:rPr>
          <w:rFonts w:ascii="Arial" w:eastAsia="Times New Roman" w:hAnsi="Arial" w:cs="Arial"/>
          <w:sz w:val="20"/>
          <w:szCs w:val="20"/>
        </w:rPr>
        <w:t xml:space="preserve"> ponendo in rotazione un magnete permanente a forma di ferro di cavallo in prossimità di un’elettrocalamita realizzò il primo generatore di corrente alternata; questo rudimentale dispositivo venne migliorato nel 1844 da Luigi Palmieri che sviluppò il primo generatore moderno di corrente </w:t>
      </w:r>
      <w:proofErr w:type="spellStart"/>
      <w:r w:rsidR="00141ABC" w:rsidRPr="00BC7663">
        <w:rPr>
          <w:rFonts w:ascii="Arial" w:eastAsia="Times New Roman" w:hAnsi="Arial" w:cs="Arial"/>
          <w:sz w:val="20"/>
          <w:szCs w:val="20"/>
        </w:rPr>
        <w:t>alternata</w:t>
      </w:r>
      <w:r w:rsidR="00BC7663">
        <w:rPr>
          <w:rFonts w:ascii="Arial" w:eastAsia="Times New Roman" w:hAnsi="Arial" w:cs="Arial"/>
          <w:sz w:val="20"/>
          <w:szCs w:val="20"/>
        </w:rPr>
        <w:t>…</w:t>
      </w:r>
      <w:proofErr w:type="spellEnd"/>
      <w:r w:rsidR="00141ABC" w:rsidRPr="00BC7663">
        <w:rPr>
          <w:rFonts w:ascii="Arial" w:eastAsia="Times New Roman" w:hAnsi="Arial" w:cs="Arial"/>
          <w:sz w:val="20"/>
          <w:szCs w:val="20"/>
        </w:rPr>
        <w:t>.</w:t>
      </w:r>
      <w:r w:rsidR="00BC7663">
        <w:rPr>
          <w:rFonts w:ascii="Arial" w:eastAsia="Times New Roman" w:hAnsi="Arial" w:cs="Arial"/>
          <w:sz w:val="20"/>
          <w:szCs w:val="20"/>
        </w:rPr>
        <w:t>”</w:t>
      </w:r>
      <w:r w:rsidR="00141ABC" w:rsidRPr="00BC7663">
        <w:rPr>
          <w:rFonts w:ascii="Arial" w:eastAsia="Times New Roman" w:hAnsi="Arial" w:cs="Arial"/>
          <w:sz w:val="20"/>
          <w:szCs w:val="20"/>
        </w:rPr>
        <w:t xml:space="preserve"> </w:t>
      </w:r>
    </w:p>
    <w:p w:rsidR="00141ABC" w:rsidRPr="00BC7663" w:rsidRDefault="00141ABC" w:rsidP="002020B8">
      <w:pPr>
        <w:spacing w:after="0" w:line="240" w:lineRule="auto"/>
        <w:rPr>
          <w:rFonts w:ascii="Arial" w:hAnsi="Arial" w:cs="Arial"/>
          <w:sz w:val="24"/>
          <w:szCs w:val="24"/>
        </w:rPr>
      </w:pPr>
    </w:p>
    <w:p w:rsidR="002020B8" w:rsidRDefault="002020B8" w:rsidP="002020B8">
      <w:pPr>
        <w:spacing w:after="0" w:line="240" w:lineRule="auto"/>
        <w:ind w:left="708"/>
        <w:rPr>
          <w:rFonts w:ascii="Arial" w:hAnsi="Arial" w:cs="Arial"/>
          <w:sz w:val="20"/>
          <w:szCs w:val="20"/>
        </w:rPr>
      </w:pPr>
    </w:p>
    <w:p w:rsidR="002020B8" w:rsidRDefault="002020B8" w:rsidP="002020B8">
      <w:pPr>
        <w:spacing w:after="0" w:line="240" w:lineRule="auto"/>
        <w:ind w:left="708"/>
        <w:rPr>
          <w:rFonts w:ascii="Arial" w:hAnsi="Arial" w:cs="Arial"/>
          <w:sz w:val="20"/>
          <w:szCs w:val="20"/>
        </w:rPr>
      </w:pPr>
    </w:p>
    <w:p w:rsidR="002020B8" w:rsidRDefault="002020B8" w:rsidP="002020B8">
      <w:pPr>
        <w:spacing w:after="0" w:line="240" w:lineRule="auto"/>
        <w:ind w:left="708"/>
        <w:rPr>
          <w:rFonts w:ascii="Arial" w:hAnsi="Arial" w:cs="Arial"/>
          <w:sz w:val="20"/>
          <w:szCs w:val="20"/>
        </w:rPr>
      </w:pPr>
    </w:p>
    <w:p w:rsidR="002020B8" w:rsidRDefault="002020B8" w:rsidP="002020B8">
      <w:pPr>
        <w:spacing w:after="0" w:line="240" w:lineRule="auto"/>
        <w:ind w:left="708"/>
        <w:rPr>
          <w:rFonts w:ascii="Arial" w:hAnsi="Arial" w:cs="Arial"/>
          <w:sz w:val="20"/>
          <w:szCs w:val="20"/>
        </w:rPr>
      </w:pPr>
    </w:p>
    <w:p w:rsidR="002020B8" w:rsidRDefault="002020B8" w:rsidP="002020B8">
      <w:pPr>
        <w:spacing w:after="0" w:line="240" w:lineRule="auto"/>
        <w:ind w:left="708"/>
        <w:rPr>
          <w:rFonts w:ascii="Arial" w:hAnsi="Arial" w:cs="Arial"/>
          <w:sz w:val="20"/>
          <w:szCs w:val="20"/>
        </w:rPr>
      </w:pPr>
    </w:p>
    <w:p w:rsidR="002020B8" w:rsidRDefault="002020B8" w:rsidP="002020B8">
      <w:pPr>
        <w:spacing w:after="0" w:line="240" w:lineRule="auto"/>
        <w:ind w:left="708"/>
        <w:rPr>
          <w:rFonts w:ascii="Arial" w:hAnsi="Arial" w:cs="Arial"/>
          <w:sz w:val="20"/>
          <w:szCs w:val="20"/>
        </w:rPr>
      </w:pPr>
    </w:p>
    <w:p w:rsidR="002020B8" w:rsidRDefault="002020B8" w:rsidP="002020B8">
      <w:pPr>
        <w:spacing w:after="0" w:line="240" w:lineRule="auto"/>
        <w:ind w:left="708"/>
        <w:rPr>
          <w:rFonts w:ascii="Arial" w:hAnsi="Arial" w:cs="Arial"/>
          <w:sz w:val="20"/>
          <w:szCs w:val="20"/>
        </w:rPr>
      </w:pPr>
    </w:p>
    <w:p w:rsidR="002020B8" w:rsidRDefault="002020B8" w:rsidP="002020B8">
      <w:pPr>
        <w:spacing w:after="0" w:line="240" w:lineRule="auto"/>
        <w:ind w:left="708"/>
        <w:rPr>
          <w:rFonts w:ascii="Arial" w:hAnsi="Arial" w:cs="Arial"/>
          <w:sz w:val="20"/>
          <w:szCs w:val="20"/>
        </w:rPr>
      </w:pPr>
    </w:p>
    <w:p w:rsidR="002020B8" w:rsidRDefault="002020B8" w:rsidP="002020B8">
      <w:pPr>
        <w:spacing w:after="0" w:line="240" w:lineRule="auto"/>
        <w:ind w:left="708"/>
        <w:rPr>
          <w:rFonts w:ascii="Arial" w:hAnsi="Arial" w:cs="Arial"/>
          <w:sz w:val="20"/>
          <w:szCs w:val="20"/>
        </w:rPr>
      </w:pPr>
    </w:p>
    <w:p w:rsidR="002020B8" w:rsidRDefault="002020B8" w:rsidP="002020B8">
      <w:pPr>
        <w:spacing w:after="0" w:line="240" w:lineRule="auto"/>
        <w:ind w:left="708"/>
        <w:rPr>
          <w:rFonts w:ascii="Arial" w:hAnsi="Arial" w:cs="Arial"/>
          <w:sz w:val="20"/>
          <w:szCs w:val="20"/>
        </w:rPr>
      </w:pPr>
    </w:p>
    <w:p w:rsidR="002020B8" w:rsidRDefault="002020B8" w:rsidP="002020B8">
      <w:pPr>
        <w:spacing w:after="0" w:line="240" w:lineRule="auto"/>
        <w:ind w:left="708"/>
        <w:rPr>
          <w:rFonts w:ascii="Arial" w:hAnsi="Arial" w:cs="Arial"/>
          <w:sz w:val="20"/>
          <w:szCs w:val="20"/>
        </w:rPr>
      </w:pPr>
    </w:p>
    <w:p w:rsidR="002020B8" w:rsidRDefault="002020B8" w:rsidP="002020B8">
      <w:pPr>
        <w:spacing w:after="0" w:line="240" w:lineRule="auto"/>
        <w:ind w:left="708"/>
        <w:rPr>
          <w:rFonts w:ascii="Arial" w:hAnsi="Arial" w:cs="Arial"/>
          <w:sz w:val="20"/>
          <w:szCs w:val="20"/>
        </w:rPr>
      </w:pPr>
    </w:p>
    <w:p w:rsidR="002020B8" w:rsidRDefault="002020B8" w:rsidP="002020B8">
      <w:pPr>
        <w:spacing w:after="0" w:line="240" w:lineRule="auto"/>
        <w:ind w:left="708"/>
        <w:rPr>
          <w:rFonts w:ascii="Arial" w:hAnsi="Arial" w:cs="Arial"/>
          <w:sz w:val="20"/>
          <w:szCs w:val="20"/>
        </w:rPr>
      </w:pPr>
    </w:p>
    <w:p w:rsidR="002020B8" w:rsidRDefault="002020B8" w:rsidP="002020B8">
      <w:pPr>
        <w:spacing w:after="0" w:line="240" w:lineRule="auto"/>
        <w:ind w:left="708"/>
        <w:rPr>
          <w:rFonts w:ascii="Arial" w:hAnsi="Arial" w:cs="Arial"/>
          <w:sz w:val="20"/>
          <w:szCs w:val="20"/>
        </w:rPr>
      </w:pPr>
    </w:p>
    <w:p w:rsidR="002020B8" w:rsidRDefault="002020B8" w:rsidP="002020B8">
      <w:pPr>
        <w:spacing w:after="0" w:line="240" w:lineRule="auto"/>
        <w:ind w:left="708"/>
        <w:rPr>
          <w:rFonts w:ascii="Arial" w:hAnsi="Arial" w:cs="Arial"/>
          <w:sz w:val="20"/>
          <w:szCs w:val="20"/>
        </w:rPr>
      </w:pPr>
    </w:p>
    <w:p w:rsidR="002020B8" w:rsidRDefault="002020B8" w:rsidP="002020B8">
      <w:pPr>
        <w:spacing w:after="0" w:line="240" w:lineRule="auto"/>
        <w:ind w:left="708"/>
        <w:rPr>
          <w:rFonts w:ascii="Arial" w:hAnsi="Arial" w:cs="Arial"/>
          <w:sz w:val="20"/>
          <w:szCs w:val="20"/>
        </w:rPr>
      </w:pPr>
    </w:p>
    <w:p w:rsidR="002020B8" w:rsidRDefault="002020B8" w:rsidP="002020B8">
      <w:pPr>
        <w:spacing w:after="0" w:line="240" w:lineRule="auto"/>
        <w:ind w:left="708"/>
        <w:rPr>
          <w:rFonts w:ascii="Arial" w:hAnsi="Arial" w:cs="Arial"/>
          <w:sz w:val="20"/>
          <w:szCs w:val="20"/>
        </w:rPr>
      </w:pPr>
    </w:p>
    <w:p w:rsidR="002020B8" w:rsidRDefault="002020B8" w:rsidP="002020B8">
      <w:pPr>
        <w:spacing w:after="0" w:line="240" w:lineRule="auto"/>
        <w:ind w:left="708"/>
        <w:rPr>
          <w:rFonts w:ascii="Arial" w:hAnsi="Arial" w:cs="Arial"/>
          <w:sz w:val="20"/>
          <w:szCs w:val="20"/>
        </w:rPr>
      </w:pPr>
    </w:p>
    <w:p w:rsidR="002020B8" w:rsidRDefault="002020B8" w:rsidP="002020B8">
      <w:pPr>
        <w:spacing w:after="0" w:line="240" w:lineRule="auto"/>
        <w:ind w:left="708"/>
        <w:rPr>
          <w:rFonts w:ascii="Arial" w:hAnsi="Arial" w:cs="Arial"/>
          <w:sz w:val="20"/>
          <w:szCs w:val="20"/>
        </w:rPr>
      </w:pPr>
    </w:p>
    <w:p w:rsidR="002020B8" w:rsidRDefault="002020B8" w:rsidP="002020B8">
      <w:pPr>
        <w:spacing w:after="0" w:line="240" w:lineRule="auto"/>
        <w:ind w:left="708"/>
        <w:rPr>
          <w:rFonts w:ascii="Arial" w:hAnsi="Arial" w:cs="Arial"/>
          <w:sz w:val="20"/>
          <w:szCs w:val="20"/>
        </w:rPr>
      </w:pPr>
    </w:p>
    <w:p w:rsidR="002020B8" w:rsidRDefault="002020B8" w:rsidP="002020B8">
      <w:pPr>
        <w:spacing w:after="0" w:line="240" w:lineRule="auto"/>
        <w:ind w:left="708"/>
        <w:rPr>
          <w:rFonts w:ascii="Arial" w:hAnsi="Arial" w:cs="Arial"/>
          <w:sz w:val="20"/>
          <w:szCs w:val="20"/>
        </w:rPr>
      </w:pPr>
    </w:p>
    <w:p w:rsidR="00D8479A" w:rsidRDefault="00D8479A" w:rsidP="002020B8">
      <w:pPr>
        <w:spacing w:after="0" w:line="240" w:lineRule="auto"/>
        <w:ind w:left="708"/>
        <w:rPr>
          <w:rFonts w:ascii="Arial" w:hAnsi="Arial" w:cs="Arial"/>
          <w:sz w:val="20"/>
          <w:szCs w:val="20"/>
        </w:rPr>
      </w:pPr>
    </w:p>
    <w:p w:rsidR="002020B8" w:rsidRDefault="002020B8" w:rsidP="002020B8">
      <w:pPr>
        <w:spacing w:after="0" w:line="240" w:lineRule="auto"/>
        <w:ind w:left="708"/>
        <w:rPr>
          <w:rFonts w:ascii="Arial" w:hAnsi="Arial" w:cs="Arial"/>
          <w:sz w:val="20"/>
          <w:szCs w:val="20"/>
        </w:rPr>
      </w:pPr>
    </w:p>
    <w:p w:rsidR="004B3204" w:rsidRDefault="004B3204" w:rsidP="002020B8">
      <w:pPr>
        <w:spacing w:after="0" w:line="240" w:lineRule="auto"/>
        <w:ind w:left="708"/>
        <w:rPr>
          <w:rFonts w:ascii="Arial" w:hAnsi="Arial" w:cs="Arial"/>
          <w:sz w:val="20"/>
          <w:szCs w:val="20"/>
        </w:rPr>
      </w:pPr>
    </w:p>
    <w:p w:rsidR="002020B8" w:rsidRDefault="002020B8" w:rsidP="002020B8">
      <w:pPr>
        <w:spacing w:after="0" w:line="240" w:lineRule="auto"/>
        <w:ind w:left="708"/>
        <w:rPr>
          <w:rFonts w:ascii="Arial" w:hAnsi="Arial" w:cs="Arial"/>
          <w:sz w:val="20"/>
          <w:szCs w:val="20"/>
        </w:rPr>
      </w:pPr>
    </w:p>
    <w:p w:rsidR="002020B8" w:rsidRDefault="002020B8" w:rsidP="002020B8">
      <w:pPr>
        <w:spacing w:after="0" w:line="240" w:lineRule="auto"/>
        <w:ind w:left="708"/>
        <w:rPr>
          <w:rFonts w:ascii="Arial" w:hAnsi="Arial" w:cs="Arial"/>
          <w:sz w:val="20"/>
          <w:szCs w:val="20"/>
        </w:rPr>
      </w:pPr>
    </w:p>
    <w:p w:rsidR="002020B8" w:rsidRDefault="002020B8" w:rsidP="002020B8">
      <w:pPr>
        <w:spacing w:after="0" w:line="240" w:lineRule="auto"/>
        <w:ind w:left="708"/>
        <w:rPr>
          <w:rFonts w:ascii="Arial" w:hAnsi="Arial" w:cs="Arial"/>
          <w:sz w:val="20"/>
          <w:szCs w:val="20"/>
        </w:rPr>
      </w:pPr>
    </w:p>
    <w:p w:rsidR="002020B8" w:rsidRDefault="002020B8" w:rsidP="002020B8">
      <w:pPr>
        <w:spacing w:after="0" w:line="240" w:lineRule="auto"/>
        <w:ind w:left="708"/>
        <w:rPr>
          <w:rFonts w:ascii="Arial" w:hAnsi="Arial" w:cs="Arial"/>
          <w:sz w:val="20"/>
          <w:szCs w:val="20"/>
        </w:rPr>
      </w:pPr>
    </w:p>
    <w:p w:rsidR="008D05E8" w:rsidRDefault="008D05E8" w:rsidP="002020B8">
      <w:pPr>
        <w:spacing w:after="0" w:line="240" w:lineRule="auto"/>
        <w:ind w:left="708"/>
        <w:rPr>
          <w:rFonts w:ascii="Arial" w:hAnsi="Arial" w:cs="Arial"/>
          <w:sz w:val="20"/>
          <w:szCs w:val="20"/>
        </w:rPr>
      </w:pPr>
    </w:p>
    <w:p w:rsidR="00696BA2" w:rsidRDefault="00696BA2" w:rsidP="002020B8">
      <w:pPr>
        <w:spacing w:after="0" w:line="240" w:lineRule="auto"/>
        <w:ind w:left="708"/>
        <w:rPr>
          <w:rFonts w:ascii="Arial" w:hAnsi="Arial" w:cs="Arial"/>
          <w:sz w:val="20"/>
          <w:szCs w:val="20"/>
        </w:rPr>
      </w:pPr>
    </w:p>
    <w:p w:rsidR="002020B8" w:rsidRDefault="002020B8" w:rsidP="002020B8">
      <w:pPr>
        <w:spacing w:after="0" w:line="240" w:lineRule="auto"/>
        <w:ind w:left="708"/>
        <w:rPr>
          <w:rFonts w:ascii="Arial" w:hAnsi="Arial" w:cs="Arial"/>
          <w:sz w:val="20"/>
          <w:szCs w:val="20"/>
        </w:rPr>
      </w:pPr>
    </w:p>
    <w:p w:rsidR="002020B8" w:rsidRDefault="002020B8" w:rsidP="002020B8">
      <w:pPr>
        <w:spacing w:after="0" w:line="240" w:lineRule="auto"/>
        <w:ind w:left="708"/>
        <w:rPr>
          <w:rFonts w:ascii="Arial" w:hAnsi="Arial" w:cs="Arial"/>
          <w:sz w:val="20"/>
          <w:szCs w:val="20"/>
        </w:rPr>
      </w:pPr>
    </w:p>
    <w:p w:rsidR="002020B8" w:rsidRDefault="002020B8" w:rsidP="002020B8">
      <w:pPr>
        <w:pBdr>
          <w:top w:val="single" w:sz="4" w:space="1" w:color="auto"/>
          <w:left w:val="single" w:sz="4" w:space="4" w:color="auto"/>
          <w:bottom w:val="single" w:sz="4" w:space="1" w:color="auto"/>
          <w:right w:val="single" w:sz="4" w:space="4" w:color="auto"/>
        </w:pBdr>
        <w:spacing w:after="0"/>
        <w:jc w:val="center"/>
        <w:rPr>
          <w:rFonts w:ascii="Arial" w:hAnsi="Arial" w:cs="Arial"/>
          <w:b/>
          <w:sz w:val="20"/>
          <w:szCs w:val="20"/>
        </w:rPr>
      </w:pPr>
      <w:r w:rsidRPr="00FC28AA">
        <w:rPr>
          <w:rFonts w:ascii="Arial" w:hAnsi="Arial" w:cs="Arial"/>
          <w:b/>
          <w:sz w:val="20"/>
          <w:szCs w:val="20"/>
          <w:highlight w:val="yellow"/>
        </w:rPr>
        <w:lastRenderedPageBreak/>
        <w:t>5 Galileo e il metodo scientifico</w:t>
      </w:r>
      <w:r>
        <w:rPr>
          <w:rFonts w:ascii="Arial" w:hAnsi="Arial" w:cs="Arial"/>
          <w:b/>
          <w:sz w:val="20"/>
          <w:szCs w:val="20"/>
        </w:rPr>
        <w:t xml:space="preserve">   </w:t>
      </w:r>
    </w:p>
    <w:p w:rsidR="002020B8" w:rsidRDefault="002020B8" w:rsidP="00D906E7">
      <w:pPr>
        <w:spacing w:after="0" w:line="240" w:lineRule="auto"/>
        <w:jc w:val="both"/>
        <w:rPr>
          <w:rFonts w:ascii="Arial" w:hAnsi="Arial" w:cs="Arial"/>
          <w:sz w:val="20"/>
          <w:szCs w:val="20"/>
        </w:rPr>
      </w:pPr>
      <w:r>
        <w:rPr>
          <w:rFonts w:ascii="Arial" w:hAnsi="Arial" w:cs="Arial"/>
          <w:sz w:val="20"/>
          <w:szCs w:val="20"/>
        </w:rPr>
        <w:t xml:space="preserve">Questo inciso non riguarda l’induzione né la Relatività Ristretta, ma mi serve per ribadire la mia impreparazione e ciò nonostante </w:t>
      </w:r>
      <w:r w:rsidRPr="003C55CA">
        <w:rPr>
          <w:rFonts w:ascii="Arial" w:hAnsi="Arial" w:cs="Arial"/>
          <w:sz w:val="20"/>
          <w:szCs w:val="20"/>
          <w:highlight w:val="yellow"/>
        </w:rPr>
        <w:t>per giustificare in parte l</w:t>
      </w:r>
      <w:r w:rsidRPr="009C7E42">
        <w:rPr>
          <w:rFonts w:ascii="Arial" w:hAnsi="Arial" w:cs="Arial"/>
          <w:b/>
          <w:sz w:val="20"/>
          <w:szCs w:val="20"/>
          <w:highlight w:val="yellow"/>
        </w:rPr>
        <w:t>’impudenza</w:t>
      </w:r>
      <w:r w:rsidRPr="003C55CA">
        <w:rPr>
          <w:rFonts w:ascii="Arial" w:hAnsi="Arial" w:cs="Arial"/>
          <w:sz w:val="20"/>
          <w:szCs w:val="20"/>
          <w:highlight w:val="yellow"/>
        </w:rPr>
        <w:t xml:space="preserve"> e la </w:t>
      </w:r>
      <w:r w:rsidRPr="009C7E42">
        <w:rPr>
          <w:rFonts w:ascii="Arial" w:hAnsi="Arial" w:cs="Arial"/>
          <w:b/>
          <w:sz w:val="20"/>
          <w:szCs w:val="20"/>
          <w:highlight w:val="yellow"/>
        </w:rPr>
        <w:t>presunzion</w:t>
      </w:r>
      <w:r>
        <w:rPr>
          <w:rFonts w:ascii="Arial" w:hAnsi="Arial" w:cs="Arial"/>
          <w:b/>
          <w:sz w:val="20"/>
          <w:szCs w:val="20"/>
          <w:highlight w:val="yellow"/>
        </w:rPr>
        <w:t>e</w:t>
      </w:r>
      <w:r w:rsidRPr="003C55CA">
        <w:rPr>
          <w:rFonts w:ascii="Arial" w:hAnsi="Arial" w:cs="Arial"/>
          <w:sz w:val="20"/>
          <w:szCs w:val="20"/>
          <w:highlight w:val="yellow"/>
        </w:rPr>
        <w:t xml:space="preserve"> di queste note</w:t>
      </w:r>
      <w:r>
        <w:rPr>
          <w:rFonts w:ascii="Arial" w:hAnsi="Arial" w:cs="Arial"/>
          <w:sz w:val="20"/>
          <w:szCs w:val="20"/>
        </w:rPr>
        <w:t>.</w:t>
      </w:r>
    </w:p>
    <w:p w:rsidR="002020B8" w:rsidRDefault="002020B8" w:rsidP="00D906E7">
      <w:pPr>
        <w:spacing w:after="0" w:line="240" w:lineRule="auto"/>
        <w:jc w:val="both"/>
        <w:rPr>
          <w:rFonts w:ascii="Arial" w:hAnsi="Arial" w:cs="Arial"/>
          <w:sz w:val="20"/>
          <w:szCs w:val="20"/>
        </w:rPr>
      </w:pPr>
    </w:p>
    <w:p w:rsidR="002020B8" w:rsidRPr="00570CDE" w:rsidRDefault="002020B8" w:rsidP="00D906E7">
      <w:pPr>
        <w:spacing w:after="0" w:line="240" w:lineRule="auto"/>
        <w:jc w:val="both"/>
        <w:rPr>
          <w:rFonts w:ascii="Arial" w:hAnsi="Arial" w:cs="Arial"/>
          <w:color w:val="000000"/>
          <w:sz w:val="20"/>
          <w:szCs w:val="20"/>
        </w:rPr>
      </w:pPr>
      <w:r>
        <w:rPr>
          <w:rFonts w:ascii="Arial" w:hAnsi="Arial" w:cs="Arial"/>
          <w:sz w:val="20"/>
          <w:szCs w:val="20"/>
        </w:rPr>
        <w:t>N</w:t>
      </w:r>
      <w:r w:rsidRPr="00C741BE">
        <w:rPr>
          <w:rFonts w:ascii="Arial" w:hAnsi="Arial" w:cs="Arial"/>
          <w:sz w:val="20"/>
          <w:szCs w:val="20"/>
        </w:rPr>
        <w:t>on riuscivo a capire Galileo come esposto in un vecchio libro per liceo scientifico</w:t>
      </w:r>
      <w:r>
        <w:rPr>
          <w:rFonts w:ascii="Arial" w:hAnsi="Arial" w:cs="Arial"/>
          <w:sz w:val="20"/>
          <w:szCs w:val="20"/>
        </w:rPr>
        <w:t xml:space="preserve">. </w:t>
      </w:r>
      <w:r w:rsidRPr="00C741BE">
        <w:rPr>
          <w:rFonts w:ascii="Arial" w:hAnsi="Arial" w:cs="Arial"/>
          <w:sz w:val="20"/>
          <w:szCs w:val="20"/>
        </w:rPr>
        <w:t>Fortuna che in</w:t>
      </w:r>
      <w:r w:rsidRPr="00570CDE">
        <w:rPr>
          <w:rFonts w:ascii="Arial" w:hAnsi="Arial" w:cs="Arial"/>
          <w:sz w:val="20"/>
          <w:szCs w:val="20"/>
        </w:rPr>
        <w:t xml:space="preserve"> Internet trovai alcune pagine molto chiare (“Elementi di fisica applicati al paracadutismo” di Angelo Dei)</w:t>
      </w:r>
      <w:r>
        <w:rPr>
          <w:rFonts w:ascii="Arial" w:hAnsi="Arial" w:cs="Arial"/>
          <w:sz w:val="20"/>
          <w:szCs w:val="20"/>
        </w:rPr>
        <w:t xml:space="preserve"> che </w:t>
      </w:r>
      <w:r w:rsidRPr="00570CDE">
        <w:rPr>
          <w:rFonts w:ascii="Arial" w:hAnsi="Arial" w:cs="Arial"/>
          <w:sz w:val="20"/>
          <w:szCs w:val="20"/>
        </w:rPr>
        <w:t>ora</w:t>
      </w:r>
      <w:r>
        <w:rPr>
          <w:rFonts w:ascii="Arial" w:hAnsi="Arial" w:cs="Arial"/>
          <w:sz w:val="20"/>
          <w:szCs w:val="20"/>
        </w:rPr>
        <w:t xml:space="preserve"> </w:t>
      </w:r>
      <w:r w:rsidRPr="00570CDE">
        <w:rPr>
          <w:rFonts w:ascii="Arial" w:hAnsi="Arial" w:cs="Arial"/>
          <w:sz w:val="20"/>
          <w:szCs w:val="20"/>
        </w:rPr>
        <w:t>trascriv</w:t>
      </w:r>
      <w:r>
        <w:rPr>
          <w:rFonts w:ascii="Arial" w:hAnsi="Arial" w:cs="Arial"/>
          <w:sz w:val="20"/>
          <w:szCs w:val="20"/>
        </w:rPr>
        <w:t xml:space="preserve">o alla mia maniera per fissare la questione. </w:t>
      </w:r>
      <w:r w:rsidRPr="00570CDE">
        <w:rPr>
          <w:rFonts w:ascii="Arial" w:hAnsi="Arial" w:cs="Arial"/>
          <w:sz w:val="20"/>
          <w:szCs w:val="20"/>
        </w:rPr>
        <w:t xml:space="preserve">Naturalmente è indispensabile qualche vago ricordo delle regole e delle convenzioni </w:t>
      </w:r>
      <w:r>
        <w:rPr>
          <w:rFonts w:ascii="Arial" w:hAnsi="Arial" w:cs="Arial"/>
          <w:sz w:val="20"/>
          <w:szCs w:val="20"/>
        </w:rPr>
        <w:t>dell</w:t>
      </w:r>
      <w:r w:rsidRPr="00570CDE">
        <w:rPr>
          <w:rFonts w:ascii="Arial" w:hAnsi="Arial" w:cs="Arial"/>
          <w:sz w:val="20"/>
          <w:szCs w:val="20"/>
        </w:rPr>
        <w:t>’algebra.</w:t>
      </w:r>
      <w:r>
        <w:rPr>
          <w:rFonts w:ascii="Arial" w:hAnsi="Arial" w:cs="Arial"/>
          <w:sz w:val="20"/>
          <w:szCs w:val="20"/>
        </w:rPr>
        <w:t xml:space="preserve">  </w:t>
      </w:r>
      <w:r w:rsidRPr="00570CDE">
        <w:rPr>
          <w:rFonts w:ascii="Arial" w:hAnsi="Arial" w:cs="Arial"/>
          <w:color w:val="000000"/>
          <w:sz w:val="20"/>
          <w:szCs w:val="20"/>
        </w:rPr>
        <w:t>Consideriamo tre esempi di moto esposti graficamente:</w:t>
      </w:r>
    </w:p>
    <w:p w:rsidR="002020B8" w:rsidRPr="00570CDE" w:rsidRDefault="002020B8" w:rsidP="00D906E7">
      <w:pPr>
        <w:spacing w:after="0" w:line="240" w:lineRule="auto"/>
        <w:jc w:val="center"/>
        <w:rPr>
          <w:rFonts w:ascii="Arial" w:hAnsi="Arial" w:cs="Arial"/>
          <w:color w:val="000000"/>
          <w:sz w:val="20"/>
          <w:szCs w:val="20"/>
        </w:rPr>
      </w:pPr>
      <w:r>
        <w:rPr>
          <w:rFonts w:ascii="Arial" w:hAnsi="Arial" w:cs="Arial"/>
          <w:noProof/>
          <w:color w:val="000000"/>
          <w:sz w:val="20"/>
          <w:szCs w:val="20"/>
        </w:rPr>
        <w:drawing>
          <wp:inline distT="0" distB="0" distL="0" distR="0">
            <wp:extent cx="4419600" cy="1168400"/>
            <wp:effectExtent l="19050" t="0" r="0" b="0"/>
            <wp:docPr id="20" name="Immagine 15" descr="acc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descr="acceler"/>
                    <pic:cNvPicPr>
                      <a:picLocks noChangeAspect="1" noChangeArrowheads="1"/>
                    </pic:cNvPicPr>
                  </pic:nvPicPr>
                  <pic:blipFill>
                    <a:blip r:embed="rId75"/>
                    <a:srcRect/>
                    <a:stretch>
                      <a:fillRect/>
                    </a:stretch>
                  </pic:blipFill>
                  <pic:spPr bwMode="auto">
                    <a:xfrm>
                      <a:off x="0" y="0"/>
                      <a:ext cx="4419600" cy="1168400"/>
                    </a:xfrm>
                    <a:prstGeom prst="rect">
                      <a:avLst/>
                    </a:prstGeom>
                    <a:noFill/>
                    <a:ln w="9525">
                      <a:noFill/>
                      <a:miter lim="800000"/>
                      <a:headEnd/>
                      <a:tailEnd/>
                    </a:ln>
                  </pic:spPr>
                </pic:pic>
              </a:graphicData>
            </a:graphic>
          </wp:inline>
        </w:drawing>
      </w:r>
    </w:p>
    <w:p w:rsidR="002020B8" w:rsidRPr="00570CDE" w:rsidRDefault="002020B8" w:rsidP="00D906E7">
      <w:pPr>
        <w:spacing w:after="0" w:line="240" w:lineRule="auto"/>
        <w:jc w:val="both"/>
        <w:rPr>
          <w:rFonts w:ascii="Arial" w:hAnsi="Arial" w:cs="Arial"/>
          <w:color w:val="000000"/>
          <w:sz w:val="20"/>
          <w:szCs w:val="20"/>
        </w:rPr>
      </w:pPr>
      <w:r w:rsidRPr="00570CDE">
        <w:rPr>
          <w:rFonts w:ascii="Arial" w:hAnsi="Arial" w:cs="Arial"/>
          <w:color w:val="000000"/>
          <w:sz w:val="20"/>
          <w:szCs w:val="20"/>
        </w:rPr>
        <w:t>Dovrebbe risultare chiaro come calcolare i km percorsi  in un certo tempo in funzione di com’è il moto (li ho scritti dentro le aree tratteggiate).</w:t>
      </w:r>
      <w:r>
        <w:rPr>
          <w:rFonts w:ascii="Arial" w:hAnsi="Arial" w:cs="Arial"/>
          <w:color w:val="000000"/>
          <w:sz w:val="20"/>
          <w:szCs w:val="20"/>
        </w:rPr>
        <w:t xml:space="preserve"> </w:t>
      </w:r>
      <w:r w:rsidRPr="00570CDE">
        <w:rPr>
          <w:rFonts w:ascii="Arial" w:hAnsi="Arial" w:cs="Arial"/>
          <w:color w:val="000000"/>
          <w:sz w:val="20"/>
          <w:szCs w:val="20"/>
        </w:rPr>
        <w:t xml:space="preserve">I primi due casi sono talmente ovvii che infastidiscono il lettore. Non così il terzo caso (quello a destra) che però si capisce facilmente osservando come dal primo si passa al secondo caso. Infatti il terzo è come il secondo dove però lo “scatto” tende a diventare infinitesimale, dopo di che basta sapere che l’area di un triangolo si ottiene facendo base x altezza : 2 (ecco da dove salta fuori il famigerato coeff. 0,5 che compare in tante formule a prima vista misteriose! e magari questi infinitesimi sono fratellini di quelli di Newton o, se preferite, di </w:t>
      </w:r>
      <w:proofErr w:type="spellStart"/>
      <w:r w:rsidRPr="00570CDE">
        <w:rPr>
          <w:rFonts w:ascii="Arial" w:hAnsi="Arial" w:cs="Arial"/>
          <w:color w:val="000000"/>
          <w:sz w:val="20"/>
          <w:szCs w:val="20"/>
        </w:rPr>
        <w:t>Leibniz</w:t>
      </w:r>
      <w:proofErr w:type="spellEnd"/>
      <w:r w:rsidRPr="00570CDE">
        <w:rPr>
          <w:rFonts w:ascii="Arial" w:hAnsi="Arial" w:cs="Arial"/>
          <w:color w:val="000000"/>
          <w:sz w:val="20"/>
          <w:szCs w:val="20"/>
        </w:rPr>
        <w:t xml:space="preserve">). </w:t>
      </w:r>
    </w:p>
    <w:p w:rsidR="002020B8" w:rsidRPr="00570CDE" w:rsidRDefault="002020B8" w:rsidP="00D906E7">
      <w:pPr>
        <w:spacing w:after="0" w:line="240" w:lineRule="auto"/>
        <w:jc w:val="both"/>
        <w:rPr>
          <w:rFonts w:ascii="Arial" w:hAnsi="Arial" w:cs="Arial"/>
          <w:color w:val="000000"/>
          <w:sz w:val="20"/>
          <w:szCs w:val="20"/>
        </w:rPr>
      </w:pPr>
    </w:p>
    <w:p w:rsidR="002020B8" w:rsidRDefault="002020B8" w:rsidP="00D906E7">
      <w:pPr>
        <w:spacing w:after="0" w:line="240" w:lineRule="auto"/>
        <w:jc w:val="both"/>
        <w:rPr>
          <w:rFonts w:ascii="Arial" w:hAnsi="Arial" w:cs="Arial"/>
          <w:color w:val="000000"/>
          <w:sz w:val="20"/>
          <w:szCs w:val="20"/>
        </w:rPr>
      </w:pPr>
      <w:r w:rsidRPr="00570CDE">
        <w:rPr>
          <w:rFonts w:ascii="Arial" w:hAnsi="Arial" w:cs="Arial"/>
          <w:color w:val="000000"/>
          <w:sz w:val="20"/>
          <w:szCs w:val="20"/>
        </w:rPr>
        <w:t xml:space="preserve">Nel caso a destra l’accelerazione è costante:  </w:t>
      </w:r>
      <w:r w:rsidRPr="00570CDE">
        <w:rPr>
          <w:rFonts w:ascii="Arial" w:hAnsi="Arial" w:cs="Arial"/>
          <w:color w:val="000000"/>
          <w:sz w:val="20"/>
          <w:szCs w:val="20"/>
          <w:highlight w:val="yellow"/>
        </w:rPr>
        <w:t xml:space="preserve">dopo ogni ora la velocità è aumentata di 10 km all’ora. Si tratta proprio del </w:t>
      </w:r>
      <w:r w:rsidRPr="00570CDE">
        <w:rPr>
          <w:rFonts w:ascii="Arial" w:hAnsi="Arial" w:cs="Arial"/>
          <w:b/>
          <w:color w:val="000000"/>
          <w:sz w:val="20"/>
          <w:szCs w:val="20"/>
          <w:highlight w:val="yellow"/>
        </w:rPr>
        <w:t xml:space="preserve">moto uniformemente accelerato </w:t>
      </w:r>
      <w:r w:rsidRPr="00570CDE">
        <w:rPr>
          <w:rFonts w:ascii="Arial" w:hAnsi="Arial" w:cs="Arial"/>
          <w:color w:val="000000"/>
          <w:sz w:val="20"/>
          <w:szCs w:val="20"/>
          <w:highlight w:val="yellow"/>
        </w:rPr>
        <w:t>di cui si occupò Galileo</w:t>
      </w:r>
      <w:r w:rsidRPr="00570CDE">
        <w:rPr>
          <w:rFonts w:ascii="Arial" w:hAnsi="Arial" w:cs="Arial"/>
          <w:color w:val="000000"/>
          <w:sz w:val="20"/>
          <w:szCs w:val="20"/>
        </w:rPr>
        <w:t xml:space="preserve"> quando si stufò di riverire gli accademici del suo tempo (razza mica estinta, permane tuttora e persino un “galileo”, invecchiando, rischia di ritrovarsi accademico lui pure). </w:t>
      </w:r>
    </w:p>
    <w:p w:rsidR="002020B8" w:rsidRDefault="002020B8" w:rsidP="00D906E7">
      <w:pPr>
        <w:spacing w:after="0" w:line="240" w:lineRule="auto"/>
        <w:jc w:val="both"/>
        <w:rPr>
          <w:rFonts w:ascii="Arial" w:hAnsi="Arial" w:cs="Arial"/>
          <w:color w:val="000000"/>
          <w:sz w:val="20"/>
          <w:szCs w:val="20"/>
        </w:rPr>
      </w:pPr>
    </w:p>
    <w:p w:rsidR="002020B8" w:rsidRPr="00570CDE" w:rsidRDefault="002020B8" w:rsidP="00D906E7">
      <w:pPr>
        <w:spacing w:after="0" w:line="240" w:lineRule="auto"/>
        <w:jc w:val="both"/>
        <w:rPr>
          <w:rFonts w:ascii="Arial" w:hAnsi="Arial" w:cs="Arial"/>
          <w:color w:val="000000"/>
          <w:sz w:val="20"/>
          <w:szCs w:val="20"/>
        </w:rPr>
      </w:pPr>
      <w:r w:rsidRPr="00570CDE">
        <w:rPr>
          <w:rFonts w:ascii="Arial" w:hAnsi="Arial" w:cs="Arial"/>
          <w:color w:val="000000"/>
          <w:sz w:val="20"/>
          <w:szCs w:val="20"/>
        </w:rPr>
        <w:t>Prima di lui, altri s’erano accorti che una palla di fucile cascava a terra quasi nello stesso tempo di una palla di cannone e già avevano intuito che fosse solo l’aria a rallentare assai di più la piuma del piombo.</w:t>
      </w:r>
      <w:r>
        <w:rPr>
          <w:rFonts w:ascii="Arial" w:hAnsi="Arial" w:cs="Arial"/>
          <w:color w:val="000000"/>
          <w:sz w:val="20"/>
          <w:szCs w:val="20"/>
        </w:rPr>
        <w:t xml:space="preserve"> </w:t>
      </w:r>
      <w:r w:rsidRPr="00570CDE">
        <w:rPr>
          <w:rFonts w:ascii="Arial" w:hAnsi="Arial" w:cs="Arial"/>
          <w:color w:val="000000"/>
          <w:sz w:val="20"/>
          <w:szCs w:val="20"/>
        </w:rPr>
        <w:t xml:space="preserve">Ma fu Galileo a costruirsi tutta l’attrezzatura necessaria per fare le misure (allora mica si poteva andare all’OBI, né usare il telefonino per calcolare e cronometrare). Galileo non si limitò ad esporre a chiare lettere cosa aveva trovato, trascrisse pure il tutto in quei simboli matematici che tanto </w:t>
      </w:r>
      <w:r>
        <w:rPr>
          <w:rFonts w:ascii="Arial" w:hAnsi="Arial" w:cs="Arial"/>
          <w:color w:val="000000"/>
          <w:sz w:val="20"/>
          <w:szCs w:val="20"/>
        </w:rPr>
        <w:t>ci</w:t>
      </w:r>
      <w:r w:rsidRPr="00570CDE">
        <w:rPr>
          <w:rFonts w:ascii="Arial" w:hAnsi="Arial" w:cs="Arial"/>
          <w:color w:val="000000"/>
          <w:sz w:val="20"/>
          <w:szCs w:val="20"/>
        </w:rPr>
        <w:t xml:space="preserve"> affliggono</w:t>
      </w:r>
      <w:r>
        <w:rPr>
          <w:rFonts w:ascii="Arial" w:hAnsi="Arial" w:cs="Arial"/>
          <w:color w:val="000000"/>
          <w:sz w:val="20"/>
          <w:szCs w:val="20"/>
        </w:rPr>
        <w:t xml:space="preserve">. </w:t>
      </w:r>
      <w:r w:rsidRPr="00570CDE">
        <w:rPr>
          <w:rFonts w:ascii="Arial" w:hAnsi="Arial" w:cs="Arial"/>
          <w:color w:val="000000"/>
          <w:sz w:val="20"/>
          <w:szCs w:val="20"/>
        </w:rPr>
        <w:t>Ma se ben ci pensiamo, quelle “chiare lettere” tanto più chiare delle corrispondenti “formule” non sono, né poi consentono di eseguirci sopra facilmente quelle operazioni logiche che da un fatto ci consentono di derivarne altri che magari a prima vista ci potrebbero sfuggire.</w:t>
      </w:r>
      <w:r>
        <w:rPr>
          <w:rFonts w:ascii="Arial" w:hAnsi="Arial" w:cs="Arial"/>
          <w:color w:val="000000"/>
          <w:sz w:val="20"/>
          <w:szCs w:val="20"/>
        </w:rPr>
        <w:t xml:space="preserve">  Anche Faraday le chiamava *geroglifici* </w:t>
      </w:r>
      <w:r w:rsidRPr="00DD4C75">
        <w:rPr>
          <w:rFonts w:ascii="Arial" w:hAnsi="Arial" w:cs="Arial"/>
          <w:color w:val="000000"/>
          <w:sz w:val="20"/>
          <w:szCs w:val="20"/>
        </w:rPr>
        <w:sym w:font="Wingdings" w:char="F04A"/>
      </w:r>
      <w:r>
        <w:rPr>
          <w:rFonts w:ascii="Arial" w:hAnsi="Arial" w:cs="Arial"/>
          <w:color w:val="000000"/>
          <w:sz w:val="20"/>
          <w:szCs w:val="20"/>
        </w:rPr>
        <w:t xml:space="preserve">, ma </w:t>
      </w:r>
      <w:r w:rsidRPr="00570CDE">
        <w:rPr>
          <w:rFonts w:ascii="Arial" w:hAnsi="Arial" w:cs="Arial"/>
          <w:color w:val="000000"/>
          <w:sz w:val="20"/>
          <w:szCs w:val="20"/>
        </w:rPr>
        <w:t xml:space="preserve">per sgradite che </w:t>
      </w:r>
      <w:proofErr w:type="spellStart"/>
      <w:r w:rsidRPr="00570CDE">
        <w:rPr>
          <w:rFonts w:ascii="Arial" w:hAnsi="Arial" w:cs="Arial"/>
          <w:color w:val="000000"/>
          <w:sz w:val="20"/>
          <w:szCs w:val="20"/>
        </w:rPr>
        <w:t>sieno</w:t>
      </w:r>
      <w:proofErr w:type="spellEnd"/>
      <w:r>
        <w:rPr>
          <w:rFonts w:ascii="Arial" w:hAnsi="Arial" w:cs="Arial"/>
          <w:color w:val="000000"/>
          <w:sz w:val="20"/>
          <w:szCs w:val="20"/>
        </w:rPr>
        <w:t xml:space="preserve">, con le formule </w:t>
      </w:r>
      <w:r w:rsidRPr="00570CDE">
        <w:rPr>
          <w:rFonts w:ascii="Arial" w:hAnsi="Arial" w:cs="Arial"/>
          <w:color w:val="000000"/>
          <w:sz w:val="20"/>
          <w:szCs w:val="20"/>
        </w:rPr>
        <w:t>è più facile fare “i conti” e prevedere cosa succederà in termini numerici.</w:t>
      </w:r>
    </w:p>
    <w:p w:rsidR="002020B8" w:rsidRPr="00570CDE" w:rsidRDefault="002020B8" w:rsidP="00D906E7">
      <w:pPr>
        <w:spacing w:after="0" w:line="240" w:lineRule="auto"/>
        <w:jc w:val="both"/>
        <w:rPr>
          <w:rFonts w:ascii="Arial" w:hAnsi="Arial" w:cs="Arial"/>
          <w:color w:val="000000"/>
          <w:sz w:val="20"/>
          <w:szCs w:val="20"/>
        </w:rPr>
      </w:pPr>
    </w:p>
    <w:p w:rsidR="002020B8" w:rsidRPr="00570CDE" w:rsidRDefault="002020B8" w:rsidP="00D906E7">
      <w:pPr>
        <w:spacing w:after="0" w:line="240" w:lineRule="auto"/>
        <w:jc w:val="both"/>
        <w:rPr>
          <w:rFonts w:ascii="Arial" w:hAnsi="Arial" w:cs="Arial"/>
          <w:color w:val="000000"/>
          <w:sz w:val="20"/>
          <w:szCs w:val="20"/>
        </w:rPr>
      </w:pPr>
      <w:proofErr w:type="spellStart"/>
      <w:r w:rsidRPr="00570CDE">
        <w:rPr>
          <w:rFonts w:ascii="Arial" w:hAnsi="Arial" w:cs="Arial"/>
          <w:color w:val="000000"/>
          <w:sz w:val="20"/>
          <w:szCs w:val="20"/>
        </w:rPr>
        <w:t>Stevino</w:t>
      </w:r>
      <w:proofErr w:type="spellEnd"/>
      <w:r w:rsidRPr="00570CDE">
        <w:rPr>
          <w:rFonts w:ascii="Arial" w:hAnsi="Arial" w:cs="Arial"/>
          <w:color w:val="000000"/>
          <w:sz w:val="20"/>
          <w:szCs w:val="20"/>
        </w:rPr>
        <w:t xml:space="preserve"> (uno di quelli che avevano capito la questione già prima di Galileo) non avrebbe saputo rispondere se gli avessimo detto: “Ok, le due palle arrivano assieme, ma quanto tempo ci mettono ad arrivare a terra cadendo dalla torre di Pisa?” Egli poteva solo salire sulla torre munito di palle e clessidra, mentre Galileo, avendo “provato e riprovato” fino a desumerne la giusta formula matematica, avrebbe potuto rispondere senza fare tutte quelle scale. Ecco perché si dice che la scienza l’ha inventata lui (sarà stata una questione di pigrizia o di reumatismi ?).</w:t>
      </w:r>
    </w:p>
    <w:p w:rsidR="002020B8" w:rsidRPr="00570CDE" w:rsidRDefault="002020B8" w:rsidP="00D906E7">
      <w:pPr>
        <w:spacing w:after="0" w:line="240" w:lineRule="auto"/>
        <w:jc w:val="both"/>
        <w:rPr>
          <w:rFonts w:ascii="Arial" w:hAnsi="Arial" w:cs="Arial"/>
          <w:color w:val="000000"/>
          <w:sz w:val="20"/>
          <w:szCs w:val="20"/>
        </w:rPr>
      </w:pPr>
    </w:p>
    <w:p w:rsidR="002020B8" w:rsidRDefault="002020B8" w:rsidP="00D906E7">
      <w:pPr>
        <w:spacing w:after="0" w:line="240" w:lineRule="auto"/>
        <w:jc w:val="both"/>
        <w:rPr>
          <w:rFonts w:ascii="Arial" w:hAnsi="Arial" w:cs="Arial"/>
          <w:color w:val="000000"/>
          <w:sz w:val="20"/>
          <w:szCs w:val="20"/>
        </w:rPr>
      </w:pPr>
      <w:r w:rsidRPr="00570CDE">
        <w:rPr>
          <w:rFonts w:ascii="Arial" w:hAnsi="Arial" w:cs="Arial"/>
          <w:color w:val="000000"/>
          <w:sz w:val="20"/>
          <w:szCs w:val="20"/>
        </w:rPr>
        <w:t>Ma Galileo e i suoi discendenti mica hanno “provato” tutto! Né tutto è derivabile da quello che è stato già provato (anzi, se si smettesse di “provare” rifiniremmo all’istante nelle grinfie degli accademici). Ecco perché si spendono miliardi per cercare il famigerato bosone. Ed è pure bene sporcarsi le mani con robe assai più modeste e magari risapute</w:t>
      </w:r>
      <w:r>
        <w:rPr>
          <w:rFonts w:ascii="Arial" w:hAnsi="Arial" w:cs="Arial"/>
          <w:color w:val="000000"/>
          <w:sz w:val="20"/>
          <w:szCs w:val="20"/>
        </w:rPr>
        <w:t>.</w:t>
      </w:r>
      <w:r w:rsidRPr="00570CDE">
        <w:rPr>
          <w:rFonts w:ascii="Arial" w:hAnsi="Arial" w:cs="Arial"/>
          <w:color w:val="000000"/>
          <w:sz w:val="20"/>
          <w:szCs w:val="20"/>
        </w:rPr>
        <w:t xml:space="preserve"> </w:t>
      </w:r>
      <w:r w:rsidRPr="00586E80">
        <w:rPr>
          <w:rFonts w:ascii="Arial" w:hAnsi="Arial" w:cs="Arial"/>
          <w:color w:val="000000"/>
          <w:sz w:val="20"/>
          <w:szCs w:val="20"/>
          <w:highlight w:val="yellow"/>
        </w:rPr>
        <w:t>Non si sa mai, qualcosa d’interessante può sempre essere sfuggito</w:t>
      </w:r>
      <w:r>
        <w:rPr>
          <w:rFonts w:ascii="Arial" w:hAnsi="Arial" w:cs="Arial"/>
          <w:color w:val="000000"/>
          <w:sz w:val="20"/>
          <w:szCs w:val="20"/>
        </w:rPr>
        <w:t>.</w:t>
      </w:r>
    </w:p>
    <w:p w:rsidR="002020B8" w:rsidRDefault="002020B8" w:rsidP="00D906E7">
      <w:pPr>
        <w:spacing w:after="0" w:line="240" w:lineRule="auto"/>
        <w:jc w:val="both"/>
        <w:rPr>
          <w:rFonts w:ascii="Arial" w:hAnsi="Arial" w:cs="Arial"/>
          <w:color w:val="000000"/>
          <w:sz w:val="20"/>
          <w:szCs w:val="20"/>
        </w:rPr>
      </w:pPr>
    </w:p>
    <w:p w:rsidR="002020B8" w:rsidRPr="00570CDE" w:rsidRDefault="002020B8" w:rsidP="00D906E7">
      <w:pPr>
        <w:spacing w:after="0" w:line="240" w:lineRule="auto"/>
        <w:jc w:val="both"/>
        <w:rPr>
          <w:rFonts w:ascii="Arial" w:hAnsi="Arial" w:cs="Arial"/>
          <w:color w:val="000000"/>
          <w:sz w:val="20"/>
          <w:szCs w:val="20"/>
        </w:rPr>
      </w:pPr>
      <w:proofErr w:type="spellStart"/>
      <w:r w:rsidRPr="00570CDE">
        <w:rPr>
          <w:rFonts w:ascii="Arial" w:hAnsi="Arial" w:cs="Arial"/>
          <w:color w:val="000000"/>
          <w:sz w:val="20"/>
          <w:szCs w:val="20"/>
        </w:rPr>
        <w:t>Vabbè</w:t>
      </w:r>
      <w:proofErr w:type="spellEnd"/>
      <w:r w:rsidRPr="00570CDE">
        <w:rPr>
          <w:rFonts w:ascii="Arial" w:hAnsi="Arial" w:cs="Arial"/>
          <w:color w:val="000000"/>
          <w:sz w:val="20"/>
          <w:szCs w:val="20"/>
        </w:rPr>
        <w:t xml:space="preserve">, ma cosa scoprì Galileo? </w:t>
      </w:r>
    </w:p>
    <w:p w:rsidR="002020B8" w:rsidRPr="00570CDE" w:rsidRDefault="002020B8" w:rsidP="00D906E7">
      <w:pPr>
        <w:spacing w:after="0" w:line="240" w:lineRule="auto"/>
        <w:jc w:val="both"/>
        <w:rPr>
          <w:rFonts w:ascii="Arial" w:hAnsi="Arial" w:cs="Arial"/>
          <w:color w:val="000000"/>
          <w:sz w:val="20"/>
          <w:szCs w:val="20"/>
        </w:rPr>
      </w:pPr>
    </w:p>
    <w:p w:rsidR="002020B8" w:rsidRPr="00570CDE" w:rsidRDefault="002020B8" w:rsidP="00D906E7">
      <w:pPr>
        <w:spacing w:after="0" w:line="240" w:lineRule="auto"/>
        <w:jc w:val="both"/>
        <w:rPr>
          <w:rFonts w:ascii="Arial" w:hAnsi="Arial" w:cs="Arial"/>
          <w:color w:val="000000"/>
          <w:sz w:val="20"/>
          <w:szCs w:val="20"/>
        </w:rPr>
      </w:pPr>
      <w:r w:rsidRPr="00570CDE">
        <w:rPr>
          <w:rFonts w:ascii="Arial" w:hAnsi="Arial" w:cs="Arial"/>
          <w:color w:val="000000"/>
          <w:sz w:val="20"/>
          <w:szCs w:val="20"/>
        </w:rPr>
        <w:t>Tramite accurate misurazioni (tanto più ammirevoli quanto più si pensa alla scarsità dei mezzi a sua disposizione) egli scoprì che i gravi cadevano con moto uniformemente accelerato</w:t>
      </w:r>
      <w:r w:rsidRPr="00570CDE">
        <w:rPr>
          <w:rFonts w:ascii="Arial" w:hAnsi="Arial" w:cs="Arial"/>
          <w:b/>
          <w:color w:val="000000"/>
          <w:sz w:val="20"/>
          <w:szCs w:val="20"/>
        </w:rPr>
        <w:t xml:space="preserve"> </w:t>
      </w:r>
      <w:r w:rsidRPr="00570CDE">
        <w:rPr>
          <w:rFonts w:ascii="Arial" w:hAnsi="Arial" w:cs="Arial"/>
          <w:color w:val="000000"/>
          <w:sz w:val="20"/>
          <w:szCs w:val="20"/>
        </w:rPr>
        <w:t xml:space="preserve">pari a </w:t>
      </w:r>
      <w:smartTag w:uri="urn:schemas-microsoft-com:office:smarttags" w:element="metricconverter">
        <w:smartTagPr>
          <w:attr w:name="ProductID" w:val="9,81 metri"/>
        </w:smartTagPr>
        <w:r w:rsidRPr="00570CDE">
          <w:rPr>
            <w:rFonts w:ascii="Arial" w:hAnsi="Arial" w:cs="Arial"/>
            <w:color w:val="000000"/>
            <w:sz w:val="20"/>
            <w:szCs w:val="20"/>
          </w:rPr>
          <w:t>9,81 metri</w:t>
        </w:r>
      </w:smartTag>
      <w:r w:rsidRPr="00570CDE">
        <w:rPr>
          <w:rFonts w:ascii="Arial" w:hAnsi="Arial" w:cs="Arial"/>
          <w:color w:val="000000"/>
          <w:sz w:val="20"/>
          <w:szCs w:val="20"/>
        </w:rPr>
        <w:t xml:space="preserve"> al secondo quadrato </w:t>
      </w:r>
      <w:r w:rsidRPr="00570CDE">
        <w:rPr>
          <w:rFonts w:ascii="Arial" w:hAnsi="Arial" w:cs="Arial"/>
          <w:color w:val="000000"/>
          <w:sz w:val="20"/>
          <w:szCs w:val="20"/>
          <w:highlight w:val="yellow"/>
        </w:rPr>
        <w:t>(lasciamo al momento perdere il significato di questo “quadrato”)</w:t>
      </w:r>
      <w:r w:rsidRPr="00570CDE">
        <w:rPr>
          <w:rFonts w:ascii="Arial" w:hAnsi="Arial" w:cs="Arial"/>
          <w:color w:val="000000"/>
          <w:sz w:val="20"/>
          <w:szCs w:val="20"/>
        </w:rPr>
        <w:t xml:space="preserve"> costante che si è poi meritata un importantissimo simbolo specifico:</w:t>
      </w:r>
    </w:p>
    <w:p w:rsidR="002020B8" w:rsidRPr="00570CDE" w:rsidRDefault="002020B8" w:rsidP="00D906E7">
      <w:pPr>
        <w:spacing w:after="0" w:line="240" w:lineRule="auto"/>
        <w:jc w:val="both"/>
        <w:rPr>
          <w:rFonts w:ascii="Arial" w:hAnsi="Arial" w:cs="Arial"/>
          <w:color w:val="000000"/>
          <w:sz w:val="20"/>
          <w:szCs w:val="20"/>
        </w:rPr>
      </w:pPr>
    </w:p>
    <w:p w:rsidR="002020B8" w:rsidRPr="00570CDE" w:rsidRDefault="002020B8" w:rsidP="00D906E7">
      <w:pPr>
        <w:spacing w:after="0" w:line="240" w:lineRule="auto"/>
        <w:jc w:val="both"/>
        <w:rPr>
          <w:rFonts w:ascii="Arial" w:hAnsi="Arial" w:cs="Arial"/>
          <w:color w:val="000000"/>
          <w:sz w:val="20"/>
          <w:szCs w:val="20"/>
        </w:rPr>
      </w:pPr>
      <w:r w:rsidRPr="00570CDE">
        <w:rPr>
          <w:rFonts w:ascii="Arial" w:hAnsi="Arial" w:cs="Arial"/>
          <w:b/>
          <w:color w:val="000000"/>
          <w:sz w:val="20"/>
          <w:szCs w:val="20"/>
        </w:rPr>
        <w:t xml:space="preserve">g </w:t>
      </w:r>
      <w:r w:rsidRPr="00570CDE">
        <w:rPr>
          <w:rFonts w:ascii="Arial" w:hAnsi="Arial" w:cs="Arial"/>
          <w:color w:val="000000"/>
          <w:sz w:val="20"/>
          <w:szCs w:val="20"/>
        </w:rPr>
        <w:t xml:space="preserve">= 9,81 </w:t>
      </w:r>
      <w:proofErr w:type="spellStart"/>
      <w:r w:rsidRPr="00570CDE">
        <w:rPr>
          <w:rFonts w:ascii="Arial" w:hAnsi="Arial" w:cs="Arial"/>
          <w:color w:val="000000"/>
          <w:sz w:val="20"/>
          <w:szCs w:val="20"/>
        </w:rPr>
        <w:t>mt</w:t>
      </w:r>
      <w:proofErr w:type="spellEnd"/>
      <w:r w:rsidRPr="00570CDE">
        <w:rPr>
          <w:rFonts w:ascii="Arial" w:hAnsi="Arial" w:cs="Arial"/>
          <w:color w:val="000000"/>
          <w:sz w:val="20"/>
          <w:szCs w:val="20"/>
        </w:rPr>
        <w:t>/sec</w:t>
      </w:r>
      <w:r w:rsidRPr="00570CDE">
        <w:rPr>
          <w:rFonts w:ascii="Arial" w:hAnsi="Arial" w:cs="Arial"/>
          <w:color w:val="000000"/>
          <w:sz w:val="20"/>
          <w:szCs w:val="20"/>
          <w:vertAlign w:val="superscript"/>
        </w:rPr>
        <w:t>2</w:t>
      </w:r>
      <w:r w:rsidRPr="00570CDE">
        <w:rPr>
          <w:rFonts w:ascii="Arial" w:hAnsi="Arial" w:cs="Arial"/>
          <w:color w:val="000000"/>
          <w:sz w:val="20"/>
          <w:szCs w:val="20"/>
        </w:rPr>
        <w:t xml:space="preserve">  (accelerazione di gravità a livello del mare)</w:t>
      </w:r>
    </w:p>
    <w:p w:rsidR="002020B8" w:rsidRPr="00570CDE" w:rsidRDefault="002020B8" w:rsidP="00D906E7">
      <w:pPr>
        <w:spacing w:after="0" w:line="240" w:lineRule="auto"/>
        <w:jc w:val="both"/>
        <w:rPr>
          <w:rFonts w:ascii="Arial" w:hAnsi="Arial" w:cs="Arial"/>
          <w:color w:val="000000"/>
          <w:sz w:val="20"/>
          <w:szCs w:val="20"/>
        </w:rPr>
      </w:pPr>
    </w:p>
    <w:p w:rsidR="002020B8" w:rsidRPr="00570CDE" w:rsidRDefault="002020B8" w:rsidP="00D906E7">
      <w:pPr>
        <w:spacing w:after="0" w:line="240" w:lineRule="auto"/>
        <w:jc w:val="both"/>
        <w:rPr>
          <w:rFonts w:ascii="Arial" w:hAnsi="Arial" w:cs="Arial"/>
          <w:sz w:val="20"/>
          <w:szCs w:val="20"/>
        </w:rPr>
      </w:pPr>
      <w:r w:rsidRPr="00570CDE">
        <w:rPr>
          <w:rFonts w:ascii="Arial" w:hAnsi="Arial" w:cs="Arial"/>
          <w:sz w:val="20"/>
          <w:szCs w:val="20"/>
        </w:rPr>
        <w:t>Ma come avrebbe fatto Galileo a dirci il tempo di caduta delle palle di piombo dalla torre di Pisa (trascurando la resistenza dell’aria)? Rifacciamo il precedente grafico di destra con i dati misurati da Galileo per l’accelerazione di gravità:</w:t>
      </w:r>
    </w:p>
    <w:p w:rsidR="002020B8" w:rsidRPr="00570CDE" w:rsidRDefault="002020B8" w:rsidP="00D906E7">
      <w:pPr>
        <w:spacing w:after="0" w:line="240" w:lineRule="auto"/>
        <w:jc w:val="both"/>
        <w:rPr>
          <w:rFonts w:ascii="Arial" w:hAnsi="Arial" w:cs="Arial"/>
          <w:sz w:val="20"/>
          <w:szCs w:val="20"/>
        </w:rPr>
      </w:pPr>
      <w:r>
        <w:rPr>
          <w:rFonts w:ascii="Arial" w:hAnsi="Arial" w:cs="Arial"/>
          <w:noProof/>
          <w:sz w:val="20"/>
          <w:szCs w:val="20"/>
        </w:rPr>
        <w:lastRenderedPageBreak/>
        <w:drawing>
          <wp:inline distT="0" distB="0" distL="0" distR="0">
            <wp:extent cx="4406900" cy="1485900"/>
            <wp:effectExtent l="19050" t="0" r="0" b="0"/>
            <wp:docPr id="21" name="Immagine 16" descr="spazioperco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descr="spaziopercorso"/>
                    <pic:cNvPicPr>
                      <a:picLocks noChangeAspect="1" noChangeArrowheads="1"/>
                    </pic:cNvPicPr>
                  </pic:nvPicPr>
                  <pic:blipFill>
                    <a:blip r:embed="rId76"/>
                    <a:srcRect/>
                    <a:stretch>
                      <a:fillRect/>
                    </a:stretch>
                  </pic:blipFill>
                  <pic:spPr bwMode="auto">
                    <a:xfrm>
                      <a:off x="0" y="0"/>
                      <a:ext cx="4406900" cy="1485900"/>
                    </a:xfrm>
                    <a:prstGeom prst="rect">
                      <a:avLst/>
                    </a:prstGeom>
                    <a:noFill/>
                    <a:ln w="9525">
                      <a:noFill/>
                      <a:miter lim="800000"/>
                      <a:headEnd/>
                      <a:tailEnd/>
                    </a:ln>
                  </pic:spPr>
                </pic:pic>
              </a:graphicData>
            </a:graphic>
          </wp:inline>
        </w:drawing>
      </w:r>
    </w:p>
    <w:p w:rsidR="002020B8" w:rsidRPr="00570CDE" w:rsidRDefault="002020B8" w:rsidP="00D906E7">
      <w:pPr>
        <w:spacing w:after="0" w:line="240" w:lineRule="auto"/>
        <w:jc w:val="both"/>
        <w:rPr>
          <w:rFonts w:ascii="Arial" w:hAnsi="Arial" w:cs="Arial"/>
          <w:sz w:val="20"/>
          <w:szCs w:val="20"/>
        </w:rPr>
      </w:pPr>
      <w:r w:rsidRPr="00570CDE">
        <w:rPr>
          <w:rFonts w:ascii="Arial" w:hAnsi="Arial" w:cs="Arial"/>
          <w:sz w:val="20"/>
          <w:szCs w:val="20"/>
        </w:rPr>
        <w:t>Dove</w:t>
      </w:r>
      <w:r w:rsidRPr="00570CDE">
        <w:rPr>
          <w:rFonts w:ascii="Arial" w:hAnsi="Arial" w:cs="Arial"/>
          <w:b/>
          <w:sz w:val="20"/>
          <w:szCs w:val="20"/>
        </w:rPr>
        <w:t xml:space="preserve"> t </w:t>
      </w:r>
      <w:r w:rsidRPr="00570CDE">
        <w:rPr>
          <w:rFonts w:ascii="Arial" w:hAnsi="Arial" w:cs="Arial"/>
          <w:sz w:val="20"/>
          <w:szCs w:val="20"/>
        </w:rPr>
        <w:t xml:space="preserve">è il </w:t>
      </w:r>
      <w:r w:rsidRPr="00570CDE">
        <w:rPr>
          <w:rFonts w:ascii="Arial" w:hAnsi="Arial" w:cs="Arial"/>
          <w:b/>
          <w:sz w:val="20"/>
          <w:szCs w:val="20"/>
        </w:rPr>
        <w:t xml:space="preserve">tempo </w:t>
      </w:r>
      <w:r w:rsidRPr="00570CDE">
        <w:rPr>
          <w:rFonts w:ascii="Arial" w:hAnsi="Arial" w:cs="Arial"/>
          <w:sz w:val="20"/>
          <w:szCs w:val="20"/>
        </w:rPr>
        <w:t>(in secondi)</w:t>
      </w:r>
      <w:r w:rsidRPr="00570CDE">
        <w:rPr>
          <w:rFonts w:ascii="Arial" w:hAnsi="Arial" w:cs="Arial"/>
          <w:b/>
          <w:sz w:val="20"/>
          <w:szCs w:val="20"/>
        </w:rPr>
        <w:t xml:space="preserve"> s</w:t>
      </w:r>
      <w:r w:rsidRPr="00570CDE">
        <w:rPr>
          <w:rFonts w:ascii="Arial" w:hAnsi="Arial" w:cs="Arial"/>
          <w:sz w:val="20"/>
          <w:szCs w:val="20"/>
        </w:rPr>
        <w:t xml:space="preserve"> è lo </w:t>
      </w:r>
      <w:r w:rsidRPr="00570CDE">
        <w:rPr>
          <w:rFonts w:ascii="Arial" w:hAnsi="Arial" w:cs="Arial"/>
          <w:b/>
          <w:sz w:val="20"/>
          <w:szCs w:val="20"/>
        </w:rPr>
        <w:t>spazio</w:t>
      </w:r>
      <w:r w:rsidRPr="00570CDE">
        <w:rPr>
          <w:rFonts w:ascii="Arial" w:hAnsi="Arial" w:cs="Arial"/>
          <w:sz w:val="20"/>
          <w:szCs w:val="20"/>
        </w:rPr>
        <w:t xml:space="preserve"> percorso. Se quindi la torre di Pisa fosse alta </w:t>
      </w:r>
      <w:smartTag w:uri="urn:schemas-microsoft-com:office:smarttags" w:element="metricconverter">
        <w:smartTagPr>
          <w:attr w:name="ProductID" w:val="100 metri"/>
        </w:smartTagPr>
        <w:r w:rsidRPr="00570CDE">
          <w:rPr>
            <w:rFonts w:ascii="Arial" w:hAnsi="Arial" w:cs="Arial"/>
            <w:sz w:val="20"/>
            <w:szCs w:val="20"/>
          </w:rPr>
          <w:t>100 metri</w:t>
        </w:r>
      </w:smartTag>
      <w:r w:rsidRPr="00570CDE">
        <w:rPr>
          <w:rFonts w:ascii="Arial" w:hAnsi="Arial" w:cs="Arial"/>
          <w:sz w:val="20"/>
          <w:szCs w:val="20"/>
        </w:rPr>
        <w:t xml:space="preserve">, rovesciando la formula precedente in </w:t>
      </w:r>
      <w:r w:rsidRPr="00570CDE">
        <w:rPr>
          <w:rFonts w:ascii="Arial" w:hAnsi="Arial" w:cs="Arial"/>
          <w:b/>
          <w:sz w:val="20"/>
          <w:szCs w:val="20"/>
        </w:rPr>
        <w:t>t = rad</w:t>
      </w:r>
      <w:r w:rsidRPr="00570CDE">
        <w:rPr>
          <w:rFonts w:ascii="Arial" w:hAnsi="Arial" w:cs="Arial"/>
          <w:b/>
          <w:sz w:val="20"/>
          <w:szCs w:val="20"/>
          <w:vertAlign w:val="superscript"/>
        </w:rPr>
        <w:t>2</w:t>
      </w:r>
      <w:r w:rsidRPr="00570CDE">
        <w:rPr>
          <w:rFonts w:ascii="Arial" w:hAnsi="Arial" w:cs="Arial"/>
          <w:b/>
          <w:sz w:val="20"/>
          <w:szCs w:val="20"/>
        </w:rPr>
        <w:t>(s</w:t>
      </w:r>
      <w:r w:rsidRPr="00570CDE">
        <w:rPr>
          <w:rFonts w:ascii="Arial" w:hAnsi="Arial" w:cs="Arial"/>
          <w:sz w:val="20"/>
          <w:szCs w:val="20"/>
        </w:rPr>
        <w:t xml:space="preserve">/ </w:t>
      </w:r>
      <w:r w:rsidRPr="00570CDE">
        <w:rPr>
          <w:rFonts w:ascii="Arial" w:hAnsi="Arial" w:cs="Arial"/>
          <w:b/>
          <w:sz w:val="20"/>
          <w:szCs w:val="20"/>
        </w:rPr>
        <w:t xml:space="preserve">½ g) </w:t>
      </w:r>
      <w:r w:rsidRPr="00570CDE">
        <w:rPr>
          <w:rFonts w:ascii="Arial" w:hAnsi="Arial" w:cs="Arial"/>
          <w:sz w:val="20"/>
          <w:szCs w:val="20"/>
        </w:rPr>
        <w:t xml:space="preserve">= radice quadrata di 100/0,5x9,81 = 4,52 ecco ottenuti i secondi  occorrenti alle palle di piombo per arrivare a terra. </w:t>
      </w:r>
    </w:p>
    <w:p w:rsidR="002020B8" w:rsidRPr="00570CDE" w:rsidRDefault="002020B8" w:rsidP="00D906E7">
      <w:pPr>
        <w:spacing w:after="0" w:line="240" w:lineRule="auto"/>
        <w:ind w:left="708"/>
        <w:jc w:val="both"/>
        <w:rPr>
          <w:rFonts w:ascii="Arial" w:hAnsi="Arial" w:cs="Arial"/>
          <w:sz w:val="20"/>
          <w:szCs w:val="20"/>
        </w:rPr>
      </w:pPr>
      <w:r w:rsidRPr="00570CDE">
        <w:rPr>
          <w:rFonts w:ascii="Arial" w:hAnsi="Arial" w:cs="Arial"/>
          <w:sz w:val="20"/>
          <w:szCs w:val="20"/>
        </w:rPr>
        <w:t>Verifichiamo se non mi sono sbagliato</w:t>
      </w:r>
    </w:p>
    <w:p w:rsidR="002020B8" w:rsidRPr="00570CDE" w:rsidRDefault="002020B8" w:rsidP="00D906E7">
      <w:pPr>
        <w:spacing w:after="0" w:line="240" w:lineRule="auto"/>
        <w:ind w:left="708"/>
        <w:jc w:val="both"/>
        <w:rPr>
          <w:rFonts w:ascii="Arial" w:hAnsi="Arial" w:cs="Arial"/>
          <w:sz w:val="20"/>
          <w:szCs w:val="20"/>
        </w:rPr>
      </w:pPr>
      <w:r w:rsidRPr="00570CDE">
        <w:rPr>
          <w:rFonts w:ascii="Arial" w:hAnsi="Arial" w:cs="Arial"/>
          <w:sz w:val="20"/>
          <w:szCs w:val="20"/>
        </w:rPr>
        <w:t xml:space="preserve">4,52x9,81=44.34 </w:t>
      </w:r>
      <w:proofErr w:type="spellStart"/>
      <w:r w:rsidRPr="00570CDE">
        <w:rPr>
          <w:rFonts w:ascii="Arial" w:hAnsi="Arial" w:cs="Arial"/>
          <w:sz w:val="20"/>
          <w:szCs w:val="20"/>
        </w:rPr>
        <w:t>mt</w:t>
      </w:r>
      <w:proofErr w:type="spellEnd"/>
      <w:r w:rsidRPr="00570CDE">
        <w:rPr>
          <w:rFonts w:ascii="Arial" w:hAnsi="Arial" w:cs="Arial"/>
          <w:sz w:val="20"/>
          <w:szCs w:val="20"/>
        </w:rPr>
        <w:t>/sec di velocità dopo 4,52 secondi</w:t>
      </w:r>
    </w:p>
    <w:p w:rsidR="002020B8" w:rsidRPr="00570CDE" w:rsidRDefault="002020B8" w:rsidP="00D906E7">
      <w:pPr>
        <w:spacing w:after="0" w:line="240" w:lineRule="auto"/>
        <w:ind w:left="708"/>
        <w:jc w:val="both"/>
        <w:rPr>
          <w:rFonts w:ascii="Arial" w:hAnsi="Arial" w:cs="Arial"/>
          <w:b/>
          <w:sz w:val="20"/>
          <w:szCs w:val="20"/>
        </w:rPr>
      </w:pPr>
      <w:r w:rsidRPr="00570CDE">
        <w:rPr>
          <w:rFonts w:ascii="Arial" w:hAnsi="Arial" w:cs="Arial"/>
          <w:sz w:val="20"/>
          <w:szCs w:val="20"/>
        </w:rPr>
        <w:t xml:space="preserve">44,34x4,52x0,5=100,2  ok, i rotti non contano  </w:t>
      </w:r>
      <w:r w:rsidRPr="00570CDE">
        <w:rPr>
          <w:rFonts w:ascii="Arial" w:hAnsi="Arial" w:cs="Arial"/>
          <w:sz w:val="20"/>
          <w:szCs w:val="20"/>
        </w:rPr>
        <w:sym w:font="Wingdings" w:char="F04A"/>
      </w:r>
      <w:r>
        <w:rPr>
          <w:rFonts w:ascii="Arial" w:hAnsi="Arial" w:cs="Arial"/>
          <w:sz w:val="20"/>
          <w:szCs w:val="20"/>
        </w:rPr>
        <w:t xml:space="preserve">    </w:t>
      </w:r>
      <w:r w:rsidRPr="00570CDE">
        <w:rPr>
          <w:rFonts w:ascii="Arial" w:hAnsi="Arial" w:cs="Arial"/>
          <w:sz w:val="20"/>
          <w:szCs w:val="20"/>
        </w:rPr>
        <w:t xml:space="preserve">Risulta pure evidente che </w:t>
      </w:r>
      <w:r w:rsidRPr="00570CDE">
        <w:rPr>
          <w:rFonts w:ascii="Arial" w:hAnsi="Arial" w:cs="Arial"/>
          <w:b/>
          <w:sz w:val="20"/>
          <w:szCs w:val="20"/>
        </w:rPr>
        <w:t xml:space="preserve">velocità = v = </w:t>
      </w:r>
      <w:proofErr w:type="spellStart"/>
      <w:r w:rsidRPr="00570CDE">
        <w:rPr>
          <w:rFonts w:ascii="Arial" w:hAnsi="Arial" w:cs="Arial"/>
          <w:b/>
          <w:sz w:val="20"/>
          <w:szCs w:val="20"/>
        </w:rPr>
        <w:t>g.t</w:t>
      </w:r>
      <w:proofErr w:type="spellEnd"/>
    </w:p>
    <w:p w:rsidR="002020B8" w:rsidRPr="00570CDE" w:rsidRDefault="002020B8" w:rsidP="00D906E7">
      <w:pPr>
        <w:spacing w:after="0" w:line="240" w:lineRule="auto"/>
        <w:jc w:val="both"/>
        <w:rPr>
          <w:rFonts w:ascii="Arial" w:hAnsi="Arial" w:cs="Arial"/>
          <w:b/>
          <w:sz w:val="20"/>
          <w:szCs w:val="20"/>
        </w:rPr>
      </w:pPr>
    </w:p>
    <w:p w:rsidR="002020B8" w:rsidRPr="00570CDE" w:rsidRDefault="002020B8" w:rsidP="00D906E7">
      <w:pPr>
        <w:spacing w:after="0" w:line="240" w:lineRule="auto"/>
        <w:jc w:val="both"/>
        <w:rPr>
          <w:rFonts w:ascii="Arial" w:hAnsi="Arial" w:cs="Arial"/>
          <w:sz w:val="20"/>
          <w:szCs w:val="20"/>
        </w:rPr>
      </w:pPr>
      <w:r w:rsidRPr="00570CDE">
        <w:rPr>
          <w:rFonts w:ascii="Arial" w:hAnsi="Arial" w:cs="Arial"/>
          <w:sz w:val="20"/>
          <w:szCs w:val="20"/>
          <w:highlight w:val="yellow"/>
        </w:rPr>
        <w:t>Aggiungo che ora capisc</w:t>
      </w:r>
      <w:r>
        <w:rPr>
          <w:rFonts w:ascii="Arial" w:hAnsi="Arial" w:cs="Arial"/>
          <w:sz w:val="20"/>
          <w:szCs w:val="20"/>
          <w:highlight w:val="yellow"/>
        </w:rPr>
        <w:t>o</w:t>
      </w:r>
      <w:r w:rsidRPr="00570CDE">
        <w:rPr>
          <w:rFonts w:ascii="Arial" w:hAnsi="Arial" w:cs="Arial"/>
          <w:sz w:val="20"/>
          <w:szCs w:val="20"/>
          <w:highlight w:val="yellow"/>
        </w:rPr>
        <w:t xml:space="preserve">  il significato di </w:t>
      </w:r>
      <w:r w:rsidRPr="00570CDE">
        <w:rPr>
          <w:rFonts w:ascii="Arial" w:hAnsi="Arial" w:cs="Arial"/>
          <w:b/>
          <w:sz w:val="20"/>
          <w:szCs w:val="20"/>
          <w:highlight w:val="yellow"/>
        </w:rPr>
        <w:t xml:space="preserve"> </w:t>
      </w:r>
      <w:proofErr w:type="spellStart"/>
      <w:r w:rsidRPr="00570CDE">
        <w:rPr>
          <w:rFonts w:ascii="Arial" w:hAnsi="Arial" w:cs="Arial"/>
          <w:b/>
          <w:color w:val="000000"/>
          <w:sz w:val="20"/>
          <w:szCs w:val="20"/>
          <w:highlight w:val="yellow"/>
        </w:rPr>
        <w:t>mt</w:t>
      </w:r>
      <w:proofErr w:type="spellEnd"/>
      <w:r w:rsidRPr="00570CDE">
        <w:rPr>
          <w:rFonts w:ascii="Arial" w:hAnsi="Arial" w:cs="Arial"/>
          <w:b/>
          <w:color w:val="000000"/>
          <w:sz w:val="20"/>
          <w:szCs w:val="20"/>
          <w:highlight w:val="yellow"/>
        </w:rPr>
        <w:t>/sec</w:t>
      </w:r>
      <w:r w:rsidRPr="00570CDE">
        <w:rPr>
          <w:rFonts w:ascii="Arial" w:hAnsi="Arial" w:cs="Arial"/>
          <w:b/>
          <w:color w:val="000000"/>
          <w:sz w:val="20"/>
          <w:szCs w:val="20"/>
          <w:highlight w:val="yellow"/>
          <w:vertAlign w:val="superscript"/>
        </w:rPr>
        <w:t>2</w:t>
      </w:r>
      <w:r w:rsidRPr="00570CDE">
        <w:rPr>
          <w:rFonts w:ascii="Arial" w:hAnsi="Arial" w:cs="Arial"/>
          <w:color w:val="000000"/>
          <w:sz w:val="20"/>
          <w:szCs w:val="20"/>
          <w:highlight w:val="yellow"/>
        </w:rPr>
        <w:t xml:space="preserve"> : và letto “un’accelerazione di tanti metri al secondo per ogni secondo, o meglio, </w:t>
      </w:r>
      <w:r w:rsidRPr="00570CDE">
        <w:rPr>
          <w:rFonts w:ascii="Arial" w:hAnsi="Arial" w:cs="Arial"/>
          <w:b/>
          <w:color w:val="000000"/>
          <w:sz w:val="20"/>
          <w:szCs w:val="20"/>
          <w:highlight w:val="yellow"/>
        </w:rPr>
        <w:t xml:space="preserve"> ad</w:t>
      </w:r>
      <w:r w:rsidRPr="00570CDE">
        <w:rPr>
          <w:rFonts w:ascii="Arial" w:hAnsi="Arial" w:cs="Arial"/>
          <w:color w:val="000000"/>
          <w:sz w:val="20"/>
          <w:szCs w:val="20"/>
          <w:highlight w:val="yellow"/>
        </w:rPr>
        <w:t xml:space="preserve"> ogni secondo</w:t>
      </w:r>
      <w:r w:rsidRPr="00570CDE">
        <w:rPr>
          <w:rFonts w:ascii="Arial" w:hAnsi="Arial" w:cs="Arial"/>
          <w:color w:val="000000"/>
          <w:sz w:val="20"/>
          <w:szCs w:val="20"/>
        </w:rPr>
        <w:t>”</w:t>
      </w:r>
      <w:r>
        <w:rPr>
          <w:rFonts w:ascii="Arial" w:hAnsi="Arial" w:cs="Arial"/>
          <w:color w:val="000000"/>
          <w:sz w:val="20"/>
          <w:szCs w:val="20"/>
        </w:rPr>
        <w:t xml:space="preserve"> </w:t>
      </w:r>
      <w:r w:rsidRPr="00570CDE">
        <w:rPr>
          <w:rFonts w:ascii="Arial" w:hAnsi="Arial" w:cs="Arial"/>
          <w:sz w:val="20"/>
          <w:szCs w:val="20"/>
        </w:rPr>
        <w:t xml:space="preserve">Non era una cosa tanto difficile da capire, no? Forse è una nostra “resistenza psicologica alla formula” oppure è cattiva esposizione della medesima. Decidete voi. </w:t>
      </w:r>
    </w:p>
    <w:p w:rsidR="002020B8" w:rsidRDefault="002020B8" w:rsidP="00D906E7">
      <w:pPr>
        <w:spacing w:after="0" w:line="240" w:lineRule="auto"/>
        <w:jc w:val="both"/>
        <w:rPr>
          <w:rFonts w:ascii="Arial" w:hAnsi="Arial" w:cs="Arial"/>
          <w:sz w:val="20"/>
          <w:szCs w:val="20"/>
        </w:rPr>
      </w:pPr>
    </w:p>
    <w:p w:rsidR="002020B8" w:rsidRPr="00570CDE" w:rsidRDefault="002020B8" w:rsidP="00D906E7">
      <w:pPr>
        <w:spacing w:after="0" w:line="240" w:lineRule="auto"/>
        <w:jc w:val="both"/>
        <w:rPr>
          <w:rFonts w:ascii="Arial" w:hAnsi="Arial" w:cs="Arial"/>
          <w:sz w:val="20"/>
          <w:szCs w:val="20"/>
        </w:rPr>
      </w:pPr>
      <w:r w:rsidRPr="00570CDE">
        <w:rPr>
          <w:rFonts w:ascii="Arial" w:hAnsi="Arial" w:cs="Arial"/>
          <w:sz w:val="20"/>
          <w:szCs w:val="20"/>
        </w:rPr>
        <w:t>Tuttavia l’insospettabile e didatticamente orribile libro di mia figlia scrive:</w:t>
      </w:r>
      <w:r>
        <w:rPr>
          <w:rFonts w:ascii="Arial" w:hAnsi="Arial" w:cs="Arial"/>
          <w:sz w:val="20"/>
          <w:szCs w:val="20"/>
        </w:rPr>
        <w:t xml:space="preserve"> “</w:t>
      </w:r>
      <w:r w:rsidRPr="00570CDE">
        <w:rPr>
          <w:rFonts w:ascii="Arial" w:hAnsi="Arial" w:cs="Arial"/>
          <w:i/>
          <w:sz w:val="20"/>
          <w:szCs w:val="20"/>
        </w:rPr>
        <w:t xml:space="preserve">Fin dall'antichità la matematica fu considerata come una dottrina capace di determinare </w:t>
      </w:r>
      <w:proofErr w:type="spellStart"/>
      <w:r w:rsidRPr="00570CDE">
        <w:rPr>
          <w:rFonts w:ascii="Arial" w:hAnsi="Arial" w:cs="Arial"/>
          <w:i/>
          <w:sz w:val="20"/>
          <w:szCs w:val="20"/>
        </w:rPr>
        <w:t>*a</w:t>
      </w:r>
      <w:proofErr w:type="spellEnd"/>
      <w:r w:rsidRPr="00570CDE">
        <w:rPr>
          <w:rFonts w:ascii="Arial" w:hAnsi="Arial" w:cs="Arial"/>
          <w:i/>
          <w:sz w:val="20"/>
          <w:szCs w:val="20"/>
        </w:rPr>
        <w:t xml:space="preserve"> </w:t>
      </w:r>
      <w:proofErr w:type="spellStart"/>
      <w:r w:rsidRPr="00570CDE">
        <w:rPr>
          <w:rFonts w:ascii="Arial" w:hAnsi="Arial" w:cs="Arial"/>
          <w:i/>
          <w:sz w:val="20"/>
          <w:szCs w:val="20"/>
        </w:rPr>
        <w:t>priori*</w:t>
      </w:r>
      <w:proofErr w:type="spellEnd"/>
      <w:r w:rsidRPr="00570CDE">
        <w:rPr>
          <w:rFonts w:ascii="Arial" w:hAnsi="Arial" w:cs="Arial"/>
          <w:i/>
          <w:sz w:val="20"/>
          <w:szCs w:val="20"/>
        </w:rPr>
        <w:t xml:space="preserve"> la natura delle cose. </w:t>
      </w:r>
      <w:r w:rsidRPr="00570CDE">
        <w:rPr>
          <w:rFonts w:ascii="Arial" w:hAnsi="Arial" w:cs="Arial"/>
          <w:i/>
          <w:sz w:val="20"/>
          <w:szCs w:val="20"/>
          <w:highlight w:val="yellow"/>
        </w:rPr>
        <w:t>Nella sua opera Galileo utilizza la matematica come un semplice strumento concettuale utile a sviluppare la teoria scientifica</w:t>
      </w:r>
      <w:r w:rsidRPr="003C55CA">
        <w:rPr>
          <w:rFonts w:ascii="Arial" w:hAnsi="Arial" w:cs="Arial"/>
          <w:b/>
          <w:i/>
          <w:sz w:val="20"/>
          <w:szCs w:val="20"/>
          <w:highlight w:val="yellow"/>
        </w:rPr>
        <w:t>, ma che non ha un valore conoscitivo intrinseco</w:t>
      </w:r>
      <w:r w:rsidRPr="00570CDE">
        <w:rPr>
          <w:rFonts w:ascii="Arial" w:hAnsi="Arial" w:cs="Arial"/>
          <w:i/>
          <w:sz w:val="20"/>
          <w:szCs w:val="20"/>
          <w:highlight w:val="yellow"/>
        </w:rPr>
        <w:t>"</w:t>
      </w:r>
      <w:r>
        <w:rPr>
          <w:rFonts w:ascii="Arial" w:hAnsi="Arial" w:cs="Arial"/>
          <w:i/>
          <w:sz w:val="20"/>
          <w:szCs w:val="20"/>
        </w:rPr>
        <w:t xml:space="preserve"> </w:t>
      </w:r>
      <w:r w:rsidRPr="00CD6F52">
        <w:rPr>
          <w:rFonts w:ascii="Arial" w:hAnsi="Arial" w:cs="Arial"/>
          <w:b/>
          <w:sz w:val="20"/>
          <w:szCs w:val="20"/>
          <w:bdr w:val="single" w:sz="4" w:space="0" w:color="auto"/>
        </w:rPr>
        <w:t>!!!!</w:t>
      </w:r>
      <w:r w:rsidRPr="00CD6F52">
        <w:rPr>
          <w:rFonts w:ascii="Arial" w:hAnsi="Arial" w:cs="Arial"/>
          <w:sz w:val="20"/>
          <w:szCs w:val="20"/>
        </w:rPr>
        <w:t xml:space="preserve"> quindi Galileo </w:t>
      </w:r>
      <w:r>
        <w:rPr>
          <w:rFonts w:ascii="Arial" w:hAnsi="Arial" w:cs="Arial"/>
          <w:sz w:val="20"/>
          <w:szCs w:val="20"/>
        </w:rPr>
        <w:t xml:space="preserve">avrebbe </w:t>
      </w:r>
      <w:r w:rsidRPr="00CD6F52">
        <w:rPr>
          <w:rFonts w:ascii="Arial" w:hAnsi="Arial" w:cs="Arial"/>
          <w:sz w:val="20"/>
          <w:szCs w:val="20"/>
        </w:rPr>
        <w:t>declass</w:t>
      </w:r>
      <w:r>
        <w:rPr>
          <w:rFonts w:ascii="Arial" w:hAnsi="Arial" w:cs="Arial"/>
          <w:sz w:val="20"/>
          <w:szCs w:val="20"/>
        </w:rPr>
        <w:t>ato</w:t>
      </w:r>
      <w:r w:rsidRPr="00CD6F52">
        <w:rPr>
          <w:rFonts w:ascii="Arial" w:hAnsi="Arial" w:cs="Arial"/>
          <w:sz w:val="20"/>
          <w:szCs w:val="20"/>
        </w:rPr>
        <w:t xml:space="preserve"> la matematica rispetto al pensiero degli antichi</w:t>
      </w:r>
      <w:r>
        <w:rPr>
          <w:rFonts w:ascii="Arial" w:hAnsi="Arial" w:cs="Arial"/>
          <w:sz w:val="20"/>
          <w:szCs w:val="20"/>
        </w:rPr>
        <w:t xml:space="preserve">? strano! eppure </w:t>
      </w:r>
      <w:proofErr w:type="spellStart"/>
      <w:r>
        <w:rPr>
          <w:rFonts w:ascii="Arial" w:hAnsi="Arial" w:cs="Arial"/>
          <w:sz w:val="20"/>
          <w:szCs w:val="20"/>
        </w:rPr>
        <w:t>Caldirola</w:t>
      </w:r>
      <w:proofErr w:type="spellEnd"/>
      <w:r>
        <w:rPr>
          <w:rFonts w:ascii="Arial" w:hAnsi="Arial" w:cs="Arial"/>
          <w:sz w:val="20"/>
          <w:szCs w:val="20"/>
        </w:rPr>
        <w:t xml:space="preserve"> insiste descrivendo le 3 fasi del </w:t>
      </w:r>
      <w:r w:rsidRPr="00CD6F52">
        <w:rPr>
          <w:rFonts w:ascii="Arial" w:hAnsi="Arial" w:cs="Arial"/>
          <w:sz w:val="20"/>
          <w:szCs w:val="20"/>
        </w:rPr>
        <w:t>m</w:t>
      </w:r>
      <w:r w:rsidRPr="00570CDE">
        <w:rPr>
          <w:rFonts w:ascii="Arial" w:hAnsi="Arial" w:cs="Arial"/>
          <w:sz w:val="20"/>
          <w:szCs w:val="20"/>
        </w:rPr>
        <w:t xml:space="preserve">etodo </w:t>
      </w:r>
      <w:proofErr w:type="spellStart"/>
      <w:r w:rsidRPr="00570CDE">
        <w:rPr>
          <w:rFonts w:ascii="Arial" w:hAnsi="Arial" w:cs="Arial"/>
          <w:sz w:val="20"/>
          <w:szCs w:val="20"/>
        </w:rPr>
        <w:t>galileano</w:t>
      </w:r>
      <w:proofErr w:type="spellEnd"/>
      <w:r>
        <w:rPr>
          <w:rFonts w:ascii="Arial" w:hAnsi="Arial" w:cs="Arial"/>
          <w:sz w:val="20"/>
          <w:szCs w:val="20"/>
        </w:rPr>
        <w:t>:</w:t>
      </w:r>
    </w:p>
    <w:p w:rsidR="002020B8" w:rsidRPr="00570CDE" w:rsidRDefault="002020B8" w:rsidP="00D906E7">
      <w:pPr>
        <w:spacing w:after="0" w:line="240" w:lineRule="auto"/>
        <w:ind w:left="708"/>
        <w:jc w:val="both"/>
        <w:rPr>
          <w:rFonts w:ascii="Arial" w:hAnsi="Arial" w:cs="Arial"/>
          <w:i/>
          <w:sz w:val="20"/>
          <w:szCs w:val="20"/>
        </w:rPr>
      </w:pPr>
      <w:r w:rsidRPr="00570CDE">
        <w:rPr>
          <w:rFonts w:ascii="Arial" w:hAnsi="Arial" w:cs="Arial"/>
          <w:i/>
          <w:sz w:val="20"/>
          <w:szCs w:val="20"/>
        </w:rPr>
        <w:t>a) L’analisi preliminare del fenomeno che mette in evidenza la sua vera essenza fisica attraverso l’eliminazione di tutti gli aspetti secondari … guidata dal criterio di semplicità e dall’assunzione di alcune ipotesi … che potranno in seguito essere … mutate.</w:t>
      </w:r>
    </w:p>
    <w:p w:rsidR="002020B8" w:rsidRPr="00570CDE" w:rsidRDefault="002020B8" w:rsidP="00D906E7">
      <w:pPr>
        <w:spacing w:after="0" w:line="240" w:lineRule="auto"/>
        <w:ind w:left="708"/>
        <w:jc w:val="both"/>
        <w:rPr>
          <w:rFonts w:ascii="Arial" w:hAnsi="Arial" w:cs="Arial"/>
          <w:i/>
          <w:sz w:val="20"/>
          <w:szCs w:val="20"/>
        </w:rPr>
      </w:pPr>
      <w:r w:rsidRPr="00570CDE">
        <w:rPr>
          <w:rFonts w:ascii="Arial" w:hAnsi="Arial" w:cs="Arial"/>
          <w:i/>
          <w:sz w:val="20"/>
          <w:szCs w:val="20"/>
        </w:rPr>
        <w:t>b) La progettazione e l’esecuzione di un esperimento …</w:t>
      </w:r>
    </w:p>
    <w:p w:rsidR="002020B8" w:rsidRPr="00570CDE" w:rsidRDefault="002020B8" w:rsidP="00D906E7">
      <w:pPr>
        <w:spacing w:after="0" w:line="240" w:lineRule="auto"/>
        <w:ind w:left="708"/>
        <w:jc w:val="both"/>
        <w:rPr>
          <w:rFonts w:ascii="Arial" w:hAnsi="Arial" w:cs="Arial"/>
          <w:i/>
          <w:sz w:val="20"/>
          <w:szCs w:val="20"/>
        </w:rPr>
      </w:pPr>
      <w:r w:rsidRPr="00570CDE">
        <w:rPr>
          <w:rFonts w:ascii="Arial" w:hAnsi="Arial" w:cs="Arial"/>
          <w:i/>
          <w:sz w:val="20"/>
          <w:szCs w:val="20"/>
        </w:rPr>
        <w:t>c) L’elaborazione dei dati … attraverso grafici e tabelle e</w:t>
      </w:r>
      <w:r w:rsidRPr="00670114">
        <w:rPr>
          <w:rFonts w:ascii="Arial" w:hAnsi="Arial" w:cs="Arial"/>
          <w:b/>
          <w:i/>
          <w:sz w:val="20"/>
          <w:szCs w:val="20"/>
        </w:rPr>
        <w:t>, se possibile</w:t>
      </w:r>
      <w:r w:rsidRPr="00570CDE">
        <w:rPr>
          <w:rFonts w:ascii="Arial" w:hAnsi="Arial" w:cs="Arial"/>
          <w:i/>
          <w:sz w:val="20"/>
          <w:szCs w:val="20"/>
        </w:rPr>
        <w:t xml:space="preserve">, attraverso una relazione matematica che lega fra loro le grandezze utilizzate nella descrizione dei fenomeni … un’equazione </w:t>
      </w:r>
      <w:r w:rsidRPr="00570CDE">
        <w:rPr>
          <w:rFonts w:ascii="Arial" w:hAnsi="Arial" w:cs="Arial"/>
          <w:i/>
          <w:sz w:val="20"/>
          <w:szCs w:val="20"/>
          <w:u w:val="single"/>
        </w:rPr>
        <w:t>la legge fisica</w:t>
      </w:r>
      <w:r w:rsidRPr="00570CDE">
        <w:rPr>
          <w:rFonts w:ascii="Arial" w:hAnsi="Arial" w:cs="Arial"/>
          <w:i/>
          <w:sz w:val="20"/>
          <w:szCs w:val="20"/>
        </w:rPr>
        <w:t xml:space="preserve"> che descrive il fenomeno considerato </w:t>
      </w:r>
    </w:p>
    <w:p w:rsidR="002020B8" w:rsidRDefault="002020B8" w:rsidP="00D906E7">
      <w:pPr>
        <w:spacing w:after="0" w:line="240" w:lineRule="auto"/>
        <w:jc w:val="both"/>
        <w:rPr>
          <w:rFonts w:ascii="Arial" w:hAnsi="Arial" w:cs="Arial"/>
          <w:sz w:val="20"/>
          <w:szCs w:val="20"/>
        </w:rPr>
      </w:pPr>
      <w:r>
        <w:rPr>
          <w:rFonts w:ascii="Arial" w:hAnsi="Arial" w:cs="Arial"/>
          <w:sz w:val="20"/>
          <w:szCs w:val="20"/>
        </w:rPr>
        <w:t>Già, ora che mi ricordo i pitagorici erano fanatici dei numeri, per loro tutto era numero. Quindi forse Galileo ebbe anche il merito di dar il giusto valore ad ogni cosa. P</w:t>
      </w:r>
      <w:r w:rsidRPr="00570CDE">
        <w:rPr>
          <w:rFonts w:ascii="Arial" w:hAnsi="Arial" w:cs="Arial"/>
          <w:sz w:val="20"/>
          <w:szCs w:val="20"/>
        </w:rPr>
        <w:t>eccato che i professori</w:t>
      </w:r>
      <w:r>
        <w:rPr>
          <w:rFonts w:ascii="Arial" w:hAnsi="Arial" w:cs="Arial"/>
          <w:sz w:val="20"/>
          <w:szCs w:val="20"/>
        </w:rPr>
        <w:t xml:space="preserve"> d’oggidì</w:t>
      </w:r>
      <w:r w:rsidRPr="00570CDE">
        <w:rPr>
          <w:rFonts w:ascii="Arial" w:hAnsi="Arial" w:cs="Arial"/>
          <w:sz w:val="20"/>
          <w:szCs w:val="20"/>
        </w:rPr>
        <w:t xml:space="preserve"> a volte se ne dimentichino. Avrei solo da criticare la parola </w:t>
      </w:r>
      <w:r w:rsidRPr="00570CDE">
        <w:rPr>
          <w:rFonts w:ascii="Arial" w:hAnsi="Arial" w:cs="Arial"/>
          <w:i/>
          <w:sz w:val="20"/>
          <w:szCs w:val="20"/>
        </w:rPr>
        <w:t xml:space="preserve">“legge” </w:t>
      </w:r>
      <w:r w:rsidRPr="00570CDE">
        <w:rPr>
          <w:rFonts w:ascii="Arial" w:hAnsi="Arial" w:cs="Arial"/>
          <w:sz w:val="20"/>
          <w:szCs w:val="20"/>
        </w:rPr>
        <w:t>perché fa pensare a qualcosa di “definitivo” mentre si tratta sempre di approssimazioni. Pare evidente che la natura debba avere le sue “leggi”, ma credo sia bene essere modesti visto che gli stessi fisici dicono d’essere ben lontani dall’aver conquistato la verità intera. Difatti Newton completò le scoperte di Galileo, Einstein le migliorò e molto probabilmente altri supereranno quelle che oggi chiamiamo imprudentemente “leggi”.</w:t>
      </w:r>
    </w:p>
    <w:p w:rsidR="00D906E7" w:rsidRDefault="00D906E7" w:rsidP="00D906E7">
      <w:pPr>
        <w:spacing w:after="0" w:line="240" w:lineRule="auto"/>
        <w:jc w:val="both"/>
        <w:rPr>
          <w:rFonts w:ascii="Arial" w:hAnsi="Arial" w:cs="Arial"/>
          <w:sz w:val="20"/>
          <w:szCs w:val="20"/>
        </w:rPr>
      </w:pPr>
    </w:p>
    <w:p w:rsidR="002020B8" w:rsidRDefault="002020B8" w:rsidP="00D906E7">
      <w:pPr>
        <w:spacing w:after="0" w:line="240" w:lineRule="auto"/>
        <w:jc w:val="center"/>
        <w:rPr>
          <w:rFonts w:ascii="Arial" w:hAnsi="Arial" w:cs="Arial"/>
          <w:b/>
          <w:sz w:val="20"/>
          <w:szCs w:val="20"/>
        </w:rPr>
      </w:pPr>
    </w:p>
    <w:p w:rsidR="002020B8" w:rsidRDefault="002020B8" w:rsidP="00D906E7">
      <w:pPr>
        <w:spacing w:after="0" w:line="240" w:lineRule="auto"/>
        <w:jc w:val="center"/>
        <w:rPr>
          <w:rFonts w:ascii="Arial" w:hAnsi="Arial" w:cs="Arial"/>
          <w:b/>
          <w:sz w:val="20"/>
          <w:szCs w:val="20"/>
        </w:rPr>
      </w:pPr>
      <w:r>
        <w:rPr>
          <w:rFonts w:ascii="Arial" w:hAnsi="Arial" w:cs="Arial"/>
          <w:b/>
          <w:sz w:val="20"/>
          <w:szCs w:val="20"/>
        </w:rPr>
        <w:t xml:space="preserve">E ora un </w:t>
      </w:r>
      <w:r w:rsidRPr="00570CDE">
        <w:rPr>
          <w:rFonts w:ascii="Arial" w:hAnsi="Arial" w:cs="Arial"/>
          <w:b/>
          <w:sz w:val="20"/>
          <w:szCs w:val="20"/>
        </w:rPr>
        <w:t>caso pratico: giri di una ruota idraulica ”per di sopra”.</w:t>
      </w:r>
    </w:p>
    <w:p w:rsidR="00D906E7" w:rsidRDefault="00D906E7" w:rsidP="00D906E7">
      <w:pPr>
        <w:spacing w:after="0" w:line="240" w:lineRule="auto"/>
        <w:jc w:val="center"/>
        <w:rPr>
          <w:rFonts w:ascii="Arial" w:hAnsi="Arial" w:cs="Arial"/>
          <w:b/>
          <w:sz w:val="20"/>
          <w:szCs w:val="20"/>
        </w:rPr>
      </w:pPr>
    </w:p>
    <w:tbl>
      <w:tblPr>
        <w:tblpPr w:leftFromText="141" w:rightFromText="141" w:vertAnchor="text" w:horzAnchor="margin" w:tblpXSpec="right" w:tblpY="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896"/>
      </w:tblGrid>
      <w:tr w:rsidR="002020B8" w:rsidRPr="00F81418" w:rsidTr="00366F64">
        <w:trPr>
          <w:trHeight w:val="1980"/>
        </w:trPr>
        <w:tc>
          <w:tcPr>
            <w:tcW w:w="7619" w:type="dxa"/>
          </w:tcPr>
          <w:p w:rsidR="002020B8" w:rsidRPr="00F81418" w:rsidRDefault="002020B8" w:rsidP="00D906E7">
            <w:pPr>
              <w:spacing w:after="0" w:line="240" w:lineRule="auto"/>
              <w:jc w:val="center"/>
              <w:rPr>
                <w:rFonts w:ascii="Arial" w:hAnsi="Arial" w:cs="Arial"/>
                <w:b/>
                <w:sz w:val="20"/>
                <w:szCs w:val="20"/>
              </w:rPr>
            </w:pPr>
            <w:r>
              <w:rPr>
                <w:rFonts w:ascii="Arial" w:hAnsi="Arial" w:cs="Arial"/>
                <w:b/>
                <w:noProof/>
                <w:sz w:val="20"/>
                <w:szCs w:val="20"/>
              </w:rPr>
              <w:drawing>
                <wp:inline distT="0" distB="0" distL="0" distR="0">
                  <wp:extent cx="4851400" cy="1270000"/>
                  <wp:effectExtent l="19050" t="0" r="6350" b="0"/>
                  <wp:docPr id="22" name="Immagine 22" descr="testru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struota"/>
                          <pic:cNvPicPr>
                            <a:picLocks noChangeAspect="1" noChangeArrowheads="1"/>
                          </pic:cNvPicPr>
                        </pic:nvPicPr>
                        <pic:blipFill>
                          <a:blip r:embed="rId77"/>
                          <a:srcRect/>
                          <a:stretch>
                            <a:fillRect/>
                          </a:stretch>
                        </pic:blipFill>
                        <pic:spPr bwMode="auto">
                          <a:xfrm>
                            <a:off x="0" y="0"/>
                            <a:ext cx="4851400" cy="1270000"/>
                          </a:xfrm>
                          <a:prstGeom prst="rect">
                            <a:avLst/>
                          </a:prstGeom>
                          <a:noFill/>
                          <a:ln w="9525">
                            <a:noFill/>
                            <a:miter lim="800000"/>
                            <a:headEnd/>
                            <a:tailEnd/>
                          </a:ln>
                        </pic:spPr>
                      </pic:pic>
                    </a:graphicData>
                  </a:graphic>
                </wp:inline>
              </w:drawing>
            </w:r>
          </w:p>
        </w:tc>
      </w:tr>
    </w:tbl>
    <w:p w:rsidR="002020B8" w:rsidRPr="00570CDE" w:rsidRDefault="002020B8" w:rsidP="00D906E7">
      <w:pPr>
        <w:spacing w:line="240" w:lineRule="auto"/>
        <w:jc w:val="both"/>
        <w:rPr>
          <w:rFonts w:ascii="Arial" w:hAnsi="Arial" w:cs="Arial"/>
          <w:sz w:val="20"/>
          <w:szCs w:val="20"/>
        </w:rPr>
      </w:pPr>
      <w:r w:rsidRPr="00570CDE">
        <w:rPr>
          <w:rFonts w:ascii="Arial" w:hAnsi="Arial" w:cs="Arial"/>
          <w:sz w:val="20"/>
          <w:szCs w:val="20"/>
        </w:rPr>
        <w:t xml:space="preserve">Alcuni </w:t>
      </w:r>
      <w:r>
        <w:rPr>
          <w:rFonts w:ascii="Arial" w:hAnsi="Arial" w:cs="Arial"/>
          <w:sz w:val="20"/>
          <w:szCs w:val="20"/>
        </w:rPr>
        <w:t xml:space="preserve">antichi </w:t>
      </w:r>
      <w:r w:rsidRPr="00570CDE">
        <w:rPr>
          <w:rFonts w:ascii="Arial" w:hAnsi="Arial" w:cs="Arial"/>
          <w:sz w:val="20"/>
          <w:szCs w:val="20"/>
        </w:rPr>
        <w:t>testi di meccanica dico</w:t>
      </w:r>
      <w:r w:rsidR="00570E0B">
        <w:rPr>
          <w:rFonts w:ascii="Arial" w:hAnsi="Arial" w:cs="Arial"/>
          <w:sz w:val="20"/>
          <w:szCs w:val="20"/>
        </w:rPr>
        <w:t>-</w:t>
      </w:r>
      <w:r w:rsidRPr="00570CDE">
        <w:rPr>
          <w:rFonts w:ascii="Arial" w:hAnsi="Arial" w:cs="Arial"/>
          <w:sz w:val="20"/>
          <w:szCs w:val="20"/>
        </w:rPr>
        <w:t>no che questi giri si calcolano facen</w:t>
      </w:r>
      <w:r w:rsidR="00570E0B">
        <w:rPr>
          <w:rFonts w:ascii="Arial" w:hAnsi="Arial" w:cs="Arial"/>
          <w:sz w:val="20"/>
          <w:szCs w:val="20"/>
        </w:rPr>
        <w:t>-</w:t>
      </w:r>
      <w:r w:rsidRPr="00570CDE">
        <w:rPr>
          <w:rFonts w:ascii="Arial" w:hAnsi="Arial" w:cs="Arial"/>
          <w:sz w:val="20"/>
          <w:szCs w:val="20"/>
        </w:rPr>
        <w:t>do il rapporto fra la metà della velocità del getto d’acqua</w:t>
      </w:r>
      <w:r>
        <w:rPr>
          <w:rFonts w:ascii="Arial" w:hAnsi="Arial" w:cs="Arial"/>
          <w:sz w:val="20"/>
          <w:szCs w:val="20"/>
        </w:rPr>
        <w:t xml:space="preserve"> </w:t>
      </w:r>
      <w:r w:rsidRPr="0057410C">
        <w:rPr>
          <w:rFonts w:ascii="Arial" w:hAnsi="Arial" w:cs="Arial"/>
          <w:i/>
          <w:sz w:val="20"/>
          <w:szCs w:val="20"/>
        </w:rPr>
        <w:t xml:space="preserve">(calcolato </w:t>
      </w:r>
      <w:proofErr w:type="spellStart"/>
      <w:r w:rsidRPr="0057410C">
        <w:rPr>
          <w:rFonts w:ascii="Arial" w:hAnsi="Arial" w:cs="Arial"/>
          <w:i/>
          <w:sz w:val="20"/>
          <w:szCs w:val="20"/>
        </w:rPr>
        <w:t>rad.q.</w:t>
      </w:r>
      <w:proofErr w:type="spellEnd"/>
      <w:r w:rsidRPr="0057410C">
        <w:rPr>
          <w:rFonts w:ascii="Arial" w:hAnsi="Arial" w:cs="Arial"/>
          <w:i/>
          <w:sz w:val="20"/>
          <w:szCs w:val="20"/>
        </w:rPr>
        <w:t xml:space="preserve"> di 2*g*h dove h è il salto fra il pelo sup. dell’acqua e il bordo sup. della ruota)</w:t>
      </w:r>
      <w:r w:rsidRPr="00570CDE">
        <w:rPr>
          <w:rFonts w:ascii="Arial" w:hAnsi="Arial" w:cs="Arial"/>
          <w:sz w:val="20"/>
          <w:szCs w:val="20"/>
        </w:rPr>
        <w:t xml:space="preserve"> e la circonferenza della ruota. Questo significherebbe che raddoppiando il diametro i giri si dimezzerebbero e questo inciderebbe molto sulla potenza perché: menogiri=menoacqua=menopotenza. E’ una formula ragionevole se riferita alle ruote “per di sotto”, ma in una ruota “per di sopra” si dovrebbe  considerare soprattutto l’accelerazione di gravità (difatti </w:t>
      </w:r>
      <w:r>
        <w:rPr>
          <w:rFonts w:ascii="Arial" w:hAnsi="Arial" w:cs="Arial"/>
          <w:sz w:val="20"/>
          <w:szCs w:val="20"/>
        </w:rPr>
        <w:t>mie</w:t>
      </w:r>
      <w:r w:rsidRPr="00570CDE">
        <w:rPr>
          <w:rFonts w:ascii="Arial" w:hAnsi="Arial" w:cs="Arial"/>
          <w:sz w:val="20"/>
          <w:szCs w:val="20"/>
        </w:rPr>
        <w:t xml:space="preserve"> misure smentiscono tale formula). Una “formula” </w:t>
      </w:r>
      <w:r>
        <w:rPr>
          <w:rFonts w:ascii="Arial" w:hAnsi="Arial" w:cs="Arial"/>
          <w:sz w:val="20"/>
          <w:szCs w:val="20"/>
        </w:rPr>
        <w:t>esatta</w:t>
      </w:r>
      <w:r w:rsidRPr="00570CDE">
        <w:rPr>
          <w:rFonts w:ascii="Arial" w:hAnsi="Arial" w:cs="Arial"/>
          <w:sz w:val="20"/>
          <w:szCs w:val="20"/>
        </w:rPr>
        <w:t xml:space="preserve"> </w:t>
      </w:r>
      <w:proofErr w:type="spellStart"/>
      <w:r w:rsidRPr="00570CDE">
        <w:rPr>
          <w:rFonts w:ascii="Arial" w:hAnsi="Arial" w:cs="Arial"/>
          <w:sz w:val="20"/>
          <w:szCs w:val="20"/>
        </w:rPr>
        <w:t>dev</w:t>
      </w:r>
      <w:proofErr w:type="spellEnd"/>
      <w:r w:rsidRPr="00570CDE">
        <w:rPr>
          <w:rFonts w:ascii="Arial" w:hAnsi="Arial" w:cs="Arial"/>
          <w:sz w:val="20"/>
          <w:szCs w:val="20"/>
        </w:rPr>
        <w:t xml:space="preserve">’essere assai difficile da impostare perché l’acqua cade su di una ruota già in movimento, viene spostata in due direzioni orizzontali,  un po’ esce prima e un po’ dopo del punto inferiore (in funzione delle forma delle cassette e della velocità stessa di rotazione). Naturalmente anche la velocità del getto in entrata ha la sua influenza, ma </w:t>
      </w:r>
      <w:proofErr w:type="spellStart"/>
      <w:r w:rsidRPr="00570CDE">
        <w:rPr>
          <w:rFonts w:ascii="Arial" w:hAnsi="Arial" w:cs="Arial"/>
          <w:sz w:val="20"/>
          <w:szCs w:val="20"/>
        </w:rPr>
        <w:t>dev</w:t>
      </w:r>
      <w:proofErr w:type="spellEnd"/>
      <w:r w:rsidRPr="00570CDE">
        <w:rPr>
          <w:rFonts w:ascii="Arial" w:hAnsi="Arial" w:cs="Arial"/>
          <w:sz w:val="20"/>
          <w:szCs w:val="20"/>
        </w:rPr>
        <w:t xml:space="preserve">’essere marginale (viste le misure). </w:t>
      </w:r>
    </w:p>
    <w:p w:rsidR="002020B8" w:rsidRPr="00570CDE" w:rsidRDefault="002020B8" w:rsidP="00D906E7">
      <w:pPr>
        <w:spacing w:line="240" w:lineRule="auto"/>
        <w:jc w:val="both"/>
        <w:rPr>
          <w:rFonts w:ascii="Arial" w:hAnsi="Arial" w:cs="Arial"/>
          <w:sz w:val="20"/>
          <w:szCs w:val="20"/>
        </w:rPr>
      </w:pPr>
      <w:r w:rsidRPr="00570CDE">
        <w:rPr>
          <w:rFonts w:ascii="Arial" w:hAnsi="Arial" w:cs="Arial"/>
          <w:sz w:val="20"/>
          <w:szCs w:val="20"/>
        </w:rPr>
        <w:t xml:space="preserve">Ecco un conteggio grossolano che tiene conto della sola accelerazione di gravità e dove,  considerando che l’acqua non fuoriesce istantaneamente dal punto più basso, il “salto” viene considerato pari a 3/4 del diametro. </w:t>
      </w:r>
    </w:p>
    <w:p w:rsidR="002020B8" w:rsidRDefault="00E13786" w:rsidP="00D906E7">
      <w:pPr>
        <w:spacing w:after="0" w:line="240" w:lineRule="auto"/>
        <w:jc w:val="both"/>
        <w:rPr>
          <w:rFonts w:ascii="Arial" w:hAnsi="Arial" w:cs="Arial"/>
          <w:sz w:val="20"/>
          <w:szCs w:val="20"/>
        </w:rPr>
      </w:pPr>
      <w:r>
        <w:rPr>
          <w:rFonts w:ascii="Arial" w:hAnsi="Arial" w:cs="Arial"/>
          <w:sz w:val="20"/>
          <w:szCs w:val="20"/>
        </w:rPr>
        <w:lastRenderedPageBreak/>
        <w:t xml:space="preserve">Sapendo che </w:t>
      </w:r>
      <w:r w:rsidR="002020B8" w:rsidRPr="00570CDE">
        <w:rPr>
          <w:rFonts w:ascii="Arial" w:hAnsi="Arial" w:cs="Arial"/>
          <w:sz w:val="20"/>
          <w:szCs w:val="20"/>
        </w:rPr>
        <w:t xml:space="preserve">   </w:t>
      </w:r>
      <w:r w:rsidR="002020B8" w:rsidRPr="00570CDE">
        <w:rPr>
          <w:rFonts w:ascii="Arial" w:hAnsi="Arial" w:cs="Arial"/>
          <w:b/>
          <w:sz w:val="20"/>
          <w:szCs w:val="20"/>
        </w:rPr>
        <w:t xml:space="preserve">g=9,81   </w:t>
      </w:r>
      <w:r w:rsidR="002020B8">
        <w:rPr>
          <w:rFonts w:ascii="Arial" w:hAnsi="Arial" w:cs="Arial"/>
          <w:b/>
          <w:sz w:val="20"/>
          <w:szCs w:val="20"/>
        </w:rPr>
        <w:t xml:space="preserve">  </w:t>
      </w:r>
      <w:r w:rsidR="002020B8" w:rsidRPr="00570CDE">
        <w:rPr>
          <w:rFonts w:ascii="Arial" w:hAnsi="Arial" w:cs="Arial"/>
          <w:b/>
          <w:sz w:val="20"/>
          <w:szCs w:val="20"/>
        </w:rPr>
        <w:t xml:space="preserve"> v = </w:t>
      </w:r>
      <w:proofErr w:type="spellStart"/>
      <w:r w:rsidR="002020B8" w:rsidRPr="00570CDE">
        <w:rPr>
          <w:rFonts w:ascii="Arial" w:hAnsi="Arial" w:cs="Arial"/>
          <w:b/>
          <w:sz w:val="20"/>
          <w:szCs w:val="20"/>
        </w:rPr>
        <w:t>g.t</w:t>
      </w:r>
      <w:proofErr w:type="spellEnd"/>
      <w:r w:rsidR="002020B8" w:rsidRPr="00570CDE">
        <w:rPr>
          <w:rFonts w:ascii="Arial" w:hAnsi="Arial" w:cs="Arial"/>
          <w:sz w:val="20"/>
          <w:szCs w:val="20"/>
        </w:rPr>
        <w:t xml:space="preserve">    </w:t>
      </w:r>
      <w:r w:rsidR="002020B8">
        <w:rPr>
          <w:rFonts w:ascii="Arial" w:hAnsi="Arial" w:cs="Arial"/>
          <w:sz w:val="20"/>
          <w:szCs w:val="20"/>
        </w:rPr>
        <w:t xml:space="preserve">  </w:t>
      </w:r>
      <w:r w:rsidR="002020B8" w:rsidRPr="00570CDE">
        <w:rPr>
          <w:rFonts w:ascii="Arial" w:hAnsi="Arial" w:cs="Arial"/>
          <w:sz w:val="20"/>
          <w:szCs w:val="20"/>
        </w:rPr>
        <w:t xml:space="preserve">  </w:t>
      </w:r>
      <w:r w:rsidR="002020B8" w:rsidRPr="00570CDE">
        <w:rPr>
          <w:rFonts w:ascii="Arial" w:hAnsi="Arial" w:cs="Arial"/>
          <w:b/>
          <w:sz w:val="20"/>
          <w:szCs w:val="20"/>
        </w:rPr>
        <w:t>s =  ½ .g.t</w:t>
      </w:r>
      <w:r w:rsidR="002020B8" w:rsidRPr="00570CDE">
        <w:rPr>
          <w:rFonts w:ascii="Arial" w:hAnsi="Arial" w:cs="Arial"/>
          <w:b/>
          <w:sz w:val="20"/>
          <w:szCs w:val="20"/>
          <w:vertAlign w:val="superscript"/>
        </w:rPr>
        <w:t xml:space="preserve">2 </w:t>
      </w:r>
      <w:r>
        <w:rPr>
          <w:rFonts w:ascii="Arial" w:hAnsi="Arial" w:cs="Arial"/>
          <w:b/>
          <w:sz w:val="20"/>
          <w:szCs w:val="20"/>
          <w:vertAlign w:val="superscript"/>
        </w:rPr>
        <w:t xml:space="preserve"> </w:t>
      </w:r>
      <w:r w:rsidR="002020B8">
        <w:rPr>
          <w:rFonts w:ascii="Arial" w:hAnsi="Arial" w:cs="Arial"/>
          <w:b/>
          <w:sz w:val="20"/>
          <w:szCs w:val="20"/>
          <w:vertAlign w:val="superscript"/>
        </w:rPr>
        <w:t xml:space="preserve">       </w:t>
      </w:r>
      <w:r w:rsidR="002020B8" w:rsidRPr="00570CDE">
        <w:rPr>
          <w:rFonts w:ascii="Arial" w:hAnsi="Arial" w:cs="Arial"/>
          <w:b/>
          <w:sz w:val="20"/>
          <w:szCs w:val="20"/>
        </w:rPr>
        <w:t xml:space="preserve">   </w:t>
      </w:r>
      <w:r w:rsidR="002020B8" w:rsidRPr="00570CDE">
        <w:rPr>
          <w:rFonts w:ascii="Arial" w:hAnsi="Arial" w:cs="Arial"/>
          <w:sz w:val="20"/>
          <w:szCs w:val="20"/>
        </w:rPr>
        <w:t xml:space="preserve">da cui   </w:t>
      </w:r>
      <w:r w:rsidR="002020B8">
        <w:rPr>
          <w:rFonts w:ascii="Arial" w:hAnsi="Arial" w:cs="Arial"/>
          <w:sz w:val="20"/>
          <w:szCs w:val="20"/>
        </w:rPr>
        <w:t xml:space="preserve">   </w:t>
      </w:r>
      <w:r w:rsidR="002020B8" w:rsidRPr="00570CDE">
        <w:rPr>
          <w:rFonts w:ascii="Arial" w:hAnsi="Arial" w:cs="Arial"/>
          <w:b/>
          <w:sz w:val="20"/>
          <w:szCs w:val="20"/>
        </w:rPr>
        <w:t xml:space="preserve"> t = rad</w:t>
      </w:r>
      <w:r w:rsidR="002020B8" w:rsidRPr="00570CDE">
        <w:rPr>
          <w:rFonts w:ascii="Arial" w:hAnsi="Arial" w:cs="Arial"/>
          <w:b/>
          <w:sz w:val="20"/>
          <w:szCs w:val="20"/>
          <w:vertAlign w:val="superscript"/>
        </w:rPr>
        <w:t>2</w:t>
      </w:r>
      <w:r w:rsidR="002020B8" w:rsidRPr="00570CDE">
        <w:rPr>
          <w:rFonts w:ascii="Arial" w:hAnsi="Arial" w:cs="Arial"/>
          <w:b/>
          <w:sz w:val="20"/>
          <w:szCs w:val="20"/>
        </w:rPr>
        <w:t>(s</w:t>
      </w:r>
      <w:r w:rsidR="002020B8" w:rsidRPr="00570CDE">
        <w:rPr>
          <w:rFonts w:ascii="Arial" w:hAnsi="Arial" w:cs="Arial"/>
          <w:sz w:val="20"/>
          <w:szCs w:val="20"/>
        </w:rPr>
        <w:t xml:space="preserve">/ </w:t>
      </w:r>
      <w:r w:rsidR="002020B8" w:rsidRPr="00570CDE">
        <w:rPr>
          <w:rFonts w:ascii="Arial" w:hAnsi="Arial" w:cs="Arial"/>
          <w:b/>
          <w:sz w:val="20"/>
          <w:szCs w:val="20"/>
        </w:rPr>
        <w:t xml:space="preserve">½ g)   </w:t>
      </w:r>
      <w:r w:rsidR="002020B8" w:rsidRPr="00570CDE">
        <w:rPr>
          <w:rFonts w:ascii="Arial" w:hAnsi="Arial" w:cs="Arial"/>
          <w:sz w:val="20"/>
          <w:szCs w:val="20"/>
        </w:rPr>
        <w:t xml:space="preserve"> </w:t>
      </w:r>
      <w:r>
        <w:rPr>
          <w:rFonts w:ascii="Arial" w:hAnsi="Arial" w:cs="Arial"/>
          <w:sz w:val="20"/>
          <w:szCs w:val="20"/>
        </w:rPr>
        <w:t xml:space="preserve"> ne deduco che:</w:t>
      </w:r>
    </w:p>
    <w:p w:rsidR="002020B8" w:rsidRPr="00570CDE" w:rsidRDefault="002020B8" w:rsidP="00D906E7">
      <w:pPr>
        <w:spacing w:after="0" w:line="240" w:lineRule="auto"/>
        <w:jc w:val="both"/>
        <w:rPr>
          <w:rFonts w:ascii="Arial" w:hAnsi="Arial" w:cs="Arial"/>
          <w:b/>
          <w:sz w:val="20"/>
          <w:szCs w:val="20"/>
        </w:rPr>
      </w:pPr>
    </w:p>
    <w:p w:rsidR="002020B8" w:rsidRPr="00570CDE" w:rsidRDefault="002020B8" w:rsidP="00D906E7">
      <w:pPr>
        <w:spacing w:after="0" w:line="240" w:lineRule="auto"/>
        <w:jc w:val="both"/>
        <w:rPr>
          <w:rFonts w:ascii="Arial" w:hAnsi="Arial" w:cs="Arial"/>
          <w:sz w:val="20"/>
          <w:szCs w:val="20"/>
        </w:rPr>
      </w:pPr>
      <w:r w:rsidRPr="00570CDE">
        <w:rPr>
          <w:rFonts w:ascii="Arial" w:hAnsi="Arial" w:cs="Arial"/>
          <w:sz w:val="20"/>
          <w:szCs w:val="20"/>
        </w:rPr>
        <w:t xml:space="preserve">- </w:t>
      </w:r>
      <w:r w:rsidR="00E13786">
        <w:rPr>
          <w:rFonts w:ascii="Arial" w:hAnsi="Arial" w:cs="Arial"/>
          <w:sz w:val="20"/>
          <w:szCs w:val="20"/>
        </w:rPr>
        <w:t xml:space="preserve">con </w:t>
      </w:r>
      <w:r w:rsidRPr="00570CDE">
        <w:rPr>
          <w:rFonts w:ascii="Arial" w:hAnsi="Arial" w:cs="Arial"/>
          <w:sz w:val="20"/>
          <w:szCs w:val="20"/>
        </w:rPr>
        <w:t xml:space="preserve">diametro ruota  (metri)     0,44      1         </w:t>
      </w:r>
      <w:r>
        <w:rPr>
          <w:rFonts w:ascii="Arial" w:hAnsi="Arial" w:cs="Arial"/>
          <w:sz w:val="20"/>
          <w:szCs w:val="20"/>
        </w:rPr>
        <w:t xml:space="preserve"> </w:t>
      </w:r>
      <w:r w:rsidRPr="00570CDE">
        <w:rPr>
          <w:rFonts w:ascii="Arial" w:hAnsi="Arial" w:cs="Arial"/>
          <w:sz w:val="20"/>
          <w:szCs w:val="20"/>
        </w:rPr>
        <w:t xml:space="preserve">1,5 </w:t>
      </w:r>
      <w:r>
        <w:rPr>
          <w:rFonts w:ascii="Arial" w:hAnsi="Arial" w:cs="Arial"/>
          <w:sz w:val="20"/>
          <w:szCs w:val="20"/>
        </w:rPr>
        <w:t xml:space="preserve"> </w:t>
      </w:r>
      <w:r w:rsidRPr="00570CDE">
        <w:rPr>
          <w:rFonts w:ascii="Arial" w:hAnsi="Arial" w:cs="Arial"/>
          <w:sz w:val="20"/>
          <w:szCs w:val="20"/>
        </w:rPr>
        <w:t xml:space="preserve">       2         2,5  </w:t>
      </w:r>
      <w:r>
        <w:rPr>
          <w:rFonts w:ascii="Arial" w:hAnsi="Arial" w:cs="Arial"/>
          <w:sz w:val="20"/>
          <w:szCs w:val="20"/>
        </w:rPr>
        <w:t xml:space="preserve"> </w:t>
      </w:r>
      <w:r w:rsidR="009376C9">
        <w:rPr>
          <w:rFonts w:ascii="Arial" w:hAnsi="Arial" w:cs="Arial"/>
          <w:sz w:val="20"/>
          <w:szCs w:val="20"/>
        </w:rPr>
        <w:t xml:space="preserve"> </w:t>
      </w:r>
      <w:r w:rsidRPr="00570CDE">
        <w:rPr>
          <w:rFonts w:ascii="Arial" w:hAnsi="Arial" w:cs="Arial"/>
          <w:sz w:val="20"/>
          <w:szCs w:val="20"/>
        </w:rPr>
        <w:t xml:space="preserve"> </w:t>
      </w:r>
      <w:r>
        <w:rPr>
          <w:rFonts w:ascii="Arial" w:hAnsi="Arial" w:cs="Arial"/>
          <w:sz w:val="20"/>
          <w:szCs w:val="20"/>
        </w:rPr>
        <w:t xml:space="preserve"> </w:t>
      </w:r>
      <w:r w:rsidRPr="00570CDE">
        <w:rPr>
          <w:rFonts w:ascii="Arial" w:hAnsi="Arial" w:cs="Arial"/>
          <w:sz w:val="20"/>
          <w:szCs w:val="20"/>
        </w:rPr>
        <w:t xml:space="preserve"> 4</w:t>
      </w:r>
      <w:r>
        <w:rPr>
          <w:rFonts w:ascii="Arial" w:hAnsi="Arial" w:cs="Arial"/>
          <w:sz w:val="20"/>
          <w:szCs w:val="20"/>
        </w:rPr>
        <w:t xml:space="preserve">   (modelli *stretti*, per poca acqua)</w:t>
      </w:r>
    </w:p>
    <w:p w:rsidR="002020B8" w:rsidRPr="00570CDE" w:rsidRDefault="002020B8" w:rsidP="00D906E7">
      <w:pPr>
        <w:spacing w:after="0" w:line="240" w:lineRule="auto"/>
        <w:jc w:val="both"/>
        <w:rPr>
          <w:rFonts w:ascii="Arial" w:hAnsi="Arial" w:cs="Arial"/>
          <w:sz w:val="20"/>
          <w:szCs w:val="20"/>
        </w:rPr>
      </w:pPr>
      <w:r w:rsidRPr="00570CDE">
        <w:rPr>
          <w:rFonts w:ascii="Arial" w:hAnsi="Arial" w:cs="Arial"/>
          <w:sz w:val="20"/>
          <w:szCs w:val="20"/>
        </w:rPr>
        <w:t xml:space="preserve">- </w:t>
      </w:r>
      <w:r w:rsidR="00E13786">
        <w:rPr>
          <w:rFonts w:ascii="Arial" w:hAnsi="Arial" w:cs="Arial"/>
          <w:sz w:val="20"/>
          <w:szCs w:val="20"/>
        </w:rPr>
        <w:t xml:space="preserve">per </w:t>
      </w:r>
      <w:r w:rsidRPr="00570CDE">
        <w:rPr>
          <w:rFonts w:ascii="Arial" w:hAnsi="Arial" w:cs="Arial"/>
          <w:sz w:val="20"/>
          <w:szCs w:val="20"/>
        </w:rPr>
        <w:t>salto utile</w:t>
      </w:r>
      <w:r w:rsidR="00E13786">
        <w:rPr>
          <w:rFonts w:ascii="Arial" w:hAnsi="Arial" w:cs="Arial"/>
          <w:sz w:val="20"/>
          <w:szCs w:val="20"/>
        </w:rPr>
        <w:t xml:space="preserve"> di</w:t>
      </w:r>
      <w:r w:rsidRPr="00570CDE">
        <w:rPr>
          <w:rFonts w:ascii="Arial" w:hAnsi="Arial" w:cs="Arial"/>
          <w:sz w:val="20"/>
          <w:szCs w:val="20"/>
        </w:rPr>
        <w:t xml:space="preserve">    </w:t>
      </w:r>
      <w:r w:rsidR="00E13786">
        <w:rPr>
          <w:rFonts w:ascii="Arial" w:hAnsi="Arial" w:cs="Arial"/>
          <w:sz w:val="20"/>
          <w:szCs w:val="20"/>
        </w:rPr>
        <w:t xml:space="preserve">      </w:t>
      </w:r>
      <w:r w:rsidRPr="00570CDE">
        <w:rPr>
          <w:rFonts w:ascii="Arial" w:hAnsi="Arial" w:cs="Arial"/>
          <w:sz w:val="20"/>
          <w:szCs w:val="20"/>
        </w:rPr>
        <w:t xml:space="preserve">  “  </w:t>
      </w:r>
      <w:r w:rsidR="00BB39FF">
        <w:rPr>
          <w:rFonts w:ascii="Arial" w:hAnsi="Arial" w:cs="Arial"/>
          <w:sz w:val="20"/>
          <w:szCs w:val="20"/>
        </w:rPr>
        <w:t xml:space="preserve">  </w:t>
      </w:r>
      <w:r w:rsidRPr="00570CDE">
        <w:rPr>
          <w:rFonts w:ascii="Arial" w:hAnsi="Arial" w:cs="Arial"/>
          <w:sz w:val="20"/>
          <w:szCs w:val="20"/>
        </w:rPr>
        <w:t xml:space="preserve">     0,33       0,75     1,13      1,5       1,9   </w:t>
      </w:r>
      <w:r>
        <w:rPr>
          <w:rFonts w:ascii="Arial" w:hAnsi="Arial" w:cs="Arial"/>
          <w:sz w:val="20"/>
          <w:szCs w:val="20"/>
        </w:rPr>
        <w:t xml:space="preserve"> </w:t>
      </w:r>
      <w:r w:rsidRPr="00570CDE">
        <w:rPr>
          <w:rFonts w:ascii="Arial" w:hAnsi="Arial" w:cs="Arial"/>
          <w:sz w:val="20"/>
          <w:szCs w:val="20"/>
        </w:rPr>
        <w:t xml:space="preserve"> </w:t>
      </w:r>
      <w:r>
        <w:rPr>
          <w:rFonts w:ascii="Arial" w:hAnsi="Arial" w:cs="Arial"/>
          <w:sz w:val="20"/>
          <w:szCs w:val="20"/>
        </w:rPr>
        <w:t xml:space="preserve"> </w:t>
      </w:r>
      <w:r w:rsidRPr="00570CDE">
        <w:rPr>
          <w:rFonts w:ascii="Arial" w:hAnsi="Arial" w:cs="Arial"/>
          <w:sz w:val="20"/>
          <w:szCs w:val="20"/>
        </w:rPr>
        <w:t>3</w:t>
      </w:r>
    </w:p>
    <w:p w:rsidR="002020B8" w:rsidRPr="00570CDE" w:rsidRDefault="002020B8" w:rsidP="00D906E7">
      <w:pPr>
        <w:spacing w:after="0" w:line="240" w:lineRule="auto"/>
        <w:jc w:val="both"/>
        <w:rPr>
          <w:rFonts w:ascii="Arial" w:hAnsi="Arial" w:cs="Arial"/>
          <w:sz w:val="20"/>
          <w:szCs w:val="20"/>
        </w:rPr>
      </w:pPr>
      <w:r w:rsidRPr="00570CDE">
        <w:rPr>
          <w:rFonts w:ascii="Arial" w:hAnsi="Arial" w:cs="Arial"/>
          <w:sz w:val="20"/>
          <w:szCs w:val="20"/>
        </w:rPr>
        <w:t xml:space="preserve">- tempo del salto (secondi)       0,26       0,39     0,48      0,55     0,62  </w:t>
      </w:r>
      <w:r>
        <w:rPr>
          <w:rFonts w:ascii="Arial" w:hAnsi="Arial" w:cs="Arial"/>
          <w:sz w:val="20"/>
          <w:szCs w:val="20"/>
        </w:rPr>
        <w:t xml:space="preserve"> </w:t>
      </w:r>
      <w:r w:rsidRPr="00570CDE">
        <w:rPr>
          <w:rFonts w:ascii="Arial" w:hAnsi="Arial" w:cs="Arial"/>
          <w:sz w:val="20"/>
          <w:szCs w:val="20"/>
        </w:rPr>
        <w:t xml:space="preserve"> 0,78   </w:t>
      </w:r>
      <w:r w:rsidRPr="00570CDE">
        <w:rPr>
          <w:rFonts w:ascii="Arial" w:hAnsi="Arial" w:cs="Arial"/>
          <w:b/>
          <w:sz w:val="20"/>
          <w:szCs w:val="20"/>
        </w:rPr>
        <w:t>t = rad</w:t>
      </w:r>
      <w:r w:rsidRPr="00570CDE">
        <w:rPr>
          <w:rFonts w:ascii="Arial" w:hAnsi="Arial" w:cs="Arial"/>
          <w:b/>
          <w:sz w:val="20"/>
          <w:szCs w:val="20"/>
          <w:vertAlign w:val="superscript"/>
        </w:rPr>
        <w:t>2</w:t>
      </w:r>
      <w:r w:rsidRPr="00570CDE">
        <w:rPr>
          <w:rFonts w:ascii="Arial" w:hAnsi="Arial" w:cs="Arial"/>
          <w:b/>
          <w:sz w:val="20"/>
          <w:szCs w:val="20"/>
        </w:rPr>
        <w:t>(s</w:t>
      </w:r>
      <w:r w:rsidRPr="00570CDE">
        <w:rPr>
          <w:rFonts w:ascii="Arial" w:hAnsi="Arial" w:cs="Arial"/>
          <w:sz w:val="20"/>
          <w:szCs w:val="20"/>
        </w:rPr>
        <w:t xml:space="preserve">/ </w:t>
      </w:r>
      <w:r w:rsidRPr="00570CDE">
        <w:rPr>
          <w:rFonts w:ascii="Arial" w:hAnsi="Arial" w:cs="Arial"/>
          <w:b/>
          <w:sz w:val="20"/>
          <w:szCs w:val="20"/>
        </w:rPr>
        <w:t>½ g)</w:t>
      </w:r>
    </w:p>
    <w:p w:rsidR="002020B8" w:rsidRPr="00570CDE" w:rsidRDefault="002020B8" w:rsidP="00D906E7">
      <w:pPr>
        <w:spacing w:after="0" w:line="240" w:lineRule="auto"/>
        <w:jc w:val="both"/>
        <w:rPr>
          <w:rFonts w:ascii="Arial" w:hAnsi="Arial" w:cs="Arial"/>
          <w:sz w:val="20"/>
          <w:szCs w:val="20"/>
        </w:rPr>
      </w:pPr>
      <w:r w:rsidRPr="00570CDE">
        <w:rPr>
          <w:rFonts w:ascii="Arial" w:hAnsi="Arial" w:cs="Arial"/>
          <w:sz w:val="20"/>
          <w:szCs w:val="20"/>
        </w:rPr>
        <w:t>- velocità a fine salto (</w:t>
      </w:r>
      <w:proofErr w:type="spellStart"/>
      <w:r w:rsidRPr="00570CDE">
        <w:rPr>
          <w:rFonts w:ascii="Arial" w:hAnsi="Arial" w:cs="Arial"/>
          <w:sz w:val="20"/>
          <w:szCs w:val="20"/>
        </w:rPr>
        <w:t>mt</w:t>
      </w:r>
      <w:proofErr w:type="spellEnd"/>
      <w:r w:rsidRPr="00570CDE">
        <w:rPr>
          <w:rFonts w:ascii="Arial" w:hAnsi="Arial" w:cs="Arial"/>
          <w:sz w:val="20"/>
          <w:szCs w:val="20"/>
        </w:rPr>
        <w:t xml:space="preserve">/sec)  2,55    </w:t>
      </w:r>
      <w:r>
        <w:rPr>
          <w:rFonts w:ascii="Arial" w:hAnsi="Arial" w:cs="Arial"/>
          <w:sz w:val="20"/>
          <w:szCs w:val="20"/>
        </w:rPr>
        <w:t xml:space="preserve"> </w:t>
      </w:r>
      <w:r w:rsidRPr="00570CDE">
        <w:rPr>
          <w:rFonts w:ascii="Arial" w:hAnsi="Arial" w:cs="Arial"/>
          <w:sz w:val="20"/>
          <w:szCs w:val="20"/>
        </w:rPr>
        <w:t xml:space="preserve">  3,83  </w:t>
      </w:r>
      <w:r w:rsidR="009376C9">
        <w:rPr>
          <w:rFonts w:ascii="Arial" w:hAnsi="Arial" w:cs="Arial"/>
          <w:sz w:val="20"/>
          <w:szCs w:val="20"/>
        </w:rPr>
        <w:t xml:space="preserve"> </w:t>
      </w:r>
      <w:r w:rsidRPr="00570CDE">
        <w:rPr>
          <w:rFonts w:ascii="Arial" w:hAnsi="Arial" w:cs="Arial"/>
          <w:sz w:val="20"/>
          <w:szCs w:val="20"/>
        </w:rPr>
        <w:t xml:space="preserve">   4,71      5,40     6,08   </w:t>
      </w:r>
      <w:r>
        <w:rPr>
          <w:rFonts w:ascii="Arial" w:hAnsi="Arial" w:cs="Arial"/>
          <w:sz w:val="20"/>
          <w:szCs w:val="20"/>
        </w:rPr>
        <w:t xml:space="preserve"> </w:t>
      </w:r>
      <w:r w:rsidRPr="00570CDE">
        <w:rPr>
          <w:rFonts w:ascii="Arial" w:hAnsi="Arial" w:cs="Arial"/>
          <w:sz w:val="20"/>
          <w:szCs w:val="20"/>
        </w:rPr>
        <w:t xml:space="preserve">7,67 </w:t>
      </w:r>
      <w:r>
        <w:rPr>
          <w:rFonts w:ascii="Arial" w:hAnsi="Arial" w:cs="Arial"/>
          <w:sz w:val="20"/>
          <w:szCs w:val="20"/>
        </w:rPr>
        <w:t xml:space="preserve"> </w:t>
      </w:r>
      <w:r w:rsidRPr="00570CDE">
        <w:rPr>
          <w:rFonts w:ascii="Arial" w:hAnsi="Arial" w:cs="Arial"/>
          <w:sz w:val="20"/>
          <w:szCs w:val="20"/>
        </w:rPr>
        <w:t xml:space="preserve"> </w:t>
      </w:r>
      <w:r w:rsidRPr="00570CDE">
        <w:rPr>
          <w:rFonts w:ascii="Arial" w:hAnsi="Arial" w:cs="Arial"/>
          <w:b/>
          <w:sz w:val="20"/>
          <w:szCs w:val="20"/>
        </w:rPr>
        <w:t xml:space="preserve">v = </w:t>
      </w:r>
      <w:proofErr w:type="spellStart"/>
      <w:r w:rsidRPr="00570CDE">
        <w:rPr>
          <w:rFonts w:ascii="Arial" w:hAnsi="Arial" w:cs="Arial"/>
          <w:b/>
          <w:sz w:val="20"/>
          <w:szCs w:val="20"/>
        </w:rPr>
        <w:t>g.t</w:t>
      </w:r>
      <w:proofErr w:type="spellEnd"/>
      <w:r w:rsidRPr="00570CDE">
        <w:rPr>
          <w:rFonts w:ascii="Arial" w:hAnsi="Arial" w:cs="Arial"/>
          <w:sz w:val="20"/>
          <w:szCs w:val="20"/>
        </w:rPr>
        <w:t xml:space="preserve">    </w:t>
      </w:r>
    </w:p>
    <w:p w:rsidR="002020B8" w:rsidRPr="00570CDE" w:rsidRDefault="002020B8" w:rsidP="00D906E7">
      <w:pPr>
        <w:spacing w:after="0" w:line="240" w:lineRule="auto"/>
        <w:jc w:val="both"/>
        <w:rPr>
          <w:rFonts w:ascii="Arial" w:hAnsi="Arial" w:cs="Arial"/>
          <w:sz w:val="20"/>
          <w:szCs w:val="20"/>
        </w:rPr>
      </w:pPr>
      <w:r w:rsidRPr="00570CDE">
        <w:rPr>
          <w:rFonts w:ascii="Arial" w:hAnsi="Arial" w:cs="Arial"/>
          <w:sz w:val="20"/>
          <w:szCs w:val="20"/>
        </w:rPr>
        <w:t>Supponendo che la velocità di fine salto (utile)  corrisponda alla velocità periferica di rotazione, allora:</w:t>
      </w:r>
    </w:p>
    <w:p w:rsidR="002020B8" w:rsidRPr="00570CDE" w:rsidRDefault="002020B8" w:rsidP="00D906E7">
      <w:pPr>
        <w:spacing w:after="0" w:line="240" w:lineRule="auto"/>
        <w:jc w:val="both"/>
        <w:rPr>
          <w:rFonts w:ascii="Arial" w:hAnsi="Arial" w:cs="Arial"/>
          <w:sz w:val="20"/>
          <w:szCs w:val="20"/>
        </w:rPr>
      </w:pPr>
      <w:r w:rsidRPr="00570CDE">
        <w:rPr>
          <w:rFonts w:ascii="Arial" w:hAnsi="Arial" w:cs="Arial"/>
          <w:sz w:val="20"/>
          <w:szCs w:val="20"/>
        </w:rPr>
        <w:t>- circonferenza      (metri)          1,44       3,14     4,71       6,28    7,85   12,56</w:t>
      </w:r>
    </w:p>
    <w:p w:rsidR="002020B8" w:rsidRPr="00570CDE" w:rsidRDefault="002020B8" w:rsidP="00D906E7">
      <w:pPr>
        <w:spacing w:after="0" w:line="240" w:lineRule="auto"/>
        <w:jc w:val="both"/>
        <w:rPr>
          <w:rFonts w:ascii="Arial" w:hAnsi="Arial" w:cs="Arial"/>
          <w:sz w:val="20"/>
          <w:szCs w:val="20"/>
        </w:rPr>
      </w:pPr>
      <w:r w:rsidRPr="00570CDE">
        <w:rPr>
          <w:rFonts w:ascii="Arial" w:hAnsi="Arial" w:cs="Arial"/>
          <w:sz w:val="20"/>
          <w:szCs w:val="20"/>
        </w:rPr>
        <w:t xml:space="preserve">- giri al minuto                      </w:t>
      </w:r>
      <w:r>
        <w:rPr>
          <w:rFonts w:ascii="Arial" w:hAnsi="Arial" w:cs="Arial"/>
          <w:sz w:val="20"/>
          <w:szCs w:val="20"/>
        </w:rPr>
        <w:t xml:space="preserve">   </w:t>
      </w:r>
      <w:r w:rsidRPr="00570CDE">
        <w:rPr>
          <w:rFonts w:ascii="Arial" w:hAnsi="Arial" w:cs="Arial"/>
          <w:sz w:val="20"/>
          <w:szCs w:val="20"/>
        </w:rPr>
        <w:t>106         73        60          52        46       36   (</w:t>
      </w:r>
      <w:r w:rsidRPr="00570CDE">
        <w:rPr>
          <w:rFonts w:ascii="Arial" w:hAnsi="Arial" w:cs="Arial"/>
          <w:b/>
          <w:sz w:val="20"/>
          <w:szCs w:val="20"/>
        </w:rPr>
        <w:t xml:space="preserve">v / </w:t>
      </w:r>
      <w:proofErr w:type="spellStart"/>
      <w:r w:rsidRPr="00570CDE">
        <w:rPr>
          <w:rFonts w:ascii="Arial" w:hAnsi="Arial" w:cs="Arial"/>
          <w:b/>
          <w:sz w:val="20"/>
          <w:szCs w:val="20"/>
        </w:rPr>
        <w:t>circonf</w:t>
      </w:r>
      <w:proofErr w:type="spellEnd"/>
      <w:r w:rsidRPr="00570CDE">
        <w:rPr>
          <w:rFonts w:ascii="Arial" w:hAnsi="Arial" w:cs="Arial"/>
          <w:b/>
          <w:sz w:val="20"/>
          <w:szCs w:val="20"/>
        </w:rPr>
        <w:t>). 60</w:t>
      </w:r>
      <w:r w:rsidRPr="00570CDE">
        <w:rPr>
          <w:rFonts w:ascii="Arial" w:hAnsi="Arial" w:cs="Arial"/>
          <w:sz w:val="20"/>
          <w:szCs w:val="20"/>
        </w:rPr>
        <w:t xml:space="preserve"> </w:t>
      </w:r>
    </w:p>
    <w:p w:rsidR="002020B8" w:rsidRPr="00570CDE" w:rsidRDefault="002020B8" w:rsidP="00D906E7">
      <w:pPr>
        <w:spacing w:after="0" w:line="240" w:lineRule="auto"/>
        <w:jc w:val="both"/>
        <w:rPr>
          <w:rFonts w:ascii="Arial" w:hAnsi="Arial" w:cs="Arial"/>
          <w:sz w:val="20"/>
          <w:szCs w:val="20"/>
        </w:rPr>
      </w:pPr>
      <w:r w:rsidRPr="00570CDE">
        <w:rPr>
          <w:rFonts w:ascii="Arial" w:hAnsi="Arial" w:cs="Arial"/>
          <w:sz w:val="20"/>
          <w:szCs w:val="20"/>
        </w:rPr>
        <w:t xml:space="preserve">- metà giri (*)                             53         36        30 </w:t>
      </w:r>
      <w:r>
        <w:rPr>
          <w:rFonts w:ascii="Arial" w:hAnsi="Arial" w:cs="Arial"/>
          <w:sz w:val="20"/>
          <w:szCs w:val="20"/>
        </w:rPr>
        <w:t xml:space="preserve">   </w:t>
      </w:r>
      <w:r w:rsidRPr="00570CDE">
        <w:rPr>
          <w:rFonts w:ascii="Arial" w:hAnsi="Arial" w:cs="Arial"/>
          <w:sz w:val="20"/>
          <w:szCs w:val="20"/>
        </w:rPr>
        <w:t xml:space="preserve">      26        23       18   (ritenuto punto di </w:t>
      </w:r>
      <w:proofErr w:type="spellStart"/>
      <w:r w:rsidRPr="00570CDE">
        <w:rPr>
          <w:rFonts w:ascii="Arial" w:hAnsi="Arial" w:cs="Arial"/>
          <w:sz w:val="20"/>
          <w:szCs w:val="20"/>
        </w:rPr>
        <w:t>max</w:t>
      </w:r>
      <w:proofErr w:type="spellEnd"/>
      <w:r w:rsidRPr="00570CDE">
        <w:rPr>
          <w:rFonts w:ascii="Arial" w:hAnsi="Arial" w:cs="Arial"/>
          <w:sz w:val="20"/>
          <w:szCs w:val="20"/>
        </w:rPr>
        <w:t xml:space="preserve"> </w:t>
      </w:r>
      <w:proofErr w:type="spellStart"/>
      <w:r w:rsidRPr="00570CDE">
        <w:rPr>
          <w:rFonts w:ascii="Arial" w:hAnsi="Arial" w:cs="Arial"/>
          <w:sz w:val="20"/>
          <w:szCs w:val="20"/>
        </w:rPr>
        <w:t>rendim</w:t>
      </w:r>
      <w:proofErr w:type="spellEnd"/>
      <w:r w:rsidRPr="00570CDE">
        <w:rPr>
          <w:rFonts w:ascii="Arial" w:hAnsi="Arial" w:cs="Arial"/>
          <w:sz w:val="20"/>
          <w:szCs w:val="20"/>
        </w:rPr>
        <w:t>.)</w:t>
      </w:r>
    </w:p>
    <w:p w:rsidR="002020B8" w:rsidRPr="00997993" w:rsidRDefault="002020B8" w:rsidP="00D906E7">
      <w:pPr>
        <w:spacing w:after="0" w:line="240" w:lineRule="auto"/>
        <w:jc w:val="both"/>
        <w:rPr>
          <w:rFonts w:ascii="Arial" w:hAnsi="Arial" w:cs="Arial"/>
          <w:b/>
          <w:i/>
          <w:sz w:val="20"/>
          <w:szCs w:val="20"/>
        </w:rPr>
      </w:pPr>
      <w:r w:rsidRPr="00997993">
        <w:rPr>
          <w:rFonts w:ascii="Arial" w:hAnsi="Arial" w:cs="Arial"/>
          <w:b/>
          <w:i/>
          <w:sz w:val="20"/>
          <w:szCs w:val="20"/>
        </w:rPr>
        <w:t>Dati osservati</w:t>
      </w:r>
      <w:r>
        <w:rPr>
          <w:rFonts w:ascii="Arial" w:hAnsi="Arial" w:cs="Arial"/>
          <w:b/>
          <w:i/>
          <w:sz w:val="20"/>
          <w:szCs w:val="20"/>
        </w:rPr>
        <w:t>:</w:t>
      </w:r>
    </w:p>
    <w:p w:rsidR="002020B8" w:rsidRPr="00570CDE" w:rsidRDefault="002020B8" w:rsidP="00D906E7">
      <w:pPr>
        <w:spacing w:after="0" w:line="240" w:lineRule="auto"/>
        <w:jc w:val="both"/>
        <w:rPr>
          <w:rFonts w:ascii="Arial" w:hAnsi="Arial" w:cs="Arial"/>
          <w:sz w:val="20"/>
          <w:szCs w:val="20"/>
        </w:rPr>
      </w:pPr>
      <w:r w:rsidRPr="00570CDE">
        <w:rPr>
          <w:rFonts w:ascii="Arial" w:hAnsi="Arial" w:cs="Arial"/>
          <w:sz w:val="20"/>
          <w:szCs w:val="20"/>
        </w:rPr>
        <w:t xml:space="preserve">- giri </w:t>
      </w:r>
      <w:r>
        <w:rPr>
          <w:rFonts w:ascii="Arial" w:hAnsi="Arial" w:cs="Arial"/>
          <w:sz w:val="20"/>
          <w:szCs w:val="20"/>
        </w:rPr>
        <w:t>dei</w:t>
      </w:r>
      <w:r w:rsidRPr="00570CDE">
        <w:rPr>
          <w:rFonts w:ascii="Arial" w:hAnsi="Arial" w:cs="Arial"/>
          <w:sz w:val="20"/>
          <w:szCs w:val="20"/>
        </w:rPr>
        <w:t xml:space="preserve"> modelli</w:t>
      </w:r>
      <w:r>
        <w:rPr>
          <w:rFonts w:ascii="Arial" w:hAnsi="Arial" w:cs="Arial"/>
          <w:sz w:val="20"/>
          <w:szCs w:val="20"/>
        </w:rPr>
        <w:t xml:space="preserve"> con carico</w:t>
      </w:r>
      <w:r w:rsidRPr="00570CDE">
        <w:rPr>
          <w:rFonts w:ascii="Arial" w:hAnsi="Arial" w:cs="Arial"/>
          <w:sz w:val="20"/>
          <w:szCs w:val="20"/>
        </w:rPr>
        <w:t xml:space="preserve">     </w:t>
      </w:r>
      <w:r>
        <w:rPr>
          <w:rFonts w:ascii="Arial" w:hAnsi="Arial" w:cs="Arial"/>
          <w:sz w:val="20"/>
          <w:szCs w:val="20"/>
        </w:rPr>
        <w:t xml:space="preserve"> </w:t>
      </w:r>
      <w:r w:rsidRPr="00570CDE">
        <w:rPr>
          <w:rFonts w:ascii="Arial" w:hAnsi="Arial" w:cs="Arial"/>
          <w:sz w:val="20"/>
          <w:szCs w:val="20"/>
        </w:rPr>
        <w:t xml:space="preserve"> 35</w:t>
      </w:r>
      <w:r w:rsidR="00BB39FF">
        <w:rPr>
          <w:rFonts w:ascii="Arial" w:hAnsi="Arial" w:cs="Arial"/>
          <w:sz w:val="20"/>
          <w:szCs w:val="20"/>
        </w:rPr>
        <w:t xml:space="preserve">  </w:t>
      </w:r>
      <w:r w:rsidRPr="00570CDE">
        <w:rPr>
          <w:rFonts w:ascii="Arial" w:hAnsi="Arial" w:cs="Arial"/>
          <w:sz w:val="20"/>
          <w:szCs w:val="20"/>
        </w:rPr>
        <w:t xml:space="preserve">       33         30    (giri “medi”</w:t>
      </w:r>
      <w:r>
        <w:rPr>
          <w:rFonts w:ascii="Arial" w:hAnsi="Arial" w:cs="Arial"/>
          <w:sz w:val="20"/>
          <w:szCs w:val="20"/>
        </w:rPr>
        <w:t>:</w:t>
      </w:r>
      <w:r w:rsidRPr="00570CDE">
        <w:rPr>
          <w:rFonts w:ascii="Arial" w:hAnsi="Arial" w:cs="Arial"/>
          <w:sz w:val="20"/>
          <w:szCs w:val="20"/>
        </w:rPr>
        <w:t xml:space="preserve"> variano modificando il getto dell’acqua)          </w:t>
      </w:r>
    </w:p>
    <w:p w:rsidR="002020B8" w:rsidRPr="00896EBA" w:rsidRDefault="002020B8" w:rsidP="00D906E7">
      <w:pPr>
        <w:spacing w:after="0" w:line="240" w:lineRule="auto"/>
        <w:jc w:val="both"/>
        <w:rPr>
          <w:rFonts w:ascii="Arial" w:hAnsi="Arial" w:cs="Arial"/>
          <w:i/>
          <w:sz w:val="20"/>
          <w:szCs w:val="20"/>
        </w:rPr>
      </w:pPr>
      <w:r w:rsidRPr="00896EBA">
        <w:rPr>
          <w:rFonts w:ascii="Arial" w:hAnsi="Arial" w:cs="Arial"/>
          <w:i/>
          <w:sz w:val="20"/>
          <w:szCs w:val="20"/>
        </w:rPr>
        <w:t>- con ruota</w:t>
      </w:r>
      <w:r>
        <w:rPr>
          <w:rFonts w:ascii="Arial" w:hAnsi="Arial" w:cs="Arial"/>
          <w:i/>
          <w:sz w:val="20"/>
          <w:szCs w:val="20"/>
        </w:rPr>
        <w:t xml:space="preserve"> *vera* 0,</w:t>
      </w:r>
      <w:r w:rsidRPr="00896EBA">
        <w:rPr>
          <w:rFonts w:ascii="Arial" w:hAnsi="Arial" w:cs="Arial"/>
          <w:i/>
          <w:sz w:val="20"/>
          <w:szCs w:val="20"/>
        </w:rPr>
        <w:t>98x1 (con carico</w:t>
      </w:r>
      <w:r>
        <w:rPr>
          <w:rFonts w:ascii="Arial" w:hAnsi="Arial" w:cs="Arial"/>
          <w:i/>
          <w:sz w:val="20"/>
          <w:szCs w:val="20"/>
        </w:rPr>
        <w:t xml:space="preserve"> </w:t>
      </w:r>
      <w:r w:rsidRPr="00896EBA">
        <w:rPr>
          <w:rFonts w:ascii="Arial" w:hAnsi="Arial" w:cs="Arial"/>
          <w:i/>
          <w:sz w:val="20"/>
          <w:szCs w:val="20"/>
        </w:rPr>
        <w:t>)</w:t>
      </w:r>
      <w:r>
        <w:rPr>
          <w:rFonts w:ascii="Arial" w:hAnsi="Arial" w:cs="Arial"/>
          <w:i/>
          <w:sz w:val="20"/>
          <w:szCs w:val="20"/>
        </w:rPr>
        <w:t xml:space="preserve"> </w:t>
      </w:r>
      <w:r w:rsidRPr="00896EBA">
        <w:rPr>
          <w:rFonts w:ascii="Arial" w:hAnsi="Arial" w:cs="Arial"/>
          <w:i/>
          <w:sz w:val="20"/>
          <w:szCs w:val="20"/>
        </w:rPr>
        <w:t xml:space="preserve"> 32     </w:t>
      </w:r>
      <w:r>
        <w:rPr>
          <w:rFonts w:ascii="Arial" w:hAnsi="Arial" w:cs="Arial"/>
          <w:i/>
          <w:sz w:val="20"/>
          <w:szCs w:val="20"/>
        </w:rPr>
        <w:t xml:space="preserve"> </w:t>
      </w:r>
      <w:r w:rsidRPr="00896EBA">
        <w:rPr>
          <w:rFonts w:ascii="Arial" w:hAnsi="Arial" w:cs="Arial"/>
          <w:i/>
          <w:sz w:val="20"/>
          <w:szCs w:val="20"/>
        </w:rPr>
        <w:t xml:space="preserve">    (</w:t>
      </w:r>
      <w:r>
        <w:rPr>
          <w:rFonts w:ascii="Arial" w:hAnsi="Arial" w:cs="Arial"/>
          <w:i/>
          <w:sz w:val="20"/>
          <w:szCs w:val="20"/>
        </w:rPr>
        <w:t xml:space="preserve">al punto di </w:t>
      </w:r>
      <w:proofErr w:type="spellStart"/>
      <w:r>
        <w:rPr>
          <w:rFonts w:ascii="Arial" w:hAnsi="Arial" w:cs="Arial"/>
          <w:i/>
          <w:sz w:val="20"/>
          <w:szCs w:val="20"/>
        </w:rPr>
        <w:t>max</w:t>
      </w:r>
      <w:proofErr w:type="spellEnd"/>
      <w:r>
        <w:rPr>
          <w:rFonts w:ascii="Arial" w:hAnsi="Arial" w:cs="Arial"/>
          <w:i/>
          <w:sz w:val="20"/>
          <w:szCs w:val="20"/>
        </w:rPr>
        <w:t xml:space="preserve"> potenza e </w:t>
      </w:r>
      <w:r w:rsidRPr="00896EBA">
        <w:rPr>
          <w:rFonts w:ascii="Arial" w:hAnsi="Arial" w:cs="Arial"/>
          <w:i/>
          <w:sz w:val="20"/>
          <w:szCs w:val="20"/>
        </w:rPr>
        <w:t>con getto dell’acqua realistico)</w:t>
      </w:r>
    </w:p>
    <w:p w:rsidR="002020B8" w:rsidRPr="00896EBA" w:rsidRDefault="002020B8" w:rsidP="00D906E7">
      <w:pPr>
        <w:spacing w:after="0" w:line="240" w:lineRule="auto"/>
        <w:jc w:val="both"/>
        <w:rPr>
          <w:rFonts w:ascii="Arial" w:hAnsi="Arial" w:cs="Arial"/>
          <w:i/>
          <w:sz w:val="20"/>
          <w:szCs w:val="20"/>
        </w:rPr>
      </w:pPr>
      <w:r w:rsidRPr="00896EBA">
        <w:rPr>
          <w:rFonts w:ascii="Arial" w:hAnsi="Arial" w:cs="Arial"/>
          <w:i/>
          <w:sz w:val="20"/>
          <w:szCs w:val="20"/>
        </w:rPr>
        <w:t>- idem senza carico</w:t>
      </w:r>
      <w:r>
        <w:rPr>
          <w:rFonts w:ascii="Arial" w:hAnsi="Arial" w:cs="Arial"/>
          <w:i/>
          <w:sz w:val="20"/>
          <w:szCs w:val="20"/>
        </w:rPr>
        <w:t xml:space="preserve">  </w:t>
      </w:r>
      <w:r w:rsidRPr="00896EBA">
        <w:rPr>
          <w:rFonts w:ascii="Arial" w:hAnsi="Arial" w:cs="Arial"/>
          <w:i/>
          <w:sz w:val="20"/>
          <w:szCs w:val="20"/>
        </w:rPr>
        <w:t xml:space="preserve">              </w:t>
      </w:r>
      <w:r>
        <w:rPr>
          <w:rFonts w:ascii="Arial" w:hAnsi="Arial" w:cs="Arial"/>
          <w:i/>
          <w:sz w:val="20"/>
          <w:szCs w:val="20"/>
        </w:rPr>
        <w:t xml:space="preserve"> </w:t>
      </w:r>
      <w:r w:rsidRPr="00896EBA">
        <w:rPr>
          <w:rFonts w:ascii="Arial" w:hAnsi="Arial" w:cs="Arial"/>
          <w:i/>
          <w:sz w:val="20"/>
          <w:szCs w:val="20"/>
        </w:rPr>
        <w:t xml:space="preserve">           </w:t>
      </w:r>
      <w:r>
        <w:rPr>
          <w:rFonts w:ascii="Arial" w:hAnsi="Arial" w:cs="Arial"/>
          <w:i/>
          <w:sz w:val="20"/>
          <w:szCs w:val="20"/>
        </w:rPr>
        <w:t xml:space="preserve"> </w:t>
      </w:r>
      <w:r w:rsidRPr="00896EBA">
        <w:rPr>
          <w:rFonts w:ascii="Arial" w:hAnsi="Arial" w:cs="Arial"/>
          <w:i/>
          <w:sz w:val="20"/>
          <w:szCs w:val="20"/>
        </w:rPr>
        <w:t xml:space="preserve">  49    </w:t>
      </w:r>
      <w:r>
        <w:rPr>
          <w:rFonts w:ascii="Arial" w:hAnsi="Arial" w:cs="Arial"/>
          <w:i/>
          <w:sz w:val="20"/>
          <w:szCs w:val="20"/>
        </w:rPr>
        <w:t xml:space="preserve">      (</w:t>
      </w:r>
      <w:r w:rsidRPr="00896EBA">
        <w:rPr>
          <w:rFonts w:ascii="Arial" w:hAnsi="Arial" w:cs="Arial"/>
          <w:i/>
          <w:sz w:val="20"/>
          <w:szCs w:val="20"/>
        </w:rPr>
        <w:t>con getto dell’acqua realistico)</w:t>
      </w:r>
    </w:p>
    <w:p w:rsidR="002020B8" w:rsidRPr="00570CDE" w:rsidRDefault="002020B8" w:rsidP="00D906E7">
      <w:pPr>
        <w:spacing w:after="0" w:line="240" w:lineRule="auto"/>
        <w:jc w:val="both"/>
        <w:rPr>
          <w:rFonts w:ascii="Arial" w:hAnsi="Arial" w:cs="Arial"/>
          <w:sz w:val="20"/>
          <w:szCs w:val="20"/>
        </w:rPr>
      </w:pPr>
    </w:p>
    <w:p w:rsidR="002020B8" w:rsidRDefault="002020B8" w:rsidP="00D906E7">
      <w:pPr>
        <w:spacing w:after="0" w:line="240" w:lineRule="auto"/>
        <w:jc w:val="both"/>
        <w:rPr>
          <w:rFonts w:ascii="Arial" w:hAnsi="Arial" w:cs="Arial"/>
          <w:sz w:val="20"/>
          <w:szCs w:val="20"/>
        </w:rPr>
      </w:pPr>
      <w:r>
        <w:rPr>
          <w:rFonts w:ascii="Arial" w:hAnsi="Arial" w:cs="Arial"/>
          <w:sz w:val="20"/>
          <w:szCs w:val="20"/>
        </w:rPr>
        <w:t xml:space="preserve">(*) I testi tecnici dicono che la </w:t>
      </w:r>
      <w:proofErr w:type="spellStart"/>
      <w:r>
        <w:rPr>
          <w:rFonts w:ascii="Arial" w:hAnsi="Arial" w:cs="Arial"/>
          <w:sz w:val="20"/>
          <w:szCs w:val="20"/>
        </w:rPr>
        <w:t>max</w:t>
      </w:r>
      <w:proofErr w:type="spellEnd"/>
      <w:r>
        <w:rPr>
          <w:rFonts w:ascii="Arial" w:hAnsi="Arial" w:cs="Arial"/>
          <w:sz w:val="20"/>
          <w:szCs w:val="20"/>
        </w:rPr>
        <w:t xml:space="preserve"> potenza si ricava a metà dei giri senza carico; questo è sicuramente giusto per le ruote per “di sotto” e “di spalle” ma con questo tipo di ruota risulta invece a 3/4 (si direbbe che questo avvenga per effetto della “centrifugazione” che si osserva aumentando i giri oltre il punto di </w:t>
      </w:r>
      <w:proofErr w:type="spellStart"/>
      <w:r>
        <w:rPr>
          <w:rFonts w:ascii="Arial" w:hAnsi="Arial" w:cs="Arial"/>
          <w:sz w:val="20"/>
          <w:szCs w:val="20"/>
        </w:rPr>
        <w:t>max</w:t>
      </w:r>
      <w:proofErr w:type="spellEnd"/>
      <w:r>
        <w:rPr>
          <w:rFonts w:ascii="Arial" w:hAnsi="Arial" w:cs="Arial"/>
          <w:sz w:val="20"/>
          <w:szCs w:val="20"/>
        </w:rPr>
        <w:t xml:space="preserve"> potenza, fatto che determina ovviamente un improvviso rallentamento della ruota, forse questo spiega perche la piccola ruota da 0,44 si discosti molto dai giri teorici) fenomeno simile quello  che si vede nella foto centrale causato dall’assenza di carico sulla ruota (sta girando troppo veloce). Se interessassero maggiori informazioni </w:t>
      </w:r>
      <w:hyperlink r:id="rId78" w:history="1">
        <w:r w:rsidRPr="004C5A76">
          <w:rPr>
            <w:rStyle w:val="Collegamentoipertestuale"/>
            <w:rFonts w:ascii="Arial" w:hAnsi="Arial" w:cs="Arial"/>
            <w:sz w:val="20"/>
            <w:szCs w:val="20"/>
          </w:rPr>
          <w:t>http://digilander.libero.it/gino333/appunt2015x.docx</w:t>
        </w:r>
      </w:hyperlink>
    </w:p>
    <w:p w:rsidR="002020B8" w:rsidRPr="00570CDE" w:rsidRDefault="002020B8" w:rsidP="00D906E7">
      <w:pPr>
        <w:spacing w:after="0" w:line="240" w:lineRule="auto"/>
        <w:jc w:val="both"/>
        <w:rPr>
          <w:rFonts w:ascii="Arial" w:hAnsi="Arial" w:cs="Arial"/>
          <w:sz w:val="20"/>
          <w:szCs w:val="20"/>
        </w:rPr>
      </w:pPr>
    </w:p>
    <w:p w:rsidR="002020B8" w:rsidRPr="00570CDE" w:rsidRDefault="002020B8" w:rsidP="00D906E7">
      <w:pPr>
        <w:spacing w:after="0" w:line="240" w:lineRule="auto"/>
        <w:jc w:val="both"/>
        <w:rPr>
          <w:rFonts w:ascii="Arial" w:hAnsi="Arial" w:cs="Arial"/>
          <w:sz w:val="20"/>
          <w:szCs w:val="20"/>
        </w:rPr>
      </w:pPr>
      <w:r w:rsidRPr="00570CDE">
        <w:rPr>
          <w:rFonts w:ascii="Arial" w:hAnsi="Arial" w:cs="Arial"/>
          <w:sz w:val="20"/>
          <w:szCs w:val="20"/>
        </w:rPr>
        <w:t xml:space="preserve">Il “conteggio grossolano” sembra </w:t>
      </w:r>
      <w:r>
        <w:rPr>
          <w:rFonts w:ascii="Arial" w:hAnsi="Arial" w:cs="Arial"/>
          <w:sz w:val="20"/>
          <w:szCs w:val="20"/>
        </w:rPr>
        <w:t xml:space="preserve">quindi </w:t>
      </w:r>
      <w:r w:rsidRPr="00570CDE">
        <w:rPr>
          <w:rFonts w:ascii="Arial" w:hAnsi="Arial" w:cs="Arial"/>
          <w:sz w:val="20"/>
          <w:szCs w:val="20"/>
        </w:rPr>
        <w:t xml:space="preserve">confermato dai test e fa pensare ad una diminuzione dei giri molto più contenuta del dimezzamento al raddoppiare del diametro, però si è osservato che con velocità periferiche poco più alte del punto di </w:t>
      </w:r>
      <w:proofErr w:type="spellStart"/>
      <w:r w:rsidRPr="00570CDE">
        <w:rPr>
          <w:rFonts w:ascii="Arial" w:hAnsi="Arial" w:cs="Arial"/>
          <w:sz w:val="20"/>
          <w:szCs w:val="20"/>
        </w:rPr>
        <w:t>max</w:t>
      </w:r>
      <w:proofErr w:type="spellEnd"/>
      <w:r w:rsidRPr="00570CDE">
        <w:rPr>
          <w:rFonts w:ascii="Arial" w:hAnsi="Arial" w:cs="Arial"/>
          <w:sz w:val="20"/>
          <w:szCs w:val="20"/>
        </w:rPr>
        <w:t xml:space="preserve"> potenza, si verifica la “centrifugazione” </w:t>
      </w:r>
      <w:r>
        <w:rPr>
          <w:rFonts w:ascii="Arial" w:hAnsi="Arial" w:cs="Arial"/>
          <w:sz w:val="20"/>
          <w:szCs w:val="20"/>
        </w:rPr>
        <w:t>prima citata</w:t>
      </w:r>
      <w:r w:rsidRPr="00570CDE">
        <w:rPr>
          <w:rFonts w:ascii="Arial" w:hAnsi="Arial" w:cs="Arial"/>
          <w:sz w:val="20"/>
          <w:szCs w:val="20"/>
        </w:rPr>
        <w:t xml:space="preserve">. E’ quindi possibile che la diminuzione dei giri sia fortemente progressiva al crescere dei diametri; difatti la ditta </w:t>
      </w:r>
      <w:proofErr w:type="spellStart"/>
      <w:r w:rsidRPr="00570CDE">
        <w:rPr>
          <w:rFonts w:ascii="Arial" w:hAnsi="Arial" w:cs="Arial"/>
          <w:sz w:val="20"/>
          <w:szCs w:val="20"/>
        </w:rPr>
        <w:t>Wasserrad</w:t>
      </w:r>
      <w:proofErr w:type="spellEnd"/>
      <w:r w:rsidRPr="00570CDE">
        <w:rPr>
          <w:rFonts w:ascii="Arial" w:hAnsi="Arial" w:cs="Arial"/>
          <w:sz w:val="20"/>
          <w:szCs w:val="20"/>
        </w:rPr>
        <w:t xml:space="preserve"> dichiara 6,5 giri per una ruota da </w:t>
      </w:r>
      <w:smartTag w:uri="urn:schemas-microsoft-com:office:smarttags" w:element="metricconverter">
        <w:smartTagPr>
          <w:attr w:name="ProductID" w:val="4 metri"/>
        </w:smartTagPr>
        <w:r w:rsidRPr="00570CDE">
          <w:rPr>
            <w:rFonts w:ascii="Arial" w:hAnsi="Arial" w:cs="Arial"/>
            <w:sz w:val="20"/>
            <w:szCs w:val="20"/>
          </w:rPr>
          <w:t>4 metri</w:t>
        </w:r>
      </w:smartTag>
      <w:r w:rsidRPr="00570CDE">
        <w:rPr>
          <w:rFonts w:ascii="Arial" w:hAnsi="Arial" w:cs="Arial"/>
          <w:sz w:val="20"/>
          <w:szCs w:val="20"/>
        </w:rPr>
        <w:t xml:space="preserve"> e si legge che le antiche grandi ruote giravano molto lentamente</w:t>
      </w:r>
      <w:r>
        <w:rPr>
          <w:rFonts w:ascii="Arial" w:hAnsi="Arial" w:cs="Arial"/>
          <w:sz w:val="20"/>
          <w:szCs w:val="20"/>
        </w:rPr>
        <w:t xml:space="preserve"> (per dire che conviene provare prima di fare affermazioni avventate come feci anch’io).</w:t>
      </w:r>
      <w:r w:rsidRPr="00570CDE">
        <w:rPr>
          <w:rFonts w:ascii="Arial" w:hAnsi="Arial" w:cs="Arial"/>
          <w:sz w:val="20"/>
          <w:szCs w:val="20"/>
        </w:rPr>
        <w:t xml:space="preserve">  </w:t>
      </w:r>
    </w:p>
    <w:p w:rsidR="002020B8" w:rsidRPr="00570CDE" w:rsidRDefault="002020B8" w:rsidP="00D906E7">
      <w:pPr>
        <w:spacing w:after="0" w:line="240" w:lineRule="auto"/>
        <w:rPr>
          <w:rFonts w:ascii="Arial" w:hAnsi="Arial" w:cs="Arial"/>
          <w:sz w:val="20"/>
          <w:szCs w:val="20"/>
        </w:rPr>
      </w:pPr>
    </w:p>
    <w:p w:rsidR="002020B8" w:rsidRDefault="002020B8" w:rsidP="00D906E7">
      <w:pPr>
        <w:spacing w:after="0" w:line="240" w:lineRule="auto"/>
        <w:jc w:val="both"/>
        <w:rPr>
          <w:rFonts w:ascii="Arial" w:hAnsi="Arial" w:cs="Arial"/>
          <w:i/>
          <w:sz w:val="20"/>
          <w:szCs w:val="20"/>
        </w:rPr>
      </w:pPr>
      <w:r w:rsidRPr="00570CDE">
        <w:rPr>
          <w:rFonts w:ascii="Arial" w:hAnsi="Arial" w:cs="Arial"/>
          <w:b/>
          <w:sz w:val="20"/>
          <w:szCs w:val="20"/>
        </w:rPr>
        <w:t>Risposta di un prof di fisica</w:t>
      </w:r>
      <w:r>
        <w:rPr>
          <w:rFonts w:ascii="Arial" w:hAnsi="Arial" w:cs="Arial"/>
          <w:b/>
          <w:sz w:val="20"/>
          <w:szCs w:val="20"/>
        </w:rPr>
        <w:t xml:space="preserve"> interpellato al riguardo </w:t>
      </w:r>
      <w:r w:rsidRPr="00130283">
        <w:rPr>
          <w:rFonts w:ascii="Arial" w:hAnsi="Arial" w:cs="Arial"/>
          <w:i/>
          <w:sz w:val="20"/>
          <w:szCs w:val="20"/>
        </w:rPr>
        <w:t xml:space="preserve">… Come ho avuto </w:t>
      </w:r>
      <w:proofErr w:type="spellStart"/>
      <w:r w:rsidRPr="00130283">
        <w:rPr>
          <w:rFonts w:ascii="Arial" w:hAnsi="Arial" w:cs="Arial"/>
          <w:i/>
          <w:sz w:val="20"/>
          <w:szCs w:val="20"/>
        </w:rPr>
        <w:t>gia'</w:t>
      </w:r>
      <w:proofErr w:type="spellEnd"/>
      <w:r w:rsidRPr="00130283">
        <w:rPr>
          <w:rFonts w:ascii="Arial" w:hAnsi="Arial" w:cs="Arial"/>
          <w:i/>
          <w:sz w:val="20"/>
          <w:szCs w:val="20"/>
        </w:rPr>
        <w:t xml:space="preserve"> occasione di dire, io d'idraulica non so niente. Per curiosit</w:t>
      </w:r>
      <w:r w:rsidR="00D906E7">
        <w:rPr>
          <w:rFonts w:ascii="Arial" w:hAnsi="Arial" w:cs="Arial"/>
          <w:i/>
          <w:sz w:val="20"/>
          <w:szCs w:val="20"/>
        </w:rPr>
        <w:t>à</w:t>
      </w:r>
      <w:r w:rsidRPr="00130283">
        <w:rPr>
          <w:rFonts w:ascii="Arial" w:hAnsi="Arial" w:cs="Arial"/>
          <w:i/>
          <w:sz w:val="20"/>
          <w:szCs w:val="20"/>
        </w:rPr>
        <w:t>' ho cercato con Google, anche in inglese, ma in tante voci su ruote idrauliche non ho visto neppure una formula</w:t>
      </w:r>
    </w:p>
    <w:p w:rsidR="002020B8" w:rsidRPr="00130283" w:rsidRDefault="002020B8" w:rsidP="00D906E7">
      <w:pPr>
        <w:spacing w:after="0" w:line="240" w:lineRule="auto"/>
        <w:jc w:val="both"/>
        <w:rPr>
          <w:rFonts w:ascii="Arial" w:hAnsi="Arial" w:cs="Arial"/>
          <w:i/>
          <w:sz w:val="20"/>
          <w:szCs w:val="20"/>
        </w:rPr>
      </w:pPr>
      <w:r w:rsidRPr="00130283">
        <w:rPr>
          <w:rFonts w:ascii="Arial" w:hAnsi="Arial" w:cs="Arial"/>
          <w:i/>
          <w:sz w:val="20"/>
          <w:szCs w:val="20"/>
        </w:rPr>
        <w:t>Quindi non so immaginare di che formula si tratti.</w:t>
      </w:r>
    </w:p>
    <w:p w:rsidR="002020B8" w:rsidRPr="00130283" w:rsidRDefault="002020B8" w:rsidP="00D906E7">
      <w:pPr>
        <w:spacing w:after="0" w:line="240" w:lineRule="auto"/>
        <w:rPr>
          <w:rFonts w:ascii="Arial" w:hAnsi="Arial" w:cs="Arial"/>
          <w:i/>
          <w:sz w:val="20"/>
          <w:szCs w:val="20"/>
        </w:rPr>
      </w:pPr>
      <w:r w:rsidRPr="00130283">
        <w:rPr>
          <w:rFonts w:ascii="Arial" w:hAnsi="Arial" w:cs="Arial"/>
          <w:i/>
          <w:sz w:val="20"/>
          <w:szCs w:val="20"/>
        </w:rPr>
        <w:t>In base ad argomenti generali mi aspetterei per la potenza una formula che contenga:</w:t>
      </w:r>
      <w:r w:rsidRPr="00130283">
        <w:rPr>
          <w:rFonts w:ascii="Arial" w:hAnsi="Arial" w:cs="Arial"/>
          <w:i/>
          <w:sz w:val="20"/>
          <w:szCs w:val="20"/>
        </w:rPr>
        <w:br/>
        <w:t>- il raggio della ruota</w:t>
      </w:r>
    </w:p>
    <w:p w:rsidR="002020B8" w:rsidRPr="00130283" w:rsidRDefault="002020B8" w:rsidP="00D906E7">
      <w:pPr>
        <w:spacing w:after="0" w:line="240" w:lineRule="auto"/>
        <w:jc w:val="both"/>
        <w:rPr>
          <w:rFonts w:ascii="Arial" w:hAnsi="Arial" w:cs="Arial"/>
          <w:i/>
          <w:sz w:val="20"/>
          <w:szCs w:val="20"/>
        </w:rPr>
      </w:pPr>
      <w:r w:rsidRPr="00130283">
        <w:rPr>
          <w:rFonts w:ascii="Arial" w:hAnsi="Arial" w:cs="Arial"/>
          <w:i/>
          <w:sz w:val="20"/>
          <w:szCs w:val="20"/>
        </w:rPr>
        <w:t xml:space="preserve">- la </w:t>
      </w:r>
      <w:proofErr w:type="spellStart"/>
      <w:r w:rsidRPr="00130283">
        <w:rPr>
          <w:rFonts w:ascii="Arial" w:hAnsi="Arial" w:cs="Arial"/>
          <w:i/>
          <w:sz w:val="20"/>
          <w:szCs w:val="20"/>
        </w:rPr>
        <w:t>densita'</w:t>
      </w:r>
      <w:proofErr w:type="spellEnd"/>
      <w:r w:rsidRPr="00130283">
        <w:rPr>
          <w:rFonts w:ascii="Arial" w:hAnsi="Arial" w:cs="Arial"/>
          <w:i/>
          <w:sz w:val="20"/>
          <w:szCs w:val="20"/>
        </w:rPr>
        <w:t xml:space="preserve"> dell'acqua</w:t>
      </w:r>
    </w:p>
    <w:p w:rsidR="002020B8" w:rsidRPr="00130283" w:rsidRDefault="002020B8" w:rsidP="00D906E7">
      <w:pPr>
        <w:spacing w:after="0" w:line="240" w:lineRule="auto"/>
        <w:jc w:val="both"/>
        <w:rPr>
          <w:rFonts w:ascii="Arial" w:hAnsi="Arial" w:cs="Arial"/>
          <w:i/>
          <w:sz w:val="20"/>
          <w:szCs w:val="20"/>
        </w:rPr>
      </w:pPr>
      <w:r w:rsidRPr="00130283">
        <w:rPr>
          <w:rFonts w:ascii="Arial" w:hAnsi="Arial" w:cs="Arial"/>
          <w:i/>
          <w:sz w:val="20"/>
          <w:szCs w:val="20"/>
        </w:rPr>
        <w:t xml:space="preserve">- l'accel. di </w:t>
      </w:r>
      <w:proofErr w:type="spellStart"/>
      <w:r w:rsidRPr="00130283">
        <w:rPr>
          <w:rFonts w:ascii="Arial" w:hAnsi="Arial" w:cs="Arial"/>
          <w:i/>
          <w:sz w:val="20"/>
          <w:szCs w:val="20"/>
        </w:rPr>
        <w:t>gravita'</w:t>
      </w:r>
      <w:proofErr w:type="spellEnd"/>
    </w:p>
    <w:p w:rsidR="002020B8" w:rsidRPr="00130283" w:rsidRDefault="002020B8" w:rsidP="00D906E7">
      <w:pPr>
        <w:spacing w:after="0" w:line="240" w:lineRule="auto"/>
        <w:jc w:val="both"/>
        <w:rPr>
          <w:rFonts w:ascii="Arial" w:hAnsi="Arial" w:cs="Arial"/>
          <w:i/>
          <w:sz w:val="20"/>
          <w:szCs w:val="20"/>
        </w:rPr>
      </w:pPr>
      <w:r w:rsidRPr="00130283">
        <w:rPr>
          <w:rFonts w:ascii="Arial" w:hAnsi="Arial" w:cs="Arial"/>
          <w:i/>
          <w:sz w:val="20"/>
          <w:szCs w:val="20"/>
        </w:rPr>
        <w:t>- il numero di camere</w:t>
      </w:r>
    </w:p>
    <w:p w:rsidR="002020B8" w:rsidRPr="00130283" w:rsidRDefault="002020B8" w:rsidP="00D906E7">
      <w:pPr>
        <w:spacing w:after="0" w:line="240" w:lineRule="auto"/>
        <w:jc w:val="both"/>
        <w:rPr>
          <w:rFonts w:ascii="Arial" w:hAnsi="Arial" w:cs="Arial"/>
          <w:i/>
          <w:sz w:val="20"/>
          <w:szCs w:val="20"/>
        </w:rPr>
      </w:pPr>
      <w:r w:rsidRPr="00130283">
        <w:rPr>
          <w:rFonts w:ascii="Arial" w:hAnsi="Arial" w:cs="Arial"/>
          <w:i/>
          <w:sz w:val="20"/>
          <w:szCs w:val="20"/>
        </w:rPr>
        <w:t>- il volume di una camera</w:t>
      </w:r>
    </w:p>
    <w:p w:rsidR="002020B8" w:rsidRPr="00130283" w:rsidRDefault="002020B8" w:rsidP="00D906E7">
      <w:pPr>
        <w:spacing w:after="0" w:line="240" w:lineRule="auto"/>
        <w:jc w:val="both"/>
        <w:rPr>
          <w:rFonts w:ascii="Arial" w:hAnsi="Arial" w:cs="Arial"/>
          <w:i/>
          <w:sz w:val="20"/>
          <w:szCs w:val="20"/>
        </w:rPr>
      </w:pPr>
      <w:r w:rsidRPr="00130283">
        <w:rPr>
          <w:rFonts w:ascii="Arial" w:hAnsi="Arial" w:cs="Arial"/>
          <w:i/>
          <w:sz w:val="20"/>
          <w:szCs w:val="20"/>
        </w:rPr>
        <w:t xml:space="preserve">- la </w:t>
      </w:r>
      <w:proofErr w:type="spellStart"/>
      <w:r w:rsidRPr="00130283">
        <w:rPr>
          <w:rFonts w:ascii="Arial" w:hAnsi="Arial" w:cs="Arial"/>
          <w:i/>
          <w:sz w:val="20"/>
          <w:szCs w:val="20"/>
        </w:rPr>
        <w:t>velocita'</w:t>
      </w:r>
      <w:proofErr w:type="spellEnd"/>
      <w:r w:rsidRPr="00130283">
        <w:rPr>
          <w:rFonts w:ascii="Arial" w:hAnsi="Arial" w:cs="Arial"/>
          <w:i/>
          <w:sz w:val="20"/>
          <w:szCs w:val="20"/>
        </w:rPr>
        <w:t xml:space="preserve"> angolare</w:t>
      </w:r>
    </w:p>
    <w:p w:rsidR="002020B8" w:rsidRPr="00130283" w:rsidRDefault="002020B8" w:rsidP="00D906E7">
      <w:pPr>
        <w:spacing w:after="0" w:line="240" w:lineRule="auto"/>
        <w:jc w:val="both"/>
        <w:rPr>
          <w:rFonts w:ascii="Arial" w:hAnsi="Arial" w:cs="Arial"/>
          <w:i/>
          <w:sz w:val="20"/>
          <w:szCs w:val="20"/>
        </w:rPr>
      </w:pPr>
      <w:r w:rsidRPr="00130283">
        <w:rPr>
          <w:rFonts w:ascii="Arial" w:hAnsi="Arial" w:cs="Arial"/>
          <w:i/>
          <w:sz w:val="20"/>
          <w:szCs w:val="20"/>
        </w:rPr>
        <w:t xml:space="preserve">tutte moltiplicate fra loro e con una costante (numero puro) forse empirica. </w:t>
      </w:r>
      <w:proofErr w:type="spellStart"/>
      <w:r w:rsidRPr="00130283">
        <w:rPr>
          <w:rFonts w:ascii="Arial" w:hAnsi="Arial" w:cs="Arial"/>
          <w:i/>
          <w:sz w:val="20"/>
          <w:szCs w:val="20"/>
        </w:rPr>
        <w:t>Pero'</w:t>
      </w:r>
      <w:proofErr w:type="spellEnd"/>
      <w:r w:rsidRPr="00130283">
        <w:rPr>
          <w:rFonts w:ascii="Arial" w:hAnsi="Arial" w:cs="Arial"/>
          <w:i/>
          <w:sz w:val="20"/>
          <w:szCs w:val="20"/>
        </w:rPr>
        <w:t xml:space="preserve"> </w:t>
      </w:r>
      <w:proofErr w:type="spellStart"/>
      <w:r w:rsidRPr="00130283">
        <w:rPr>
          <w:rFonts w:ascii="Arial" w:hAnsi="Arial" w:cs="Arial"/>
          <w:i/>
          <w:sz w:val="20"/>
          <w:szCs w:val="20"/>
        </w:rPr>
        <w:t>densita'</w:t>
      </w:r>
      <w:proofErr w:type="spellEnd"/>
      <w:r w:rsidRPr="00130283">
        <w:rPr>
          <w:rFonts w:ascii="Arial" w:hAnsi="Arial" w:cs="Arial"/>
          <w:i/>
          <w:sz w:val="20"/>
          <w:szCs w:val="20"/>
        </w:rPr>
        <w:t xml:space="preserve"> dell'acqua e accel. accel. di </w:t>
      </w:r>
      <w:proofErr w:type="spellStart"/>
      <w:r w:rsidRPr="00130283">
        <w:rPr>
          <w:rFonts w:ascii="Arial" w:hAnsi="Arial" w:cs="Arial"/>
          <w:i/>
          <w:sz w:val="20"/>
          <w:szCs w:val="20"/>
        </w:rPr>
        <w:t>gravita'</w:t>
      </w:r>
      <w:proofErr w:type="spellEnd"/>
      <w:r w:rsidRPr="00130283">
        <w:rPr>
          <w:rFonts w:ascii="Arial" w:hAnsi="Arial" w:cs="Arial"/>
          <w:i/>
          <w:sz w:val="20"/>
          <w:szCs w:val="20"/>
        </w:rPr>
        <w:t xml:space="preserve"> sono quelle che sono,e quindi possono essere inglobate nella costante. Forse questo spiega </w:t>
      </w:r>
      <w:proofErr w:type="spellStart"/>
      <w:r w:rsidRPr="00130283">
        <w:rPr>
          <w:rFonts w:ascii="Arial" w:hAnsi="Arial" w:cs="Arial"/>
          <w:i/>
          <w:sz w:val="20"/>
          <w:szCs w:val="20"/>
        </w:rPr>
        <w:t>perche'</w:t>
      </w:r>
      <w:proofErr w:type="spellEnd"/>
      <w:r w:rsidRPr="00130283">
        <w:rPr>
          <w:rFonts w:ascii="Arial" w:hAnsi="Arial" w:cs="Arial"/>
          <w:i/>
          <w:sz w:val="20"/>
          <w:szCs w:val="20"/>
        </w:rPr>
        <w:t xml:space="preserve"> g non compare esplicitamente?</w:t>
      </w:r>
    </w:p>
    <w:p w:rsidR="002020B8" w:rsidRPr="00586E80" w:rsidRDefault="002020B8" w:rsidP="00D906E7">
      <w:pPr>
        <w:spacing w:after="0" w:line="240" w:lineRule="auto"/>
        <w:jc w:val="both"/>
        <w:rPr>
          <w:rFonts w:ascii="Arial" w:hAnsi="Arial" w:cs="Arial"/>
          <w:sz w:val="20"/>
          <w:szCs w:val="20"/>
        </w:rPr>
      </w:pPr>
    </w:p>
    <w:p w:rsidR="002020B8" w:rsidRDefault="002020B8" w:rsidP="00D906E7">
      <w:pPr>
        <w:spacing w:after="0" w:line="240" w:lineRule="auto"/>
        <w:jc w:val="both"/>
        <w:rPr>
          <w:rFonts w:ascii="Arial" w:hAnsi="Arial" w:cs="Arial"/>
          <w:sz w:val="20"/>
          <w:szCs w:val="20"/>
        </w:rPr>
      </w:pPr>
      <w:r w:rsidRPr="00570CDE">
        <w:rPr>
          <w:rFonts w:ascii="Arial" w:hAnsi="Arial" w:cs="Arial"/>
          <w:sz w:val="20"/>
          <w:szCs w:val="20"/>
        </w:rPr>
        <w:t xml:space="preserve">Il </w:t>
      </w:r>
      <w:r>
        <w:rPr>
          <w:rFonts w:ascii="Arial" w:hAnsi="Arial" w:cs="Arial"/>
          <w:sz w:val="20"/>
          <w:szCs w:val="20"/>
        </w:rPr>
        <w:t xml:space="preserve">prof. dice bene, ma g (9,81) lo considerano solo nel conteggio della velocità dell’acqua che colpisce la ruota. In ogni caso la lista delle cose da considerare secondo l’opinione del prof. è incompleta. Ne deduco che una formula che descriva compiutamente il funzionamento di un così semplice (e visibile) oggetto non è disponibile. Quella che propongo io sembra andare abbastanza bene, ma i test sono troppo scarsi e in ogni caso è evidente che </w:t>
      </w:r>
      <w:r w:rsidRPr="00625D1B">
        <w:rPr>
          <w:rFonts w:ascii="Arial" w:hAnsi="Arial" w:cs="Arial"/>
          <w:sz w:val="20"/>
          <w:szCs w:val="20"/>
          <w:highlight w:val="yellow"/>
        </w:rPr>
        <w:t>la *fisicità* della ruota non è per niente descritta neanche dalla mia formulazione.</w:t>
      </w:r>
    </w:p>
    <w:p w:rsidR="002020B8" w:rsidRDefault="002020B8" w:rsidP="00D906E7">
      <w:pPr>
        <w:spacing w:after="0" w:line="240" w:lineRule="auto"/>
        <w:jc w:val="both"/>
        <w:rPr>
          <w:rFonts w:ascii="Arial" w:hAnsi="Arial" w:cs="Arial"/>
          <w:sz w:val="20"/>
          <w:szCs w:val="20"/>
        </w:rPr>
      </w:pPr>
    </w:p>
    <w:p w:rsidR="002020B8" w:rsidRDefault="002020B8" w:rsidP="00D906E7">
      <w:pPr>
        <w:spacing w:after="0" w:line="240" w:lineRule="auto"/>
        <w:jc w:val="both"/>
        <w:rPr>
          <w:rFonts w:ascii="Arial" w:hAnsi="Arial" w:cs="Arial"/>
          <w:sz w:val="20"/>
          <w:szCs w:val="20"/>
        </w:rPr>
      </w:pPr>
      <w:r w:rsidRPr="0091787B">
        <w:rPr>
          <w:rFonts w:ascii="Arial" w:hAnsi="Arial" w:cs="Arial"/>
          <w:sz w:val="20"/>
          <w:szCs w:val="20"/>
          <w:highlight w:val="yellow"/>
        </w:rPr>
        <w:t>Ora mi domando: quando un formula consente di calcolare abbastanza bene gli effetti quantitativi di un fenomeno</w:t>
      </w:r>
      <w:r>
        <w:rPr>
          <w:rFonts w:ascii="Arial" w:hAnsi="Arial" w:cs="Arial"/>
          <w:sz w:val="20"/>
          <w:szCs w:val="20"/>
          <w:highlight w:val="yellow"/>
        </w:rPr>
        <w:t xml:space="preserve"> (come ho fatto qua io)</w:t>
      </w:r>
      <w:r w:rsidRPr="0091787B">
        <w:rPr>
          <w:rFonts w:ascii="Arial" w:hAnsi="Arial" w:cs="Arial"/>
          <w:sz w:val="20"/>
          <w:szCs w:val="20"/>
          <w:highlight w:val="yellow"/>
        </w:rPr>
        <w:t>, chi mi autorizza ad affermare che quella formula descrive il fenomeno anche qualitativamente?</w:t>
      </w:r>
    </w:p>
    <w:p w:rsidR="00D906E7" w:rsidRDefault="00D906E7" w:rsidP="00D906E7">
      <w:pPr>
        <w:spacing w:after="0" w:line="240" w:lineRule="auto"/>
        <w:jc w:val="both"/>
        <w:rPr>
          <w:rFonts w:ascii="Arial" w:hAnsi="Arial" w:cs="Arial"/>
          <w:sz w:val="20"/>
          <w:szCs w:val="20"/>
        </w:rPr>
      </w:pPr>
    </w:p>
    <w:p w:rsidR="00D906E7" w:rsidRDefault="00D906E7" w:rsidP="00D906E7">
      <w:pPr>
        <w:spacing w:after="0" w:line="240" w:lineRule="auto"/>
        <w:jc w:val="both"/>
        <w:rPr>
          <w:rFonts w:ascii="Arial" w:hAnsi="Arial" w:cs="Arial"/>
          <w:sz w:val="20"/>
          <w:szCs w:val="20"/>
        </w:rPr>
      </w:pPr>
    </w:p>
    <w:p w:rsidR="00D906E7" w:rsidRDefault="00D906E7" w:rsidP="00D906E7">
      <w:pPr>
        <w:spacing w:after="0" w:line="240" w:lineRule="auto"/>
        <w:jc w:val="both"/>
        <w:rPr>
          <w:rFonts w:ascii="Arial" w:hAnsi="Arial" w:cs="Arial"/>
          <w:sz w:val="20"/>
          <w:szCs w:val="20"/>
        </w:rPr>
      </w:pPr>
    </w:p>
    <w:p w:rsidR="00D906E7" w:rsidRDefault="00D906E7" w:rsidP="00D906E7">
      <w:pPr>
        <w:spacing w:after="0" w:line="240" w:lineRule="auto"/>
        <w:jc w:val="both"/>
        <w:rPr>
          <w:rFonts w:ascii="Arial" w:hAnsi="Arial" w:cs="Arial"/>
          <w:sz w:val="20"/>
          <w:szCs w:val="20"/>
        </w:rPr>
      </w:pPr>
    </w:p>
    <w:p w:rsidR="00D906E7" w:rsidRDefault="00D906E7" w:rsidP="00D906E7">
      <w:pPr>
        <w:spacing w:after="0" w:line="240" w:lineRule="auto"/>
        <w:jc w:val="both"/>
        <w:rPr>
          <w:rFonts w:ascii="Arial" w:hAnsi="Arial" w:cs="Arial"/>
          <w:sz w:val="20"/>
          <w:szCs w:val="20"/>
        </w:rPr>
      </w:pPr>
    </w:p>
    <w:p w:rsidR="00D906E7" w:rsidRDefault="00D906E7" w:rsidP="00D906E7">
      <w:pPr>
        <w:spacing w:after="0" w:line="240" w:lineRule="auto"/>
        <w:jc w:val="both"/>
        <w:rPr>
          <w:rFonts w:ascii="Arial" w:hAnsi="Arial" w:cs="Arial"/>
          <w:sz w:val="20"/>
          <w:szCs w:val="20"/>
        </w:rPr>
      </w:pPr>
    </w:p>
    <w:p w:rsidR="00D906E7" w:rsidRDefault="00D906E7" w:rsidP="00D906E7">
      <w:pPr>
        <w:spacing w:after="0" w:line="240" w:lineRule="auto"/>
        <w:jc w:val="both"/>
        <w:rPr>
          <w:rFonts w:ascii="Arial" w:hAnsi="Arial" w:cs="Arial"/>
          <w:sz w:val="20"/>
          <w:szCs w:val="20"/>
        </w:rPr>
      </w:pPr>
    </w:p>
    <w:p w:rsidR="00D906E7" w:rsidRDefault="00D906E7" w:rsidP="00D906E7">
      <w:pPr>
        <w:spacing w:after="0" w:line="240" w:lineRule="auto"/>
        <w:jc w:val="both"/>
        <w:rPr>
          <w:rFonts w:ascii="Arial" w:hAnsi="Arial" w:cs="Arial"/>
          <w:sz w:val="20"/>
          <w:szCs w:val="20"/>
        </w:rPr>
      </w:pPr>
    </w:p>
    <w:p w:rsidR="00D906E7" w:rsidRDefault="00D906E7" w:rsidP="00D906E7">
      <w:pPr>
        <w:spacing w:after="0" w:line="240" w:lineRule="auto"/>
        <w:jc w:val="both"/>
        <w:rPr>
          <w:rFonts w:ascii="Arial" w:hAnsi="Arial" w:cs="Arial"/>
          <w:sz w:val="20"/>
          <w:szCs w:val="20"/>
        </w:rPr>
      </w:pPr>
    </w:p>
    <w:p w:rsidR="00D906E7" w:rsidRDefault="00D906E7" w:rsidP="00D906E7">
      <w:pPr>
        <w:spacing w:after="0" w:line="240" w:lineRule="auto"/>
        <w:jc w:val="both"/>
        <w:rPr>
          <w:rFonts w:ascii="Arial" w:hAnsi="Arial" w:cs="Arial"/>
          <w:sz w:val="20"/>
          <w:szCs w:val="20"/>
        </w:rPr>
      </w:pPr>
    </w:p>
    <w:p w:rsidR="00D906E7" w:rsidRDefault="00D906E7" w:rsidP="00D906E7">
      <w:pPr>
        <w:spacing w:after="0" w:line="240" w:lineRule="auto"/>
        <w:jc w:val="both"/>
        <w:rPr>
          <w:rFonts w:ascii="Arial" w:hAnsi="Arial" w:cs="Arial"/>
          <w:sz w:val="20"/>
          <w:szCs w:val="20"/>
        </w:rPr>
      </w:pPr>
    </w:p>
    <w:p w:rsidR="00D906E7" w:rsidRDefault="00D906E7" w:rsidP="00D906E7">
      <w:pPr>
        <w:spacing w:after="0" w:line="240" w:lineRule="auto"/>
        <w:jc w:val="both"/>
        <w:rPr>
          <w:rFonts w:ascii="Arial" w:hAnsi="Arial" w:cs="Arial"/>
          <w:sz w:val="20"/>
          <w:szCs w:val="20"/>
        </w:rPr>
      </w:pPr>
    </w:p>
    <w:p w:rsidR="00D906E7" w:rsidRDefault="00D906E7" w:rsidP="00D906E7">
      <w:pPr>
        <w:spacing w:after="0" w:line="240" w:lineRule="auto"/>
        <w:jc w:val="both"/>
        <w:rPr>
          <w:rFonts w:ascii="Arial" w:hAnsi="Arial" w:cs="Arial"/>
          <w:sz w:val="20"/>
          <w:szCs w:val="20"/>
        </w:rPr>
      </w:pPr>
    </w:p>
    <w:p w:rsidR="00D906E7" w:rsidRDefault="00D906E7" w:rsidP="00D906E7">
      <w:pPr>
        <w:spacing w:after="0" w:line="240" w:lineRule="auto"/>
        <w:jc w:val="both"/>
        <w:rPr>
          <w:rFonts w:ascii="Arial" w:hAnsi="Arial" w:cs="Arial"/>
          <w:sz w:val="20"/>
          <w:szCs w:val="20"/>
        </w:rPr>
      </w:pPr>
    </w:p>
    <w:p w:rsidR="002020B8" w:rsidRPr="0014592D" w:rsidRDefault="002020B8" w:rsidP="002020B8">
      <w:pPr>
        <w:pBdr>
          <w:top w:val="single" w:sz="4" w:space="1" w:color="auto"/>
          <w:left w:val="single" w:sz="4" w:space="1" w:color="auto"/>
          <w:bottom w:val="single" w:sz="4" w:space="1" w:color="auto"/>
          <w:right w:val="single" w:sz="4" w:space="1" w:color="auto"/>
        </w:pBdr>
        <w:spacing w:after="0" w:line="240" w:lineRule="auto"/>
        <w:jc w:val="center"/>
        <w:rPr>
          <w:rFonts w:ascii="Arial" w:hAnsi="Arial" w:cs="Arial"/>
          <w:b/>
          <w:color w:val="FF0000"/>
          <w:sz w:val="20"/>
          <w:szCs w:val="20"/>
        </w:rPr>
      </w:pPr>
      <w:r w:rsidRPr="0014592D">
        <w:rPr>
          <w:rFonts w:ascii="Arial" w:hAnsi="Arial" w:cs="Arial"/>
          <w:b/>
          <w:sz w:val="20"/>
          <w:szCs w:val="20"/>
          <w:highlight w:val="yellow"/>
        </w:rPr>
        <w:lastRenderedPageBreak/>
        <w:t xml:space="preserve">6–Costanza di c  </w:t>
      </w:r>
    </w:p>
    <w:p w:rsidR="00893453" w:rsidRPr="0014592D" w:rsidRDefault="00B4021E" w:rsidP="00893453">
      <w:pPr>
        <w:spacing w:after="0" w:line="240" w:lineRule="auto"/>
        <w:jc w:val="both"/>
        <w:rPr>
          <w:rFonts w:ascii="Arial" w:eastAsia="Times New Roman" w:hAnsi="Arial" w:cs="Arial"/>
          <w:sz w:val="20"/>
          <w:szCs w:val="20"/>
        </w:rPr>
      </w:pPr>
      <w:hyperlink r:id="rId79" w:history="1">
        <w:r w:rsidR="00893453" w:rsidRPr="0014592D">
          <w:rPr>
            <w:rStyle w:val="Collegamentoipertestuale"/>
            <w:rFonts w:ascii="Arial" w:eastAsia="Times New Roman" w:hAnsi="Arial" w:cs="Arial"/>
            <w:sz w:val="20"/>
            <w:szCs w:val="20"/>
          </w:rPr>
          <w:t>http://scienzapertutti.lnf.infn.it/newslettersxt/immagini/relativita_einstein_italiano.pdf</w:t>
        </w:r>
      </w:hyperlink>
      <w:r w:rsidR="00893453" w:rsidRPr="0014592D">
        <w:rPr>
          <w:rFonts w:ascii="Arial" w:eastAsia="Times New Roman" w:hAnsi="Arial" w:cs="Arial"/>
          <w:sz w:val="20"/>
          <w:szCs w:val="20"/>
        </w:rPr>
        <w:t xml:space="preserve"> Einstein dice:</w:t>
      </w:r>
    </w:p>
    <w:p w:rsidR="00893453" w:rsidRPr="00570E0B" w:rsidRDefault="00893453" w:rsidP="00893453">
      <w:pPr>
        <w:spacing w:after="0" w:line="240" w:lineRule="auto"/>
        <w:jc w:val="both"/>
        <w:rPr>
          <w:rFonts w:ascii="Arial" w:eastAsia="Times New Roman" w:hAnsi="Arial" w:cs="Arial"/>
          <w:i/>
          <w:sz w:val="20"/>
          <w:szCs w:val="20"/>
        </w:rPr>
      </w:pPr>
      <w:r w:rsidRPr="00570E0B">
        <w:rPr>
          <w:rFonts w:ascii="Arial" w:eastAsia="Times New Roman" w:hAnsi="Arial" w:cs="Arial"/>
          <w:i/>
          <w:sz w:val="20"/>
          <w:szCs w:val="20"/>
        </w:rPr>
        <w:t xml:space="preserve">“La teoria della relatività speciale si discosta quindi dalla meccanica classica non per il postulato di relatività, ma </w:t>
      </w:r>
      <w:r w:rsidRPr="00570E0B">
        <w:rPr>
          <w:rFonts w:ascii="Arial" w:eastAsia="Times New Roman" w:hAnsi="Arial" w:cs="Arial"/>
          <w:b/>
          <w:i/>
          <w:sz w:val="20"/>
          <w:szCs w:val="20"/>
          <w:u w:val="single"/>
        </w:rPr>
        <w:t>soltanto</w:t>
      </w:r>
      <w:r w:rsidRPr="00570E0B">
        <w:rPr>
          <w:rFonts w:ascii="Arial" w:eastAsia="Times New Roman" w:hAnsi="Arial" w:cs="Arial"/>
          <w:b/>
          <w:i/>
          <w:sz w:val="20"/>
          <w:szCs w:val="20"/>
        </w:rPr>
        <w:t xml:space="preserve"> per il postulato della costanza della velocità della luce nel vuoto</w:t>
      </w:r>
      <w:r w:rsidRPr="00570E0B">
        <w:rPr>
          <w:rFonts w:ascii="Arial" w:eastAsia="Times New Roman" w:hAnsi="Arial" w:cs="Arial"/>
          <w:i/>
          <w:sz w:val="20"/>
          <w:szCs w:val="20"/>
        </w:rPr>
        <w:t xml:space="preserve">, dal quale, in congiunzione on il principio della relatività speciale, discendono in modo noto la relatività della simultaneità, come pure la trasformazione di </w:t>
      </w:r>
      <w:proofErr w:type="spellStart"/>
      <w:r w:rsidRPr="00570E0B">
        <w:rPr>
          <w:rFonts w:ascii="Arial" w:eastAsia="Times New Roman" w:hAnsi="Arial" w:cs="Arial"/>
          <w:i/>
          <w:sz w:val="20"/>
          <w:szCs w:val="20"/>
        </w:rPr>
        <w:t>Lorentz</w:t>
      </w:r>
      <w:proofErr w:type="spellEnd"/>
      <w:r w:rsidRPr="00570E0B">
        <w:rPr>
          <w:rFonts w:ascii="Arial" w:eastAsia="Times New Roman" w:hAnsi="Arial" w:cs="Arial"/>
          <w:i/>
          <w:sz w:val="20"/>
          <w:szCs w:val="20"/>
        </w:rPr>
        <w:t xml:space="preserve"> e le leggi con questa associate sul comportamento in moto dei corpi rigidi e degli orologi.”</w:t>
      </w:r>
    </w:p>
    <w:p w:rsidR="00BC5747" w:rsidRPr="009A7D34" w:rsidRDefault="00BC5747" w:rsidP="00893453">
      <w:pPr>
        <w:spacing w:after="0" w:line="240" w:lineRule="auto"/>
        <w:jc w:val="both"/>
        <w:rPr>
          <w:rFonts w:ascii="Arial" w:eastAsia="Times New Roman" w:hAnsi="Arial" w:cs="Arial"/>
          <w:sz w:val="10"/>
          <w:szCs w:val="10"/>
        </w:rPr>
      </w:pPr>
    </w:p>
    <w:p w:rsidR="00556588" w:rsidRPr="007A65EA" w:rsidRDefault="004B3AEB" w:rsidP="002020B8">
      <w:pPr>
        <w:spacing w:after="0" w:line="240" w:lineRule="auto"/>
        <w:jc w:val="both"/>
        <w:rPr>
          <w:rFonts w:ascii="Arial" w:hAnsi="Arial" w:cs="Arial"/>
          <w:sz w:val="20"/>
          <w:szCs w:val="20"/>
        </w:rPr>
      </w:pPr>
      <w:r>
        <w:rPr>
          <w:rFonts w:ascii="Arial" w:hAnsi="Arial" w:cs="Arial"/>
          <w:sz w:val="20"/>
          <w:szCs w:val="20"/>
        </w:rPr>
        <w:t>G</w:t>
      </w:r>
      <w:r w:rsidR="00BC5747" w:rsidRPr="0014592D">
        <w:rPr>
          <w:rFonts w:ascii="Arial" w:hAnsi="Arial" w:cs="Arial"/>
          <w:sz w:val="20"/>
          <w:szCs w:val="20"/>
        </w:rPr>
        <w:t xml:space="preserve">li strumenti di misura sono moltissimo migliorati dai tempi di Einstein e stanno per migliorare ancora. La luce percorre 30 cm in miliardesimo di secondo e in quell’intervallo un buon processore fa centinaia di operazioni. In </w:t>
      </w:r>
      <w:hyperlink r:id="rId80" w:tgtFrame="_blank" w:history="1">
        <w:r w:rsidR="00BC5747" w:rsidRPr="0014592D">
          <w:rPr>
            <w:rStyle w:val="Collegamentoipertestuale"/>
            <w:rFonts w:ascii="Arial" w:hAnsi="Arial" w:cs="Arial"/>
            <w:sz w:val="20"/>
            <w:szCs w:val="20"/>
          </w:rPr>
          <w:t>https://it.wikipedia.org/wiki/Orologio_atomico</w:t>
        </w:r>
      </w:hyperlink>
      <w:r w:rsidR="00BC5747" w:rsidRPr="0014592D">
        <w:rPr>
          <w:rFonts w:ascii="Arial" w:hAnsi="Arial" w:cs="Arial"/>
          <w:sz w:val="20"/>
          <w:szCs w:val="20"/>
        </w:rPr>
        <w:t xml:space="preserve"> leggo che gli orologi al cesio oscillano 10 miliardi volte per secondo, mentre quelli agli ioni di mercurio (grazie a un laser con impulsi di un milionesimo di miliardesimi di secondi) sono enormemente più precisi e per sbagliare di un secondo hanno bisogno di 4,5 miliardi di anni. Immagino perciò sarà presto possibile fare misure di tempo con una *risoluzione* di almeno un picosecondo (millesimo di miliardesimo di secondo e, nella la misura di singoli eventi, </w:t>
      </w:r>
      <w:hyperlink r:id="rId81" w:tgtFrame="_blank" w:history="1">
        <w:r w:rsidR="00BC5747" w:rsidRPr="0014592D">
          <w:rPr>
            <w:rStyle w:val="Collegamentoipertestuale"/>
            <w:rFonts w:ascii="Arial" w:hAnsi="Arial" w:cs="Arial"/>
            <w:sz w:val="20"/>
            <w:szCs w:val="20"/>
          </w:rPr>
          <w:t>https://www.inrim.it/</w:t>
        </w:r>
      </w:hyperlink>
      <w:r w:rsidR="00BC5747" w:rsidRPr="0014592D">
        <w:rPr>
          <w:rFonts w:ascii="Arial" w:hAnsi="Arial" w:cs="Arial"/>
          <w:sz w:val="20"/>
          <w:szCs w:val="20"/>
        </w:rPr>
        <w:t xml:space="preserve"> conferma questa possibilità). Abbiamo poi un moto rispetto alla radiazione di fondo di 370 km/s, riduciamolo a 300 per semplificare i conti e per avere un po’ di tolleranza negli orientamenti, allora mentre la luce percorre 300 metri, avremmo 300/300.000.000=0,000001x1000.000.000.000=</w:t>
      </w:r>
      <w:r w:rsidR="007D2D5E">
        <w:rPr>
          <w:rFonts w:ascii="Arial" w:hAnsi="Arial" w:cs="Arial"/>
          <w:sz w:val="20"/>
          <w:szCs w:val="20"/>
        </w:rPr>
        <w:t>1</w:t>
      </w:r>
      <w:r w:rsidR="00BC5747" w:rsidRPr="0014592D">
        <w:rPr>
          <w:rFonts w:ascii="Arial" w:hAnsi="Arial" w:cs="Arial"/>
          <w:sz w:val="20"/>
          <w:szCs w:val="20"/>
        </w:rPr>
        <w:t xml:space="preserve">.000.000 tictac e se il moto dell’osservatore si componesse, due misure in direzioni opposte rispetto al quel movimento di 300 km/s porterebbe a (300+300):300.000=0,002x1.000.000=2000 tictac di differenza. Una distanza di 300m fra due orologi pare gestibile, purtroppo </w:t>
      </w:r>
      <w:r w:rsidR="00D865EC">
        <w:rPr>
          <w:rFonts w:ascii="Arial" w:hAnsi="Arial" w:cs="Arial"/>
          <w:sz w:val="20"/>
          <w:szCs w:val="20"/>
        </w:rPr>
        <w:t>pare</w:t>
      </w:r>
      <w:r w:rsidR="007D2D5E">
        <w:rPr>
          <w:rFonts w:ascii="Arial" w:hAnsi="Arial" w:cs="Arial"/>
          <w:sz w:val="20"/>
          <w:szCs w:val="20"/>
        </w:rPr>
        <w:t xml:space="preserve"> </w:t>
      </w:r>
      <w:r w:rsidR="00BC5747" w:rsidRPr="0014592D">
        <w:rPr>
          <w:rFonts w:ascii="Arial" w:hAnsi="Arial" w:cs="Arial"/>
          <w:sz w:val="20"/>
          <w:szCs w:val="20"/>
        </w:rPr>
        <w:t>impossibile sincronizzarli evitando segnali di andata e ritorno</w:t>
      </w:r>
      <w:r w:rsidR="007A2B7C" w:rsidRPr="0014592D">
        <w:rPr>
          <w:rFonts w:ascii="Arial" w:hAnsi="Arial" w:cs="Arial"/>
          <w:sz w:val="20"/>
          <w:szCs w:val="20"/>
        </w:rPr>
        <w:t xml:space="preserve">. </w:t>
      </w:r>
      <w:r w:rsidR="00D865EC">
        <w:rPr>
          <w:rFonts w:ascii="Arial" w:hAnsi="Arial" w:cs="Arial"/>
          <w:sz w:val="20"/>
          <w:szCs w:val="20"/>
        </w:rPr>
        <w:t>Inoltre i</w:t>
      </w:r>
      <w:r w:rsidR="002020B8" w:rsidRPr="0014592D">
        <w:rPr>
          <w:rFonts w:ascii="Arial" w:hAnsi="Arial" w:cs="Arial"/>
          <w:sz w:val="20"/>
          <w:szCs w:val="20"/>
        </w:rPr>
        <w:t xml:space="preserve">n </w:t>
      </w:r>
      <w:hyperlink r:id="rId82" w:anchor="!topic/free.it.scienza.fisica/wqqLbIZy0Ps%5B1-25%5D" w:history="1">
        <w:r w:rsidR="002020B8" w:rsidRPr="0014592D">
          <w:rPr>
            <w:rStyle w:val="Collegamentoipertestuale"/>
            <w:rFonts w:ascii="Arial" w:hAnsi="Arial" w:cs="Arial"/>
            <w:sz w:val="20"/>
            <w:szCs w:val="20"/>
          </w:rPr>
          <w:t>https://groups.google.com/forum/?fromgroups=#!topic/free.it.scienza.fisica/wqqLbIZy0Ps%5B1-25%5D</w:t>
        </w:r>
      </w:hyperlink>
      <w:r w:rsidR="00560A6D">
        <w:t xml:space="preserve"> </w:t>
      </w:r>
      <w:r w:rsidR="00D865EC">
        <w:t>un</w:t>
      </w:r>
      <w:r w:rsidR="00702519">
        <w:rPr>
          <w:rFonts w:ascii="Arial" w:hAnsi="Arial" w:cs="Arial"/>
          <w:sz w:val="20"/>
          <w:szCs w:val="20"/>
        </w:rPr>
        <w:t xml:space="preserve"> </w:t>
      </w:r>
      <w:r w:rsidR="002020B8" w:rsidRPr="0014592D">
        <w:rPr>
          <w:rFonts w:ascii="Arial" w:hAnsi="Arial" w:cs="Arial"/>
          <w:sz w:val="20"/>
          <w:szCs w:val="20"/>
        </w:rPr>
        <w:t>prof</w:t>
      </w:r>
      <w:r w:rsidR="00D865EC">
        <w:rPr>
          <w:rFonts w:ascii="Arial" w:hAnsi="Arial" w:cs="Arial"/>
          <w:sz w:val="20"/>
          <w:szCs w:val="20"/>
        </w:rPr>
        <w:t xml:space="preserve">essore </w:t>
      </w:r>
      <w:r w:rsidR="002020B8" w:rsidRPr="0014592D">
        <w:rPr>
          <w:rFonts w:ascii="Arial" w:hAnsi="Arial" w:cs="Arial"/>
          <w:sz w:val="20"/>
          <w:szCs w:val="20"/>
        </w:rPr>
        <w:t>specializzato in Relatività</w:t>
      </w:r>
      <w:r w:rsidR="00702519">
        <w:rPr>
          <w:rFonts w:ascii="Arial" w:hAnsi="Arial" w:cs="Arial"/>
          <w:sz w:val="20"/>
          <w:szCs w:val="20"/>
        </w:rPr>
        <w:t>,</w:t>
      </w:r>
      <w:r w:rsidR="002020B8" w:rsidRPr="0014592D">
        <w:rPr>
          <w:rFonts w:ascii="Arial" w:hAnsi="Arial" w:cs="Arial"/>
          <w:sz w:val="20"/>
          <w:szCs w:val="20"/>
        </w:rPr>
        <w:t xml:space="preserve"> così scriveva a chi era perplesso su questa costanza:</w:t>
      </w:r>
      <w:r w:rsidR="007A2B7C" w:rsidRPr="0014592D">
        <w:rPr>
          <w:rFonts w:ascii="Arial" w:hAnsi="Arial" w:cs="Arial"/>
          <w:sz w:val="20"/>
          <w:szCs w:val="20"/>
        </w:rPr>
        <w:t xml:space="preserve"> </w:t>
      </w:r>
      <w:r w:rsidR="002020B8" w:rsidRPr="0014592D">
        <w:rPr>
          <w:rFonts w:ascii="Arial" w:hAnsi="Arial" w:cs="Arial"/>
          <w:i/>
          <w:sz w:val="20"/>
          <w:szCs w:val="20"/>
        </w:rPr>
        <w:t xml:space="preserve">“… Se esistesse un riferimento privilegiato rispetto al quale la luce va alla velocità che sappiamo, e se </w:t>
      </w:r>
      <w:r w:rsidR="00D865EC">
        <w:rPr>
          <w:rFonts w:ascii="Arial" w:hAnsi="Arial" w:cs="Arial"/>
          <w:i/>
          <w:sz w:val="20"/>
          <w:szCs w:val="20"/>
        </w:rPr>
        <w:t>…</w:t>
      </w:r>
      <w:r w:rsidR="002020B8" w:rsidRPr="0014592D">
        <w:rPr>
          <w:rFonts w:ascii="Arial" w:hAnsi="Arial" w:cs="Arial"/>
          <w:i/>
          <w:sz w:val="20"/>
          <w:szCs w:val="20"/>
        </w:rPr>
        <w:t xml:space="preserve"> la sua velocità rispetto ad altri riferimenti fosse diversa, dovremmo essercene accorti.  Per es. tieni presente che la velocità orbitale della Terra è circa 30 km/s, ossia solo 1/10000 della </w:t>
      </w:r>
      <w:proofErr w:type="spellStart"/>
      <w:r w:rsidR="002020B8" w:rsidRPr="0014592D">
        <w:rPr>
          <w:rFonts w:ascii="Arial" w:hAnsi="Arial" w:cs="Arial"/>
          <w:i/>
          <w:sz w:val="20"/>
          <w:szCs w:val="20"/>
        </w:rPr>
        <w:t>vel</w:t>
      </w:r>
      <w:proofErr w:type="spellEnd"/>
      <w:r w:rsidR="002020B8" w:rsidRPr="0014592D">
        <w:rPr>
          <w:rFonts w:ascii="Arial" w:hAnsi="Arial" w:cs="Arial"/>
          <w:i/>
          <w:sz w:val="20"/>
          <w:szCs w:val="20"/>
        </w:rPr>
        <w:t>. della luce. Ne segue che se guardiamo la luce che arriva da una stella dalla parte verso cui la Terra si muove, la luce di questa stella dovrebbe avere rispetto a noi una velocità maggiore per 30 km/s. Se invece guardiamo dalla parte opposta, sarebbe minore di altrettanto. Comunque una differenza di 60 km/s tra le due direzioni . Ti assicuro che abbiamo strumenti perfettamente in grado di rilevare questa differenza, che nessuno ha mai visto. Non solo: basterebbe aspettare 6 mesi, e vedremmo invertirsi l'effetto. Ancora: se proviamo a ipotizzare che il riferimento assoluto sia quello della radiazione cosmica di fondo (un buon candidato, non ti pare?) avremmo questa situazione: il sistema solare rispetto a questo rif. assoluto viaggia a circa 370 km/s. Anche qui, si dovrebbe vedere una diversa velocità della luce in due direzioni opposte, con una differenza di ben 740 km/s. Inutile dire che non si vede niente del genere ... “</w:t>
      </w:r>
      <w:r w:rsidR="007A2B7C" w:rsidRPr="0014592D">
        <w:rPr>
          <w:rFonts w:ascii="Arial" w:hAnsi="Arial" w:cs="Arial"/>
          <w:i/>
          <w:sz w:val="20"/>
          <w:szCs w:val="20"/>
        </w:rPr>
        <w:t xml:space="preserve"> </w:t>
      </w:r>
      <w:r w:rsidR="007A65EA" w:rsidRPr="007A65EA">
        <w:rPr>
          <w:rFonts w:ascii="Arial" w:hAnsi="Arial" w:cs="Arial"/>
          <w:sz w:val="20"/>
          <w:szCs w:val="20"/>
        </w:rPr>
        <w:t xml:space="preserve">affermazione analoga l’ho letta nel </w:t>
      </w:r>
      <w:proofErr w:type="spellStart"/>
      <w:r w:rsidR="008B405B">
        <w:rPr>
          <w:rFonts w:ascii="Arial" w:hAnsi="Arial" w:cs="Arial"/>
          <w:sz w:val="20"/>
          <w:szCs w:val="20"/>
        </w:rPr>
        <w:t>Caldirola</w:t>
      </w:r>
      <w:proofErr w:type="spellEnd"/>
      <w:r w:rsidR="008B405B">
        <w:rPr>
          <w:rFonts w:ascii="Arial" w:hAnsi="Arial" w:cs="Arial"/>
          <w:sz w:val="20"/>
          <w:szCs w:val="20"/>
        </w:rPr>
        <w:t xml:space="preserve"> di m</w:t>
      </w:r>
      <w:r w:rsidR="007A65EA" w:rsidRPr="007A65EA">
        <w:rPr>
          <w:rFonts w:ascii="Arial" w:hAnsi="Arial" w:cs="Arial"/>
          <w:sz w:val="20"/>
          <w:szCs w:val="20"/>
        </w:rPr>
        <w:t>ia figlia</w:t>
      </w:r>
      <w:r>
        <w:rPr>
          <w:rFonts w:ascii="Arial" w:hAnsi="Arial" w:cs="Arial"/>
          <w:sz w:val="20"/>
          <w:szCs w:val="20"/>
        </w:rPr>
        <w:t xml:space="preserve"> (testo per il liceo scientifico)</w:t>
      </w:r>
      <w:r w:rsidR="008B405B">
        <w:rPr>
          <w:rFonts w:ascii="Arial" w:hAnsi="Arial" w:cs="Arial"/>
          <w:sz w:val="20"/>
          <w:szCs w:val="20"/>
        </w:rPr>
        <w:t>,</w:t>
      </w:r>
      <w:r w:rsidR="007A65EA">
        <w:rPr>
          <w:rFonts w:ascii="Arial" w:hAnsi="Arial" w:cs="Arial"/>
          <w:i/>
          <w:sz w:val="20"/>
          <w:szCs w:val="20"/>
        </w:rPr>
        <w:t xml:space="preserve"> </w:t>
      </w:r>
      <w:r w:rsidR="007A2B7C" w:rsidRPr="0014592D">
        <w:rPr>
          <w:rFonts w:ascii="Arial" w:hAnsi="Arial" w:cs="Arial"/>
          <w:sz w:val="20"/>
          <w:szCs w:val="20"/>
        </w:rPr>
        <w:t xml:space="preserve"> </w:t>
      </w:r>
      <w:r w:rsidR="007A2B7C" w:rsidRPr="00570E0B">
        <w:rPr>
          <w:rFonts w:ascii="Arial" w:hAnsi="Arial" w:cs="Arial"/>
          <w:b/>
          <w:sz w:val="20"/>
          <w:szCs w:val="20"/>
          <w:highlight w:val="yellow"/>
        </w:rPr>
        <w:t xml:space="preserve">ma non ho mai trovato </w:t>
      </w:r>
      <w:r w:rsidR="007A65EA" w:rsidRPr="00570E0B">
        <w:rPr>
          <w:rFonts w:ascii="Arial" w:hAnsi="Arial" w:cs="Arial"/>
          <w:b/>
          <w:sz w:val="20"/>
          <w:szCs w:val="20"/>
          <w:highlight w:val="yellow"/>
        </w:rPr>
        <w:t xml:space="preserve">indicazioni di quali </w:t>
      </w:r>
      <w:r w:rsidR="007A2B7C" w:rsidRPr="00570E0B">
        <w:rPr>
          <w:rFonts w:ascii="Arial" w:hAnsi="Arial" w:cs="Arial"/>
          <w:b/>
          <w:sz w:val="20"/>
          <w:szCs w:val="20"/>
          <w:highlight w:val="yellow"/>
        </w:rPr>
        <w:t>misur</w:t>
      </w:r>
      <w:r w:rsidR="007A65EA" w:rsidRPr="00570E0B">
        <w:rPr>
          <w:rFonts w:ascii="Arial" w:hAnsi="Arial" w:cs="Arial"/>
          <w:b/>
          <w:sz w:val="20"/>
          <w:szCs w:val="20"/>
          <w:highlight w:val="yellow"/>
        </w:rPr>
        <w:t>e si tratta</w:t>
      </w:r>
      <w:r w:rsidR="007A65EA">
        <w:rPr>
          <w:rFonts w:ascii="Arial" w:hAnsi="Arial" w:cs="Arial"/>
          <w:b/>
          <w:sz w:val="20"/>
          <w:szCs w:val="20"/>
        </w:rPr>
        <w:t xml:space="preserve"> (</w:t>
      </w:r>
      <w:r w:rsidR="007A65EA" w:rsidRPr="007A65EA">
        <w:rPr>
          <w:rFonts w:ascii="Arial" w:hAnsi="Arial" w:cs="Arial"/>
          <w:sz w:val="20"/>
          <w:szCs w:val="20"/>
        </w:rPr>
        <w:t xml:space="preserve">si dà </w:t>
      </w:r>
      <w:r>
        <w:rPr>
          <w:rFonts w:ascii="Arial" w:hAnsi="Arial" w:cs="Arial"/>
          <w:sz w:val="20"/>
          <w:szCs w:val="20"/>
        </w:rPr>
        <w:t xml:space="preserve">forse </w:t>
      </w:r>
      <w:r w:rsidR="007A65EA" w:rsidRPr="007A65EA">
        <w:rPr>
          <w:rFonts w:ascii="Arial" w:hAnsi="Arial" w:cs="Arial"/>
          <w:sz w:val="20"/>
          <w:szCs w:val="20"/>
        </w:rPr>
        <w:t>per scontato che dobbiamo fidarci</w:t>
      </w:r>
      <w:r w:rsidR="00570E0B">
        <w:rPr>
          <w:rFonts w:ascii="Arial" w:hAnsi="Arial" w:cs="Arial"/>
          <w:sz w:val="20"/>
          <w:szCs w:val="20"/>
        </w:rPr>
        <w:t>?</w:t>
      </w:r>
      <w:r w:rsidR="007A65EA" w:rsidRPr="007A65EA">
        <w:rPr>
          <w:rFonts w:ascii="Arial" w:hAnsi="Arial" w:cs="Arial"/>
          <w:sz w:val="20"/>
          <w:szCs w:val="20"/>
        </w:rPr>
        <w:t>).</w:t>
      </w:r>
      <w:r w:rsidR="007A2B7C" w:rsidRPr="007A65EA">
        <w:rPr>
          <w:rFonts w:ascii="Arial" w:hAnsi="Arial" w:cs="Arial"/>
          <w:sz w:val="20"/>
          <w:szCs w:val="20"/>
        </w:rPr>
        <w:t xml:space="preserve"> </w:t>
      </w:r>
    </w:p>
    <w:p w:rsidR="00556588" w:rsidRPr="009A7D34" w:rsidRDefault="00556588" w:rsidP="002020B8">
      <w:pPr>
        <w:spacing w:after="0" w:line="240" w:lineRule="auto"/>
        <w:jc w:val="both"/>
        <w:rPr>
          <w:rFonts w:ascii="Arial" w:hAnsi="Arial" w:cs="Arial"/>
          <w:sz w:val="10"/>
          <w:szCs w:val="10"/>
        </w:rPr>
      </w:pPr>
    </w:p>
    <w:p w:rsidR="00556588" w:rsidRPr="005E764B" w:rsidRDefault="00E7179E" w:rsidP="00E963FD">
      <w:pPr>
        <w:spacing w:after="0" w:line="240" w:lineRule="auto"/>
        <w:jc w:val="both"/>
        <w:rPr>
          <w:rFonts w:ascii="Arial" w:hAnsi="Arial" w:cs="Arial"/>
          <w:i/>
          <w:sz w:val="20"/>
          <w:szCs w:val="20"/>
        </w:rPr>
      </w:pPr>
      <w:r w:rsidRPr="005E764B">
        <w:rPr>
          <w:rFonts w:ascii="Arial" w:hAnsi="Arial" w:cs="Arial"/>
          <w:sz w:val="20"/>
          <w:szCs w:val="20"/>
        </w:rPr>
        <w:t xml:space="preserve">Non li </w:t>
      </w:r>
      <w:r w:rsidR="007A65EA">
        <w:rPr>
          <w:rFonts w:ascii="Arial" w:hAnsi="Arial" w:cs="Arial"/>
          <w:sz w:val="20"/>
          <w:szCs w:val="20"/>
        </w:rPr>
        <w:t>ho trovati</w:t>
      </w:r>
      <w:r w:rsidRPr="005E764B">
        <w:rPr>
          <w:rFonts w:ascii="Arial" w:hAnsi="Arial" w:cs="Arial"/>
          <w:sz w:val="20"/>
          <w:szCs w:val="20"/>
        </w:rPr>
        <w:t xml:space="preserve"> neppure in </w:t>
      </w:r>
      <w:hyperlink r:id="rId83" w:history="1">
        <w:r w:rsidRPr="005E764B">
          <w:rPr>
            <w:rStyle w:val="Collegamentoipertestuale"/>
            <w:rFonts w:ascii="Arial" w:hAnsi="Arial" w:cs="Arial"/>
            <w:sz w:val="20"/>
            <w:szCs w:val="20"/>
          </w:rPr>
          <w:t>http://www.brera.unimi.it/sisfa/atti/2003/16-34Selleribari.pdf</w:t>
        </w:r>
      </w:hyperlink>
      <w:r w:rsidRPr="005E764B">
        <w:rPr>
          <w:rFonts w:ascii="Arial" w:hAnsi="Arial" w:cs="Arial"/>
          <w:sz w:val="20"/>
          <w:szCs w:val="20"/>
        </w:rPr>
        <w:t xml:space="preserve"> dove i</w:t>
      </w:r>
      <w:r w:rsidR="007A2B7C" w:rsidRPr="005E764B">
        <w:rPr>
          <w:rFonts w:ascii="Arial" w:hAnsi="Arial" w:cs="Arial"/>
          <w:sz w:val="20"/>
          <w:szCs w:val="20"/>
        </w:rPr>
        <w:t xml:space="preserve">l prof. </w:t>
      </w:r>
      <w:proofErr w:type="spellStart"/>
      <w:r w:rsidR="007A2B7C" w:rsidRPr="005E764B">
        <w:rPr>
          <w:rFonts w:ascii="Arial" w:hAnsi="Arial" w:cs="Arial"/>
          <w:sz w:val="20"/>
          <w:szCs w:val="20"/>
        </w:rPr>
        <w:t>Selleri</w:t>
      </w:r>
      <w:proofErr w:type="spellEnd"/>
      <w:r w:rsidR="007A2B7C" w:rsidRPr="005E764B">
        <w:rPr>
          <w:rFonts w:ascii="Arial" w:hAnsi="Arial" w:cs="Arial"/>
          <w:sz w:val="20"/>
          <w:szCs w:val="20"/>
        </w:rPr>
        <w:t xml:space="preserve">  (</w:t>
      </w:r>
      <w:r w:rsidR="007A65EA">
        <w:rPr>
          <w:rFonts w:ascii="Arial" w:hAnsi="Arial" w:cs="Arial"/>
          <w:sz w:val="20"/>
          <w:szCs w:val="20"/>
        </w:rPr>
        <w:t xml:space="preserve">un eretico, </w:t>
      </w:r>
      <w:r w:rsidR="00E963FD" w:rsidRPr="005E764B">
        <w:rPr>
          <w:rFonts w:ascii="Arial" w:hAnsi="Arial" w:cs="Arial"/>
          <w:sz w:val="20"/>
          <w:szCs w:val="20"/>
        </w:rPr>
        <w:t xml:space="preserve">morto nel 2013, </w:t>
      </w:r>
      <w:r w:rsidR="0082336C" w:rsidRPr="005E764B">
        <w:rPr>
          <w:rFonts w:ascii="Arial" w:hAnsi="Arial" w:cs="Arial"/>
          <w:sz w:val="20"/>
          <w:szCs w:val="20"/>
        </w:rPr>
        <w:t xml:space="preserve">già citato </w:t>
      </w:r>
      <w:r w:rsidRPr="005E764B">
        <w:rPr>
          <w:rFonts w:ascii="Arial" w:hAnsi="Arial" w:cs="Arial"/>
          <w:sz w:val="20"/>
          <w:szCs w:val="20"/>
        </w:rPr>
        <w:t xml:space="preserve">in fondo </w:t>
      </w:r>
      <w:r w:rsidR="0082336C" w:rsidRPr="005E764B">
        <w:rPr>
          <w:rFonts w:ascii="Arial" w:hAnsi="Arial" w:cs="Arial"/>
          <w:sz w:val="20"/>
          <w:szCs w:val="20"/>
        </w:rPr>
        <w:t>a pag.1</w:t>
      </w:r>
      <w:r w:rsidR="00D94A2D">
        <w:rPr>
          <w:rFonts w:ascii="Arial" w:hAnsi="Arial" w:cs="Arial"/>
          <w:sz w:val="20"/>
          <w:szCs w:val="20"/>
        </w:rPr>
        <w:t>2</w:t>
      </w:r>
      <w:r w:rsidR="007A2B7C" w:rsidRPr="005E764B">
        <w:rPr>
          <w:rFonts w:ascii="Arial" w:hAnsi="Arial" w:cs="Arial"/>
          <w:sz w:val="20"/>
          <w:szCs w:val="20"/>
        </w:rPr>
        <w:t xml:space="preserve">) </w:t>
      </w:r>
      <w:r w:rsidR="005F31F1">
        <w:rPr>
          <w:rFonts w:ascii="Arial" w:hAnsi="Arial" w:cs="Arial"/>
          <w:sz w:val="20"/>
          <w:szCs w:val="20"/>
        </w:rPr>
        <w:t xml:space="preserve">avrebbe </w:t>
      </w:r>
      <w:r w:rsidRPr="005E764B">
        <w:rPr>
          <w:rFonts w:ascii="Arial" w:hAnsi="Arial" w:cs="Arial"/>
          <w:sz w:val="20"/>
          <w:szCs w:val="20"/>
        </w:rPr>
        <w:t>dov</w:t>
      </w:r>
      <w:r w:rsidR="005F31F1">
        <w:rPr>
          <w:rFonts w:ascii="Arial" w:hAnsi="Arial" w:cs="Arial"/>
          <w:sz w:val="20"/>
          <w:szCs w:val="20"/>
        </w:rPr>
        <w:t>uto</w:t>
      </w:r>
      <w:r w:rsidRPr="005E764B">
        <w:rPr>
          <w:rFonts w:ascii="Arial" w:hAnsi="Arial" w:cs="Arial"/>
          <w:sz w:val="20"/>
          <w:szCs w:val="20"/>
        </w:rPr>
        <w:t xml:space="preserve"> essere al corrente delle misure </w:t>
      </w:r>
      <w:r w:rsidR="005F31F1">
        <w:rPr>
          <w:rFonts w:ascii="Arial" w:hAnsi="Arial" w:cs="Arial"/>
          <w:sz w:val="20"/>
          <w:szCs w:val="20"/>
        </w:rPr>
        <w:t>di cui si parla</w:t>
      </w:r>
      <w:r w:rsidR="00D906E7">
        <w:rPr>
          <w:rFonts w:ascii="Arial" w:hAnsi="Arial" w:cs="Arial"/>
          <w:sz w:val="20"/>
          <w:szCs w:val="20"/>
        </w:rPr>
        <w:t>, ma dice poco</w:t>
      </w:r>
      <w:r w:rsidR="005F31F1">
        <w:rPr>
          <w:rFonts w:ascii="Arial" w:hAnsi="Arial" w:cs="Arial"/>
          <w:sz w:val="20"/>
          <w:szCs w:val="20"/>
        </w:rPr>
        <w:t xml:space="preserve">. Ecco un estratto </w:t>
      </w:r>
      <w:r w:rsidRPr="005E764B">
        <w:rPr>
          <w:rFonts w:ascii="Arial" w:hAnsi="Arial" w:cs="Arial"/>
          <w:sz w:val="20"/>
          <w:szCs w:val="20"/>
        </w:rPr>
        <w:t>: “</w:t>
      </w:r>
      <w:r w:rsidR="00556588" w:rsidRPr="005E764B">
        <w:rPr>
          <w:rFonts w:ascii="Arial" w:eastAsia="Times New Roman" w:hAnsi="Arial" w:cs="Arial"/>
          <w:i/>
          <w:color w:val="221F1F"/>
          <w:sz w:val="20"/>
          <w:szCs w:val="20"/>
        </w:rPr>
        <w:t>…</w:t>
      </w:r>
      <w:r w:rsidR="005F31F1">
        <w:rPr>
          <w:rFonts w:ascii="Arial" w:eastAsia="Times New Roman" w:hAnsi="Arial" w:cs="Arial"/>
          <w:i/>
          <w:color w:val="221F1F"/>
          <w:sz w:val="20"/>
          <w:szCs w:val="20"/>
        </w:rPr>
        <w:t xml:space="preserve"> </w:t>
      </w:r>
      <w:r w:rsidR="00556588" w:rsidRPr="005E764B">
        <w:rPr>
          <w:rFonts w:ascii="Arial" w:eastAsia="Times New Roman" w:hAnsi="Arial" w:cs="Arial"/>
          <w:i/>
          <w:color w:val="221F1F"/>
          <w:sz w:val="20"/>
          <w:szCs w:val="20"/>
        </w:rPr>
        <w:t xml:space="preserve">velocità di andata e ritorno e non è detto che coincida con le velocità del segnale da A </w:t>
      </w:r>
      <w:proofErr w:type="spellStart"/>
      <w:r w:rsidR="00556588" w:rsidRPr="005E764B">
        <w:rPr>
          <w:rFonts w:ascii="Arial" w:eastAsia="Times New Roman" w:hAnsi="Arial" w:cs="Arial"/>
          <w:i/>
          <w:color w:val="221F1F"/>
          <w:sz w:val="20"/>
          <w:szCs w:val="20"/>
        </w:rPr>
        <w:t>a</w:t>
      </w:r>
      <w:proofErr w:type="spellEnd"/>
      <w:r w:rsidR="00556588" w:rsidRPr="005E764B">
        <w:rPr>
          <w:rFonts w:ascii="Arial" w:eastAsia="Times New Roman" w:hAnsi="Arial" w:cs="Arial"/>
          <w:i/>
          <w:color w:val="221F1F"/>
          <w:sz w:val="20"/>
          <w:szCs w:val="20"/>
        </w:rPr>
        <w:t xml:space="preserve"> B e da B ad A. Per misurare queste ultime servirebbero due orologi sincronizzati, uno vicino ad A e l’altro vicino a B. Purtroppo, come abbiamo detto, nel Novecento nessuno sapeva come sincronizzare due orologi lontani. Ogni metodo immaginato faceva nascere grosse difficoltà. Discutendo l’indipendenza della velocità della luce dalla direzione di propagazione </w:t>
      </w:r>
      <w:proofErr w:type="spellStart"/>
      <w:r w:rsidR="00556588" w:rsidRPr="005E764B">
        <w:rPr>
          <w:rFonts w:ascii="Arial" w:eastAsia="Times New Roman" w:hAnsi="Arial" w:cs="Arial"/>
          <w:i/>
          <w:color w:val="221F1F"/>
          <w:sz w:val="20"/>
          <w:szCs w:val="20"/>
        </w:rPr>
        <w:t>Poincaré</w:t>
      </w:r>
      <w:proofErr w:type="spellEnd"/>
      <w:r w:rsidR="00556588" w:rsidRPr="005E764B">
        <w:rPr>
          <w:rFonts w:ascii="Arial" w:eastAsia="Times New Roman" w:hAnsi="Arial" w:cs="Arial"/>
          <w:i/>
          <w:color w:val="221F1F"/>
          <w:sz w:val="20"/>
          <w:szCs w:val="20"/>
        </w:rPr>
        <w:t xml:space="preserve"> scriveva: «Questo è un postulato senza il quale sarebbe impossibile iniziare una qualsiasi misura di questa velocità. Resterà per sempre impossibile verificare  sperimentalmente  la  validità  di  questo  postulato».  L’ultima  frase  potrebbe essere chiamata «la maledizione di </w:t>
      </w:r>
      <w:proofErr w:type="spellStart"/>
      <w:r w:rsidR="00556588" w:rsidRPr="005E764B">
        <w:rPr>
          <w:rFonts w:ascii="Arial" w:eastAsia="Times New Roman" w:hAnsi="Arial" w:cs="Arial"/>
          <w:i/>
          <w:color w:val="221F1F"/>
          <w:sz w:val="20"/>
          <w:szCs w:val="20"/>
        </w:rPr>
        <w:t>Poincaré</w:t>
      </w:r>
      <w:proofErr w:type="spellEnd"/>
      <w:r w:rsidR="00556588" w:rsidRPr="005E764B">
        <w:rPr>
          <w:rFonts w:ascii="Arial" w:eastAsia="Times New Roman" w:hAnsi="Arial" w:cs="Arial"/>
          <w:i/>
          <w:color w:val="221F1F"/>
          <w:sz w:val="20"/>
          <w:szCs w:val="20"/>
        </w:rPr>
        <w:t xml:space="preserve">». Trovando impossibile risolvere il problema per via empirica Einstein decise di risolverlo per decreto, assumendo l’invarianza  della  velocità  della  luce:  questo  è  il  secondo  postulato  della  TRS.  Come abbiamo visto egli considerava questa ipotesi solo una comoda convenzione. Ciò detto resta pur sempre vero che c </w:t>
      </w:r>
      <w:r w:rsidR="00556588" w:rsidRPr="005E764B">
        <w:rPr>
          <w:rFonts w:ascii="Arial" w:eastAsia="Times New Roman" w:hAnsi="Arial" w:cs="Arial"/>
          <w:color w:val="221F1F"/>
          <w:sz w:val="20"/>
          <w:szCs w:val="20"/>
        </w:rPr>
        <w:t>(andata-ritorno)</w:t>
      </w:r>
      <w:r w:rsidR="00556588" w:rsidRPr="005E764B">
        <w:rPr>
          <w:rFonts w:ascii="Arial" w:eastAsia="Times New Roman" w:hAnsi="Arial" w:cs="Arial"/>
          <w:color w:val="221F1F"/>
          <w:position w:val="-5"/>
          <w:sz w:val="20"/>
          <w:szCs w:val="20"/>
        </w:rPr>
        <w:t xml:space="preserve">  </w:t>
      </w:r>
      <w:r w:rsidR="00556588" w:rsidRPr="005E764B">
        <w:rPr>
          <w:rFonts w:ascii="Arial" w:eastAsia="Times New Roman" w:hAnsi="Arial" w:cs="Arial"/>
          <w:i/>
          <w:color w:val="221F1F"/>
          <w:sz w:val="20"/>
          <w:szCs w:val="20"/>
        </w:rPr>
        <w:t>è misurabile. La fisica classica prevede una variazione dovuta al movimento della Terra molto più piccola di quella della velocità di sola andata. Più precisamente, se nel laboratorio terrestre si cambia la</w:t>
      </w:r>
      <w:r w:rsidR="003B345C" w:rsidRPr="005E764B">
        <w:rPr>
          <w:rFonts w:ascii="Arial" w:eastAsia="Times New Roman" w:hAnsi="Arial" w:cs="Arial"/>
          <w:i/>
          <w:color w:val="221F1F"/>
          <w:sz w:val="20"/>
          <w:szCs w:val="20"/>
        </w:rPr>
        <w:t xml:space="preserve"> </w:t>
      </w:r>
      <w:r w:rsidR="00556588" w:rsidRPr="005E764B">
        <w:rPr>
          <w:rFonts w:ascii="Arial" w:eastAsia="Times New Roman" w:hAnsi="Arial" w:cs="Arial"/>
          <w:i/>
          <w:color w:val="221F1F"/>
          <w:sz w:val="20"/>
          <w:szCs w:val="20"/>
        </w:rPr>
        <w:t>direzione  di  propagazione,  prevede  che  c andata-ritorno</w:t>
      </w:r>
      <w:r w:rsidR="00556588" w:rsidRPr="005E764B">
        <w:rPr>
          <w:rFonts w:ascii="Arial" w:eastAsia="Times New Roman" w:hAnsi="Arial" w:cs="Arial"/>
          <w:i/>
          <w:color w:val="221F1F"/>
          <w:position w:val="-6"/>
          <w:sz w:val="20"/>
          <w:szCs w:val="20"/>
        </w:rPr>
        <w:t xml:space="preserve">   </w:t>
      </w:r>
      <w:r w:rsidR="00556588" w:rsidRPr="005E764B">
        <w:rPr>
          <w:rFonts w:ascii="Arial" w:eastAsia="Times New Roman" w:hAnsi="Arial" w:cs="Arial"/>
          <w:i/>
          <w:color w:val="221F1F"/>
          <w:sz w:val="20"/>
          <w:szCs w:val="20"/>
        </w:rPr>
        <w:t xml:space="preserve">abbia  variazioni  del  secondo  ordine, cioè dell’ordine di v </w:t>
      </w:r>
      <w:r w:rsidR="003B345C" w:rsidRPr="005E764B">
        <w:rPr>
          <w:rFonts w:ascii="Arial" w:eastAsia="Times New Roman" w:hAnsi="Arial" w:cs="Arial"/>
          <w:i/>
          <w:color w:val="221F1F"/>
          <w:sz w:val="20"/>
          <w:szCs w:val="20"/>
        </w:rPr>
        <w:t>a</w:t>
      </w:r>
      <w:r w:rsidR="00556588" w:rsidRPr="005E764B">
        <w:rPr>
          <w:rFonts w:ascii="Arial" w:eastAsia="Times New Roman" w:hAnsi="Arial" w:cs="Arial"/>
          <w:i/>
          <w:color w:val="221F1F"/>
          <w:sz w:val="20"/>
          <w:szCs w:val="20"/>
        </w:rPr>
        <w:t>l quadrato / c al quadra</w:t>
      </w:r>
      <w:r w:rsidR="003B345C" w:rsidRPr="005E764B">
        <w:rPr>
          <w:rFonts w:ascii="Arial" w:eastAsia="Times New Roman" w:hAnsi="Arial" w:cs="Arial"/>
          <w:i/>
          <w:color w:val="221F1F"/>
          <w:sz w:val="20"/>
          <w:szCs w:val="20"/>
        </w:rPr>
        <w:t>t</w:t>
      </w:r>
      <w:r w:rsidR="00556588" w:rsidRPr="005E764B">
        <w:rPr>
          <w:rFonts w:ascii="Arial" w:eastAsia="Times New Roman" w:hAnsi="Arial" w:cs="Arial"/>
          <w:i/>
          <w:color w:val="221F1F"/>
          <w:sz w:val="20"/>
          <w:szCs w:val="20"/>
        </w:rPr>
        <w:t>o</w:t>
      </w:r>
      <w:r w:rsidR="003B345C" w:rsidRPr="005E764B">
        <w:rPr>
          <w:rFonts w:ascii="Arial" w:eastAsia="Times New Roman" w:hAnsi="Arial" w:cs="Arial"/>
          <w:i/>
          <w:color w:val="221F1F"/>
          <w:sz w:val="20"/>
          <w:szCs w:val="20"/>
        </w:rPr>
        <w:t xml:space="preserve"> dell’ordine di 10 alla -6</w:t>
      </w:r>
      <w:r w:rsidR="00556588" w:rsidRPr="005E764B">
        <w:rPr>
          <w:rFonts w:ascii="Arial" w:eastAsia="Times New Roman" w:hAnsi="Arial" w:cs="Arial"/>
          <w:i/>
          <w:color w:val="221F1F"/>
          <w:sz w:val="20"/>
          <w:szCs w:val="20"/>
        </w:rPr>
        <w:t>.</w:t>
      </w:r>
      <w:r w:rsidR="003B345C" w:rsidRPr="005E764B">
        <w:rPr>
          <w:rFonts w:ascii="Arial" w:eastAsia="Times New Roman" w:hAnsi="Arial" w:cs="Arial"/>
          <w:i/>
          <w:color w:val="221F1F"/>
          <w:sz w:val="20"/>
          <w:szCs w:val="20"/>
        </w:rPr>
        <w:t xml:space="preserve"> </w:t>
      </w:r>
      <w:r w:rsidR="00556588" w:rsidRPr="005E764B">
        <w:rPr>
          <w:rFonts w:ascii="Arial" w:eastAsia="Times New Roman" w:hAnsi="Arial" w:cs="Arial"/>
          <w:i/>
          <w:color w:val="221F1F"/>
          <w:sz w:val="20"/>
          <w:szCs w:val="20"/>
        </w:rPr>
        <w:t>Una delle misure più precis</w:t>
      </w:r>
      <w:r w:rsidR="003B345C" w:rsidRPr="005E764B">
        <w:rPr>
          <w:rFonts w:ascii="Arial" w:eastAsia="Times New Roman" w:hAnsi="Arial" w:cs="Arial"/>
          <w:i/>
          <w:color w:val="221F1F"/>
          <w:sz w:val="20"/>
          <w:szCs w:val="20"/>
        </w:rPr>
        <w:t xml:space="preserve">e … </w:t>
      </w:r>
      <w:r w:rsidR="00556588" w:rsidRPr="005E764B">
        <w:rPr>
          <w:rFonts w:ascii="Arial" w:eastAsia="Times New Roman" w:hAnsi="Arial" w:cs="Arial"/>
          <w:i/>
          <w:color w:val="221F1F"/>
          <w:sz w:val="20"/>
          <w:szCs w:val="20"/>
        </w:rPr>
        <w:t>fatta nel 1978</w:t>
      </w:r>
      <w:r w:rsidR="003B345C" w:rsidRPr="005E764B">
        <w:rPr>
          <w:rFonts w:ascii="Arial" w:eastAsia="Times New Roman" w:hAnsi="Arial" w:cs="Arial"/>
          <w:i/>
          <w:color w:val="221F1F"/>
          <w:sz w:val="20"/>
          <w:szCs w:val="20"/>
        </w:rPr>
        <w:t xml:space="preserve"> … </w:t>
      </w:r>
      <w:r w:rsidR="00556588" w:rsidRPr="005E764B">
        <w:rPr>
          <w:rFonts w:ascii="Arial" w:eastAsia="Times New Roman" w:hAnsi="Arial" w:cs="Arial"/>
          <w:i/>
          <w:color w:val="221F1F"/>
          <w:sz w:val="20"/>
          <w:szCs w:val="20"/>
        </w:rPr>
        <w:t>299 792,4588 ± 0,0002 km/sec</w:t>
      </w:r>
      <w:r w:rsidRPr="005E764B">
        <w:rPr>
          <w:rFonts w:ascii="Arial" w:eastAsia="Times New Roman" w:hAnsi="Arial" w:cs="Arial"/>
          <w:i/>
          <w:color w:val="221F1F"/>
          <w:sz w:val="20"/>
          <w:szCs w:val="20"/>
        </w:rPr>
        <w:t xml:space="preserve"> </w:t>
      </w:r>
      <w:r w:rsidR="00556588" w:rsidRPr="005E764B">
        <w:rPr>
          <w:rFonts w:ascii="Arial" w:eastAsia="Times New Roman" w:hAnsi="Arial" w:cs="Arial"/>
          <w:i/>
          <w:color w:val="221F1F"/>
          <w:sz w:val="20"/>
          <w:szCs w:val="20"/>
        </w:rPr>
        <w:t>valore confermato da altri esperimenti successivi (1987). Dunque c</w:t>
      </w:r>
      <w:r w:rsidRPr="005E764B">
        <w:rPr>
          <w:rFonts w:ascii="Arial" w:eastAsia="Times New Roman" w:hAnsi="Arial" w:cs="Arial"/>
          <w:i/>
          <w:color w:val="221F1F"/>
          <w:sz w:val="20"/>
          <w:szCs w:val="20"/>
        </w:rPr>
        <w:t xml:space="preserve"> </w:t>
      </w:r>
      <w:r w:rsidRPr="005E764B">
        <w:rPr>
          <w:rFonts w:ascii="Arial" w:eastAsia="Times New Roman" w:hAnsi="Arial" w:cs="Arial"/>
          <w:color w:val="221F1F"/>
          <w:sz w:val="20"/>
          <w:szCs w:val="20"/>
        </w:rPr>
        <w:t>(andata-ritorno)</w:t>
      </w:r>
      <w:r w:rsidR="00556588" w:rsidRPr="005E764B">
        <w:rPr>
          <w:rFonts w:ascii="Arial" w:eastAsia="Times New Roman" w:hAnsi="Arial" w:cs="Arial"/>
          <w:color w:val="221F1F"/>
          <w:position w:val="-6"/>
          <w:sz w:val="20"/>
          <w:szCs w:val="20"/>
        </w:rPr>
        <w:t xml:space="preserve"> </w:t>
      </w:r>
      <w:r w:rsidR="00556588" w:rsidRPr="005E764B">
        <w:rPr>
          <w:rFonts w:ascii="Arial" w:eastAsia="Times New Roman" w:hAnsi="Arial" w:cs="Arial"/>
          <w:i/>
          <w:color w:val="221F1F"/>
          <w:position w:val="-6"/>
          <w:sz w:val="20"/>
          <w:szCs w:val="20"/>
        </w:rPr>
        <w:t xml:space="preserve"> </w:t>
      </w:r>
      <w:r w:rsidR="00556588" w:rsidRPr="005E764B">
        <w:rPr>
          <w:rFonts w:ascii="Arial" w:eastAsia="Times New Roman" w:hAnsi="Arial" w:cs="Arial"/>
          <w:i/>
          <w:color w:val="221F1F"/>
          <w:sz w:val="20"/>
          <w:szCs w:val="20"/>
        </w:rPr>
        <w:t>è nota con un errore percentuale di 10</w:t>
      </w:r>
      <w:r w:rsidR="009A7D34">
        <w:rPr>
          <w:rFonts w:ascii="Arial" w:eastAsia="Times New Roman" w:hAnsi="Arial" w:cs="Arial"/>
          <w:i/>
          <w:color w:val="221F1F"/>
          <w:sz w:val="20"/>
          <w:szCs w:val="20"/>
        </w:rPr>
        <w:t xml:space="preserve"> alla meno 9</w:t>
      </w:r>
      <w:r w:rsidR="00556588" w:rsidRPr="005E764B">
        <w:rPr>
          <w:rFonts w:ascii="Arial" w:eastAsia="Times New Roman" w:hAnsi="Arial" w:cs="Arial"/>
          <w:i/>
          <w:color w:val="221F1F"/>
          <w:sz w:val="20"/>
          <w:szCs w:val="20"/>
        </w:rPr>
        <w:t xml:space="preserve">, mille volte più piccolo di quanto necessario per rivelare  effetti  del  secondo  ordine  dovuti  al  movimento  della  Terra.  </w:t>
      </w:r>
      <w:r w:rsidR="00556588" w:rsidRPr="005E764B">
        <w:rPr>
          <w:rFonts w:ascii="Arial" w:eastAsia="Times New Roman" w:hAnsi="Arial" w:cs="Arial"/>
          <w:b/>
          <w:i/>
          <w:color w:val="221F1F"/>
          <w:sz w:val="20"/>
          <w:szCs w:val="20"/>
        </w:rPr>
        <w:t>Eppure  prima  e dopo il 1978 non si è mai vista una dipendenza della velocità della luce dalla direzione di propagazione, in accordo con una serie di misure più indirette fatte per rivelare l’esistenza del sistema dell’etere.</w:t>
      </w:r>
      <w:r w:rsidR="00556588" w:rsidRPr="005E764B">
        <w:rPr>
          <w:rFonts w:ascii="Arial" w:eastAsia="Times New Roman" w:hAnsi="Arial" w:cs="Arial"/>
          <w:i/>
          <w:color w:val="221F1F"/>
          <w:sz w:val="20"/>
          <w:szCs w:val="20"/>
        </w:rPr>
        <w:t xml:space="preserve"> Ecco dunque il primo fondamentale dato empirico:</w:t>
      </w:r>
      <w:r w:rsidR="00E963FD" w:rsidRPr="005E764B">
        <w:rPr>
          <w:rFonts w:ascii="Arial" w:eastAsia="Times New Roman" w:hAnsi="Arial" w:cs="Arial"/>
          <w:i/>
          <w:color w:val="221F1F"/>
          <w:sz w:val="20"/>
          <w:szCs w:val="20"/>
        </w:rPr>
        <w:t xml:space="preserve"> </w:t>
      </w:r>
      <w:r w:rsidR="00556588" w:rsidRPr="005E764B">
        <w:rPr>
          <w:rFonts w:ascii="Arial" w:eastAsia="Times New Roman" w:hAnsi="Arial" w:cs="Arial"/>
          <w:i/>
          <w:color w:val="221F1F"/>
          <w:sz w:val="20"/>
          <w:szCs w:val="20"/>
          <w:u w:val="single"/>
        </w:rPr>
        <w:t>D1.  Entro un piccolo errore la velocità della luce di andata e ritorno è invariante perché non cambia né con la direzione di propagazione né con l’epoca in cui viene misurata.</w:t>
      </w:r>
      <w:r w:rsidR="003B345C" w:rsidRPr="005E764B">
        <w:rPr>
          <w:rFonts w:ascii="Arial" w:eastAsia="Times New Roman" w:hAnsi="Arial" w:cs="Arial"/>
          <w:i/>
          <w:color w:val="221F1F"/>
          <w:sz w:val="20"/>
          <w:szCs w:val="20"/>
          <w:u w:val="single"/>
        </w:rPr>
        <w:t xml:space="preserve"> </w:t>
      </w:r>
      <w:r w:rsidR="00556588" w:rsidRPr="005E764B">
        <w:rPr>
          <w:rFonts w:ascii="Arial" w:eastAsia="Times New Roman" w:hAnsi="Arial" w:cs="Arial"/>
          <w:i/>
          <w:color w:val="221F1F"/>
          <w:sz w:val="20"/>
          <w:szCs w:val="20"/>
        </w:rPr>
        <w:t xml:space="preserve">Nel loro famoso esperimento del 1887 </w:t>
      </w:r>
      <w:proofErr w:type="spellStart"/>
      <w:r w:rsidR="00556588" w:rsidRPr="005E764B">
        <w:rPr>
          <w:rFonts w:ascii="Arial" w:eastAsia="Times New Roman" w:hAnsi="Arial" w:cs="Arial"/>
          <w:i/>
          <w:color w:val="221F1F"/>
          <w:sz w:val="20"/>
          <w:szCs w:val="20"/>
        </w:rPr>
        <w:t>Michelson</w:t>
      </w:r>
      <w:proofErr w:type="spellEnd"/>
      <w:r w:rsidR="00556588" w:rsidRPr="005E764B">
        <w:rPr>
          <w:rFonts w:ascii="Arial" w:eastAsia="Times New Roman" w:hAnsi="Arial" w:cs="Arial"/>
          <w:i/>
          <w:color w:val="221F1F"/>
          <w:sz w:val="20"/>
          <w:szCs w:val="20"/>
        </w:rPr>
        <w:t xml:space="preserve"> e </w:t>
      </w:r>
      <w:proofErr w:type="spellStart"/>
      <w:r w:rsidR="00556588" w:rsidRPr="005E764B">
        <w:rPr>
          <w:rFonts w:ascii="Arial" w:eastAsia="Times New Roman" w:hAnsi="Arial" w:cs="Arial"/>
          <w:i/>
          <w:color w:val="221F1F"/>
          <w:sz w:val="20"/>
          <w:szCs w:val="20"/>
        </w:rPr>
        <w:t>Morley</w:t>
      </w:r>
      <w:proofErr w:type="spellEnd"/>
      <w:r w:rsidR="00556588" w:rsidRPr="005E764B">
        <w:rPr>
          <w:rFonts w:ascii="Arial" w:eastAsia="Times New Roman" w:hAnsi="Arial" w:cs="Arial"/>
          <w:i/>
          <w:color w:val="221F1F"/>
          <w:sz w:val="20"/>
          <w:szCs w:val="20"/>
        </w:rPr>
        <w:t xml:space="preserve"> conclusero che non esistevano spostamenti delle figure di interferenza dovuti al movimento della Terra. Per spiegare ciò Fitzgerald e </w:t>
      </w:r>
      <w:proofErr w:type="spellStart"/>
      <w:r w:rsidR="00556588" w:rsidRPr="005E764B">
        <w:rPr>
          <w:rFonts w:ascii="Arial" w:eastAsia="Times New Roman" w:hAnsi="Arial" w:cs="Arial"/>
          <w:i/>
          <w:color w:val="221F1F"/>
          <w:sz w:val="20"/>
          <w:szCs w:val="20"/>
        </w:rPr>
        <w:t>Lorentz</w:t>
      </w:r>
      <w:proofErr w:type="spellEnd"/>
      <w:r w:rsidR="00556588" w:rsidRPr="005E764B">
        <w:rPr>
          <w:rFonts w:ascii="Arial" w:eastAsia="Times New Roman" w:hAnsi="Arial" w:cs="Arial"/>
          <w:i/>
          <w:color w:val="221F1F"/>
          <w:sz w:val="20"/>
          <w:szCs w:val="20"/>
        </w:rPr>
        <w:t xml:space="preserve"> supposero che il moto attraverso l’etere con velocità v generasse un accorciamento nella direzione della velocità </w:t>
      </w:r>
      <w:r w:rsidR="003B345C" w:rsidRPr="005E764B">
        <w:rPr>
          <w:rFonts w:ascii="Arial" w:eastAsia="Times New Roman" w:hAnsi="Arial" w:cs="Arial"/>
          <w:i/>
          <w:color w:val="221F1F"/>
          <w:sz w:val="20"/>
          <w:szCs w:val="20"/>
        </w:rPr>
        <w:t>…</w:t>
      </w:r>
    </w:p>
    <w:p w:rsidR="007A2B7C" w:rsidRPr="009A7D34" w:rsidRDefault="007A2B7C" w:rsidP="002020B8">
      <w:pPr>
        <w:spacing w:after="0" w:line="240" w:lineRule="auto"/>
        <w:jc w:val="both"/>
        <w:rPr>
          <w:rFonts w:ascii="Arial" w:hAnsi="Arial" w:cs="Arial"/>
          <w:sz w:val="10"/>
          <w:szCs w:val="10"/>
        </w:rPr>
      </w:pPr>
    </w:p>
    <w:p w:rsidR="000F1EF2" w:rsidRDefault="00E963FD" w:rsidP="007E75AC">
      <w:pPr>
        <w:spacing w:after="0" w:line="240" w:lineRule="auto"/>
        <w:jc w:val="both"/>
        <w:rPr>
          <w:rFonts w:ascii="Arial" w:hAnsi="Arial" w:cs="Arial"/>
          <w:sz w:val="20"/>
          <w:szCs w:val="20"/>
        </w:rPr>
      </w:pPr>
      <w:r w:rsidRPr="005E764B">
        <w:rPr>
          <w:rFonts w:ascii="Arial" w:hAnsi="Arial" w:cs="Arial"/>
          <w:sz w:val="20"/>
          <w:szCs w:val="20"/>
        </w:rPr>
        <w:t>Sembr</w:t>
      </w:r>
      <w:r w:rsidR="007A65EA">
        <w:rPr>
          <w:rFonts w:ascii="Arial" w:hAnsi="Arial" w:cs="Arial"/>
          <w:sz w:val="20"/>
          <w:szCs w:val="20"/>
        </w:rPr>
        <w:t>a</w:t>
      </w:r>
      <w:r w:rsidRPr="005E764B">
        <w:rPr>
          <w:rFonts w:ascii="Arial" w:hAnsi="Arial" w:cs="Arial"/>
          <w:sz w:val="20"/>
          <w:szCs w:val="20"/>
        </w:rPr>
        <w:t xml:space="preserve"> quindi che il prof. </w:t>
      </w:r>
      <w:proofErr w:type="spellStart"/>
      <w:r w:rsidRPr="005E764B">
        <w:rPr>
          <w:rFonts w:ascii="Arial" w:hAnsi="Arial" w:cs="Arial"/>
          <w:sz w:val="20"/>
          <w:szCs w:val="20"/>
        </w:rPr>
        <w:t>Selleri</w:t>
      </w:r>
      <w:proofErr w:type="spellEnd"/>
      <w:r w:rsidRPr="005E764B">
        <w:rPr>
          <w:rFonts w:ascii="Arial" w:hAnsi="Arial" w:cs="Arial"/>
          <w:sz w:val="20"/>
          <w:szCs w:val="20"/>
        </w:rPr>
        <w:t xml:space="preserve"> si riferis</w:t>
      </w:r>
      <w:r w:rsidR="007A65EA">
        <w:rPr>
          <w:rFonts w:ascii="Arial" w:hAnsi="Arial" w:cs="Arial"/>
          <w:sz w:val="20"/>
          <w:szCs w:val="20"/>
        </w:rPr>
        <w:t>ca</w:t>
      </w:r>
      <w:r w:rsidRPr="005E764B">
        <w:rPr>
          <w:rFonts w:ascii="Arial" w:hAnsi="Arial" w:cs="Arial"/>
          <w:sz w:val="20"/>
          <w:szCs w:val="20"/>
        </w:rPr>
        <w:t xml:space="preserve"> ad osservazioni analoghe a quelle dell’interferometro di </w:t>
      </w:r>
      <w:proofErr w:type="spellStart"/>
      <w:r w:rsidRPr="005E764B">
        <w:rPr>
          <w:rFonts w:ascii="Arial" w:eastAsia="Times New Roman" w:hAnsi="Arial" w:cs="Arial"/>
          <w:color w:val="221F1F"/>
          <w:sz w:val="20"/>
          <w:szCs w:val="20"/>
        </w:rPr>
        <w:t>Michelson</w:t>
      </w:r>
      <w:proofErr w:type="spellEnd"/>
      <w:r w:rsidRPr="005E764B">
        <w:rPr>
          <w:rFonts w:ascii="Arial" w:eastAsia="Times New Roman" w:hAnsi="Arial" w:cs="Arial"/>
          <w:color w:val="221F1F"/>
          <w:sz w:val="20"/>
          <w:szCs w:val="20"/>
        </w:rPr>
        <w:t xml:space="preserve"> e </w:t>
      </w:r>
      <w:proofErr w:type="spellStart"/>
      <w:r w:rsidRPr="005E764B">
        <w:rPr>
          <w:rFonts w:ascii="Arial" w:eastAsia="Times New Roman" w:hAnsi="Arial" w:cs="Arial"/>
          <w:color w:val="221F1F"/>
          <w:sz w:val="20"/>
          <w:szCs w:val="20"/>
        </w:rPr>
        <w:t>Morley</w:t>
      </w:r>
      <w:proofErr w:type="spellEnd"/>
      <w:r w:rsidR="00822FBC" w:rsidRPr="005E764B">
        <w:rPr>
          <w:rFonts w:ascii="Arial" w:eastAsia="Times New Roman" w:hAnsi="Arial" w:cs="Arial"/>
          <w:color w:val="221F1F"/>
          <w:sz w:val="20"/>
          <w:szCs w:val="20"/>
        </w:rPr>
        <w:t xml:space="preserve"> (</w:t>
      </w:r>
      <w:proofErr w:type="spellStart"/>
      <w:r w:rsidR="00822FBC" w:rsidRPr="005E764B">
        <w:rPr>
          <w:rFonts w:ascii="Arial" w:eastAsia="Times New Roman" w:hAnsi="Arial" w:cs="Arial"/>
          <w:color w:val="221F1F"/>
          <w:sz w:val="20"/>
          <w:szCs w:val="20"/>
        </w:rPr>
        <w:t>MM</w:t>
      </w:r>
      <w:proofErr w:type="spellEnd"/>
      <w:r w:rsidR="00702519">
        <w:rPr>
          <w:rFonts w:ascii="Arial" w:eastAsia="Times New Roman" w:hAnsi="Arial" w:cs="Arial"/>
          <w:color w:val="221F1F"/>
          <w:sz w:val="20"/>
          <w:szCs w:val="20"/>
        </w:rPr>
        <w:t>)</w:t>
      </w:r>
      <w:r w:rsidR="00E5594B" w:rsidRPr="005E764B">
        <w:rPr>
          <w:rFonts w:ascii="Arial" w:eastAsia="Times New Roman" w:hAnsi="Arial" w:cs="Arial"/>
          <w:color w:val="221F1F"/>
          <w:sz w:val="20"/>
          <w:szCs w:val="20"/>
        </w:rPr>
        <w:t xml:space="preserve"> </w:t>
      </w:r>
      <w:r w:rsidR="007A65EA">
        <w:rPr>
          <w:rFonts w:ascii="Arial" w:eastAsia="Times New Roman" w:hAnsi="Arial" w:cs="Arial"/>
          <w:color w:val="221F1F"/>
          <w:sz w:val="20"/>
          <w:szCs w:val="20"/>
        </w:rPr>
        <w:t xml:space="preserve">come </w:t>
      </w:r>
      <w:r w:rsidR="00DA6132">
        <w:rPr>
          <w:rFonts w:ascii="Arial" w:eastAsia="Times New Roman" w:hAnsi="Arial" w:cs="Arial"/>
          <w:color w:val="221F1F"/>
          <w:sz w:val="20"/>
          <w:szCs w:val="20"/>
        </w:rPr>
        <w:t xml:space="preserve">fatte anche di </w:t>
      </w:r>
      <w:r w:rsidR="00B900CC">
        <w:rPr>
          <w:rFonts w:ascii="Arial" w:eastAsia="Times New Roman" w:hAnsi="Arial" w:cs="Arial"/>
          <w:color w:val="221F1F"/>
          <w:sz w:val="20"/>
          <w:szCs w:val="20"/>
        </w:rPr>
        <w:t xml:space="preserve">recente </w:t>
      </w:r>
      <w:hyperlink r:id="rId84" w:history="1">
        <w:r w:rsidRPr="005E764B">
          <w:rPr>
            <w:rStyle w:val="Collegamentoipertestuale"/>
            <w:rFonts w:ascii="Arial" w:hAnsi="Arial" w:cs="Arial"/>
            <w:sz w:val="20"/>
            <w:szCs w:val="20"/>
          </w:rPr>
          <w:t>https://www.nature.com/articles/ncomms9174</w:t>
        </w:r>
      </w:hyperlink>
      <w:r w:rsidR="00702519">
        <w:t>,</w:t>
      </w:r>
      <w:r w:rsidR="008A1D45" w:rsidRPr="005E764B">
        <w:rPr>
          <w:rFonts w:ascii="Arial" w:hAnsi="Arial" w:cs="Arial"/>
          <w:sz w:val="20"/>
          <w:szCs w:val="20"/>
        </w:rPr>
        <w:t xml:space="preserve"> ma in queste osservazioni sono sempre presenti “bracci” che potrebbero subire la contrazione “fisica”  prevista  </w:t>
      </w:r>
      <w:r w:rsidR="008A1D45" w:rsidRPr="005E764B">
        <w:rPr>
          <w:rFonts w:ascii="Arial" w:hAnsi="Arial" w:cs="Arial"/>
          <w:sz w:val="20"/>
          <w:szCs w:val="20"/>
        </w:rPr>
        <w:lastRenderedPageBreak/>
        <w:t xml:space="preserve">dalle Trasformazioni di </w:t>
      </w:r>
      <w:proofErr w:type="spellStart"/>
      <w:r w:rsidR="008A1D45" w:rsidRPr="005E764B">
        <w:rPr>
          <w:rFonts w:ascii="Arial" w:hAnsi="Arial" w:cs="Arial"/>
          <w:sz w:val="20"/>
          <w:szCs w:val="20"/>
        </w:rPr>
        <w:t>Lorentz</w:t>
      </w:r>
      <w:proofErr w:type="spellEnd"/>
      <w:r w:rsidR="008A1D45" w:rsidRPr="005E764B">
        <w:rPr>
          <w:rFonts w:ascii="Arial" w:hAnsi="Arial" w:cs="Arial"/>
          <w:sz w:val="20"/>
          <w:szCs w:val="20"/>
        </w:rPr>
        <w:t xml:space="preserve"> </w:t>
      </w:r>
      <w:r w:rsidR="00A50CE6">
        <w:rPr>
          <w:rFonts w:ascii="Arial" w:hAnsi="Arial" w:cs="Arial"/>
          <w:sz w:val="20"/>
          <w:szCs w:val="20"/>
        </w:rPr>
        <w:t xml:space="preserve">come immaginate </w:t>
      </w:r>
      <w:r w:rsidR="007A65EA">
        <w:rPr>
          <w:rFonts w:ascii="Arial" w:hAnsi="Arial" w:cs="Arial"/>
          <w:sz w:val="20"/>
          <w:szCs w:val="20"/>
        </w:rPr>
        <w:t xml:space="preserve">prima di </w:t>
      </w:r>
      <w:r w:rsidR="00A50CE6">
        <w:rPr>
          <w:rFonts w:ascii="Arial" w:hAnsi="Arial" w:cs="Arial"/>
          <w:sz w:val="20"/>
          <w:szCs w:val="20"/>
        </w:rPr>
        <w:t>Einstein</w:t>
      </w:r>
      <w:r w:rsidR="00CB78E5" w:rsidRPr="005E764B">
        <w:rPr>
          <w:rFonts w:ascii="Arial" w:hAnsi="Arial" w:cs="Arial"/>
          <w:sz w:val="20"/>
          <w:szCs w:val="20"/>
        </w:rPr>
        <w:t xml:space="preserve"> (ipotizzavano fenomeni elettrici fra le particelle </w:t>
      </w:r>
      <w:r w:rsidR="005F31F1">
        <w:rPr>
          <w:rFonts w:ascii="Arial" w:hAnsi="Arial" w:cs="Arial"/>
          <w:sz w:val="20"/>
          <w:szCs w:val="20"/>
        </w:rPr>
        <w:t xml:space="preserve">così </w:t>
      </w:r>
      <w:r w:rsidR="00CB78E5" w:rsidRPr="005E764B">
        <w:rPr>
          <w:rFonts w:ascii="Arial" w:hAnsi="Arial" w:cs="Arial"/>
          <w:sz w:val="20"/>
          <w:szCs w:val="20"/>
        </w:rPr>
        <w:t xml:space="preserve">come riferisce pure </w:t>
      </w:r>
      <w:proofErr w:type="spellStart"/>
      <w:r w:rsidR="00CB78E5" w:rsidRPr="005E764B">
        <w:rPr>
          <w:rFonts w:ascii="Arial" w:hAnsi="Arial" w:cs="Arial"/>
          <w:sz w:val="20"/>
          <w:szCs w:val="20"/>
        </w:rPr>
        <w:t>Selleri</w:t>
      </w:r>
      <w:proofErr w:type="spellEnd"/>
      <w:r w:rsidR="00CB78E5" w:rsidRPr="005E764B">
        <w:rPr>
          <w:rFonts w:ascii="Arial" w:hAnsi="Arial" w:cs="Arial"/>
          <w:sz w:val="20"/>
          <w:szCs w:val="20"/>
        </w:rPr>
        <w:t xml:space="preserve"> nello stesso link)</w:t>
      </w:r>
      <w:r w:rsidR="008A1D45" w:rsidRPr="005E764B">
        <w:rPr>
          <w:rFonts w:ascii="Arial" w:hAnsi="Arial" w:cs="Arial"/>
          <w:sz w:val="20"/>
          <w:szCs w:val="20"/>
        </w:rPr>
        <w:t xml:space="preserve">. </w:t>
      </w:r>
      <w:r w:rsidR="000F1EF2">
        <w:rPr>
          <w:rFonts w:ascii="Arial" w:hAnsi="Arial" w:cs="Arial"/>
          <w:sz w:val="20"/>
          <w:szCs w:val="20"/>
        </w:rPr>
        <w:t xml:space="preserve">Ecco perché mi sono messo </w:t>
      </w:r>
      <w:r w:rsidR="007E3AA7">
        <w:rPr>
          <w:rFonts w:ascii="Arial" w:hAnsi="Arial" w:cs="Arial"/>
          <w:sz w:val="20"/>
          <w:szCs w:val="20"/>
        </w:rPr>
        <w:t>alla ricerca di</w:t>
      </w:r>
      <w:r w:rsidR="00F8123D">
        <w:rPr>
          <w:rFonts w:ascii="Arial" w:hAnsi="Arial" w:cs="Arial"/>
          <w:sz w:val="20"/>
          <w:szCs w:val="20"/>
        </w:rPr>
        <w:t xml:space="preserve"> </w:t>
      </w:r>
      <w:r w:rsidR="000F1EF2">
        <w:rPr>
          <w:rFonts w:ascii="Arial" w:hAnsi="Arial" w:cs="Arial"/>
          <w:sz w:val="20"/>
          <w:szCs w:val="20"/>
        </w:rPr>
        <w:t>metodi di misura esenti dal problema della sincronizzazione degli orologi</w:t>
      </w:r>
      <w:r w:rsidR="00F8123D">
        <w:rPr>
          <w:rFonts w:ascii="Arial" w:hAnsi="Arial" w:cs="Arial"/>
          <w:sz w:val="20"/>
          <w:szCs w:val="20"/>
        </w:rPr>
        <w:t>,</w:t>
      </w:r>
      <w:r w:rsidR="000F1EF2">
        <w:rPr>
          <w:rFonts w:ascii="Arial" w:hAnsi="Arial" w:cs="Arial"/>
          <w:sz w:val="20"/>
          <w:szCs w:val="20"/>
        </w:rPr>
        <w:t xml:space="preserve"> dell’eventuale contrazione fisica dei bracci</w:t>
      </w:r>
      <w:r w:rsidR="00F8123D">
        <w:rPr>
          <w:rFonts w:ascii="Arial" w:hAnsi="Arial" w:cs="Arial"/>
          <w:sz w:val="20"/>
          <w:szCs w:val="20"/>
        </w:rPr>
        <w:t>, dell’effetto dell’andata-ritorno</w:t>
      </w:r>
      <w:r w:rsidR="006A505A">
        <w:rPr>
          <w:rFonts w:ascii="Arial" w:hAnsi="Arial" w:cs="Arial"/>
          <w:sz w:val="20"/>
          <w:szCs w:val="20"/>
        </w:rPr>
        <w:t>.</w:t>
      </w:r>
    </w:p>
    <w:p w:rsidR="000F1EF2" w:rsidRDefault="000F1EF2" w:rsidP="007E75AC">
      <w:pPr>
        <w:spacing w:after="0" w:line="240" w:lineRule="auto"/>
        <w:jc w:val="both"/>
        <w:rPr>
          <w:rFonts w:ascii="Arial" w:hAnsi="Arial" w:cs="Arial"/>
          <w:sz w:val="20"/>
          <w:szCs w:val="20"/>
        </w:rPr>
      </w:pPr>
    </w:p>
    <w:p w:rsidR="000F1EF2" w:rsidRDefault="000F1EF2" w:rsidP="000F1EF2">
      <w:pPr>
        <w:spacing w:after="0" w:line="240" w:lineRule="auto"/>
        <w:jc w:val="both"/>
        <w:rPr>
          <w:rFonts w:ascii="Arial" w:hAnsi="Arial" w:cs="Arial"/>
          <w:sz w:val="20"/>
          <w:szCs w:val="20"/>
        </w:rPr>
      </w:pPr>
      <w:r>
        <w:rPr>
          <w:rFonts w:ascii="Arial" w:hAnsi="Arial" w:cs="Arial"/>
          <w:b/>
          <w:sz w:val="20"/>
          <w:szCs w:val="20"/>
          <w:bdr w:val="single" w:sz="4" w:space="0" w:color="auto"/>
        </w:rPr>
        <w:t xml:space="preserve">USO </w:t>
      </w:r>
      <w:proofErr w:type="spellStart"/>
      <w:r>
        <w:rPr>
          <w:rFonts w:ascii="Arial" w:hAnsi="Arial" w:cs="Arial"/>
          <w:b/>
          <w:sz w:val="20"/>
          <w:szCs w:val="20"/>
          <w:bdr w:val="single" w:sz="4" w:space="0" w:color="auto"/>
        </w:rPr>
        <w:t>DI</w:t>
      </w:r>
      <w:proofErr w:type="spellEnd"/>
      <w:r>
        <w:rPr>
          <w:rFonts w:ascii="Arial" w:hAnsi="Arial" w:cs="Arial"/>
          <w:b/>
          <w:sz w:val="20"/>
          <w:szCs w:val="20"/>
          <w:bdr w:val="single" w:sz="4" w:space="0" w:color="auto"/>
        </w:rPr>
        <w:t xml:space="preserve"> UN SOLO OROLOGIO</w:t>
      </w:r>
      <w:r w:rsidRPr="006A121A">
        <w:rPr>
          <w:rFonts w:ascii="Arial" w:hAnsi="Arial" w:cs="Arial"/>
          <w:b/>
          <w:sz w:val="20"/>
          <w:szCs w:val="20"/>
        </w:rPr>
        <w:t xml:space="preserve"> </w:t>
      </w:r>
      <w:r w:rsidRPr="00B00652">
        <w:rPr>
          <w:rFonts w:ascii="Arial" w:hAnsi="Arial" w:cs="Arial"/>
          <w:sz w:val="20"/>
          <w:szCs w:val="20"/>
        </w:rPr>
        <w:t>us</w:t>
      </w:r>
      <w:r w:rsidR="007E3AA7">
        <w:rPr>
          <w:rFonts w:ascii="Arial" w:hAnsi="Arial" w:cs="Arial"/>
          <w:sz w:val="20"/>
          <w:szCs w:val="20"/>
        </w:rPr>
        <w:t>o</w:t>
      </w:r>
      <w:r w:rsidRPr="00B00652">
        <w:rPr>
          <w:rFonts w:ascii="Arial" w:hAnsi="Arial" w:cs="Arial"/>
          <w:sz w:val="20"/>
          <w:szCs w:val="20"/>
        </w:rPr>
        <w:t xml:space="preserve"> </w:t>
      </w:r>
      <w:r w:rsidRPr="00F55552">
        <w:rPr>
          <w:rFonts w:ascii="Arial" w:hAnsi="Arial" w:cs="Arial"/>
          <w:sz w:val="20"/>
          <w:szCs w:val="20"/>
        </w:rPr>
        <w:t xml:space="preserve">cioè </w:t>
      </w:r>
      <w:r w:rsidR="007E3AA7">
        <w:rPr>
          <w:rFonts w:ascii="Arial" w:hAnsi="Arial" w:cs="Arial"/>
          <w:sz w:val="20"/>
          <w:szCs w:val="20"/>
        </w:rPr>
        <w:t>di</w:t>
      </w:r>
      <w:r>
        <w:rPr>
          <w:rFonts w:ascii="Arial" w:hAnsi="Arial" w:cs="Arial"/>
          <w:b/>
          <w:sz w:val="20"/>
          <w:szCs w:val="20"/>
        </w:rPr>
        <w:t xml:space="preserve"> </w:t>
      </w:r>
      <w:r w:rsidRPr="006A121A">
        <w:rPr>
          <w:rFonts w:ascii="Arial" w:hAnsi="Arial" w:cs="Arial"/>
          <w:sz w:val="20"/>
          <w:szCs w:val="20"/>
        </w:rPr>
        <w:t xml:space="preserve">un </w:t>
      </w:r>
      <w:r w:rsidR="004A15F4">
        <w:rPr>
          <w:rFonts w:ascii="Arial" w:hAnsi="Arial" w:cs="Arial"/>
          <w:sz w:val="20"/>
          <w:szCs w:val="20"/>
        </w:rPr>
        <w:t xml:space="preserve">solo </w:t>
      </w:r>
      <w:r w:rsidRPr="006A121A">
        <w:rPr>
          <w:rFonts w:ascii="Arial" w:hAnsi="Arial" w:cs="Arial"/>
          <w:sz w:val="20"/>
          <w:szCs w:val="20"/>
        </w:rPr>
        <w:t>oscilloscopio</w:t>
      </w:r>
      <w:r w:rsidR="004A15F4">
        <w:rPr>
          <w:rFonts w:ascii="Arial" w:hAnsi="Arial" w:cs="Arial"/>
          <w:sz w:val="20"/>
          <w:szCs w:val="20"/>
        </w:rPr>
        <w:t xml:space="preserve"> come orologio</w:t>
      </w:r>
      <w:r>
        <w:rPr>
          <w:rFonts w:ascii="Arial" w:hAnsi="Arial" w:cs="Arial"/>
          <w:sz w:val="20"/>
          <w:szCs w:val="20"/>
        </w:rPr>
        <w:t xml:space="preserve"> </w:t>
      </w:r>
      <w:r w:rsidRPr="006A121A">
        <w:rPr>
          <w:rFonts w:ascii="Arial" w:hAnsi="Arial" w:cs="Arial"/>
          <w:b/>
          <w:sz w:val="20"/>
          <w:szCs w:val="20"/>
        </w:rPr>
        <w:t>affidando il ritorno del segnale ad un impulso elettrico</w:t>
      </w:r>
      <w:r>
        <w:rPr>
          <w:rFonts w:ascii="Arial" w:hAnsi="Arial" w:cs="Arial"/>
          <w:b/>
          <w:sz w:val="20"/>
          <w:szCs w:val="20"/>
        </w:rPr>
        <w:t>, ipotizzando</w:t>
      </w:r>
      <w:r w:rsidR="004A15F4">
        <w:rPr>
          <w:rFonts w:ascii="Arial" w:hAnsi="Arial" w:cs="Arial"/>
          <w:b/>
          <w:sz w:val="20"/>
          <w:szCs w:val="20"/>
        </w:rPr>
        <w:t xml:space="preserve"> quindi</w:t>
      </w:r>
      <w:r>
        <w:rPr>
          <w:rFonts w:ascii="Arial" w:hAnsi="Arial" w:cs="Arial"/>
          <w:b/>
          <w:sz w:val="20"/>
          <w:szCs w:val="20"/>
        </w:rPr>
        <w:t xml:space="preserve"> </w:t>
      </w:r>
      <w:r w:rsidRPr="006A121A">
        <w:rPr>
          <w:rFonts w:ascii="Arial" w:hAnsi="Arial" w:cs="Arial"/>
          <w:b/>
          <w:sz w:val="20"/>
          <w:szCs w:val="20"/>
        </w:rPr>
        <w:t xml:space="preserve">che il segnale </w:t>
      </w:r>
      <w:r w:rsidR="004A15F4">
        <w:rPr>
          <w:rFonts w:ascii="Arial" w:hAnsi="Arial" w:cs="Arial"/>
          <w:b/>
          <w:sz w:val="20"/>
          <w:szCs w:val="20"/>
        </w:rPr>
        <w:t xml:space="preserve">elettrico </w:t>
      </w:r>
      <w:r w:rsidRPr="006A121A">
        <w:rPr>
          <w:rFonts w:ascii="Arial" w:hAnsi="Arial" w:cs="Arial"/>
          <w:b/>
          <w:sz w:val="20"/>
          <w:szCs w:val="20"/>
        </w:rPr>
        <w:t>non risenta del</w:t>
      </w:r>
      <w:r>
        <w:rPr>
          <w:rFonts w:ascii="Arial" w:hAnsi="Arial" w:cs="Arial"/>
          <w:b/>
          <w:sz w:val="20"/>
          <w:szCs w:val="20"/>
        </w:rPr>
        <w:t xml:space="preserve">l’orientamento </w:t>
      </w:r>
      <w:r w:rsidRPr="006A121A">
        <w:rPr>
          <w:rFonts w:ascii="Arial" w:hAnsi="Arial" w:cs="Arial"/>
          <w:b/>
          <w:sz w:val="20"/>
          <w:szCs w:val="20"/>
        </w:rPr>
        <w:t xml:space="preserve">del filo in cui scorre. </w:t>
      </w:r>
      <w:r w:rsidRPr="006A121A">
        <w:rPr>
          <w:rFonts w:ascii="Arial" w:hAnsi="Arial" w:cs="Arial"/>
          <w:sz w:val="20"/>
          <w:szCs w:val="20"/>
        </w:rPr>
        <w:t xml:space="preserve">Alcuni *eteristi* affermano che anche l’impulso elettrico convogliato dai cavi </w:t>
      </w:r>
      <w:r w:rsidR="007E3AA7">
        <w:rPr>
          <w:rFonts w:ascii="Arial" w:hAnsi="Arial" w:cs="Arial"/>
          <w:sz w:val="20"/>
          <w:szCs w:val="20"/>
        </w:rPr>
        <w:t xml:space="preserve">(pur </w:t>
      </w:r>
      <w:r w:rsidRPr="006A121A">
        <w:rPr>
          <w:rFonts w:ascii="Arial" w:hAnsi="Arial" w:cs="Arial"/>
          <w:sz w:val="20"/>
          <w:szCs w:val="20"/>
        </w:rPr>
        <w:t>accordati</w:t>
      </w:r>
      <w:r w:rsidR="007E3AA7">
        <w:rPr>
          <w:rFonts w:ascii="Arial" w:hAnsi="Arial" w:cs="Arial"/>
          <w:sz w:val="20"/>
          <w:szCs w:val="20"/>
        </w:rPr>
        <w:t>)</w:t>
      </w:r>
      <w:r w:rsidRPr="006A121A">
        <w:rPr>
          <w:rFonts w:ascii="Arial" w:hAnsi="Arial" w:cs="Arial"/>
          <w:sz w:val="20"/>
          <w:szCs w:val="20"/>
        </w:rPr>
        <w:t xml:space="preserve"> in realtà sarebbe un’onda nell’etere e quindi l’eventuale discordanza verrebbe compensata.</w:t>
      </w:r>
      <w:r>
        <w:rPr>
          <w:rFonts w:ascii="Arial" w:hAnsi="Arial" w:cs="Arial"/>
          <w:sz w:val="20"/>
          <w:szCs w:val="20"/>
        </w:rPr>
        <w:t xml:space="preserve"> </w:t>
      </w:r>
      <w:r w:rsidRPr="006A121A">
        <w:rPr>
          <w:rFonts w:ascii="Arial" w:hAnsi="Arial" w:cs="Arial"/>
          <w:sz w:val="20"/>
          <w:szCs w:val="20"/>
        </w:rPr>
        <w:t xml:space="preserve">A me pare molto strano, comunque, visto che il test sembra semplice perché non tentarlo? O magari è già stato fatto? Supponiamo di no e supponiamo di eseguirlo: se </w:t>
      </w:r>
      <w:r w:rsidRPr="006A121A">
        <w:rPr>
          <w:rFonts w:ascii="Arial" w:hAnsi="Arial" w:cs="Arial"/>
          <w:b/>
          <w:sz w:val="20"/>
          <w:szCs w:val="20"/>
        </w:rPr>
        <w:t>non</w:t>
      </w:r>
      <w:r w:rsidRPr="006A121A">
        <w:rPr>
          <w:rFonts w:ascii="Arial" w:hAnsi="Arial" w:cs="Arial"/>
          <w:sz w:val="20"/>
          <w:szCs w:val="20"/>
        </w:rPr>
        <w:t xml:space="preserve"> risultasse una discordanza nei tempi di volo si resterebbe nella presente situazione (certezza per taluni, insoddisfazione per altri), altrimenti </w:t>
      </w:r>
      <w:r w:rsidR="00EE0B6B">
        <w:rPr>
          <w:rFonts w:ascii="Arial" w:hAnsi="Arial" w:cs="Arial"/>
          <w:sz w:val="20"/>
          <w:szCs w:val="20"/>
        </w:rPr>
        <w:t>si saprebbe che c non è costante (quindi perché non provare?)</w:t>
      </w:r>
      <w:r w:rsidRPr="006A121A">
        <w:rPr>
          <w:rFonts w:ascii="Arial" w:hAnsi="Arial" w:cs="Arial"/>
          <w:sz w:val="20"/>
          <w:szCs w:val="20"/>
        </w:rPr>
        <w:t xml:space="preserve">. In </w:t>
      </w:r>
      <w:hyperlink r:id="rId85" w:history="1">
        <w:r w:rsidRPr="006A121A">
          <w:rPr>
            <w:rStyle w:val="Collegamentoipertestuale"/>
            <w:rFonts w:ascii="Arial" w:hAnsi="Arial" w:cs="Arial"/>
            <w:sz w:val="20"/>
            <w:szCs w:val="20"/>
          </w:rPr>
          <w:t>https://www.youtube.com/watch?v=FV1_K6uT1ac</w:t>
        </w:r>
      </w:hyperlink>
      <w:r w:rsidRPr="006A121A">
        <w:rPr>
          <w:rFonts w:ascii="Arial" w:hAnsi="Arial" w:cs="Arial"/>
          <w:sz w:val="20"/>
          <w:szCs w:val="20"/>
        </w:rPr>
        <w:t xml:space="preserve"> si vede come viene misurato il tempo di volo di un pacchetto di elettroni fra due sensori posti all’inizio e alla fine di un acceleratore lineare. I due cavi vengono “accordati” in modo che il tempo di transito di un impulso elettrico sia identico nei due cavi, poi uno dei cavi viene spostato in fondo all’acceleratore mentre l’altro resta all’inizio del tunnel. </w:t>
      </w:r>
      <w:r>
        <w:rPr>
          <w:rFonts w:ascii="Arial" w:hAnsi="Arial" w:cs="Arial"/>
          <w:sz w:val="20"/>
          <w:szCs w:val="20"/>
        </w:rPr>
        <w:t xml:space="preserve">In questo ipotetico test l’oscilloscopio andrebbe piazzato a metà del tunnel e i due cavi (lunghi come metà del tunnel) andrebbero </w:t>
      </w:r>
      <w:r w:rsidRPr="006A121A">
        <w:rPr>
          <w:rFonts w:ascii="Arial" w:hAnsi="Arial" w:cs="Arial"/>
          <w:sz w:val="20"/>
          <w:szCs w:val="20"/>
        </w:rPr>
        <w:t>accorda</w:t>
      </w:r>
      <w:r>
        <w:rPr>
          <w:rFonts w:ascii="Arial" w:hAnsi="Arial" w:cs="Arial"/>
          <w:sz w:val="20"/>
          <w:szCs w:val="20"/>
        </w:rPr>
        <w:t>ti tenendoli arrotolati allo stesso modo</w:t>
      </w:r>
      <w:r w:rsidRPr="006A121A">
        <w:rPr>
          <w:rFonts w:ascii="Arial" w:hAnsi="Arial" w:cs="Arial"/>
          <w:sz w:val="20"/>
          <w:szCs w:val="20"/>
        </w:rPr>
        <w:t xml:space="preserve"> e poi </w:t>
      </w:r>
      <w:r>
        <w:rPr>
          <w:rFonts w:ascii="Arial" w:hAnsi="Arial" w:cs="Arial"/>
          <w:sz w:val="20"/>
          <w:szCs w:val="20"/>
        </w:rPr>
        <w:t xml:space="preserve">stesi portando </w:t>
      </w:r>
      <w:r w:rsidRPr="006A121A">
        <w:rPr>
          <w:rFonts w:ascii="Arial" w:hAnsi="Arial" w:cs="Arial"/>
          <w:sz w:val="20"/>
          <w:szCs w:val="20"/>
        </w:rPr>
        <w:t>uno</w:t>
      </w:r>
      <w:r>
        <w:rPr>
          <w:rFonts w:ascii="Arial" w:hAnsi="Arial" w:cs="Arial"/>
          <w:sz w:val="20"/>
          <w:szCs w:val="20"/>
        </w:rPr>
        <w:t xml:space="preserve"> dei capi</w:t>
      </w:r>
      <w:r w:rsidRPr="006A121A">
        <w:rPr>
          <w:rFonts w:ascii="Arial" w:hAnsi="Arial" w:cs="Arial"/>
          <w:sz w:val="20"/>
          <w:szCs w:val="20"/>
        </w:rPr>
        <w:t xml:space="preserve"> all’inizio e l’altro alla fine del tubo. Servono  due test in direzioni opposte, fatti uno dopo l’altro e fatti quando il *tubo* è allineato (all’incirca) col movimento di 370 km/s prima citato. Nei due test le trasformazioni di </w:t>
      </w:r>
      <w:proofErr w:type="spellStart"/>
      <w:r w:rsidRPr="006A121A">
        <w:rPr>
          <w:rFonts w:ascii="Arial" w:hAnsi="Arial" w:cs="Arial"/>
          <w:sz w:val="20"/>
          <w:szCs w:val="20"/>
        </w:rPr>
        <w:t>Lorentz</w:t>
      </w:r>
      <w:proofErr w:type="spellEnd"/>
      <w:r w:rsidR="00EE0B6B">
        <w:rPr>
          <w:rFonts w:ascii="Arial" w:hAnsi="Arial" w:cs="Arial"/>
          <w:sz w:val="20"/>
          <w:szCs w:val="20"/>
        </w:rPr>
        <w:t xml:space="preserve"> ante-1905</w:t>
      </w:r>
      <w:r w:rsidRPr="006A121A">
        <w:rPr>
          <w:rFonts w:ascii="Arial" w:hAnsi="Arial" w:cs="Arial"/>
          <w:sz w:val="20"/>
          <w:szCs w:val="20"/>
        </w:rPr>
        <w:t xml:space="preserve"> genererebbero (eventualmente) effetti identici, sia sulla lunghezza del tubo, sia sul *tempo*. E’ corretto questo? </w:t>
      </w:r>
      <w:r>
        <w:rPr>
          <w:rFonts w:ascii="Arial" w:hAnsi="Arial" w:cs="Arial"/>
          <w:sz w:val="20"/>
          <w:szCs w:val="20"/>
        </w:rPr>
        <w:t>Diciamo di sì</w:t>
      </w:r>
      <w:r w:rsidRPr="006A121A">
        <w:rPr>
          <w:rFonts w:ascii="Arial" w:hAnsi="Arial" w:cs="Arial"/>
          <w:sz w:val="20"/>
          <w:szCs w:val="20"/>
        </w:rPr>
        <w:t xml:space="preserve">: </w:t>
      </w:r>
      <w:r>
        <w:rPr>
          <w:rFonts w:ascii="Arial" w:hAnsi="Arial" w:cs="Arial"/>
          <w:sz w:val="20"/>
          <w:szCs w:val="20"/>
        </w:rPr>
        <w:t xml:space="preserve">alle </w:t>
      </w:r>
      <w:r w:rsidRPr="006A121A">
        <w:rPr>
          <w:rFonts w:ascii="Arial" w:hAnsi="Arial" w:cs="Arial"/>
          <w:sz w:val="20"/>
          <w:szCs w:val="20"/>
        </w:rPr>
        <w:t>estremità A e B</w:t>
      </w:r>
      <w:r>
        <w:rPr>
          <w:rFonts w:ascii="Arial" w:hAnsi="Arial" w:cs="Arial"/>
          <w:sz w:val="20"/>
          <w:szCs w:val="20"/>
        </w:rPr>
        <w:t xml:space="preserve"> del tubo</w:t>
      </w:r>
      <w:r w:rsidRPr="006A121A">
        <w:rPr>
          <w:rFonts w:ascii="Arial" w:hAnsi="Arial" w:cs="Arial"/>
          <w:sz w:val="20"/>
          <w:szCs w:val="20"/>
        </w:rPr>
        <w:t xml:space="preserve"> poniamo due sensori capaci di sentire un raggio luminoso</w:t>
      </w:r>
      <w:r>
        <w:rPr>
          <w:rFonts w:ascii="Arial" w:hAnsi="Arial" w:cs="Arial"/>
          <w:sz w:val="20"/>
          <w:szCs w:val="20"/>
        </w:rPr>
        <w:t xml:space="preserve"> e di spedire un segnale elettrico</w:t>
      </w:r>
      <w:r w:rsidRPr="006A121A">
        <w:rPr>
          <w:rFonts w:ascii="Arial" w:hAnsi="Arial" w:cs="Arial"/>
          <w:sz w:val="20"/>
          <w:szCs w:val="20"/>
        </w:rPr>
        <w:t>. A</w:t>
      </w:r>
      <w:r>
        <w:rPr>
          <w:rFonts w:ascii="Arial" w:hAnsi="Arial" w:cs="Arial"/>
          <w:sz w:val="20"/>
          <w:szCs w:val="20"/>
        </w:rPr>
        <w:t>ll’altezza di</w:t>
      </w:r>
      <w:r w:rsidRPr="006A121A">
        <w:rPr>
          <w:rFonts w:ascii="Arial" w:hAnsi="Arial" w:cs="Arial"/>
          <w:sz w:val="20"/>
          <w:szCs w:val="20"/>
        </w:rPr>
        <w:t xml:space="preserve"> metà tubo </w:t>
      </w:r>
      <w:r>
        <w:rPr>
          <w:rFonts w:ascii="Arial" w:hAnsi="Arial" w:cs="Arial"/>
          <w:sz w:val="20"/>
          <w:szCs w:val="20"/>
        </w:rPr>
        <w:t xml:space="preserve">c’è </w:t>
      </w:r>
      <w:r w:rsidRPr="006A121A">
        <w:rPr>
          <w:rFonts w:ascii="Arial" w:hAnsi="Arial" w:cs="Arial"/>
          <w:sz w:val="20"/>
          <w:szCs w:val="20"/>
        </w:rPr>
        <w:t>l’oscilloscopio O. Stando in O a</w:t>
      </w:r>
      <w:r>
        <w:rPr>
          <w:rFonts w:ascii="Arial" w:hAnsi="Arial" w:cs="Arial"/>
          <w:sz w:val="20"/>
          <w:szCs w:val="20"/>
        </w:rPr>
        <w:t>bbiamo a</w:t>
      </w:r>
      <w:r w:rsidRPr="006A121A">
        <w:rPr>
          <w:rFonts w:ascii="Arial" w:hAnsi="Arial" w:cs="Arial"/>
          <w:sz w:val="20"/>
          <w:szCs w:val="20"/>
        </w:rPr>
        <w:t>ccord</w:t>
      </w:r>
      <w:r>
        <w:rPr>
          <w:rFonts w:ascii="Arial" w:hAnsi="Arial" w:cs="Arial"/>
          <w:sz w:val="20"/>
          <w:szCs w:val="20"/>
        </w:rPr>
        <w:t>ato i</w:t>
      </w:r>
      <w:r w:rsidRPr="006A121A">
        <w:rPr>
          <w:rFonts w:ascii="Arial" w:hAnsi="Arial" w:cs="Arial"/>
          <w:sz w:val="20"/>
          <w:szCs w:val="20"/>
        </w:rPr>
        <w:t xml:space="preserve"> due cavi lunghi la metà del tubo e poi li </w:t>
      </w:r>
      <w:r>
        <w:rPr>
          <w:rFonts w:ascii="Arial" w:hAnsi="Arial" w:cs="Arial"/>
          <w:sz w:val="20"/>
          <w:szCs w:val="20"/>
        </w:rPr>
        <w:t>abbiamo s</w:t>
      </w:r>
      <w:r w:rsidRPr="006A121A">
        <w:rPr>
          <w:rFonts w:ascii="Arial" w:hAnsi="Arial" w:cs="Arial"/>
          <w:sz w:val="20"/>
          <w:szCs w:val="20"/>
        </w:rPr>
        <w:t xml:space="preserve">tesi, collegando A-O e </w:t>
      </w:r>
      <w:proofErr w:type="spellStart"/>
      <w:r w:rsidRPr="006A121A">
        <w:rPr>
          <w:rFonts w:ascii="Arial" w:hAnsi="Arial" w:cs="Arial"/>
          <w:sz w:val="20"/>
          <w:szCs w:val="20"/>
        </w:rPr>
        <w:t>O-B</w:t>
      </w:r>
      <w:proofErr w:type="spellEnd"/>
      <w:r w:rsidRPr="006A121A">
        <w:rPr>
          <w:rFonts w:ascii="Arial" w:hAnsi="Arial" w:cs="Arial"/>
          <w:sz w:val="20"/>
          <w:szCs w:val="20"/>
        </w:rPr>
        <w:t xml:space="preserve">. Con un gioco di specchi mandiamo la luce di una stella da A </w:t>
      </w:r>
      <w:proofErr w:type="spellStart"/>
      <w:r w:rsidRPr="006A121A">
        <w:rPr>
          <w:rFonts w:ascii="Arial" w:hAnsi="Arial" w:cs="Arial"/>
          <w:sz w:val="20"/>
          <w:szCs w:val="20"/>
        </w:rPr>
        <w:t>a</w:t>
      </w:r>
      <w:proofErr w:type="spellEnd"/>
      <w:r w:rsidRPr="006A121A">
        <w:rPr>
          <w:rFonts w:ascii="Arial" w:hAnsi="Arial" w:cs="Arial"/>
          <w:sz w:val="20"/>
          <w:szCs w:val="20"/>
        </w:rPr>
        <w:t xml:space="preserve"> B così l’oscilloscopio mostrerà due tracce; ora occludiamo la stella: le tracce provenienti da B si spegneranno in ritardo a causa del tratto </w:t>
      </w:r>
      <w:proofErr w:type="spellStart"/>
      <w:r w:rsidRPr="006A121A">
        <w:rPr>
          <w:rFonts w:ascii="Arial" w:hAnsi="Arial" w:cs="Arial"/>
          <w:sz w:val="20"/>
          <w:szCs w:val="20"/>
        </w:rPr>
        <w:t>A-B</w:t>
      </w:r>
      <w:proofErr w:type="spellEnd"/>
      <w:r w:rsidRPr="006A121A">
        <w:rPr>
          <w:rFonts w:ascii="Arial" w:hAnsi="Arial" w:cs="Arial"/>
          <w:sz w:val="20"/>
          <w:szCs w:val="20"/>
        </w:rPr>
        <w:t xml:space="preserve">. Subito dopo rifacciamo il test, invertendo il tragitto della luce (da B a </w:t>
      </w:r>
      <w:proofErr w:type="spellStart"/>
      <w:r w:rsidRPr="006A121A">
        <w:rPr>
          <w:rFonts w:ascii="Arial" w:hAnsi="Arial" w:cs="Arial"/>
          <w:sz w:val="20"/>
          <w:szCs w:val="20"/>
        </w:rPr>
        <w:t>A</w:t>
      </w:r>
      <w:proofErr w:type="spellEnd"/>
      <w:r w:rsidRPr="006A121A">
        <w:rPr>
          <w:rFonts w:ascii="Arial" w:hAnsi="Arial" w:cs="Arial"/>
          <w:sz w:val="20"/>
          <w:szCs w:val="20"/>
        </w:rPr>
        <w:t>). Dopo di che si vedrà se i ritardi corrispondono nonostante l’apparato si muovesse verso la luce in arrivo in un caso e nell’altro all’incontrario.</w:t>
      </w:r>
      <w:r>
        <w:rPr>
          <w:rFonts w:ascii="Arial" w:hAnsi="Arial" w:cs="Arial"/>
          <w:sz w:val="20"/>
          <w:szCs w:val="20"/>
        </w:rPr>
        <w:t xml:space="preserve"> Questo supponendo che il “gioco di specchi” non alteri c, lo altera? Diciamo di no e proseguiamo. Quanto al fatto che nei fili A-O e O-B la velocità del segnale elettrico potrebbero essere modificata dalla direzione opposta lo trovo assai strano: se è vero che nei fili viaggia a 0,7c allora è il rame che influisce, mica un ipotetico etere. </w:t>
      </w:r>
      <w:r w:rsidRPr="006A121A">
        <w:rPr>
          <w:rFonts w:ascii="Arial" w:hAnsi="Arial" w:cs="Arial"/>
          <w:sz w:val="20"/>
          <w:szCs w:val="20"/>
        </w:rPr>
        <w:t xml:space="preserve">    </w:t>
      </w:r>
      <w:r>
        <w:rPr>
          <w:rFonts w:ascii="Arial" w:hAnsi="Arial" w:cs="Arial"/>
          <w:sz w:val="20"/>
          <w:szCs w:val="20"/>
        </w:rPr>
        <w:t xml:space="preserve">Se il segnale elettrico deriva dal moto degli elettroni in un filo (come trasmissione della *spinta* reciproca degli elettroni) perché mai dovrebbe risentire dell’ipotetico vento d’etere cui è sarebbe soggetta la radiazione al dire degli </w:t>
      </w:r>
      <w:proofErr w:type="spellStart"/>
      <w:r>
        <w:rPr>
          <w:rFonts w:ascii="Arial" w:hAnsi="Arial" w:cs="Arial"/>
          <w:sz w:val="20"/>
          <w:szCs w:val="20"/>
        </w:rPr>
        <w:t>eteristi</w:t>
      </w:r>
      <w:proofErr w:type="spellEnd"/>
      <w:r>
        <w:rPr>
          <w:rFonts w:ascii="Arial" w:hAnsi="Arial" w:cs="Arial"/>
          <w:sz w:val="20"/>
          <w:szCs w:val="20"/>
        </w:rPr>
        <w:t xml:space="preserve">? Questa considerazione autorizzerebbe gli </w:t>
      </w:r>
      <w:proofErr w:type="spellStart"/>
      <w:r>
        <w:rPr>
          <w:rFonts w:ascii="Arial" w:hAnsi="Arial" w:cs="Arial"/>
          <w:sz w:val="20"/>
          <w:szCs w:val="20"/>
        </w:rPr>
        <w:t>eteristi</w:t>
      </w:r>
      <w:proofErr w:type="spellEnd"/>
      <w:r>
        <w:rPr>
          <w:rFonts w:ascii="Arial" w:hAnsi="Arial" w:cs="Arial"/>
          <w:sz w:val="20"/>
          <w:szCs w:val="20"/>
        </w:rPr>
        <w:t xml:space="preserve"> a negare validità a una osservazione </w:t>
      </w:r>
      <w:r w:rsidRPr="000F1EF2">
        <w:rPr>
          <w:rFonts w:ascii="Arial" w:hAnsi="Arial" w:cs="Arial"/>
          <w:sz w:val="20"/>
          <w:szCs w:val="20"/>
        </w:rPr>
        <w:t xml:space="preserve">che non mostrasse differenze fra i due test proposti? PS. ben strano sapere che la velocità della luce cambia nel vetro, nell’acqua eccetera, ma trovo illuminante QED di </w:t>
      </w:r>
      <w:proofErr w:type="spellStart"/>
      <w:r w:rsidRPr="000F1EF2">
        <w:rPr>
          <w:rFonts w:ascii="Arial" w:hAnsi="Arial" w:cs="Arial"/>
          <w:sz w:val="20"/>
          <w:szCs w:val="20"/>
        </w:rPr>
        <w:t>Feynman</w:t>
      </w:r>
      <w:proofErr w:type="spellEnd"/>
      <w:r w:rsidRPr="000F1EF2">
        <w:rPr>
          <w:rFonts w:ascii="Arial" w:hAnsi="Arial" w:cs="Arial"/>
          <w:sz w:val="20"/>
          <w:szCs w:val="20"/>
        </w:rPr>
        <w:t xml:space="preserve"> dove leggo che il fotone che arriva viene *diffuso* dagli elettroni del vetro e quindi quello che procede è sempre un *nuovo* fotone.</w:t>
      </w:r>
    </w:p>
    <w:p w:rsidR="000F1EF2" w:rsidRDefault="000F1EF2" w:rsidP="007E75AC">
      <w:pPr>
        <w:spacing w:after="0" w:line="240" w:lineRule="auto"/>
        <w:jc w:val="both"/>
        <w:rPr>
          <w:rFonts w:ascii="Arial" w:hAnsi="Arial" w:cs="Arial"/>
          <w:sz w:val="20"/>
          <w:szCs w:val="20"/>
        </w:rPr>
      </w:pPr>
    </w:p>
    <w:p w:rsidR="000F1EF2" w:rsidRDefault="000F1EF2" w:rsidP="000F1EF2">
      <w:pPr>
        <w:spacing w:after="0" w:line="240" w:lineRule="auto"/>
        <w:jc w:val="both"/>
        <w:rPr>
          <w:rFonts w:ascii="Arial" w:hAnsi="Arial" w:cs="Arial"/>
          <w:sz w:val="20"/>
          <w:szCs w:val="20"/>
        </w:rPr>
      </w:pPr>
      <w:r>
        <w:rPr>
          <w:rFonts w:ascii="Arial" w:hAnsi="Arial" w:cs="Arial"/>
          <w:b/>
          <w:sz w:val="20"/>
          <w:szCs w:val="20"/>
          <w:bdr w:val="single" w:sz="4" w:space="0" w:color="auto"/>
        </w:rPr>
        <w:t xml:space="preserve">SINCRONIZZAZIONE </w:t>
      </w:r>
      <w:proofErr w:type="spellStart"/>
      <w:r>
        <w:rPr>
          <w:rFonts w:ascii="Arial" w:hAnsi="Arial" w:cs="Arial"/>
          <w:b/>
          <w:sz w:val="20"/>
          <w:szCs w:val="20"/>
          <w:bdr w:val="single" w:sz="4" w:space="0" w:color="auto"/>
        </w:rPr>
        <w:t>DI</w:t>
      </w:r>
      <w:proofErr w:type="spellEnd"/>
      <w:r>
        <w:rPr>
          <w:rFonts w:ascii="Arial" w:hAnsi="Arial" w:cs="Arial"/>
          <w:b/>
          <w:sz w:val="20"/>
          <w:szCs w:val="20"/>
          <w:bdr w:val="single" w:sz="4" w:space="0" w:color="auto"/>
        </w:rPr>
        <w:t xml:space="preserve"> OROLOGI VICINI</w:t>
      </w:r>
      <w:r w:rsidRPr="006A121A">
        <w:rPr>
          <w:rFonts w:ascii="Arial" w:hAnsi="Arial" w:cs="Arial"/>
          <w:sz w:val="20"/>
          <w:szCs w:val="20"/>
          <w:bdr w:val="single" w:sz="4" w:space="0" w:color="auto"/>
        </w:rPr>
        <w:t xml:space="preserve"> </w:t>
      </w:r>
      <w:r w:rsidRPr="006A121A">
        <w:rPr>
          <w:rFonts w:ascii="Arial" w:hAnsi="Arial" w:cs="Arial"/>
          <w:sz w:val="20"/>
          <w:szCs w:val="20"/>
        </w:rPr>
        <w:t xml:space="preserve"> mi hanno segnalato </w:t>
      </w:r>
      <w:hyperlink r:id="rId86" w:tgtFrame="_blank" w:history="1">
        <w:r w:rsidRPr="006A121A">
          <w:rPr>
            <w:rStyle w:val="Collegamentoipertestuale"/>
            <w:rFonts w:ascii="Arial" w:hAnsi="Arial" w:cs="Arial"/>
            <w:sz w:val="20"/>
            <w:szCs w:val="20"/>
          </w:rPr>
          <w:t>https://arxiv.org/pdf/1206.0790.pdf</w:t>
        </w:r>
      </w:hyperlink>
      <w:r w:rsidRPr="006A121A">
        <w:rPr>
          <w:rFonts w:ascii="Arial" w:hAnsi="Arial" w:cs="Arial"/>
          <w:sz w:val="20"/>
          <w:szCs w:val="20"/>
        </w:rPr>
        <w:t xml:space="preserve">  dove  pare che </w:t>
      </w:r>
      <w:r>
        <w:rPr>
          <w:rFonts w:ascii="Arial" w:hAnsi="Arial" w:cs="Arial"/>
          <w:sz w:val="20"/>
          <w:szCs w:val="20"/>
        </w:rPr>
        <w:t xml:space="preserve">abbiano </w:t>
      </w:r>
      <w:r w:rsidRPr="006A121A">
        <w:rPr>
          <w:rFonts w:ascii="Arial" w:hAnsi="Arial" w:cs="Arial"/>
          <w:sz w:val="20"/>
          <w:szCs w:val="20"/>
        </w:rPr>
        <w:t xml:space="preserve">fatto misure in una unica direzione in due modi, uno dei quali prevede l'allontanamento di </w:t>
      </w:r>
      <w:r w:rsidRPr="00805DE2">
        <w:rPr>
          <w:rFonts w:ascii="Arial" w:hAnsi="Arial" w:cs="Arial"/>
          <w:sz w:val="20"/>
          <w:szCs w:val="20"/>
          <w:highlight w:val="yellow"/>
        </w:rPr>
        <w:t xml:space="preserve">due orologi (direi sincronizzati vicini) ma, sia per la  lingua, sia per la matematica, non ho capito quale sia stato il risultato. Se la costanza fosse stata confermata allora dovrei smettere di cianciare (sto aspettando lumi da chi è più bravo di me). Certo l'idea di </w:t>
      </w:r>
      <w:r w:rsidRPr="00805DE2">
        <w:rPr>
          <w:rFonts w:ascii="Arial" w:hAnsi="Arial" w:cs="Arial"/>
          <w:b/>
          <w:sz w:val="20"/>
          <w:szCs w:val="20"/>
          <w:highlight w:val="yellow"/>
        </w:rPr>
        <w:t>allontanare due orologi dopo averli sincronizzati</w:t>
      </w:r>
      <w:r w:rsidRPr="00805DE2">
        <w:rPr>
          <w:rFonts w:ascii="Arial" w:hAnsi="Arial" w:cs="Arial"/>
          <w:sz w:val="20"/>
          <w:szCs w:val="20"/>
          <w:highlight w:val="yellow"/>
        </w:rPr>
        <w:t xml:space="preserve"> non mi pare male: se fossero mossi alla stessa velocità e magari *trasversalmente* al movimento di 370 km/s dovrebbero restare sincroni, salvo disturbi nel trasporto ed escluse differenze gravitazionali nel transito e</w:t>
      </w:r>
      <w:r w:rsidRPr="006A121A">
        <w:rPr>
          <w:rFonts w:ascii="Arial" w:hAnsi="Arial" w:cs="Arial"/>
          <w:sz w:val="20"/>
          <w:szCs w:val="20"/>
        </w:rPr>
        <w:t xml:space="preserve"> nelle collocazioni. Oppure sbaglio? Non mi pare poi che a 300m di distanza le variazioni di gravità </w:t>
      </w:r>
      <w:proofErr w:type="spellStart"/>
      <w:r w:rsidRPr="006A121A">
        <w:rPr>
          <w:rFonts w:ascii="Arial" w:hAnsi="Arial" w:cs="Arial"/>
          <w:sz w:val="20"/>
          <w:szCs w:val="20"/>
        </w:rPr>
        <w:t>mareali</w:t>
      </w:r>
      <w:proofErr w:type="spellEnd"/>
      <w:r w:rsidRPr="006A121A">
        <w:rPr>
          <w:rFonts w:ascii="Arial" w:hAnsi="Arial" w:cs="Arial"/>
          <w:sz w:val="20"/>
          <w:szCs w:val="20"/>
        </w:rPr>
        <w:t xml:space="preserve">  (passaggi della Luna e Del Sole) siano rilevanti mentre quelle dovute al livello e alle masse locali forse sono correggibili con una prolungata rilevazione-correzione gravitazionale nei due siti.</w:t>
      </w:r>
      <w:r>
        <w:rPr>
          <w:rFonts w:ascii="Arial" w:hAnsi="Arial" w:cs="Arial"/>
          <w:sz w:val="20"/>
          <w:szCs w:val="20"/>
        </w:rPr>
        <w:t xml:space="preserve"> Permettetemi di fantasticare: immaginiamo un binario di 300m perfettamente livellato con due orologi sincronizzati al centro, muoviamoli lentamente verso le due estremità del binario e poi riportiamoli vicini al centro, facciamo questa operazione più volte in tempi diversi (quindi con diverse influenze </w:t>
      </w:r>
      <w:proofErr w:type="spellStart"/>
      <w:r>
        <w:rPr>
          <w:rFonts w:ascii="Arial" w:hAnsi="Arial" w:cs="Arial"/>
          <w:sz w:val="20"/>
          <w:szCs w:val="20"/>
        </w:rPr>
        <w:t>mareali</w:t>
      </w:r>
      <w:proofErr w:type="spellEnd"/>
      <w:r>
        <w:rPr>
          <w:rFonts w:ascii="Arial" w:hAnsi="Arial" w:cs="Arial"/>
          <w:sz w:val="20"/>
          <w:szCs w:val="20"/>
        </w:rPr>
        <w:t xml:space="preserve"> nel tempo e nello spazio) se alla fine i due orologi al centro risultassero ancora sincroni non disporremmo dello strumento per misurare c in una sola direzione? O </w:t>
      </w:r>
      <w:r w:rsidR="007E3AA7">
        <w:rPr>
          <w:rFonts w:ascii="Arial" w:hAnsi="Arial" w:cs="Arial"/>
          <w:sz w:val="20"/>
          <w:szCs w:val="20"/>
        </w:rPr>
        <w:t xml:space="preserve">forse </w:t>
      </w:r>
      <w:r>
        <w:rPr>
          <w:rFonts w:ascii="Arial" w:hAnsi="Arial" w:cs="Arial"/>
          <w:sz w:val="20"/>
          <w:szCs w:val="20"/>
        </w:rPr>
        <w:t xml:space="preserve">ci hanno </w:t>
      </w:r>
      <w:r w:rsidR="007E3AA7">
        <w:rPr>
          <w:rFonts w:ascii="Arial" w:hAnsi="Arial" w:cs="Arial"/>
          <w:sz w:val="20"/>
          <w:szCs w:val="20"/>
        </w:rPr>
        <w:t xml:space="preserve">già </w:t>
      </w:r>
      <w:r>
        <w:rPr>
          <w:rFonts w:ascii="Arial" w:hAnsi="Arial" w:cs="Arial"/>
          <w:sz w:val="20"/>
          <w:szCs w:val="20"/>
        </w:rPr>
        <w:t xml:space="preserve">provato e hanno visto che non sono più sincronizzati? </w:t>
      </w:r>
    </w:p>
    <w:p w:rsidR="000F1EF2" w:rsidRDefault="000F1EF2" w:rsidP="007E75AC">
      <w:pPr>
        <w:spacing w:after="0" w:line="240" w:lineRule="auto"/>
        <w:jc w:val="both"/>
        <w:rPr>
          <w:rFonts w:ascii="Arial" w:hAnsi="Arial" w:cs="Arial"/>
          <w:sz w:val="20"/>
          <w:szCs w:val="20"/>
        </w:rPr>
      </w:pPr>
    </w:p>
    <w:p w:rsidR="00B75C1E" w:rsidRPr="005E764B" w:rsidRDefault="00F8123D" w:rsidP="007E75AC">
      <w:pPr>
        <w:spacing w:after="0" w:line="240" w:lineRule="auto"/>
        <w:jc w:val="both"/>
        <w:rPr>
          <w:rFonts w:ascii="Arial" w:hAnsi="Arial" w:cs="Arial"/>
          <w:sz w:val="20"/>
          <w:szCs w:val="20"/>
        </w:rPr>
      </w:pPr>
      <w:r w:rsidRPr="00F8123D">
        <w:rPr>
          <w:rFonts w:ascii="Arial" w:hAnsi="Arial" w:cs="Arial"/>
          <w:b/>
          <w:sz w:val="20"/>
          <w:szCs w:val="20"/>
          <w:bdr w:val="single" w:sz="4" w:space="0" w:color="auto"/>
        </w:rPr>
        <w:t>LL</w:t>
      </w:r>
      <w:r>
        <w:rPr>
          <w:rFonts w:ascii="Arial" w:hAnsi="Arial" w:cs="Arial"/>
          <w:b/>
          <w:sz w:val="20"/>
          <w:szCs w:val="20"/>
          <w:bdr w:val="single" w:sz="4" w:space="0" w:color="auto"/>
        </w:rPr>
        <w:t>R</w:t>
      </w:r>
      <w:r w:rsidRPr="00F8123D">
        <w:rPr>
          <w:rFonts w:ascii="Arial" w:hAnsi="Arial" w:cs="Arial"/>
          <w:b/>
          <w:sz w:val="20"/>
          <w:szCs w:val="20"/>
        </w:rPr>
        <w:t xml:space="preserve"> </w:t>
      </w:r>
      <w:r w:rsidR="004A15F4" w:rsidRPr="004A15F4">
        <w:rPr>
          <w:rFonts w:ascii="Arial" w:hAnsi="Arial" w:cs="Arial"/>
          <w:sz w:val="20"/>
          <w:szCs w:val="20"/>
        </w:rPr>
        <w:t>in</w:t>
      </w:r>
      <w:r w:rsidR="004A15F4">
        <w:rPr>
          <w:rFonts w:ascii="Arial" w:hAnsi="Arial" w:cs="Arial"/>
          <w:b/>
          <w:sz w:val="20"/>
          <w:szCs w:val="20"/>
        </w:rPr>
        <w:t xml:space="preserve"> </w:t>
      </w:r>
      <w:hyperlink r:id="rId87" w:history="1">
        <w:r w:rsidR="00500674" w:rsidRPr="005E764B">
          <w:rPr>
            <w:rStyle w:val="Collegamentoipertestuale"/>
            <w:rFonts w:ascii="Arial" w:hAnsi="Arial" w:cs="Arial"/>
            <w:sz w:val="20"/>
            <w:szCs w:val="20"/>
          </w:rPr>
          <w:t>https://it.wikipedia.org/wiki/Esperimento_Lunar_Laser_Ranging</w:t>
        </w:r>
      </w:hyperlink>
      <w:r w:rsidR="00500674" w:rsidRPr="005E764B">
        <w:rPr>
          <w:rFonts w:ascii="Arial" w:hAnsi="Arial" w:cs="Arial"/>
          <w:sz w:val="20"/>
          <w:szCs w:val="20"/>
        </w:rPr>
        <w:t xml:space="preserve"> </w:t>
      </w:r>
      <w:r w:rsidR="005E764B">
        <w:rPr>
          <w:rFonts w:ascii="Arial" w:hAnsi="Arial" w:cs="Arial"/>
          <w:sz w:val="20"/>
          <w:szCs w:val="20"/>
        </w:rPr>
        <w:t xml:space="preserve"> </w:t>
      </w:r>
      <w:r>
        <w:rPr>
          <w:rFonts w:ascii="Arial" w:hAnsi="Arial" w:cs="Arial"/>
          <w:sz w:val="20"/>
          <w:szCs w:val="20"/>
        </w:rPr>
        <w:t xml:space="preserve">leggo che </w:t>
      </w:r>
      <w:r w:rsidR="00500674" w:rsidRPr="005E764B">
        <w:rPr>
          <w:rFonts w:ascii="Arial" w:hAnsi="Arial" w:cs="Arial"/>
          <w:sz w:val="20"/>
          <w:szCs w:val="20"/>
        </w:rPr>
        <w:t xml:space="preserve">un segnale laser viene indirizzato ad uno specchio posto sulla Luna e dal tempo di viaggio dei pochi fotoni che </w:t>
      </w:r>
      <w:r w:rsidR="00B900CC">
        <w:rPr>
          <w:rFonts w:ascii="Arial" w:hAnsi="Arial" w:cs="Arial"/>
          <w:sz w:val="20"/>
          <w:szCs w:val="20"/>
        </w:rPr>
        <w:t xml:space="preserve">riescono a </w:t>
      </w:r>
      <w:r w:rsidR="00500674" w:rsidRPr="005E764B">
        <w:rPr>
          <w:rFonts w:ascii="Arial" w:hAnsi="Arial" w:cs="Arial"/>
          <w:sz w:val="20"/>
          <w:szCs w:val="20"/>
        </w:rPr>
        <w:t>ritorna</w:t>
      </w:r>
      <w:r w:rsidR="00B900CC">
        <w:rPr>
          <w:rFonts w:ascii="Arial" w:hAnsi="Arial" w:cs="Arial"/>
          <w:sz w:val="20"/>
          <w:szCs w:val="20"/>
        </w:rPr>
        <w:t>re</w:t>
      </w:r>
      <w:r w:rsidR="00500674" w:rsidRPr="005E764B">
        <w:rPr>
          <w:rFonts w:ascii="Arial" w:hAnsi="Arial" w:cs="Arial"/>
          <w:sz w:val="20"/>
          <w:szCs w:val="20"/>
        </w:rPr>
        <w:t xml:space="preserve"> si risal</w:t>
      </w:r>
      <w:r w:rsidR="00E5594B" w:rsidRPr="005E764B">
        <w:rPr>
          <w:rFonts w:ascii="Arial" w:hAnsi="Arial" w:cs="Arial"/>
          <w:sz w:val="20"/>
          <w:szCs w:val="20"/>
        </w:rPr>
        <w:t>e</w:t>
      </w:r>
      <w:r w:rsidR="00500674" w:rsidRPr="005E764B">
        <w:rPr>
          <w:rFonts w:ascii="Arial" w:hAnsi="Arial" w:cs="Arial"/>
          <w:sz w:val="20"/>
          <w:szCs w:val="20"/>
        </w:rPr>
        <w:t xml:space="preserve"> alla distanza </w:t>
      </w:r>
      <w:r w:rsidR="00E5594B" w:rsidRPr="005E764B">
        <w:rPr>
          <w:rFonts w:ascii="Arial" w:hAnsi="Arial" w:cs="Arial"/>
          <w:sz w:val="20"/>
          <w:szCs w:val="20"/>
        </w:rPr>
        <w:t>Terra-Luna</w:t>
      </w:r>
      <w:r w:rsidR="007E3AA7">
        <w:rPr>
          <w:rFonts w:ascii="Arial" w:hAnsi="Arial" w:cs="Arial"/>
          <w:sz w:val="20"/>
          <w:szCs w:val="20"/>
        </w:rPr>
        <w:t>,</w:t>
      </w:r>
      <w:r w:rsidR="00E5594B" w:rsidRPr="005E764B">
        <w:rPr>
          <w:rFonts w:ascii="Arial" w:hAnsi="Arial" w:cs="Arial"/>
          <w:sz w:val="20"/>
          <w:szCs w:val="20"/>
        </w:rPr>
        <w:t xml:space="preserve"> </w:t>
      </w:r>
      <w:r w:rsidR="00702519">
        <w:rPr>
          <w:rFonts w:ascii="Arial" w:hAnsi="Arial" w:cs="Arial"/>
          <w:sz w:val="20"/>
          <w:szCs w:val="20"/>
        </w:rPr>
        <w:t xml:space="preserve">ovviamente </w:t>
      </w:r>
      <w:r w:rsidR="00500674" w:rsidRPr="00702519">
        <w:rPr>
          <w:rFonts w:ascii="Arial" w:hAnsi="Arial" w:cs="Arial"/>
          <w:sz w:val="20"/>
          <w:szCs w:val="20"/>
        </w:rPr>
        <w:t>considerata costante la velocità della luce</w:t>
      </w:r>
      <w:r w:rsidR="00500674" w:rsidRPr="005E764B">
        <w:rPr>
          <w:rFonts w:ascii="Arial" w:hAnsi="Arial" w:cs="Arial"/>
          <w:sz w:val="20"/>
          <w:szCs w:val="20"/>
        </w:rPr>
        <w:t>. Fatta questa misura</w:t>
      </w:r>
      <w:r w:rsidR="00A164D0" w:rsidRPr="005E764B">
        <w:rPr>
          <w:rFonts w:ascii="Arial" w:hAnsi="Arial" w:cs="Arial"/>
          <w:sz w:val="20"/>
          <w:szCs w:val="20"/>
        </w:rPr>
        <w:t>,</w:t>
      </w:r>
      <w:r w:rsidR="00500674" w:rsidRPr="005E764B">
        <w:rPr>
          <w:rFonts w:ascii="Arial" w:hAnsi="Arial" w:cs="Arial"/>
          <w:sz w:val="20"/>
          <w:szCs w:val="20"/>
        </w:rPr>
        <w:t xml:space="preserve"> dispone</w:t>
      </w:r>
      <w:r w:rsidR="00E5594B" w:rsidRPr="005E764B">
        <w:rPr>
          <w:rFonts w:ascii="Arial" w:hAnsi="Arial" w:cs="Arial"/>
          <w:sz w:val="20"/>
          <w:szCs w:val="20"/>
        </w:rPr>
        <w:t>ndo</w:t>
      </w:r>
      <w:r w:rsidR="00500674" w:rsidRPr="005E764B">
        <w:rPr>
          <w:rFonts w:ascii="Arial" w:hAnsi="Arial" w:cs="Arial"/>
          <w:sz w:val="20"/>
          <w:szCs w:val="20"/>
        </w:rPr>
        <w:t xml:space="preserve"> </w:t>
      </w:r>
      <w:r w:rsidR="00702519">
        <w:rPr>
          <w:rFonts w:ascii="Arial" w:hAnsi="Arial" w:cs="Arial"/>
          <w:sz w:val="20"/>
          <w:szCs w:val="20"/>
        </w:rPr>
        <w:t xml:space="preserve">anche </w:t>
      </w:r>
      <w:r w:rsidR="00500674" w:rsidRPr="005E764B">
        <w:rPr>
          <w:rFonts w:ascii="Arial" w:hAnsi="Arial" w:cs="Arial"/>
          <w:sz w:val="20"/>
          <w:szCs w:val="20"/>
        </w:rPr>
        <w:t xml:space="preserve">della direzione del moto della Luna </w:t>
      </w:r>
      <w:r w:rsidR="00CB78E5" w:rsidRPr="005E764B">
        <w:rPr>
          <w:rFonts w:ascii="Arial" w:hAnsi="Arial" w:cs="Arial"/>
          <w:sz w:val="20"/>
          <w:szCs w:val="20"/>
        </w:rPr>
        <w:t xml:space="preserve">e </w:t>
      </w:r>
      <w:r w:rsidR="00500674" w:rsidRPr="005E764B">
        <w:rPr>
          <w:rFonts w:ascii="Arial" w:hAnsi="Arial" w:cs="Arial"/>
          <w:sz w:val="20"/>
          <w:szCs w:val="20"/>
        </w:rPr>
        <w:t>considerando le forze gravitazionali che agiscono (Relatività Generale)</w:t>
      </w:r>
      <w:r w:rsidR="00CB78E5" w:rsidRPr="005E764B">
        <w:rPr>
          <w:rFonts w:ascii="Arial" w:hAnsi="Arial" w:cs="Arial"/>
          <w:sz w:val="20"/>
          <w:szCs w:val="20"/>
        </w:rPr>
        <w:t xml:space="preserve"> </w:t>
      </w:r>
      <w:r>
        <w:rPr>
          <w:rFonts w:ascii="Arial" w:hAnsi="Arial" w:cs="Arial"/>
          <w:sz w:val="20"/>
          <w:szCs w:val="20"/>
        </w:rPr>
        <w:t>sarà</w:t>
      </w:r>
      <w:r w:rsidR="00822FBC" w:rsidRPr="005E764B">
        <w:rPr>
          <w:rFonts w:ascii="Arial" w:hAnsi="Arial" w:cs="Arial"/>
          <w:sz w:val="20"/>
          <w:szCs w:val="20"/>
        </w:rPr>
        <w:t xml:space="preserve"> </w:t>
      </w:r>
      <w:r w:rsidR="00CB78E5" w:rsidRPr="005E764B">
        <w:rPr>
          <w:rFonts w:ascii="Arial" w:hAnsi="Arial" w:cs="Arial"/>
          <w:sz w:val="20"/>
          <w:szCs w:val="20"/>
        </w:rPr>
        <w:t xml:space="preserve">possibile </w:t>
      </w:r>
      <w:r w:rsidR="00500674" w:rsidRPr="005E764B">
        <w:rPr>
          <w:rFonts w:ascii="Arial" w:hAnsi="Arial" w:cs="Arial"/>
          <w:sz w:val="20"/>
          <w:szCs w:val="20"/>
        </w:rPr>
        <w:t>calcolare la posizione della Luna</w:t>
      </w:r>
      <w:r w:rsidR="00A50CE6">
        <w:rPr>
          <w:rFonts w:ascii="Arial" w:hAnsi="Arial" w:cs="Arial"/>
          <w:sz w:val="20"/>
          <w:szCs w:val="20"/>
        </w:rPr>
        <w:t>,</w:t>
      </w:r>
      <w:r w:rsidR="00500674" w:rsidRPr="005E764B">
        <w:rPr>
          <w:rFonts w:ascii="Arial" w:hAnsi="Arial" w:cs="Arial"/>
          <w:sz w:val="20"/>
          <w:szCs w:val="20"/>
        </w:rPr>
        <w:t xml:space="preserve"> </w:t>
      </w:r>
      <w:r w:rsidR="005E764B">
        <w:rPr>
          <w:rFonts w:ascii="Arial" w:hAnsi="Arial" w:cs="Arial"/>
          <w:sz w:val="20"/>
          <w:szCs w:val="20"/>
        </w:rPr>
        <w:t>istante per</w:t>
      </w:r>
      <w:r w:rsidR="00500674" w:rsidRPr="005E764B">
        <w:rPr>
          <w:rFonts w:ascii="Arial" w:hAnsi="Arial" w:cs="Arial"/>
          <w:sz w:val="20"/>
          <w:szCs w:val="20"/>
        </w:rPr>
        <w:t xml:space="preserve"> </w:t>
      </w:r>
      <w:r w:rsidR="00CB78E5" w:rsidRPr="005E764B">
        <w:rPr>
          <w:rFonts w:ascii="Arial" w:hAnsi="Arial" w:cs="Arial"/>
          <w:sz w:val="20"/>
          <w:szCs w:val="20"/>
        </w:rPr>
        <w:t>istante</w:t>
      </w:r>
      <w:r w:rsidR="00A50CE6">
        <w:rPr>
          <w:rFonts w:ascii="Arial" w:hAnsi="Arial" w:cs="Arial"/>
          <w:sz w:val="20"/>
          <w:szCs w:val="20"/>
        </w:rPr>
        <w:t>,</w:t>
      </w:r>
      <w:r w:rsidR="00CB78E5" w:rsidRPr="005E764B">
        <w:rPr>
          <w:rFonts w:ascii="Arial" w:hAnsi="Arial" w:cs="Arial"/>
          <w:sz w:val="20"/>
          <w:szCs w:val="20"/>
        </w:rPr>
        <w:t xml:space="preserve"> </w:t>
      </w:r>
      <w:r w:rsidR="00B75C1E" w:rsidRPr="005E764B">
        <w:rPr>
          <w:rFonts w:ascii="Arial" w:hAnsi="Arial" w:cs="Arial"/>
          <w:sz w:val="20"/>
          <w:szCs w:val="20"/>
        </w:rPr>
        <w:t xml:space="preserve">e così calcolare la </w:t>
      </w:r>
      <w:r w:rsidR="00702519">
        <w:rPr>
          <w:rFonts w:ascii="Arial" w:hAnsi="Arial" w:cs="Arial"/>
          <w:sz w:val="20"/>
          <w:szCs w:val="20"/>
        </w:rPr>
        <w:t xml:space="preserve">sua </w:t>
      </w:r>
      <w:r w:rsidR="00B75C1E" w:rsidRPr="005E764B">
        <w:rPr>
          <w:rFonts w:ascii="Arial" w:hAnsi="Arial" w:cs="Arial"/>
          <w:sz w:val="20"/>
          <w:szCs w:val="20"/>
        </w:rPr>
        <w:t>distanza dopo un</w:t>
      </w:r>
      <w:r w:rsidR="007F01B6">
        <w:rPr>
          <w:rFonts w:ascii="Arial" w:hAnsi="Arial" w:cs="Arial"/>
          <w:sz w:val="20"/>
          <w:szCs w:val="20"/>
        </w:rPr>
        <w:t>a settimana (q</w:t>
      </w:r>
      <w:r w:rsidR="00DA6132">
        <w:rPr>
          <w:rFonts w:ascii="Arial" w:hAnsi="Arial" w:cs="Arial"/>
          <w:sz w:val="20"/>
          <w:szCs w:val="20"/>
        </w:rPr>
        <w:t>uesto link lo sottintende</w:t>
      </w:r>
      <w:r w:rsidR="007F01B6">
        <w:rPr>
          <w:rFonts w:ascii="Arial" w:hAnsi="Arial" w:cs="Arial"/>
          <w:sz w:val="20"/>
          <w:szCs w:val="20"/>
        </w:rPr>
        <w:t xml:space="preserve"> </w:t>
      </w:r>
      <w:r>
        <w:rPr>
          <w:rFonts w:ascii="Arial" w:hAnsi="Arial" w:cs="Arial"/>
          <w:sz w:val="20"/>
          <w:szCs w:val="20"/>
        </w:rPr>
        <w:t xml:space="preserve">solamente </w:t>
      </w:r>
      <w:r w:rsidR="007F01B6">
        <w:rPr>
          <w:rFonts w:ascii="Arial" w:hAnsi="Arial" w:cs="Arial"/>
          <w:sz w:val="20"/>
          <w:szCs w:val="20"/>
        </w:rPr>
        <w:t xml:space="preserve">ma la cosa è confermata da un link che citerò </w:t>
      </w:r>
      <w:r>
        <w:rPr>
          <w:rFonts w:ascii="Arial" w:hAnsi="Arial" w:cs="Arial"/>
          <w:sz w:val="20"/>
          <w:szCs w:val="20"/>
        </w:rPr>
        <w:t>in seguito</w:t>
      </w:r>
      <w:r w:rsidR="007F01B6">
        <w:rPr>
          <w:rFonts w:ascii="Arial" w:hAnsi="Arial" w:cs="Arial"/>
          <w:sz w:val="20"/>
          <w:szCs w:val="20"/>
        </w:rPr>
        <w:t xml:space="preserve">). </w:t>
      </w:r>
      <w:r w:rsidR="007F01B6" w:rsidRPr="00570E0B">
        <w:rPr>
          <w:rFonts w:ascii="Arial" w:hAnsi="Arial" w:cs="Arial"/>
          <w:sz w:val="20"/>
          <w:szCs w:val="20"/>
          <w:highlight w:val="yellow"/>
        </w:rPr>
        <w:t>Dopo una settimana l</w:t>
      </w:r>
      <w:r w:rsidR="00822FBC" w:rsidRPr="00570E0B">
        <w:rPr>
          <w:rFonts w:ascii="Arial" w:hAnsi="Arial" w:cs="Arial"/>
          <w:sz w:val="20"/>
          <w:szCs w:val="20"/>
          <w:highlight w:val="yellow"/>
        </w:rPr>
        <w:t xml:space="preserve">a Luna si </w:t>
      </w:r>
      <w:r w:rsidR="00B75C1E" w:rsidRPr="00570E0B">
        <w:rPr>
          <w:rFonts w:ascii="Arial" w:hAnsi="Arial" w:cs="Arial"/>
          <w:sz w:val="20"/>
          <w:szCs w:val="20"/>
          <w:highlight w:val="yellow"/>
        </w:rPr>
        <w:t>sarà</w:t>
      </w:r>
      <w:r w:rsidR="00822FBC" w:rsidRPr="00570E0B">
        <w:rPr>
          <w:rFonts w:ascii="Arial" w:hAnsi="Arial" w:cs="Arial"/>
          <w:sz w:val="20"/>
          <w:szCs w:val="20"/>
          <w:highlight w:val="yellow"/>
        </w:rPr>
        <w:t xml:space="preserve"> spostata di 90°, perciò una nuova</w:t>
      </w:r>
      <w:r w:rsidR="00B75C1E" w:rsidRPr="00570E0B">
        <w:rPr>
          <w:rFonts w:ascii="Arial" w:hAnsi="Arial" w:cs="Arial"/>
          <w:sz w:val="20"/>
          <w:szCs w:val="20"/>
          <w:highlight w:val="yellow"/>
        </w:rPr>
        <w:t xml:space="preserve"> </w:t>
      </w:r>
      <w:r w:rsidR="00B75C1E" w:rsidRPr="00570E0B">
        <w:rPr>
          <w:rFonts w:ascii="Arial" w:hAnsi="Arial" w:cs="Arial"/>
          <w:b/>
          <w:sz w:val="20"/>
          <w:szCs w:val="20"/>
          <w:highlight w:val="yellow"/>
        </w:rPr>
        <w:t>misu</w:t>
      </w:r>
      <w:r w:rsidR="00822FBC" w:rsidRPr="00570E0B">
        <w:rPr>
          <w:rFonts w:ascii="Arial" w:hAnsi="Arial" w:cs="Arial"/>
          <w:b/>
          <w:sz w:val="20"/>
          <w:szCs w:val="20"/>
          <w:highlight w:val="yellow"/>
        </w:rPr>
        <w:t>ra</w:t>
      </w:r>
      <w:r w:rsidR="00822FBC" w:rsidRPr="00570E0B">
        <w:rPr>
          <w:rFonts w:ascii="Arial" w:hAnsi="Arial" w:cs="Arial"/>
          <w:sz w:val="20"/>
          <w:szCs w:val="20"/>
          <w:highlight w:val="yellow"/>
        </w:rPr>
        <w:t xml:space="preserve"> Laser potrebbe </w:t>
      </w:r>
      <w:r w:rsidR="00B75C1E" w:rsidRPr="00570E0B">
        <w:rPr>
          <w:rFonts w:ascii="Arial" w:hAnsi="Arial" w:cs="Arial"/>
          <w:sz w:val="20"/>
          <w:szCs w:val="20"/>
          <w:highlight w:val="yellow"/>
        </w:rPr>
        <w:t xml:space="preserve">divergere da quella </w:t>
      </w:r>
      <w:r w:rsidR="00B75C1E" w:rsidRPr="00570E0B">
        <w:rPr>
          <w:rFonts w:ascii="Arial" w:hAnsi="Arial" w:cs="Arial"/>
          <w:b/>
          <w:sz w:val="20"/>
          <w:szCs w:val="20"/>
          <w:highlight w:val="yellow"/>
        </w:rPr>
        <w:t>calcolata</w:t>
      </w:r>
      <w:r w:rsidR="00B75C1E" w:rsidRPr="00570E0B">
        <w:rPr>
          <w:rFonts w:ascii="Arial" w:hAnsi="Arial" w:cs="Arial"/>
          <w:sz w:val="20"/>
          <w:szCs w:val="20"/>
          <w:highlight w:val="yellow"/>
        </w:rPr>
        <w:t xml:space="preserve"> a causa </w:t>
      </w:r>
      <w:r w:rsidR="00822FBC" w:rsidRPr="00570E0B">
        <w:rPr>
          <w:rFonts w:ascii="Arial" w:hAnsi="Arial" w:cs="Arial"/>
          <w:sz w:val="20"/>
          <w:szCs w:val="20"/>
          <w:highlight w:val="yellow"/>
        </w:rPr>
        <w:t>di un eventuale effetto “vento d’etere”</w:t>
      </w:r>
      <w:r w:rsidR="00822FBC" w:rsidRPr="005E764B">
        <w:rPr>
          <w:rFonts w:ascii="Arial" w:hAnsi="Arial" w:cs="Arial"/>
          <w:sz w:val="20"/>
          <w:szCs w:val="20"/>
        </w:rPr>
        <w:t xml:space="preserve"> </w:t>
      </w:r>
      <w:r w:rsidR="00B75C1E" w:rsidRPr="005E764B">
        <w:rPr>
          <w:rFonts w:ascii="Arial" w:hAnsi="Arial" w:cs="Arial"/>
          <w:sz w:val="20"/>
          <w:szCs w:val="20"/>
        </w:rPr>
        <w:t>(</w:t>
      </w:r>
      <w:r w:rsidR="00822FBC" w:rsidRPr="005E764B">
        <w:rPr>
          <w:rFonts w:ascii="Arial" w:hAnsi="Arial" w:cs="Arial"/>
          <w:sz w:val="20"/>
          <w:szCs w:val="20"/>
        </w:rPr>
        <w:t xml:space="preserve">quello </w:t>
      </w:r>
      <w:r w:rsidR="00B75C1E" w:rsidRPr="005E764B">
        <w:rPr>
          <w:rFonts w:ascii="Arial" w:hAnsi="Arial" w:cs="Arial"/>
          <w:sz w:val="20"/>
          <w:szCs w:val="20"/>
        </w:rPr>
        <w:t xml:space="preserve">inutilmente </w:t>
      </w:r>
      <w:r w:rsidR="00822FBC" w:rsidRPr="005E764B">
        <w:rPr>
          <w:rFonts w:ascii="Arial" w:hAnsi="Arial" w:cs="Arial"/>
          <w:sz w:val="20"/>
          <w:szCs w:val="20"/>
        </w:rPr>
        <w:t xml:space="preserve">cercato da </w:t>
      </w:r>
      <w:proofErr w:type="spellStart"/>
      <w:r w:rsidR="00822FBC" w:rsidRPr="005E764B">
        <w:rPr>
          <w:rFonts w:ascii="Arial" w:hAnsi="Arial" w:cs="Arial"/>
          <w:sz w:val="20"/>
          <w:szCs w:val="20"/>
        </w:rPr>
        <w:t>MM</w:t>
      </w:r>
      <w:proofErr w:type="spellEnd"/>
      <w:r w:rsidR="00B75C1E" w:rsidRPr="005E764B">
        <w:rPr>
          <w:rFonts w:ascii="Arial" w:hAnsi="Arial" w:cs="Arial"/>
          <w:sz w:val="20"/>
          <w:szCs w:val="20"/>
        </w:rPr>
        <w:t>)</w:t>
      </w:r>
      <w:r w:rsidR="005F31F1">
        <w:rPr>
          <w:rFonts w:ascii="Arial" w:hAnsi="Arial" w:cs="Arial"/>
          <w:sz w:val="20"/>
          <w:szCs w:val="20"/>
        </w:rPr>
        <w:t xml:space="preserve">. </w:t>
      </w:r>
      <w:r w:rsidR="004A15F4">
        <w:rPr>
          <w:rFonts w:ascii="Arial" w:hAnsi="Arial" w:cs="Arial"/>
          <w:sz w:val="20"/>
          <w:szCs w:val="20"/>
        </w:rPr>
        <w:t>Come esemplificherò dopo</w:t>
      </w:r>
      <w:r w:rsidR="007E3AA7">
        <w:rPr>
          <w:rFonts w:ascii="Arial" w:hAnsi="Arial" w:cs="Arial"/>
          <w:sz w:val="20"/>
          <w:szCs w:val="20"/>
        </w:rPr>
        <w:t>,</w:t>
      </w:r>
      <w:r w:rsidR="004A15F4">
        <w:rPr>
          <w:rFonts w:ascii="Arial" w:hAnsi="Arial" w:cs="Arial"/>
          <w:sz w:val="20"/>
          <w:szCs w:val="20"/>
        </w:rPr>
        <w:t xml:space="preserve"> le differenze sono del </w:t>
      </w:r>
      <w:proofErr w:type="spellStart"/>
      <w:r w:rsidR="004A15F4">
        <w:rPr>
          <w:rFonts w:ascii="Arial" w:hAnsi="Arial" w:cs="Arial"/>
          <w:sz w:val="20"/>
          <w:szCs w:val="20"/>
        </w:rPr>
        <w:t>*secondo</w:t>
      </w:r>
      <w:proofErr w:type="spellEnd"/>
      <w:r w:rsidR="004A15F4">
        <w:rPr>
          <w:rFonts w:ascii="Arial" w:hAnsi="Arial" w:cs="Arial"/>
          <w:sz w:val="20"/>
          <w:szCs w:val="20"/>
        </w:rPr>
        <w:t xml:space="preserve"> </w:t>
      </w:r>
      <w:proofErr w:type="spellStart"/>
      <w:r w:rsidR="004A15F4">
        <w:rPr>
          <w:rFonts w:ascii="Arial" w:hAnsi="Arial" w:cs="Arial"/>
          <w:sz w:val="20"/>
          <w:szCs w:val="20"/>
        </w:rPr>
        <w:t>odine*</w:t>
      </w:r>
      <w:proofErr w:type="spellEnd"/>
      <w:r w:rsidR="004A15F4">
        <w:rPr>
          <w:rFonts w:ascii="Arial" w:hAnsi="Arial" w:cs="Arial"/>
          <w:sz w:val="20"/>
          <w:szCs w:val="20"/>
        </w:rPr>
        <w:t xml:space="preserve"> e quindi non risentono della eventuale compensazione andata-ritorno. </w:t>
      </w:r>
      <w:r w:rsidR="005F31F1">
        <w:rPr>
          <w:rFonts w:ascii="Arial" w:hAnsi="Arial" w:cs="Arial"/>
          <w:sz w:val="20"/>
          <w:szCs w:val="20"/>
        </w:rPr>
        <w:t>U</w:t>
      </w:r>
      <w:r w:rsidR="00822FBC" w:rsidRPr="005E764B">
        <w:rPr>
          <w:rFonts w:ascii="Arial" w:hAnsi="Arial" w:cs="Arial"/>
          <w:sz w:val="20"/>
          <w:szCs w:val="20"/>
        </w:rPr>
        <w:t xml:space="preserve">na risposta negativa non potrebbe essere giustifica </w:t>
      </w:r>
      <w:r w:rsidR="004A15F4">
        <w:rPr>
          <w:rFonts w:ascii="Arial" w:hAnsi="Arial" w:cs="Arial"/>
          <w:sz w:val="20"/>
          <w:szCs w:val="20"/>
        </w:rPr>
        <w:t xml:space="preserve">neanche </w:t>
      </w:r>
      <w:r w:rsidR="00822FBC" w:rsidRPr="005E764B">
        <w:rPr>
          <w:rFonts w:ascii="Arial" w:hAnsi="Arial" w:cs="Arial"/>
          <w:sz w:val="20"/>
          <w:szCs w:val="20"/>
        </w:rPr>
        <w:t xml:space="preserve">con una contrazione dei “bracci” </w:t>
      </w:r>
      <w:r w:rsidR="00B75C1E" w:rsidRPr="005E764B">
        <w:rPr>
          <w:rFonts w:ascii="Arial" w:hAnsi="Arial" w:cs="Arial"/>
          <w:sz w:val="20"/>
          <w:szCs w:val="20"/>
        </w:rPr>
        <w:t xml:space="preserve">perché questi </w:t>
      </w:r>
      <w:r w:rsidR="00822FBC" w:rsidRPr="005E764B">
        <w:rPr>
          <w:rFonts w:ascii="Arial" w:hAnsi="Arial" w:cs="Arial"/>
          <w:sz w:val="20"/>
          <w:szCs w:val="20"/>
        </w:rPr>
        <w:t>non esistono</w:t>
      </w:r>
      <w:r w:rsidR="00B75C1E" w:rsidRPr="005E764B">
        <w:rPr>
          <w:rFonts w:ascii="Arial" w:hAnsi="Arial" w:cs="Arial"/>
          <w:sz w:val="20"/>
          <w:szCs w:val="20"/>
        </w:rPr>
        <w:t>. Vero che secondo Einstein anche lo spazio può contrarsi, ma se accettiamo Einstein</w:t>
      </w:r>
      <w:r w:rsidR="005E764B">
        <w:rPr>
          <w:rFonts w:ascii="Arial" w:hAnsi="Arial" w:cs="Arial"/>
          <w:sz w:val="20"/>
          <w:szCs w:val="20"/>
        </w:rPr>
        <w:t>,</w:t>
      </w:r>
      <w:r w:rsidR="00B75C1E" w:rsidRPr="005E764B">
        <w:rPr>
          <w:rFonts w:ascii="Arial" w:hAnsi="Arial" w:cs="Arial"/>
          <w:sz w:val="20"/>
          <w:szCs w:val="20"/>
        </w:rPr>
        <w:t xml:space="preserve"> abbiamo già accettato la costanza di c,  pertanto </w:t>
      </w:r>
      <w:r w:rsidR="00B75C1E" w:rsidRPr="005E764B">
        <w:rPr>
          <w:rFonts w:ascii="Arial" w:hAnsi="Arial" w:cs="Arial"/>
          <w:sz w:val="20"/>
          <w:szCs w:val="20"/>
        </w:rPr>
        <w:lastRenderedPageBreak/>
        <w:t xml:space="preserve">non </w:t>
      </w:r>
      <w:r w:rsidR="005E764B">
        <w:rPr>
          <w:rFonts w:ascii="Arial" w:hAnsi="Arial" w:cs="Arial"/>
          <w:sz w:val="20"/>
          <w:szCs w:val="20"/>
        </w:rPr>
        <w:t>avrebbe</w:t>
      </w:r>
      <w:r w:rsidR="00B75C1E" w:rsidRPr="005E764B">
        <w:rPr>
          <w:rFonts w:ascii="Arial" w:hAnsi="Arial" w:cs="Arial"/>
          <w:sz w:val="20"/>
          <w:szCs w:val="20"/>
        </w:rPr>
        <w:t xml:space="preserve"> senso ricamarci sopra.</w:t>
      </w:r>
      <w:r w:rsidR="00702519">
        <w:rPr>
          <w:rFonts w:ascii="Arial" w:hAnsi="Arial" w:cs="Arial"/>
          <w:sz w:val="20"/>
          <w:szCs w:val="20"/>
        </w:rPr>
        <w:t xml:space="preserve"> </w:t>
      </w:r>
      <w:r>
        <w:rPr>
          <w:rFonts w:ascii="Arial" w:hAnsi="Arial" w:cs="Arial"/>
          <w:sz w:val="20"/>
          <w:szCs w:val="20"/>
        </w:rPr>
        <w:t xml:space="preserve">Forse sono queste misure che consentono al </w:t>
      </w:r>
      <w:proofErr w:type="spellStart"/>
      <w:r>
        <w:rPr>
          <w:rFonts w:ascii="Arial" w:hAnsi="Arial" w:cs="Arial"/>
          <w:sz w:val="20"/>
          <w:szCs w:val="20"/>
        </w:rPr>
        <w:t>Prof.Fabri</w:t>
      </w:r>
      <w:proofErr w:type="spellEnd"/>
      <w:r>
        <w:rPr>
          <w:rFonts w:ascii="Arial" w:hAnsi="Arial" w:cs="Arial"/>
          <w:sz w:val="20"/>
          <w:szCs w:val="20"/>
        </w:rPr>
        <w:t xml:space="preserve">, al </w:t>
      </w:r>
      <w:proofErr w:type="spellStart"/>
      <w:r>
        <w:rPr>
          <w:rFonts w:ascii="Arial" w:hAnsi="Arial" w:cs="Arial"/>
          <w:sz w:val="20"/>
          <w:szCs w:val="20"/>
        </w:rPr>
        <w:t>Caldirola</w:t>
      </w:r>
      <w:proofErr w:type="spellEnd"/>
      <w:r>
        <w:rPr>
          <w:rFonts w:ascii="Arial" w:hAnsi="Arial" w:cs="Arial"/>
          <w:sz w:val="20"/>
          <w:szCs w:val="20"/>
        </w:rPr>
        <w:t xml:space="preserve"> </w:t>
      </w:r>
      <w:proofErr w:type="spellStart"/>
      <w:r>
        <w:rPr>
          <w:rFonts w:ascii="Arial" w:hAnsi="Arial" w:cs="Arial"/>
          <w:sz w:val="20"/>
          <w:szCs w:val="20"/>
        </w:rPr>
        <w:t>etc</w:t>
      </w:r>
      <w:proofErr w:type="spellEnd"/>
      <w:r>
        <w:rPr>
          <w:rFonts w:ascii="Arial" w:hAnsi="Arial" w:cs="Arial"/>
          <w:sz w:val="20"/>
          <w:szCs w:val="20"/>
        </w:rPr>
        <w:t xml:space="preserve"> </w:t>
      </w:r>
      <w:r w:rsidR="00935FC8">
        <w:rPr>
          <w:rFonts w:ascii="Arial" w:hAnsi="Arial" w:cs="Arial"/>
          <w:sz w:val="20"/>
          <w:szCs w:val="20"/>
        </w:rPr>
        <w:t xml:space="preserve">di dire </w:t>
      </w:r>
      <w:r>
        <w:rPr>
          <w:rFonts w:ascii="Arial" w:hAnsi="Arial" w:cs="Arial"/>
          <w:sz w:val="20"/>
          <w:szCs w:val="20"/>
        </w:rPr>
        <w:t xml:space="preserve">che la costanza di c è stata dimostrata senz’ombra di dubbio? </w:t>
      </w:r>
      <w:r w:rsidR="004A15F4">
        <w:rPr>
          <w:rFonts w:ascii="Arial" w:hAnsi="Arial" w:cs="Arial"/>
          <w:sz w:val="20"/>
          <w:szCs w:val="20"/>
        </w:rPr>
        <w:t>Purtroppo n</w:t>
      </w:r>
      <w:r>
        <w:rPr>
          <w:rFonts w:ascii="Arial" w:hAnsi="Arial" w:cs="Arial"/>
          <w:sz w:val="20"/>
          <w:szCs w:val="20"/>
        </w:rPr>
        <w:t>o</w:t>
      </w:r>
      <w:r w:rsidR="004A15F4">
        <w:rPr>
          <w:rFonts w:ascii="Arial" w:hAnsi="Arial" w:cs="Arial"/>
          <w:sz w:val="20"/>
          <w:szCs w:val="20"/>
        </w:rPr>
        <w:t>n</w:t>
      </w:r>
      <w:r>
        <w:rPr>
          <w:rFonts w:ascii="Arial" w:hAnsi="Arial" w:cs="Arial"/>
          <w:sz w:val="20"/>
          <w:szCs w:val="20"/>
        </w:rPr>
        <w:t xml:space="preserve"> mi è chiaro</w:t>
      </w:r>
      <w:r w:rsidR="004A15F4">
        <w:rPr>
          <w:rFonts w:ascii="Arial" w:hAnsi="Arial" w:cs="Arial"/>
          <w:sz w:val="20"/>
          <w:szCs w:val="20"/>
        </w:rPr>
        <w:t xml:space="preserve">. </w:t>
      </w:r>
      <w:r w:rsidR="00935FC8">
        <w:rPr>
          <w:rFonts w:ascii="Arial" w:hAnsi="Arial" w:cs="Arial"/>
          <w:sz w:val="20"/>
          <w:szCs w:val="20"/>
        </w:rPr>
        <w:t xml:space="preserve"> </w:t>
      </w:r>
    </w:p>
    <w:p w:rsidR="00B75C1E" w:rsidRPr="009A7D34" w:rsidRDefault="00B75C1E" w:rsidP="007E75AC">
      <w:pPr>
        <w:spacing w:after="0" w:line="240" w:lineRule="auto"/>
        <w:jc w:val="both"/>
        <w:rPr>
          <w:sz w:val="10"/>
          <w:szCs w:val="10"/>
        </w:rPr>
      </w:pPr>
    </w:p>
    <w:p w:rsidR="007E75AC" w:rsidRPr="006A121A" w:rsidRDefault="00F8123D" w:rsidP="005F31F1">
      <w:pPr>
        <w:spacing w:after="0" w:line="240" w:lineRule="auto"/>
        <w:jc w:val="both"/>
        <w:rPr>
          <w:rFonts w:ascii="Arial" w:hAnsi="Arial" w:cs="Arial"/>
          <w:sz w:val="20"/>
          <w:szCs w:val="20"/>
        </w:rPr>
      </w:pPr>
      <w:r>
        <w:rPr>
          <w:rFonts w:ascii="Arial" w:hAnsi="Arial" w:cs="Arial"/>
          <w:sz w:val="20"/>
          <w:szCs w:val="20"/>
        </w:rPr>
        <w:t>I</w:t>
      </w:r>
      <w:r w:rsidR="00B75C1E" w:rsidRPr="00567CD4">
        <w:rPr>
          <w:rFonts w:ascii="Arial" w:hAnsi="Arial" w:cs="Arial"/>
          <w:sz w:val="20"/>
          <w:szCs w:val="20"/>
        </w:rPr>
        <w:t>n che senso l</w:t>
      </w:r>
      <w:r w:rsidR="007E75AC" w:rsidRPr="00567CD4">
        <w:rPr>
          <w:rFonts w:ascii="Arial" w:hAnsi="Arial" w:cs="Arial"/>
          <w:sz w:val="20"/>
          <w:szCs w:val="20"/>
        </w:rPr>
        <w:t>a</w:t>
      </w:r>
      <w:r w:rsidR="00B75C1E" w:rsidRPr="00567CD4">
        <w:rPr>
          <w:rFonts w:ascii="Arial" w:hAnsi="Arial" w:cs="Arial"/>
          <w:sz w:val="20"/>
          <w:szCs w:val="20"/>
        </w:rPr>
        <w:t xml:space="preserve"> distanz</w:t>
      </w:r>
      <w:r w:rsidR="007E75AC" w:rsidRPr="00567CD4">
        <w:rPr>
          <w:rFonts w:ascii="Arial" w:hAnsi="Arial" w:cs="Arial"/>
          <w:sz w:val="20"/>
          <w:szCs w:val="20"/>
        </w:rPr>
        <w:t xml:space="preserve">a </w:t>
      </w:r>
      <w:r w:rsidR="007E75AC" w:rsidRPr="0022715A">
        <w:rPr>
          <w:rFonts w:ascii="Arial" w:hAnsi="Arial" w:cs="Arial"/>
          <w:b/>
          <w:sz w:val="20"/>
          <w:szCs w:val="20"/>
        </w:rPr>
        <w:t>calcolata</w:t>
      </w:r>
      <w:r w:rsidR="007E75AC" w:rsidRPr="00567CD4">
        <w:rPr>
          <w:rFonts w:ascii="Arial" w:hAnsi="Arial" w:cs="Arial"/>
          <w:sz w:val="20"/>
          <w:szCs w:val="20"/>
        </w:rPr>
        <w:t xml:space="preserve"> </w:t>
      </w:r>
      <w:r w:rsidR="007E75AC" w:rsidRPr="00570E0B">
        <w:rPr>
          <w:rFonts w:ascii="Arial" w:hAnsi="Arial" w:cs="Arial"/>
          <w:sz w:val="20"/>
          <w:szCs w:val="20"/>
          <w:highlight w:val="yellow"/>
        </w:rPr>
        <w:t>per</w:t>
      </w:r>
      <w:r w:rsidR="007E75AC" w:rsidRPr="00567CD4">
        <w:rPr>
          <w:rFonts w:ascii="Arial" w:hAnsi="Arial" w:cs="Arial"/>
          <w:sz w:val="20"/>
          <w:szCs w:val="20"/>
        </w:rPr>
        <w:t xml:space="preserve"> l’ottavo giorno potrebbe divergere da quella </w:t>
      </w:r>
      <w:r w:rsidR="007E75AC" w:rsidRPr="0022715A">
        <w:rPr>
          <w:rFonts w:ascii="Arial" w:hAnsi="Arial" w:cs="Arial"/>
          <w:b/>
          <w:sz w:val="20"/>
          <w:szCs w:val="20"/>
        </w:rPr>
        <w:t>misurata</w:t>
      </w:r>
      <w:r w:rsidR="007E75AC" w:rsidRPr="00567CD4">
        <w:rPr>
          <w:rFonts w:ascii="Arial" w:hAnsi="Arial" w:cs="Arial"/>
          <w:sz w:val="20"/>
          <w:szCs w:val="20"/>
        </w:rPr>
        <w:t xml:space="preserve"> l’ottavo giorno per effetto del vento d’etere</w:t>
      </w:r>
      <w:r w:rsidR="00702519" w:rsidRPr="00567CD4">
        <w:rPr>
          <w:rFonts w:ascii="Arial" w:hAnsi="Arial" w:cs="Arial"/>
          <w:sz w:val="20"/>
          <w:szCs w:val="20"/>
        </w:rPr>
        <w:t xml:space="preserve"> </w:t>
      </w:r>
      <w:r w:rsidR="00702519" w:rsidRPr="007F01B6">
        <w:rPr>
          <w:rFonts w:ascii="Arial" w:hAnsi="Arial" w:cs="Arial"/>
          <w:b/>
          <w:sz w:val="20"/>
          <w:szCs w:val="20"/>
        </w:rPr>
        <w:t>senza che l’andata-ritorno del</w:t>
      </w:r>
      <w:r w:rsidR="0022715A" w:rsidRPr="007F01B6">
        <w:rPr>
          <w:rFonts w:ascii="Arial" w:hAnsi="Arial" w:cs="Arial"/>
          <w:b/>
          <w:sz w:val="20"/>
          <w:szCs w:val="20"/>
        </w:rPr>
        <w:t xml:space="preserve"> segnale </w:t>
      </w:r>
      <w:r w:rsidR="00702519" w:rsidRPr="007F01B6">
        <w:rPr>
          <w:rFonts w:ascii="Arial" w:hAnsi="Arial" w:cs="Arial"/>
          <w:b/>
          <w:sz w:val="20"/>
          <w:szCs w:val="20"/>
        </w:rPr>
        <w:t>intorbid</w:t>
      </w:r>
      <w:r w:rsidR="0022715A" w:rsidRPr="007F01B6">
        <w:rPr>
          <w:rFonts w:ascii="Arial" w:hAnsi="Arial" w:cs="Arial"/>
          <w:b/>
          <w:sz w:val="20"/>
          <w:szCs w:val="20"/>
        </w:rPr>
        <w:t>i la misura</w:t>
      </w:r>
      <w:r w:rsidR="007E75AC" w:rsidRPr="00567CD4">
        <w:rPr>
          <w:rFonts w:ascii="Arial" w:hAnsi="Arial" w:cs="Arial"/>
          <w:sz w:val="20"/>
          <w:szCs w:val="20"/>
        </w:rPr>
        <w:t>? Esemplifico con un fiume largo 1000m, con una corrente di 2m/s e con una barca che viaggia a 10m/s</w:t>
      </w:r>
      <w:r w:rsidR="007E75AC" w:rsidRPr="006A121A">
        <w:rPr>
          <w:rFonts w:ascii="Arial" w:hAnsi="Arial" w:cs="Arial"/>
          <w:sz w:val="20"/>
          <w:szCs w:val="20"/>
        </w:rPr>
        <w:t xml:space="preserve"> Si risal</w:t>
      </w:r>
      <w:r w:rsidR="00570E0B">
        <w:rPr>
          <w:rFonts w:ascii="Arial" w:hAnsi="Arial" w:cs="Arial"/>
          <w:sz w:val="20"/>
          <w:szCs w:val="20"/>
        </w:rPr>
        <w:t>e</w:t>
      </w:r>
      <w:r w:rsidR="007E75AC" w:rsidRPr="006A121A">
        <w:rPr>
          <w:rFonts w:ascii="Arial" w:hAnsi="Arial" w:cs="Arial"/>
          <w:sz w:val="20"/>
          <w:szCs w:val="20"/>
        </w:rPr>
        <w:t xml:space="preserve"> e si ridiscend</w:t>
      </w:r>
      <w:r w:rsidR="00570E0B">
        <w:rPr>
          <w:rFonts w:ascii="Arial" w:hAnsi="Arial" w:cs="Arial"/>
          <w:sz w:val="20"/>
          <w:szCs w:val="20"/>
        </w:rPr>
        <w:t>e</w:t>
      </w:r>
      <w:r w:rsidR="007E75AC" w:rsidRPr="006A121A">
        <w:rPr>
          <w:rFonts w:ascii="Arial" w:hAnsi="Arial" w:cs="Arial"/>
          <w:sz w:val="20"/>
          <w:szCs w:val="20"/>
        </w:rPr>
        <w:t xml:space="preserve"> la corrente per 1000 m. </w:t>
      </w:r>
    </w:p>
    <w:p w:rsidR="007E75AC" w:rsidRPr="006A121A" w:rsidRDefault="007E75AC" w:rsidP="007E75AC">
      <w:pPr>
        <w:spacing w:after="0" w:line="240" w:lineRule="auto"/>
        <w:rPr>
          <w:rFonts w:ascii="Arial" w:hAnsi="Arial" w:cs="Arial"/>
          <w:sz w:val="20"/>
          <w:szCs w:val="20"/>
        </w:rPr>
      </w:pPr>
      <w:r w:rsidRPr="006A121A">
        <w:rPr>
          <w:rFonts w:ascii="Arial" w:hAnsi="Arial" w:cs="Arial"/>
          <w:sz w:val="20"/>
          <w:szCs w:val="20"/>
        </w:rPr>
        <w:t xml:space="preserve">1000/(10-2)=125 secondi per risalire </w:t>
      </w:r>
    </w:p>
    <w:p w:rsidR="007E75AC" w:rsidRPr="006A121A" w:rsidRDefault="007E75AC" w:rsidP="007E75AC">
      <w:pPr>
        <w:spacing w:after="0" w:line="240" w:lineRule="auto"/>
        <w:jc w:val="both"/>
        <w:rPr>
          <w:rFonts w:ascii="Arial" w:hAnsi="Arial" w:cs="Arial"/>
          <w:sz w:val="20"/>
          <w:szCs w:val="20"/>
        </w:rPr>
      </w:pPr>
      <w:r w:rsidRPr="006A121A">
        <w:rPr>
          <w:rFonts w:ascii="Arial" w:hAnsi="Arial" w:cs="Arial"/>
          <w:sz w:val="20"/>
          <w:szCs w:val="20"/>
        </w:rPr>
        <w:t>1000/(10+2)= 83,33333 secondi per scendere ,   in totale 208,333333.</w:t>
      </w:r>
    </w:p>
    <w:p w:rsidR="007E75AC" w:rsidRPr="006A121A" w:rsidRDefault="007E75AC" w:rsidP="007E75AC">
      <w:pPr>
        <w:spacing w:after="0" w:line="240" w:lineRule="auto"/>
        <w:jc w:val="both"/>
        <w:rPr>
          <w:rFonts w:ascii="Arial" w:hAnsi="Arial" w:cs="Arial"/>
          <w:sz w:val="20"/>
          <w:szCs w:val="20"/>
        </w:rPr>
      </w:pPr>
      <w:r w:rsidRPr="006A121A">
        <w:rPr>
          <w:rFonts w:ascii="Arial" w:hAnsi="Arial" w:cs="Arial"/>
          <w:sz w:val="20"/>
          <w:szCs w:val="20"/>
        </w:rPr>
        <w:t xml:space="preserve">Quindi impiegherò circa 8 secondi in più dei 200 necessari se l'acqua fosse ferma.  Immaginiamo ora di tirare un filo ortogonale al fiume e di dirigere la barca in modo che il suo albero sfiori sempre il filo. Ogni secondo  l'acqua mi fa arretrare di 2 metri, quindi in un secondo devo guadagnare 2 metri verso monte mentre la mia barca avanza 10 metri nell'acqua. Devo quindi considerare un triangolo rettangolo, ipotenusa 10 e cateto 2. Allora l'altro cateto sarà radice^2  (10^2-2^2) = 9,79796 = velocità sulla rotta ortogonale, da cui  2000 m /  9,79796 m/s = 204,12412 secondi  in totale, mentre controcorrente avevo 208,3333 . </w:t>
      </w:r>
    </w:p>
    <w:p w:rsidR="007E75AC" w:rsidRDefault="007E75AC" w:rsidP="007E75AC">
      <w:pPr>
        <w:spacing w:after="0" w:line="240" w:lineRule="auto"/>
        <w:jc w:val="both"/>
        <w:rPr>
          <w:rFonts w:ascii="Arial" w:hAnsi="Arial" w:cs="Arial"/>
          <w:sz w:val="20"/>
          <w:szCs w:val="20"/>
        </w:rPr>
      </w:pPr>
      <w:r w:rsidRPr="006A121A">
        <w:rPr>
          <w:rFonts w:ascii="Arial" w:hAnsi="Arial" w:cs="Arial"/>
          <w:sz w:val="20"/>
          <w:szCs w:val="20"/>
        </w:rPr>
        <w:t>La differenza di  4,20921 secondi e' causata dalla velocità dell'acqua.</w:t>
      </w:r>
    </w:p>
    <w:p w:rsidR="007E75AC" w:rsidRDefault="0010182E" w:rsidP="007E75AC">
      <w:pPr>
        <w:spacing w:after="0" w:line="240" w:lineRule="auto"/>
        <w:jc w:val="both"/>
        <w:rPr>
          <w:rFonts w:ascii="Arial" w:hAnsi="Arial" w:cs="Arial"/>
          <w:sz w:val="20"/>
          <w:szCs w:val="20"/>
        </w:rPr>
      </w:pPr>
      <w:r>
        <w:rPr>
          <w:rFonts w:ascii="Arial" w:hAnsi="Arial" w:cs="Arial"/>
          <w:sz w:val="20"/>
          <w:szCs w:val="20"/>
        </w:rPr>
        <w:t>(ringrazio chi mi insegnò le misure del secondo ordine nonostante mi consideri un ignorante irrecuperabile)</w:t>
      </w:r>
      <w:r w:rsidRPr="006A121A">
        <w:rPr>
          <w:rFonts w:ascii="Arial" w:hAnsi="Arial" w:cs="Arial"/>
          <w:sz w:val="20"/>
          <w:szCs w:val="20"/>
        </w:rPr>
        <w:t>.</w:t>
      </w:r>
    </w:p>
    <w:p w:rsidR="0010182E" w:rsidRPr="0022715A" w:rsidRDefault="0010182E" w:rsidP="007E75AC">
      <w:pPr>
        <w:spacing w:after="0" w:line="240" w:lineRule="auto"/>
        <w:jc w:val="both"/>
        <w:rPr>
          <w:rFonts w:ascii="Arial" w:hAnsi="Arial" w:cs="Arial"/>
          <w:sz w:val="10"/>
          <w:szCs w:val="10"/>
        </w:rPr>
      </w:pPr>
    </w:p>
    <w:p w:rsidR="007F01B6" w:rsidRDefault="007F01B6" w:rsidP="007E75AC">
      <w:pPr>
        <w:spacing w:after="0" w:line="240" w:lineRule="auto"/>
        <w:jc w:val="both"/>
        <w:rPr>
          <w:rFonts w:ascii="Arial" w:hAnsi="Arial" w:cs="Arial"/>
          <w:sz w:val="20"/>
          <w:szCs w:val="20"/>
        </w:rPr>
      </w:pPr>
      <w:r>
        <w:rPr>
          <w:rFonts w:ascii="Arial" w:hAnsi="Arial" w:cs="Arial"/>
          <w:sz w:val="20"/>
          <w:szCs w:val="20"/>
        </w:rPr>
        <w:t>S</w:t>
      </w:r>
      <w:r w:rsidR="007E75AC">
        <w:rPr>
          <w:rFonts w:ascii="Arial" w:hAnsi="Arial" w:cs="Arial"/>
          <w:sz w:val="20"/>
          <w:szCs w:val="20"/>
        </w:rPr>
        <w:t xml:space="preserve">upponiamo che la distanza Terra-Luna sia </w:t>
      </w:r>
      <w:r w:rsidR="007E75AC" w:rsidRPr="0014592D">
        <w:rPr>
          <w:rFonts w:ascii="Arial" w:hAnsi="Arial" w:cs="Arial"/>
          <w:sz w:val="20"/>
          <w:szCs w:val="20"/>
          <w:u w:val="single"/>
        </w:rPr>
        <w:t>costantemente di 300.000</w:t>
      </w:r>
      <w:r w:rsidR="007E75AC">
        <w:rPr>
          <w:rFonts w:ascii="Arial" w:hAnsi="Arial" w:cs="Arial"/>
          <w:sz w:val="20"/>
          <w:szCs w:val="20"/>
        </w:rPr>
        <w:t xml:space="preserve"> km</w:t>
      </w:r>
      <w:r>
        <w:rPr>
          <w:rFonts w:ascii="Arial" w:hAnsi="Arial" w:cs="Arial"/>
          <w:sz w:val="20"/>
          <w:szCs w:val="20"/>
        </w:rPr>
        <w:t xml:space="preserve"> (non lo è, ma serve per avere un’idea delle grandezze in gioco). </w:t>
      </w:r>
    </w:p>
    <w:p w:rsidR="007E75AC" w:rsidRPr="006A121A" w:rsidRDefault="007E75AC" w:rsidP="007E75AC">
      <w:pPr>
        <w:spacing w:after="0" w:line="240" w:lineRule="auto"/>
        <w:jc w:val="both"/>
        <w:rPr>
          <w:rFonts w:ascii="Arial" w:hAnsi="Arial" w:cs="Arial"/>
          <w:sz w:val="20"/>
          <w:szCs w:val="20"/>
        </w:rPr>
      </w:pPr>
      <w:r w:rsidRPr="006A121A">
        <w:rPr>
          <w:rFonts w:ascii="Arial" w:hAnsi="Arial" w:cs="Arial"/>
          <w:sz w:val="20"/>
          <w:szCs w:val="20"/>
        </w:rPr>
        <w:t>Misuriamo quindi il tempo di volo di un impulso</w:t>
      </w:r>
      <w:r>
        <w:rPr>
          <w:rFonts w:ascii="Arial" w:hAnsi="Arial" w:cs="Arial"/>
          <w:sz w:val="20"/>
          <w:szCs w:val="20"/>
        </w:rPr>
        <w:t xml:space="preserve"> laser</w:t>
      </w:r>
      <w:r w:rsidRPr="006A121A">
        <w:rPr>
          <w:rFonts w:ascii="Arial" w:hAnsi="Arial" w:cs="Arial"/>
          <w:sz w:val="20"/>
          <w:szCs w:val="20"/>
        </w:rPr>
        <w:t xml:space="preserve"> riflesso dalla Luna (600.000 km).</w:t>
      </w:r>
    </w:p>
    <w:p w:rsidR="007E75AC" w:rsidRPr="006A121A" w:rsidRDefault="007E75AC" w:rsidP="007E75AC">
      <w:pPr>
        <w:spacing w:after="0" w:line="240" w:lineRule="auto"/>
        <w:rPr>
          <w:rFonts w:ascii="Arial" w:hAnsi="Arial" w:cs="Arial"/>
          <w:sz w:val="20"/>
          <w:szCs w:val="20"/>
        </w:rPr>
      </w:pPr>
      <w:r w:rsidRPr="006A121A">
        <w:rPr>
          <w:rFonts w:ascii="Arial" w:hAnsi="Arial" w:cs="Arial"/>
          <w:sz w:val="20"/>
          <w:szCs w:val="20"/>
        </w:rPr>
        <w:t>a) Seguendo la corrente</w:t>
      </w:r>
      <w:r>
        <w:rPr>
          <w:rFonts w:ascii="Arial" w:hAnsi="Arial" w:cs="Arial"/>
          <w:sz w:val="20"/>
          <w:szCs w:val="20"/>
        </w:rPr>
        <w:t xml:space="preserve"> citata dal prof. </w:t>
      </w:r>
      <w:proofErr w:type="spellStart"/>
      <w:r>
        <w:rPr>
          <w:rFonts w:ascii="Arial" w:hAnsi="Arial" w:cs="Arial"/>
          <w:sz w:val="20"/>
          <w:szCs w:val="20"/>
        </w:rPr>
        <w:t>Fabri</w:t>
      </w:r>
      <w:proofErr w:type="spellEnd"/>
      <w:r w:rsidRPr="006A121A">
        <w:rPr>
          <w:rFonts w:ascii="Arial" w:hAnsi="Arial" w:cs="Arial"/>
          <w:sz w:val="20"/>
          <w:szCs w:val="20"/>
        </w:rPr>
        <w:t xml:space="preserve"> (di 370km/s </w:t>
      </w:r>
      <w:r>
        <w:rPr>
          <w:rFonts w:ascii="Arial" w:hAnsi="Arial" w:cs="Arial"/>
          <w:sz w:val="20"/>
          <w:szCs w:val="20"/>
        </w:rPr>
        <w:t>che però riduco</w:t>
      </w:r>
      <w:r w:rsidRPr="006A121A">
        <w:rPr>
          <w:rFonts w:ascii="Arial" w:hAnsi="Arial" w:cs="Arial"/>
          <w:sz w:val="20"/>
          <w:szCs w:val="20"/>
        </w:rPr>
        <w:t xml:space="preserve"> a 300 per semplicità)</w:t>
      </w:r>
      <w:r w:rsidRPr="006A121A">
        <w:rPr>
          <w:rFonts w:ascii="Arial" w:hAnsi="Arial" w:cs="Arial"/>
          <w:sz w:val="20"/>
          <w:szCs w:val="20"/>
        </w:rPr>
        <w:br/>
        <w:t xml:space="preserve">300.000/299700=1,001001001001  tempo in favore di corrente: </w:t>
      </w:r>
      <w:r w:rsidRPr="006A121A">
        <w:rPr>
          <w:rFonts w:ascii="Arial" w:hAnsi="Arial" w:cs="Arial"/>
          <w:sz w:val="20"/>
          <w:szCs w:val="20"/>
        </w:rPr>
        <w:br/>
        <w:t xml:space="preserve">300.000/300300=0,999000999 000 controcorrente   </w:t>
      </w:r>
      <w:r w:rsidRPr="006A121A">
        <w:rPr>
          <w:rFonts w:ascii="Arial" w:hAnsi="Arial" w:cs="Arial"/>
          <w:sz w:val="20"/>
          <w:szCs w:val="20"/>
        </w:rPr>
        <w:br/>
        <w:t xml:space="preserve">somma tempi    =2,000002000001 per fare 600.000 km </w:t>
      </w:r>
      <w:r w:rsidRPr="006A121A">
        <w:rPr>
          <w:rFonts w:ascii="Arial" w:hAnsi="Arial" w:cs="Arial"/>
          <w:sz w:val="20"/>
          <w:szCs w:val="20"/>
        </w:rPr>
        <w:br/>
        <w:t xml:space="preserve">b) Attraversamento corrente: </w:t>
      </w:r>
    </w:p>
    <w:p w:rsidR="007E75AC" w:rsidRPr="006A121A" w:rsidRDefault="007E75AC" w:rsidP="007E75AC">
      <w:pPr>
        <w:spacing w:after="0" w:line="240" w:lineRule="auto"/>
        <w:jc w:val="both"/>
        <w:rPr>
          <w:rFonts w:ascii="Arial" w:hAnsi="Arial" w:cs="Arial"/>
          <w:sz w:val="20"/>
          <w:szCs w:val="20"/>
        </w:rPr>
      </w:pPr>
      <w:r w:rsidRPr="006A121A">
        <w:rPr>
          <w:rFonts w:ascii="Arial" w:hAnsi="Arial" w:cs="Arial"/>
          <w:sz w:val="20"/>
          <w:szCs w:val="20"/>
        </w:rPr>
        <w:t>mentre viaggio per 300000 (ipotenusa)  arretro di 300 (cateto, moto del Sole) , allora</w:t>
      </w:r>
    </w:p>
    <w:p w:rsidR="007E75AC" w:rsidRDefault="007E75AC" w:rsidP="007E75AC">
      <w:pPr>
        <w:spacing w:after="0" w:line="240" w:lineRule="auto"/>
        <w:jc w:val="both"/>
        <w:rPr>
          <w:rFonts w:ascii="Arial" w:hAnsi="Arial" w:cs="Arial"/>
          <w:sz w:val="20"/>
          <w:szCs w:val="20"/>
        </w:rPr>
      </w:pPr>
      <w:r w:rsidRPr="006A121A">
        <w:rPr>
          <w:rFonts w:ascii="Arial" w:hAnsi="Arial" w:cs="Arial"/>
          <w:sz w:val="20"/>
          <w:szCs w:val="20"/>
        </w:rPr>
        <w:t xml:space="preserve">300.000^2-300^2=89.999.910.000 la cui </w:t>
      </w:r>
      <w:proofErr w:type="spellStart"/>
      <w:r w:rsidRPr="006A121A">
        <w:rPr>
          <w:rFonts w:ascii="Arial" w:hAnsi="Arial" w:cs="Arial"/>
          <w:sz w:val="20"/>
          <w:szCs w:val="20"/>
        </w:rPr>
        <w:t>rad.q.</w:t>
      </w:r>
      <w:proofErr w:type="spellEnd"/>
      <w:r w:rsidRPr="006A121A">
        <w:rPr>
          <w:rFonts w:ascii="Arial" w:hAnsi="Arial" w:cs="Arial"/>
          <w:sz w:val="20"/>
          <w:szCs w:val="20"/>
        </w:rPr>
        <w:t xml:space="preserve"> = 299.999,8499999 e' il cateto ortogonale alla corrente,  cioè lo spazio percorso in un secondo o anche la velocità al secondo. Non sono arrivato a riva e poi devo tornare indietro, ma la velocità la conosco e posso quindi calcolare il tempo complessivo:  600.000/299.999,8499999=2,00000100001 per fare 600.000 km  ortogonali ai precedenti, da cui:</w:t>
      </w:r>
      <w:r w:rsidRPr="006A121A">
        <w:rPr>
          <w:rFonts w:ascii="Arial" w:hAnsi="Arial" w:cs="Arial"/>
          <w:sz w:val="20"/>
          <w:szCs w:val="20"/>
        </w:rPr>
        <w:br/>
        <w:t xml:space="preserve">2,000002000001-2,00000100001=0,000001 secondi di differenza, cioè un milionesimo di secondo: se non mi confondo dovrebbe bastare un normale orologio al cesio visto che oscilla 10 miliardi volte per secondo. </w:t>
      </w:r>
    </w:p>
    <w:p w:rsidR="007E75AC" w:rsidRDefault="0014592D" w:rsidP="007E75AC">
      <w:pPr>
        <w:spacing w:after="0" w:line="240" w:lineRule="auto"/>
        <w:jc w:val="both"/>
        <w:rPr>
          <w:rFonts w:ascii="Arial" w:hAnsi="Arial" w:cs="Arial"/>
          <w:sz w:val="20"/>
          <w:szCs w:val="20"/>
        </w:rPr>
      </w:pPr>
      <w:r>
        <w:rPr>
          <w:rFonts w:ascii="Arial" w:hAnsi="Arial" w:cs="Arial"/>
          <w:sz w:val="20"/>
          <w:szCs w:val="20"/>
        </w:rPr>
        <w:t xml:space="preserve">- </w:t>
      </w:r>
      <w:r w:rsidR="007E75AC">
        <w:rPr>
          <w:rFonts w:ascii="Arial" w:hAnsi="Arial" w:cs="Arial"/>
          <w:sz w:val="20"/>
          <w:szCs w:val="20"/>
        </w:rPr>
        <w:t>Ho quindi una differenza di</w:t>
      </w:r>
      <w:r>
        <w:rPr>
          <w:rFonts w:ascii="Arial" w:hAnsi="Arial" w:cs="Arial"/>
          <w:sz w:val="20"/>
          <w:szCs w:val="20"/>
        </w:rPr>
        <w:t xml:space="preserve"> </w:t>
      </w:r>
      <w:r w:rsidRPr="006A121A">
        <w:rPr>
          <w:rFonts w:ascii="Arial" w:hAnsi="Arial" w:cs="Arial"/>
          <w:sz w:val="20"/>
          <w:szCs w:val="20"/>
        </w:rPr>
        <w:t>0,000001</w:t>
      </w:r>
      <w:r>
        <w:rPr>
          <w:rFonts w:ascii="Arial" w:hAnsi="Arial" w:cs="Arial"/>
          <w:sz w:val="20"/>
          <w:szCs w:val="20"/>
        </w:rPr>
        <w:t xml:space="preserve"> secondi che corrispondo a 300 metri di distanza, perfettamente osservabili </w:t>
      </w:r>
      <w:r w:rsidR="00570E0B">
        <w:rPr>
          <w:rFonts w:ascii="Arial" w:hAnsi="Arial" w:cs="Arial"/>
          <w:sz w:val="20"/>
          <w:szCs w:val="20"/>
        </w:rPr>
        <w:t>(</w:t>
      </w:r>
      <w:r w:rsidR="007F01B6">
        <w:rPr>
          <w:rFonts w:ascii="Arial" w:hAnsi="Arial" w:cs="Arial"/>
          <w:sz w:val="20"/>
          <w:szCs w:val="20"/>
        </w:rPr>
        <w:t xml:space="preserve">visto che </w:t>
      </w:r>
      <w:r>
        <w:rPr>
          <w:rFonts w:ascii="Arial" w:hAnsi="Arial" w:cs="Arial"/>
          <w:sz w:val="20"/>
          <w:szCs w:val="20"/>
        </w:rPr>
        <w:t xml:space="preserve">le precisioni in LLR sono </w:t>
      </w:r>
      <w:proofErr w:type="spellStart"/>
      <w:r w:rsidR="00570E0B">
        <w:rPr>
          <w:rFonts w:ascii="Arial" w:hAnsi="Arial" w:cs="Arial"/>
          <w:sz w:val="20"/>
          <w:szCs w:val="20"/>
        </w:rPr>
        <w:t>centimetriche</w:t>
      </w:r>
      <w:proofErr w:type="spellEnd"/>
      <w:r w:rsidR="00570E0B">
        <w:rPr>
          <w:rFonts w:ascii="Arial" w:hAnsi="Arial" w:cs="Arial"/>
          <w:sz w:val="20"/>
          <w:szCs w:val="20"/>
        </w:rPr>
        <w:t>)</w:t>
      </w:r>
      <w:r>
        <w:rPr>
          <w:rFonts w:ascii="Arial" w:hAnsi="Arial" w:cs="Arial"/>
          <w:sz w:val="20"/>
          <w:szCs w:val="20"/>
        </w:rPr>
        <w:t xml:space="preserve"> se la misura di partenza, quella calcolata per 8 giorni dopo e la corrispondente misura Laser sono fatte nelle condizioni giuste (seguendo  e attraversando la corrente). Se non si nota nulla</w:t>
      </w:r>
      <w:r w:rsidR="005F31F1">
        <w:rPr>
          <w:rFonts w:ascii="Arial" w:hAnsi="Arial" w:cs="Arial"/>
          <w:sz w:val="20"/>
          <w:szCs w:val="20"/>
        </w:rPr>
        <w:t>,</w:t>
      </w:r>
      <w:r>
        <w:rPr>
          <w:rFonts w:ascii="Arial" w:hAnsi="Arial" w:cs="Arial"/>
          <w:sz w:val="20"/>
          <w:szCs w:val="20"/>
        </w:rPr>
        <w:t xml:space="preserve"> </w:t>
      </w:r>
      <w:proofErr w:type="spellStart"/>
      <w:r>
        <w:rPr>
          <w:rFonts w:ascii="Arial" w:hAnsi="Arial" w:cs="Arial"/>
          <w:sz w:val="20"/>
          <w:szCs w:val="20"/>
        </w:rPr>
        <w:t>MM</w:t>
      </w:r>
      <w:proofErr w:type="spellEnd"/>
      <w:r>
        <w:rPr>
          <w:rFonts w:ascii="Arial" w:hAnsi="Arial" w:cs="Arial"/>
          <w:sz w:val="20"/>
          <w:szCs w:val="20"/>
        </w:rPr>
        <w:t xml:space="preserve"> e il </w:t>
      </w:r>
      <w:proofErr w:type="spellStart"/>
      <w:r>
        <w:rPr>
          <w:rFonts w:ascii="Arial" w:hAnsi="Arial" w:cs="Arial"/>
          <w:sz w:val="20"/>
          <w:szCs w:val="20"/>
        </w:rPr>
        <w:t>Lorentz</w:t>
      </w:r>
      <w:proofErr w:type="spellEnd"/>
      <w:r>
        <w:rPr>
          <w:rFonts w:ascii="Arial" w:hAnsi="Arial" w:cs="Arial"/>
          <w:sz w:val="20"/>
          <w:szCs w:val="20"/>
        </w:rPr>
        <w:t xml:space="preserve"> prima maniera (contrazione bracci per effetti elettrici) avevano torto</w:t>
      </w:r>
      <w:r w:rsidR="005F31F1">
        <w:rPr>
          <w:rFonts w:ascii="Arial" w:hAnsi="Arial" w:cs="Arial"/>
          <w:sz w:val="20"/>
          <w:szCs w:val="20"/>
        </w:rPr>
        <w:t>,</w:t>
      </w:r>
      <w:r>
        <w:rPr>
          <w:rFonts w:ascii="Arial" w:hAnsi="Arial" w:cs="Arial"/>
          <w:sz w:val="20"/>
          <w:szCs w:val="20"/>
        </w:rPr>
        <w:t xml:space="preserve"> ment</w:t>
      </w:r>
      <w:r w:rsidR="005F31F1">
        <w:rPr>
          <w:rFonts w:ascii="Arial" w:hAnsi="Arial" w:cs="Arial"/>
          <w:sz w:val="20"/>
          <w:szCs w:val="20"/>
        </w:rPr>
        <w:t>r</w:t>
      </w:r>
      <w:r>
        <w:rPr>
          <w:rFonts w:ascii="Arial" w:hAnsi="Arial" w:cs="Arial"/>
          <w:sz w:val="20"/>
          <w:szCs w:val="20"/>
        </w:rPr>
        <w:t xml:space="preserve">e </w:t>
      </w:r>
      <w:r w:rsidRPr="00570E0B">
        <w:rPr>
          <w:rFonts w:ascii="Arial" w:hAnsi="Arial" w:cs="Arial"/>
          <w:b/>
          <w:sz w:val="20"/>
          <w:szCs w:val="20"/>
        </w:rPr>
        <w:t xml:space="preserve">l’assoluta costanza di c </w:t>
      </w:r>
      <w:r w:rsidR="007F01B6" w:rsidRPr="00570E0B">
        <w:rPr>
          <w:rFonts w:ascii="Arial" w:hAnsi="Arial" w:cs="Arial"/>
          <w:b/>
          <w:sz w:val="20"/>
          <w:szCs w:val="20"/>
        </w:rPr>
        <w:t xml:space="preserve">dovrebbe </w:t>
      </w:r>
      <w:r w:rsidR="00935FC8">
        <w:rPr>
          <w:rFonts w:ascii="Arial" w:hAnsi="Arial" w:cs="Arial"/>
          <w:b/>
          <w:sz w:val="20"/>
          <w:szCs w:val="20"/>
        </w:rPr>
        <w:t xml:space="preserve">mi sembrerebbe </w:t>
      </w:r>
      <w:r w:rsidRPr="00570E0B">
        <w:rPr>
          <w:rFonts w:ascii="Arial" w:hAnsi="Arial" w:cs="Arial"/>
          <w:b/>
          <w:sz w:val="20"/>
          <w:szCs w:val="20"/>
        </w:rPr>
        <w:t>confermata.</w:t>
      </w:r>
    </w:p>
    <w:p w:rsidR="00A36590" w:rsidRDefault="00A36590" w:rsidP="007E75AC">
      <w:pPr>
        <w:spacing w:after="0" w:line="240" w:lineRule="auto"/>
        <w:jc w:val="both"/>
        <w:rPr>
          <w:rFonts w:ascii="Arial" w:hAnsi="Arial" w:cs="Arial"/>
          <w:sz w:val="20"/>
          <w:szCs w:val="20"/>
        </w:rPr>
      </w:pPr>
    </w:p>
    <w:p w:rsidR="00257C5F" w:rsidRPr="008B405B" w:rsidRDefault="00A36590" w:rsidP="006463C8">
      <w:pPr>
        <w:spacing w:after="0" w:line="240" w:lineRule="auto"/>
        <w:jc w:val="both"/>
        <w:rPr>
          <w:rFonts w:ascii="Arial" w:hAnsi="Arial" w:cs="Arial"/>
          <w:b/>
          <w:sz w:val="20"/>
          <w:szCs w:val="20"/>
        </w:rPr>
      </w:pPr>
      <w:r>
        <w:rPr>
          <w:rFonts w:ascii="Arial" w:hAnsi="Arial" w:cs="Arial"/>
          <w:sz w:val="20"/>
          <w:szCs w:val="20"/>
        </w:rPr>
        <w:t xml:space="preserve">Ho chiesto </w:t>
      </w:r>
      <w:r w:rsidR="0010182E">
        <w:rPr>
          <w:rFonts w:ascii="Arial" w:hAnsi="Arial" w:cs="Arial"/>
          <w:sz w:val="20"/>
          <w:szCs w:val="20"/>
        </w:rPr>
        <w:t>conferma ad</w:t>
      </w:r>
      <w:r>
        <w:rPr>
          <w:rFonts w:ascii="Arial" w:hAnsi="Arial" w:cs="Arial"/>
          <w:sz w:val="20"/>
          <w:szCs w:val="20"/>
        </w:rPr>
        <w:t xml:space="preserve"> un paio di fisici e grossomodo entrambi mi confermano che l’orbita calcolata </w:t>
      </w:r>
      <w:r w:rsidR="00406542">
        <w:rPr>
          <w:rFonts w:ascii="Arial" w:hAnsi="Arial" w:cs="Arial"/>
          <w:sz w:val="20"/>
          <w:szCs w:val="20"/>
        </w:rPr>
        <w:t>d</w:t>
      </w:r>
      <w:r>
        <w:rPr>
          <w:rFonts w:ascii="Arial" w:hAnsi="Arial" w:cs="Arial"/>
          <w:sz w:val="20"/>
          <w:szCs w:val="20"/>
        </w:rPr>
        <w:t>a LLR è così precisa che se un vento d’etere avesse perturbato i dati se ne sarebbero accorti</w:t>
      </w:r>
      <w:r w:rsidR="00C24437">
        <w:rPr>
          <w:rFonts w:ascii="Arial" w:hAnsi="Arial" w:cs="Arial"/>
          <w:sz w:val="20"/>
          <w:szCs w:val="20"/>
        </w:rPr>
        <w:t xml:space="preserve"> da un pezzo</w:t>
      </w:r>
      <w:r w:rsidR="002730A7">
        <w:rPr>
          <w:rFonts w:ascii="Arial" w:hAnsi="Arial" w:cs="Arial"/>
          <w:sz w:val="20"/>
          <w:szCs w:val="20"/>
        </w:rPr>
        <w:t xml:space="preserve">, uno di essi scrive: </w:t>
      </w:r>
      <w:r w:rsidR="002730A7" w:rsidRPr="002961B9">
        <w:rPr>
          <w:rFonts w:ascii="Arial" w:hAnsi="Arial" w:cs="Arial"/>
          <w:i/>
          <w:sz w:val="20"/>
          <w:szCs w:val="20"/>
        </w:rPr>
        <w:t>“</w:t>
      </w:r>
      <w:r w:rsidR="002730A7">
        <w:rPr>
          <w:rFonts w:ascii="Arial" w:hAnsi="Arial" w:cs="Arial"/>
          <w:i/>
          <w:sz w:val="20"/>
          <w:szCs w:val="20"/>
        </w:rPr>
        <w:t xml:space="preserve">… </w:t>
      </w:r>
      <w:r w:rsidR="002730A7" w:rsidRPr="002961B9">
        <w:rPr>
          <w:rFonts w:ascii="Arial" w:eastAsia="Times New Roman" w:hAnsi="Arial" w:cs="Arial"/>
          <w:b/>
          <w:i/>
          <w:sz w:val="20"/>
          <w:szCs w:val="20"/>
        </w:rPr>
        <w:t>il sistema di puntamento</w:t>
      </w:r>
      <w:r w:rsidR="002730A7" w:rsidRPr="002961B9">
        <w:rPr>
          <w:rFonts w:ascii="Arial" w:eastAsia="Times New Roman" w:hAnsi="Arial" w:cs="Arial"/>
          <w:sz w:val="20"/>
          <w:szCs w:val="20"/>
        </w:rPr>
        <w:t xml:space="preserve"> </w:t>
      </w:r>
      <w:r w:rsidR="002730A7" w:rsidRPr="002961B9">
        <w:rPr>
          <w:rFonts w:ascii="Arial" w:eastAsia="Times New Roman" w:hAnsi="Arial" w:cs="Arial"/>
          <w:b/>
          <w:i/>
          <w:sz w:val="20"/>
          <w:szCs w:val="20"/>
        </w:rPr>
        <w:t>del telescopio sembra funzionare alla grande su periodi molto più lunghi di quelli da te ipotizzati, il che vuol dire che non ci sono ulteriori correzioni dovute all'etere da dover fare.”</w:t>
      </w:r>
      <w:r w:rsidR="002730A7">
        <w:rPr>
          <w:rFonts w:ascii="Arial" w:eastAsia="Times New Roman" w:hAnsi="Arial" w:cs="Arial"/>
          <w:sz w:val="20"/>
          <w:szCs w:val="20"/>
        </w:rPr>
        <w:t xml:space="preserve"> </w:t>
      </w:r>
      <w:r w:rsidR="002730A7" w:rsidRPr="001804A5">
        <w:rPr>
          <w:rFonts w:ascii="Arial" w:hAnsi="Arial" w:cs="Arial"/>
          <w:sz w:val="20"/>
          <w:szCs w:val="20"/>
        </w:rPr>
        <w:t>(</w:t>
      </w:r>
      <w:r w:rsidR="002730A7">
        <w:rPr>
          <w:rFonts w:ascii="Arial" w:hAnsi="Arial" w:cs="Arial"/>
          <w:sz w:val="20"/>
          <w:szCs w:val="20"/>
        </w:rPr>
        <w:t xml:space="preserve">si noti </w:t>
      </w:r>
      <w:r w:rsidR="002730A7" w:rsidRPr="001804A5">
        <w:rPr>
          <w:rFonts w:ascii="Arial" w:hAnsi="Arial" w:cs="Arial"/>
          <w:sz w:val="20"/>
          <w:szCs w:val="20"/>
        </w:rPr>
        <w:t>ch</w:t>
      </w:r>
      <w:r w:rsidR="002730A7">
        <w:rPr>
          <w:rFonts w:ascii="Arial" w:hAnsi="Arial" w:cs="Arial"/>
          <w:sz w:val="20"/>
          <w:szCs w:val="20"/>
        </w:rPr>
        <w:t xml:space="preserve">e per </w:t>
      </w:r>
      <w:r w:rsidR="002730A7" w:rsidRPr="001804A5">
        <w:rPr>
          <w:rFonts w:ascii="Arial" w:hAnsi="Arial" w:cs="Arial"/>
          <w:i/>
          <w:sz w:val="20"/>
          <w:szCs w:val="20"/>
        </w:rPr>
        <w:t>“sistema di puntamento”</w:t>
      </w:r>
      <w:r w:rsidR="002730A7">
        <w:rPr>
          <w:rFonts w:ascii="Arial" w:hAnsi="Arial" w:cs="Arial"/>
          <w:i/>
          <w:sz w:val="20"/>
          <w:szCs w:val="20"/>
        </w:rPr>
        <w:t xml:space="preserve"> </w:t>
      </w:r>
      <w:r w:rsidR="002730A7" w:rsidRPr="001804A5">
        <w:rPr>
          <w:rFonts w:ascii="Arial" w:hAnsi="Arial" w:cs="Arial"/>
          <w:sz w:val="20"/>
          <w:szCs w:val="20"/>
        </w:rPr>
        <w:t xml:space="preserve">intendeva </w:t>
      </w:r>
      <w:r w:rsidR="002730A7">
        <w:rPr>
          <w:rFonts w:ascii="Arial" w:hAnsi="Arial" w:cs="Arial"/>
          <w:sz w:val="20"/>
          <w:szCs w:val="20"/>
        </w:rPr>
        <w:t xml:space="preserve">proprio il </w:t>
      </w:r>
      <w:r w:rsidR="002730A7" w:rsidRPr="001804A5">
        <w:rPr>
          <w:rFonts w:ascii="Arial" w:hAnsi="Arial" w:cs="Arial"/>
          <w:sz w:val="20"/>
          <w:szCs w:val="20"/>
        </w:rPr>
        <w:t>calcolo dell’orbita</w:t>
      </w:r>
      <w:r w:rsidR="002730A7">
        <w:rPr>
          <w:rFonts w:ascii="Arial" w:hAnsi="Arial" w:cs="Arial"/>
          <w:sz w:val="20"/>
          <w:szCs w:val="20"/>
        </w:rPr>
        <w:t>,</w:t>
      </w:r>
      <w:r w:rsidR="002730A7" w:rsidRPr="001804A5">
        <w:rPr>
          <w:rFonts w:ascii="Arial" w:hAnsi="Arial" w:cs="Arial"/>
          <w:sz w:val="20"/>
          <w:szCs w:val="20"/>
        </w:rPr>
        <w:t xml:space="preserve"> </w:t>
      </w:r>
      <w:r w:rsidR="002730A7">
        <w:rPr>
          <w:rFonts w:ascii="Arial" w:hAnsi="Arial" w:cs="Arial"/>
          <w:sz w:val="20"/>
          <w:szCs w:val="20"/>
        </w:rPr>
        <w:t>non il</w:t>
      </w:r>
      <w:r w:rsidR="002730A7" w:rsidRPr="001804A5">
        <w:rPr>
          <w:rFonts w:ascii="Arial" w:hAnsi="Arial" w:cs="Arial"/>
          <w:sz w:val="20"/>
          <w:szCs w:val="20"/>
        </w:rPr>
        <w:t xml:space="preserve"> meccanismo</w:t>
      </w:r>
      <w:r w:rsidR="002730A7">
        <w:rPr>
          <w:rFonts w:ascii="Arial" w:hAnsi="Arial" w:cs="Arial"/>
          <w:sz w:val="20"/>
          <w:szCs w:val="20"/>
        </w:rPr>
        <w:t xml:space="preserve"> dei telescopi</w:t>
      </w:r>
      <w:r w:rsidR="002730A7" w:rsidRPr="001804A5">
        <w:rPr>
          <w:rFonts w:ascii="Arial" w:hAnsi="Arial" w:cs="Arial"/>
          <w:sz w:val="20"/>
          <w:szCs w:val="20"/>
        </w:rPr>
        <w:t xml:space="preserve"> che compensa la rotazione terrestre</w:t>
      </w:r>
      <w:r w:rsidR="002730A7">
        <w:rPr>
          <w:rFonts w:ascii="Arial" w:hAnsi="Arial" w:cs="Arial"/>
          <w:sz w:val="20"/>
          <w:szCs w:val="20"/>
        </w:rPr>
        <w:t>, utile solo per poche ore)</w:t>
      </w:r>
      <w:r w:rsidR="002730A7" w:rsidRPr="001804A5">
        <w:rPr>
          <w:rFonts w:ascii="Arial" w:hAnsi="Arial" w:cs="Arial"/>
          <w:sz w:val="20"/>
          <w:szCs w:val="20"/>
        </w:rPr>
        <w:t xml:space="preserve"> </w:t>
      </w:r>
      <w:r>
        <w:rPr>
          <w:rFonts w:ascii="Arial" w:hAnsi="Arial" w:cs="Arial"/>
          <w:sz w:val="20"/>
          <w:szCs w:val="20"/>
        </w:rPr>
        <w:t xml:space="preserve"> per</w:t>
      </w:r>
      <w:r w:rsidR="002730A7">
        <w:rPr>
          <w:rFonts w:ascii="Arial" w:hAnsi="Arial" w:cs="Arial"/>
          <w:sz w:val="20"/>
          <w:szCs w:val="20"/>
        </w:rPr>
        <w:t>ò</w:t>
      </w:r>
      <w:r w:rsidR="00C24437">
        <w:rPr>
          <w:rFonts w:ascii="Arial" w:hAnsi="Arial" w:cs="Arial"/>
          <w:sz w:val="20"/>
          <w:szCs w:val="20"/>
        </w:rPr>
        <w:t>, quando gli ho fatto notare che contin</w:t>
      </w:r>
      <w:r w:rsidR="002730A7">
        <w:rPr>
          <w:rFonts w:ascii="Arial" w:hAnsi="Arial" w:cs="Arial"/>
          <w:sz w:val="20"/>
          <w:szCs w:val="20"/>
        </w:rPr>
        <w:t xml:space="preserve">uano ad esserci persone titolate che </w:t>
      </w:r>
      <w:r w:rsidR="00257C5F">
        <w:rPr>
          <w:rFonts w:ascii="Arial" w:hAnsi="Arial" w:cs="Arial"/>
          <w:sz w:val="20"/>
          <w:szCs w:val="20"/>
        </w:rPr>
        <w:t xml:space="preserve">continuano a </w:t>
      </w:r>
      <w:r w:rsidR="002730A7">
        <w:rPr>
          <w:rFonts w:ascii="Arial" w:hAnsi="Arial" w:cs="Arial"/>
          <w:sz w:val="20"/>
          <w:szCs w:val="20"/>
        </w:rPr>
        <w:t>nutr</w:t>
      </w:r>
      <w:r w:rsidR="00257C5F">
        <w:rPr>
          <w:rFonts w:ascii="Arial" w:hAnsi="Arial" w:cs="Arial"/>
          <w:sz w:val="20"/>
          <w:szCs w:val="20"/>
        </w:rPr>
        <w:t>ire</w:t>
      </w:r>
      <w:r w:rsidR="002730A7">
        <w:rPr>
          <w:rFonts w:ascii="Arial" w:hAnsi="Arial" w:cs="Arial"/>
          <w:sz w:val="20"/>
          <w:szCs w:val="20"/>
        </w:rPr>
        <w:t xml:space="preserve"> dei dubbi</w:t>
      </w:r>
      <w:r w:rsidR="00C24437">
        <w:rPr>
          <w:rFonts w:ascii="Arial" w:hAnsi="Arial" w:cs="Arial"/>
          <w:sz w:val="20"/>
          <w:szCs w:val="20"/>
        </w:rPr>
        <w:t>,</w:t>
      </w:r>
      <w:r w:rsidR="002730A7">
        <w:rPr>
          <w:rFonts w:ascii="Arial" w:hAnsi="Arial" w:cs="Arial"/>
          <w:sz w:val="20"/>
          <w:szCs w:val="20"/>
        </w:rPr>
        <w:t xml:space="preserve"> </w:t>
      </w:r>
      <w:r>
        <w:rPr>
          <w:rFonts w:ascii="Arial" w:hAnsi="Arial" w:cs="Arial"/>
          <w:sz w:val="20"/>
          <w:szCs w:val="20"/>
        </w:rPr>
        <w:t>ha aggiunto:</w:t>
      </w:r>
      <w:r w:rsidRPr="00E74285">
        <w:rPr>
          <w:rFonts w:ascii="Arial" w:hAnsi="Arial" w:cs="Arial"/>
          <w:sz w:val="20"/>
          <w:szCs w:val="20"/>
        </w:rPr>
        <w:t xml:space="preserve"> </w:t>
      </w:r>
      <w:r w:rsidRPr="008A5E8E">
        <w:rPr>
          <w:rFonts w:ascii="Arial" w:hAnsi="Arial" w:cs="Arial"/>
          <w:b/>
          <w:i/>
          <w:sz w:val="20"/>
          <w:szCs w:val="20"/>
        </w:rPr>
        <w:t>"Io assumo che c sia costante, faccio il calcolo e trovo che c è costante! E'chiaro che c'è un problema? Nessuno ha dimostrato che c sia costante."</w:t>
      </w:r>
      <w:r w:rsidRPr="00AF6EF1">
        <w:rPr>
          <w:rFonts w:ascii="Arial" w:hAnsi="Arial" w:cs="Arial"/>
          <w:sz w:val="20"/>
          <w:szCs w:val="20"/>
        </w:rPr>
        <w:t xml:space="preserve"> </w:t>
      </w:r>
      <w:r w:rsidR="006463C8">
        <w:rPr>
          <w:rFonts w:ascii="Arial" w:hAnsi="Arial" w:cs="Arial"/>
          <w:sz w:val="20"/>
          <w:szCs w:val="20"/>
        </w:rPr>
        <w:t>Q</w:t>
      </w:r>
      <w:r w:rsidRPr="00AF6EF1">
        <w:rPr>
          <w:rFonts w:ascii="Arial" w:hAnsi="Arial" w:cs="Arial"/>
          <w:sz w:val="20"/>
          <w:szCs w:val="20"/>
        </w:rPr>
        <w:t xml:space="preserve">uesto parrebbe legato al fatto che nel calcolo </w:t>
      </w:r>
      <w:r w:rsidR="00AF6EF1">
        <w:rPr>
          <w:rFonts w:ascii="Arial" w:hAnsi="Arial" w:cs="Arial"/>
          <w:sz w:val="20"/>
          <w:szCs w:val="20"/>
        </w:rPr>
        <w:t>del</w:t>
      </w:r>
      <w:r w:rsidRPr="00AF6EF1">
        <w:rPr>
          <w:rFonts w:ascii="Arial" w:hAnsi="Arial" w:cs="Arial"/>
          <w:sz w:val="20"/>
          <w:szCs w:val="20"/>
        </w:rPr>
        <w:t xml:space="preserve">la forza di gravità non </w:t>
      </w:r>
      <w:r w:rsidR="00AF6EF1">
        <w:rPr>
          <w:rFonts w:ascii="Arial" w:hAnsi="Arial" w:cs="Arial"/>
          <w:sz w:val="20"/>
          <w:szCs w:val="20"/>
        </w:rPr>
        <w:t>si usa q</w:t>
      </w:r>
      <w:r w:rsidRPr="00AF6EF1">
        <w:rPr>
          <w:rFonts w:ascii="Arial" w:hAnsi="Arial" w:cs="Arial"/>
          <w:sz w:val="20"/>
          <w:szCs w:val="20"/>
        </w:rPr>
        <w:t>uella di Newton ma quella di Einstein</w:t>
      </w:r>
      <w:r w:rsidR="00AF6EF1">
        <w:rPr>
          <w:rFonts w:ascii="Arial" w:hAnsi="Arial" w:cs="Arial"/>
          <w:sz w:val="20"/>
          <w:szCs w:val="20"/>
        </w:rPr>
        <w:t>;</w:t>
      </w:r>
      <w:r w:rsidRPr="00AF6EF1">
        <w:rPr>
          <w:rFonts w:ascii="Arial" w:hAnsi="Arial" w:cs="Arial"/>
          <w:sz w:val="20"/>
          <w:szCs w:val="20"/>
        </w:rPr>
        <w:t xml:space="preserve"> in effetti guardando la formula della RG si </w:t>
      </w:r>
      <w:r w:rsidR="00AF6EF1">
        <w:rPr>
          <w:rFonts w:ascii="Arial" w:hAnsi="Arial" w:cs="Arial"/>
          <w:sz w:val="20"/>
          <w:szCs w:val="20"/>
        </w:rPr>
        <w:t>vede un</w:t>
      </w:r>
      <w:r w:rsidRPr="00AF6EF1">
        <w:rPr>
          <w:rFonts w:ascii="Arial" w:hAnsi="Arial" w:cs="Arial"/>
          <w:sz w:val="20"/>
          <w:szCs w:val="20"/>
        </w:rPr>
        <w:t xml:space="preserve"> c alla quarta al denominatore a destra dell’uguale, io per</w:t>
      </w:r>
      <w:r w:rsidR="00AF6EF1">
        <w:rPr>
          <w:rFonts w:ascii="Arial" w:hAnsi="Arial" w:cs="Arial"/>
          <w:sz w:val="20"/>
          <w:szCs w:val="20"/>
        </w:rPr>
        <w:t>ò</w:t>
      </w:r>
      <w:r w:rsidRPr="00AF6EF1">
        <w:rPr>
          <w:rFonts w:ascii="Arial" w:hAnsi="Arial" w:cs="Arial"/>
          <w:sz w:val="20"/>
          <w:szCs w:val="20"/>
        </w:rPr>
        <w:t xml:space="preserve"> non sono in grado di </w:t>
      </w:r>
      <w:r w:rsidR="006463C8">
        <w:rPr>
          <w:rFonts w:ascii="Arial" w:hAnsi="Arial" w:cs="Arial"/>
          <w:sz w:val="20"/>
          <w:szCs w:val="20"/>
        </w:rPr>
        <w:t xml:space="preserve">quantizzate questo fatto e quel fisico non ha </w:t>
      </w:r>
      <w:r w:rsidR="00C24437">
        <w:rPr>
          <w:rFonts w:ascii="Arial" w:hAnsi="Arial" w:cs="Arial"/>
          <w:sz w:val="20"/>
          <w:szCs w:val="20"/>
        </w:rPr>
        <w:t>chiarito la questione,</w:t>
      </w:r>
      <w:r w:rsidRPr="00AF6EF1">
        <w:rPr>
          <w:rFonts w:ascii="Arial" w:hAnsi="Arial" w:cs="Arial"/>
          <w:sz w:val="20"/>
          <w:szCs w:val="20"/>
        </w:rPr>
        <w:t xml:space="preserve"> ha solo ribadito che c è costante con grandissima probabilità, </w:t>
      </w:r>
      <w:r w:rsidR="006463C8">
        <w:rPr>
          <w:rFonts w:ascii="Arial" w:hAnsi="Arial" w:cs="Arial"/>
          <w:sz w:val="20"/>
          <w:szCs w:val="20"/>
        </w:rPr>
        <w:t xml:space="preserve">anzi è </w:t>
      </w:r>
      <w:r w:rsidR="00C24437">
        <w:rPr>
          <w:rFonts w:ascii="Arial" w:hAnsi="Arial" w:cs="Arial"/>
          <w:sz w:val="20"/>
          <w:szCs w:val="20"/>
        </w:rPr>
        <w:t xml:space="preserve">cosa </w:t>
      </w:r>
      <w:r w:rsidR="00935FC8">
        <w:rPr>
          <w:rFonts w:ascii="Arial" w:hAnsi="Arial" w:cs="Arial"/>
          <w:sz w:val="20"/>
          <w:szCs w:val="20"/>
        </w:rPr>
        <w:t xml:space="preserve">dimostrata vera rispetto agli </w:t>
      </w:r>
      <w:proofErr w:type="spellStart"/>
      <w:r w:rsidRPr="00AF6EF1">
        <w:rPr>
          <w:rFonts w:ascii="Arial" w:hAnsi="Arial" w:cs="Arial"/>
          <w:sz w:val="20"/>
          <w:szCs w:val="20"/>
        </w:rPr>
        <w:t>eteristi</w:t>
      </w:r>
      <w:proofErr w:type="spellEnd"/>
      <w:r w:rsidR="00AF6EF1" w:rsidRPr="00AF6EF1">
        <w:rPr>
          <w:rFonts w:ascii="Arial" w:hAnsi="Arial" w:cs="Arial"/>
          <w:sz w:val="20"/>
          <w:szCs w:val="20"/>
        </w:rPr>
        <w:t xml:space="preserve"> </w:t>
      </w:r>
      <w:r w:rsidR="006463C8">
        <w:rPr>
          <w:rFonts w:ascii="Arial" w:hAnsi="Arial" w:cs="Arial"/>
          <w:sz w:val="20"/>
          <w:szCs w:val="20"/>
        </w:rPr>
        <w:t>ingenui</w:t>
      </w:r>
      <w:r w:rsidR="00257C5F">
        <w:rPr>
          <w:rFonts w:ascii="Arial" w:hAnsi="Arial" w:cs="Arial"/>
          <w:sz w:val="20"/>
          <w:szCs w:val="20"/>
        </w:rPr>
        <w:t xml:space="preserve"> (</w:t>
      </w:r>
      <w:r w:rsidR="006463C8">
        <w:rPr>
          <w:rFonts w:ascii="Arial" w:hAnsi="Arial" w:cs="Arial"/>
          <w:sz w:val="20"/>
          <w:szCs w:val="20"/>
        </w:rPr>
        <w:t>all’</w:t>
      </w:r>
      <w:r w:rsidR="00AF6EF1" w:rsidRPr="00AF6EF1">
        <w:rPr>
          <w:rFonts w:ascii="Arial" w:hAnsi="Arial" w:cs="Arial"/>
          <w:sz w:val="20"/>
          <w:szCs w:val="20"/>
        </w:rPr>
        <w:t>antic</w:t>
      </w:r>
      <w:r w:rsidR="006463C8">
        <w:rPr>
          <w:rFonts w:ascii="Arial" w:hAnsi="Arial" w:cs="Arial"/>
          <w:sz w:val="20"/>
          <w:szCs w:val="20"/>
        </w:rPr>
        <w:t>a</w:t>
      </w:r>
      <w:r w:rsidR="00257C5F">
        <w:rPr>
          <w:rFonts w:ascii="Arial" w:hAnsi="Arial" w:cs="Arial"/>
          <w:sz w:val="20"/>
          <w:szCs w:val="20"/>
        </w:rPr>
        <w:t>)</w:t>
      </w:r>
      <w:r w:rsidR="006463C8">
        <w:rPr>
          <w:rFonts w:ascii="Arial" w:hAnsi="Arial" w:cs="Arial"/>
          <w:sz w:val="20"/>
          <w:szCs w:val="20"/>
        </w:rPr>
        <w:t>,</w:t>
      </w:r>
      <w:r w:rsidR="00AF6EF1" w:rsidRPr="00AF6EF1">
        <w:rPr>
          <w:rFonts w:ascii="Arial" w:hAnsi="Arial" w:cs="Arial"/>
          <w:sz w:val="20"/>
          <w:szCs w:val="20"/>
        </w:rPr>
        <w:t xml:space="preserve"> </w:t>
      </w:r>
      <w:r w:rsidR="00AF6EF1">
        <w:rPr>
          <w:rFonts w:ascii="Arial" w:hAnsi="Arial" w:cs="Arial"/>
          <w:sz w:val="20"/>
          <w:szCs w:val="20"/>
        </w:rPr>
        <w:t xml:space="preserve">mentre </w:t>
      </w:r>
      <w:r w:rsidR="00AF6EF1" w:rsidRPr="00AF6EF1">
        <w:rPr>
          <w:rFonts w:ascii="Arial" w:hAnsi="Arial" w:cs="Arial"/>
          <w:sz w:val="20"/>
          <w:szCs w:val="20"/>
        </w:rPr>
        <w:t>resta qualche dubbio</w:t>
      </w:r>
      <w:r w:rsidR="00C24437">
        <w:rPr>
          <w:rFonts w:ascii="Arial" w:hAnsi="Arial" w:cs="Arial"/>
          <w:sz w:val="20"/>
          <w:szCs w:val="20"/>
        </w:rPr>
        <w:t xml:space="preserve"> lecito</w:t>
      </w:r>
      <w:r w:rsidR="00AF6EF1" w:rsidRPr="00AF6EF1">
        <w:rPr>
          <w:rFonts w:ascii="Arial" w:hAnsi="Arial" w:cs="Arial"/>
          <w:sz w:val="20"/>
          <w:szCs w:val="20"/>
        </w:rPr>
        <w:t xml:space="preserve"> </w:t>
      </w:r>
      <w:r w:rsidR="00935FC8">
        <w:rPr>
          <w:rFonts w:ascii="Arial" w:hAnsi="Arial" w:cs="Arial"/>
          <w:sz w:val="20"/>
          <w:szCs w:val="20"/>
        </w:rPr>
        <w:t xml:space="preserve">rispetto agli </w:t>
      </w:r>
      <w:proofErr w:type="spellStart"/>
      <w:r w:rsidR="00AF6EF1" w:rsidRPr="00AF6EF1">
        <w:rPr>
          <w:rFonts w:ascii="Arial" w:hAnsi="Arial" w:cs="Arial"/>
          <w:sz w:val="20"/>
          <w:szCs w:val="20"/>
        </w:rPr>
        <w:t>eteristi</w:t>
      </w:r>
      <w:proofErr w:type="spellEnd"/>
      <w:r w:rsidR="00AF6EF1" w:rsidRPr="00AF6EF1">
        <w:rPr>
          <w:rFonts w:ascii="Arial" w:hAnsi="Arial" w:cs="Arial"/>
          <w:sz w:val="20"/>
          <w:szCs w:val="20"/>
        </w:rPr>
        <w:t xml:space="preserve"> moderni</w:t>
      </w:r>
      <w:r w:rsidR="00257C5F">
        <w:rPr>
          <w:rFonts w:ascii="Arial" w:hAnsi="Arial" w:cs="Arial"/>
          <w:sz w:val="20"/>
          <w:szCs w:val="20"/>
        </w:rPr>
        <w:t xml:space="preserve"> (purtroppo non mi ha ben spiegato la differenza fra queste due forme di eterismo)</w:t>
      </w:r>
      <w:r w:rsidR="00AF6EF1" w:rsidRPr="00AF6EF1">
        <w:rPr>
          <w:rFonts w:ascii="Arial" w:hAnsi="Arial" w:cs="Arial"/>
          <w:sz w:val="20"/>
          <w:szCs w:val="20"/>
        </w:rPr>
        <w:t>.</w:t>
      </w:r>
      <w:r w:rsidR="00AF6EF1">
        <w:rPr>
          <w:rFonts w:ascii="Arial" w:hAnsi="Arial" w:cs="Arial"/>
          <w:sz w:val="20"/>
          <w:szCs w:val="20"/>
        </w:rPr>
        <w:t xml:space="preserve"> </w:t>
      </w:r>
      <w:r w:rsidR="006463C8">
        <w:rPr>
          <w:rFonts w:ascii="Arial" w:hAnsi="Arial" w:cs="Arial"/>
          <w:sz w:val="20"/>
          <w:szCs w:val="20"/>
        </w:rPr>
        <w:t xml:space="preserve">Comprenderete il mio sconforto. </w:t>
      </w:r>
      <w:proofErr w:type="spellStart"/>
      <w:r w:rsidR="006463C8">
        <w:rPr>
          <w:rFonts w:ascii="Arial" w:hAnsi="Arial" w:cs="Arial"/>
          <w:sz w:val="20"/>
          <w:szCs w:val="20"/>
        </w:rPr>
        <w:t>V</w:t>
      </w:r>
      <w:r w:rsidR="00AF6EF1">
        <w:rPr>
          <w:rFonts w:ascii="Arial" w:hAnsi="Arial" w:cs="Arial"/>
          <w:sz w:val="20"/>
          <w:szCs w:val="20"/>
        </w:rPr>
        <w:t>abbè</w:t>
      </w:r>
      <w:proofErr w:type="spellEnd"/>
      <w:r w:rsidR="00AF6EF1">
        <w:rPr>
          <w:rFonts w:ascii="Arial" w:hAnsi="Arial" w:cs="Arial"/>
          <w:sz w:val="20"/>
          <w:szCs w:val="20"/>
        </w:rPr>
        <w:t>, non intendo certo essere più realista del Re</w:t>
      </w:r>
      <w:r w:rsidR="006463C8">
        <w:rPr>
          <w:rFonts w:ascii="Arial" w:hAnsi="Arial" w:cs="Arial"/>
          <w:sz w:val="20"/>
          <w:szCs w:val="20"/>
        </w:rPr>
        <w:t>,</w:t>
      </w:r>
      <w:r w:rsidR="00AF6EF1">
        <w:rPr>
          <w:rFonts w:ascii="Arial" w:hAnsi="Arial" w:cs="Arial"/>
          <w:sz w:val="20"/>
          <w:szCs w:val="20"/>
        </w:rPr>
        <w:t xml:space="preserve"> continu</w:t>
      </w:r>
      <w:r w:rsidR="006463C8">
        <w:rPr>
          <w:rFonts w:ascii="Arial" w:hAnsi="Arial" w:cs="Arial"/>
          <w:sz w:val="20"/>
          <w:szCs w:val="20"/>
        </w:rPr>
        <w:t>erò</w:t>
      </w:r>
      <w:r w:rsidR="00AF6EF1">
        <w:rPr>
          <w:rFonts w:ascii="Arial" w:hAnsi="Arial" w:cs="Arial"/>
          <w:sz w:val="20"/>
          <w:szCs w:val="20"/>
        </w:rPr>
        <w:t xml:space="preserve"> a dubitare. </w:t>
      </w:r>
      <w:r w:rsidR="008B405B" w:rsidRPr="008B405B">
        <w:rPr>
          <w:rFonts w:ascii="Arial" w:hAnsi="Arial" w:cs="Arial"/>
          <w:b/>
          <w:sz w:val="20"/>
          <w:szCs w:val="20"/>
          <w:highlight w:val="yellow"/>
        </w:rPr>
        <w:t xml:space="preserve">Però lasciatemi dire che o quel fisico s’è preso uno svarione oppure il </w:t>
      </w:r>
      <w:proofErr w:type="spellStart"/>
      <w:r w:rsidR="008B405B" w:rsidRPr="008B405B">
        <w:rPr>
          <w:rFonts w:ascii="Arial" w:hAnsi="Arial" w:cs="Arial"/>
          <w:b/>
          <w:sz w:val="20"/>
          <w:szCs w:val="20"/>
          <w:highlight w:val="yellow"/>
        </w:rPr>
        <w:t>Caldirola</w:t>
      </w:r>
      <w:proofErr w:type="spellEnd"/>
      <w:r w:rsidR="008B405B" w:rsidRPr="008B405B">
        <w:rPr>
          <w:rFonts w:ascii="Arial" w:hAnsi="Arial" w:cs="Arial"/>
          <w:b/>
          <w:sz w:val="20"/>
          <w:szCs w:val="20"/>
          <w:highlight w:val="yellow"/>
        </w:rPr>
        <w:t xml:space="preserve">, il </w:t>
      </w:r>
      <w:proofErr w:type="spellStart"/>
      <w:r w:rsidR="008B405B" w:rsidRPr="008B405B">
        <w:rPr>
          <w:rFonts w:ascii="Arial" w:hAnsi="Arial" w:cs="Arial"/>
          <w:b/>
          <w:sz w:val="20"/>
          <w:szCs w:val="20"/>
          <w:highlight w:val="yellow"/>
        </w:rPr>
        <w:t>Prof.Fabri</w:t>
      </w:r>
      <w:proofErr w:type="spellEnd"/>
      <w:r w:rsidR="008B405B" w:rsidRPr="008B405B">
        <w:rPr>
          <w:rFonts w:ascii="Arial" w:hAnsi="Arial" w:cs="Arial"/>
          <w:b/>
          <w:sz w:val="20"/>
          <w:szCs w:val="20"/>
          <w:highlight w:val="yellow"/>
        </w:rPr>
        <w:t xml:space="preserve"> e persino </w:t>
      </w:r>
      <w:proofErr w:type="spellStart"/>
      <w:r w:rsidR="008B405B" w:rsidRPr="008B405B">
        <w:rPr>
          <w:rFonts w:ascii="Arial" w:hAnsi="Arial" w:cs="Arial"/>
          <w:b/>
          <w:sz w:val="20"/>
          <w:szCs w:val="20"/>
          <w:highlight w:val="yellow"/>
        </w:rPr>
        <w:t>Selleri</w:t>
      </w:r>
      <w:proofErr w:type="spellEnd"/>
      <w:r w:rsidR="008B405B" w:rsidRPr="008B405B">
        <w:rPr>
          <w:rFonts w:ascii="Arial" w:hAnsi="Arial" w:cs="Arial"/>
          <w:b/>
          <w:sz w:val="20"/>
          <w:szCs w:val="20"/>
          <w:highlight w:val="yellow"/>
        </w:rPr>
        <w:t xml:space="preserve"> non mi devono spacciare una grande probabilità per certezza.</w:t>
      </w:r>
    </w:p>
    <w:p w:rsidR="00257C5F" w:rsidRDefault="00257C5F" w:rsidP="006463C8">
      <w:pPr>
        <w:spacing w:after="0" w:line="240" w:lineRule="auto"/>
        <w:jc w:val="both"/>
        <w:rPr>
          <w:rFonts w:ascii="Arial" w:hAnsi="Arial" w:cs="Arial"/>
          <w:sz w:val="20"/>
          <w:szCs w:val="20"/>
        </w:rPr>
      </w:pPr>
    </w:p>
    <w:p w:rsidR="00406542" w:rsidRDefault="00B4021E" w:rsidP="00E84807">
      <w:pPr>
        <w:spacing w:after="0" w:line="240" w:lineRule="auto"/>
        <w:jc w:val="both"/>
        <w:rPr>
          <w:rFonts w:ascii="Arial" w:hAnsi="Arial" w:cs="Arial"/>
          <w:sz w:val="20"/>
          <w:szCs w:val="20"/>
        </w:rPr>
      </w:pPr>
      <w:hyperlink r:id="rId88" w:tgtFrame="_blank" w:history="1">
        <w:r w:rsidR="006463C8" w:rsidRPr="001804A5">
          <w:rPr>
            <w:rStyle w:val="Collegamentoipertestuale"/>
            <w:rFonts w:ascii="Arial" w:hAnsi="Arial" w:cs="Arial"/>
            <w:sz w:val="20"/>
            <w:szCs w:val="20"/>
          </w:rPr>
          <w:t>http://www.fisica.unina.it/documents/12375590/13725484/2866_LuongoE_16-10-2019.pdf/2e4407e4-546c-460f-aa9c-ccd71462ad60</w:t>
        </w:r>
      </w:hyperlink>
      <w:r w:rsidR="006463C8" w:rsidRPr="001804A5">
        <w:rPr>
          <w:rFonts w:ascii="Arial" w:hAnsi="Arial" w:cs="Arial"/>
          <w:sz w:val="20"/>
          <w:szCs w:val="20"/>
        </w:rPr>
        <w:t xml:space="preserve"> </w:t>
      </w:r>
      <w:r w:rsidR="006463C8">
        <w:rPr>
          <w:rFonts w:ascii="Arial" w:hAnsi="Arial" w:cs="Arial"/>
          <w:sz w:val="20"/>
          <w:szCs w:val="20"/>
        </w:rPr>
        <w:t xml:space="preserve">fornisce molte informazioni </w:t>
      </w:r>
      <w:r w:rsidR="006463C8" w:rsidRPr="001804A5">
        <w:rPr>
          <w:rFonts w:ascii="Arial" w:hAnsi="Arial" w:cs="Arial"/>
          <w:sz w:val="20"/>
          <w:szCs w:val="20"/>
        </w:rPr>
        <w:t xml:space="preserve">che però </w:t>
      </w:r>
      <w:r w:rsidR="006463C8">
        <w:rPr>
          <w:rFonts w:ascii="Arial" w:hAnsi="Arial" w:cs="Arial"/>
          <w:sz w:val="20"/>
          <w:szCs w:val="20"/>
        </w:rPr>
        <w:t>non sono assolutamente alla mia portat</w:t>
      </w:r>
      <w:r w:rsidR="00E84807">
        <w:rPr>
          <w:rFonts w:ascii="Arial" w:hAnsi="Arial" w:cs="Arial"/>
          <w:sz w:val="20"/>
          <w:szCs w:val="20"/>
        </w:rPr>
        <w:t>a</w:t>
      </w:r>
      <w:r w:rsidR="00C24437">
        <w:rPr>
          <w:rFonts w:ascii="Arial" w:hAnsi="Arial" w:cs="Arial"/>
          <w:sz w:val="20"/>
          <w:szCs w:val="20"/>
        </w:rPr>
        <w:t>. C</w:t>
      </w:r>
      <w:r w:rsidR="006463C8">
        <w:rPr>
          <w:rFonts w:ascii="Arial" w:hAnsi="Arial" w:cs="Arial"/>
          <w:sz w:val="20"/>
          <w:szCs w:val="20"/>
        </w:rPr>
        <w:t xml:space="preserve">’è però un passo che mi lascia speranzoso </w:t>
      </w:r>
      <w:r w:rsidR="006463C8" w:rsidRPr="001804A5">
        <w:rPr>
          <w:rFonts w:ascii="Arial" w:hAnsi="Arial" w:cs="Arial"/>
          <w:i/>
          <w:sz w:val="20"/>
          <w:szCs w:val="20"/>
        </w:rPr>
        <w:t xml:space="preserve">“2.3 L’analisi degl’errori. Nelle quattro applicazioni dell’LLR, che vengono analizzati in questa tesi, ci sono delle procedure di analisi dei dati in comune. Nel processo di risoluzione compaiono oltre 140 parametri al di fuori di quelli associati alla relatività, che tengono conto dell’orbita lunare, della rotazione, delle coordinate del riflettore, della deformazione elastica, della dissipazione rotazionale,dei momenti d’inerzia, della massa del sistema Terra-Luna, dell’orbita eliocentrica del sistema Terra-Luna, delle posizioni delle stazioni terrestri, della precessione e della nutazione dell’equatore, della rotazione terrestre e delle maree. Molti dati possono fornire una buona stima di questi parametri, ma non direttamente. Inoltre, si stimano le efemeridi di tutti i pianeti, le distanze in unità astronomica, il rapporto della massa terrestre e lunare e masse di diversi asteroidi selezionati [5], tutto ciò attraverso 64000 osservazioni planetarie. Sorge il problema riguardo le piccole incertezze su di essi , a </w:t>
      </w:r>
      <w:r w:rsidR="006463C8" w:rsidRPr="001804A5">
        <w:rPr>
          <w:rFonts w:ascii="Arial" w:hAnsi="Arial" w:cs="Arial"/>
          <w:i/>
          <w:sz w:val="20"/>
          <w:szCs w:val="20"/>
        </w:rPr>
        <w:lastRenderedPageBreak/>
        <w:t>causa della grande mole di dati, che favorisce il contributo di errori sistematici. Per ovviare al problema, l’errore viene costruito moltiplicando l’errore standard della procedura dei minimi quadrati, per una costante e tutti i contributi aggiuntivi sommati e posti sotto radice quadrata. Compaiono diversi contributi di cui tenere conto nell’analisi dell’errore standard con il metodo dei minimi quadrati, come la rotazione terrestre e i parametri planetari ottenuti attraverso lo studio dell’orbita lunare. Inoltre,in esso è presente il peso dei singoli dati e la correlazione tra i parametri. La costante moltiplicativa dipende dalle misure ed è diversa se i parametri cambiano al variare degl’intervalli dei dati, oppure se i valori dei parametri sono noti indipendentemente.</w:t>
      </w:r>
      <w:r w:rsidR="00935FC8">
        <w:rPr>
          <w:rFonts w:ascii="Arial" w:hAnsi="Arial" w:cs="Arial"/>
          <w:i/>
          <w:sz w:val="20"/>
          <w:szCs w:val="20"/>
        </w:rPr>
        <w:t xml:space="preserve">” </w:t>
      </w:r>
      <w:r w:rsidR="00935FC8" w:rsidRPr="00935FC8">
        <w:rPr>
          <w:rFonts w:ascii="Arial" w:hAnsi="Arial" w:cs="Arial"/>
          <w:sz w:val="20"/>
          <w:szCs w:val="20"/>
        </w:rPr>
        <w:t>Passo oscuro</w:t>
      </w:r>
      <w:r w:rsidR="00935FC8">
        <w:rPr>
          <w:rFonts w:ascii="Arial" w:hAnsi="Arial" w:cs="Arial"/>
          <w:sz w:val="20"/>
          <w:szCs w:val="20"/>
        </w:rPr>
        <w:t>,</w:t>
      </w:r>
      <w:r w:rsidR="00935FC8" w:rsidRPr="00935FC8">
        <w:rPr>
          <w:rFonts w:ascii="Arial" w:hAnsi="Arial" w:cs="Arial"/>
          <w:sz w:val="20"/>
          <w:szCs w:val="20"/>
        </w:rPr>
        <w:t xml:space="preserve"> ma che mi induce a domandarmi se</w:t>
      </w:r>
      <w:r w:rsidR="006463C8" w:rsidRPr="00935FC8">
        <w:rPr>
          <w:rFonts w:ascii="Arial" w:hAnsi="Arial" w:cs="Arial"/>
          <w:sz w:val="20"/>
          <w:szCs w:val="20"/>
        </w:rPr>
        <w:t xml:space="preserve"> </w:t>
      </w:r>
      <w:r w:rsidR="00257C5F">
        <w:rPr>
          <w:rFonts w:ascii="Arial" w:hAnsi="Arial" w:cs="Arial"/>
          <w:b/>
          <w:sz w:val="20"/>
          <w:szCs w:val="20"/>
        </w:rPr>
        <w:t>non</w:t>
      </w:r>
      <w:r w:rsidR="006463C8" w:rsidRPr="00C24437">
        <w:rPr>
          <w:rFonts w:ascii="Arial" w:hAnsi="Arial" w:cs="Arial"/>
          <w:b/>
          <w:sz w:val="20"/>
          <w:szCs w:val="20"/>
        </w:rPr>
        <w:t xml:space="preserve"> ci s</w:t>
      </w:r>
      <w:r w:rsidR="00935FC8">
        <w:rPr>
          <w:rFonts w:ascii="Arial" w:hAnsi="Arial" w:cs="Arial"/>
          <w:b/>
          <w:sz w:val="20"/>
          <w:szCs w:val="20"/>
        </w:rPr>
        <w:t xml:space="preserve">ono per </w:t>
      </w:r>
      <w:proofErr w:type="spellStart"/>
      <w:r w:rsidR="00935FC8">
        <w:rPr>
          <w:rFonts w:ascii="Arial" w:hAnsi="Arial" w:cs="Arial"/>
          <w:b/>
          <w:sz w:val="20"/>
          <w:szCs w:val="20"/>
        </w:rPr>
        <w:t>caso</w:t>
      </w:r>
      <w:r w:rsidR="006463C8" w:rsidRPr="00C24437">
        <w:rPr>
          <w:rFonts w:ascii="Arial" w:hAnsi="Arial" w:cs="Arial"/>
          <w:b/>
          <w:sz w:val="20"/>
          <w:szCs w:val="20"/>
        </w:rPr>
        <w:t>scillazioni</w:t>
      </w:r>
      <w:proofErr w:type="spellEnd"/>
      <w:r w:rsidR="006463C8" w:rsidRPr="00C24437">
        <w:rPr>
          <w:rFonts w:ascii="Arial" w:hAnsi="Arial" w:cs="Arial"/>
          <w:b/>
          <w:sz w:val="20"/>
          <w:szCs w:val="20"/>
        </w:rPr>
        <w:t xml:space="preserve"> settimanali attribuite a cause ignote</w:t>
      </w:r>
      <w:r w:rsidR="00257C5F">
        <w:rPr>
          <w:rFonts w:ascii="Arial" w:hAnsi="Arial" w:cs="Arial"/>
          <w:b/>
          <w:sz w:val="20"/>
          <w:szCs w:val="20"/>
        </w:rPr>
        <w:t xml:space="preserve"> e smussate con metodi matematici</w:t>
      </w:r>
      <w:r w:rsidR="00935FC8">
        <w:rPr>
          <w:rFonts w:ascii="Arial" w:hAnsi="Arial" w:cs="Arial"/>
          <w:b/>
          <w:sz w:val="20"/>
          <w:szCs w:val="20"/>
        </w:rPr>
        <w:t>. C</w:t>
      </w:r>
      <w:r w:rsidR="006463C8" w:rsidRPr="001804A5">
        <w:rPr>
          <w:rFonts w:ascii="Arial" w:hAnsi="Arial" w:cs="Arial"/>
          <w:sz w:val="20"/>
          <w:szCs w:val="20"/>
        </w:rPr>
        <w:t xml:space="preserve">erto </w:t>
      </w:r>
      <w:r w:rsidR="00935FC8">
        <w:rPr>
          <w:rFonts w:ascii="Arial" w:hAnsi="Arial" w:cs="Arial"/>
          <w:sz w:val="20"/>
          <w:szCs w:val="20"/>
        </w:rPr>
        <w:t xml:space="preserve">io </w:t>
      </w:r>
      <w:r w:rsidR="006463C8" w:rsidRPr="00EE242E">
        <w:rPr>
          <w:rFonts w:ascii="Arial" w:hAnsi="Arial" w:cs="Arial"/>
          <w:b/>
          <w:sz w:val="20"/>
          <w:szCs w:val="20"/>
        </w:rPr>
        <w:t>sono come il selvaggio che vede per la prima volta una radio</w:t>
      </w:r>
      <w:r w:rsidR="006463C8" w:rsidRPr="001804A5">
        <w:rPr>
          <w:rFonts w:ascii="Arial" w:hAnsi="Arial" w:cs="Arial"/>
          <w:sz w:val="20"/>
          <w:szCs w:val="20"/>
        </w:rPr>
        <w:t xml:space="preserve"> e si permette d'immaginarne il funzionamento </w:t>
      </w:r>
      <w:r w:rsidR="006463C8" w:rsidRPr="001804A5">
        <w:rPr>
          <w:rFonts w:ascii="Arial" w:hAnsi="Arial" w:cs="Arial"/>
          <w:sz w:val="20"/>
          <w:szCs w:val="20"/>
        </w:rPr>
        <w:sym w:font="Wingdings" w:char="F04A"/>
      </w:r>
      <w:r w:rsidR="006463C8" w:rsidRPr="001804A5">
        <w:rPr>
          <w:rFonts w:ascii="Arial" w:hAnsi="Arial" w:cs="Arial"/>
          <w:sz w:val="20"/>
          <w:szCs w:val="20"/>
        </w:rPr>
        <w:t xml:space="preserve"> però è noto che in genere si trova ciò che si cerca e a LLR non cercano certo </w:t>
      </w:r>
      <w:r w:rsidR="00257C5F">
        <w:rPr>
          <w:rFonts w:ascii="Arial" w:hAnsi="Arial" w:cs="Arial"/>
          <w:sz w:val="20"/>
          <w:szCs w:val="20"/>
        </w:rPr>
        <w:t xml:space="preserve">il vento d’etere né cercano </w:t>
      </w:r>
      <w:r w:rsidR="006463C8" w:rsidRPr="001804A5">
        <w:rPr>
          <w:rFonts w:ascii="Arial" w:hAnsi="Arial" w:cs="Arial"/>
          <w:sz w:val="20"/>
          <w:szCs w:val="20"/>
        </w:rPr>
        <w:t>prove contrarie</w:t>
      </w:r>
      <w:r w:rsidR="00257C5F">
        <w:rPr>
          <w:rFonts w:ascii="Arial" w:hAnsi="Arial" w:cs="Arial"/>
          <w:sz w:val="20"/>
          <w:szCs w:val="20"/>
        </w:rPr>
        <w:t xml:space="preserve"> ai postulati di Einstein</w:t>
      </w:r>
      <w:r w:rsidR="0010182E">
        <w:rPr>
          <w:rFonts w:ascii="Arial" w:hAnsi="Arial" w:cs="Arial"/>
          <w:sz w:val="20"/>
          <w:szCs w:val="20"/>
        </w:rPr>
        <w:t>!</w:t>
      </w:r>
      <w:r w:rsidR="00EE242E">
        <w:rPr>
          <w:rFonts w:ascii="Arial" w:hAnsi="Arial" w:cs="Arial"/>
          <w:sz w:val="20"/>
          <w:szCs w:val="20"/>
        </w:rPr>
        <w:t xml:space="preserve"> Più del calcolo continuamente migliorato dell’orbita, </w:t>
      </w:r>
      <w:r w:rsidR="00406542">
        <w:rPr>
          <w:rFonts w:ascii="Arial" w:hAnsi="Arial" w:cs="Arial"/>
          <w:sz w:val="20"/>
          <w:szCs w:val="20"/>
        </w:rPr>
        <w:t xml:space="preserve">maggiormente </w:t>
      </w:r>
      <w:r w:rsidR="00EE242E">
        <w:rPr>
          <w:rFonts w:ascii="Arial" w:hAnsi="Arial" w:cs="Arial"/>
          <w:sz w:val="20"/>
          <w:szCs w:val="20"/>
        </w:rPr>
        <w:t>mi convincerebbe un calcolo mirato: oggi so che la congiungente  Luna-Terra è in linea con l’ipotetico vento d’etere, misuro col laser la distanza e poi calcolo la distanza che dovrebbe esserci fra 7 giorni tenuto conto della situazione e delle forze esistenti, fra 7 giorni misurerò e vedrò se ci sono discrepanze</w:t>
      </w:r>
      <w:r w:rsidR="00406542">
        <w:rPr>
          <w:rFonts w:ascii="Arial" w:hAnsi="Arial" w:cs="Arial"/>
          <w:sz w:val="20"/>
          <w:szCs w:val="20"/>
        </w:rPr>
        <w:t xml:space="preserve">. </w:t>
      </w:r>
    </w:p>
    <w:p w:rsidR="00406542" w:rsidRDefault="00DF38D5" w:rsidP="00E84807">
      <w:pPr>
        <w:spacing w:after="0" w:line="240" w:lineRule="auto"/>
        <w:jc w:val="both"/>
        <w:rPr>
          <w:rFonts w:ascii="Arial" w:hAnsi="Arial" w:cs="Arial"/>
          <w:sz w:val="20"/>
          <w:szCs w:val="20"/>
        </w:rPr>
      </w:pPr>
      <w:r>
        <w:rPr>
          <w:rFonts w:ascii="Arial" w:hAnsi="Arial" w:cs="Arial"/>
          <w:sz w:val="20"/>
          <w:szCs w:val="20"/>
        </w:rPr>
        <w:t xml:space="preserve"> </w:t>
      </w:r>
    </w:p>
    <w:p w:rsidR="00796CEC" w:rsidRDefault="00406542" w:rsidP="00E84807">
      <w:pPr>
        <w:spacing w:after="0" w:line="240" w:lineRule="auto"/>
        <w:jc w:val="both"/>
        <w:rPr>
          <w:rFonts w:ascii="Arial" w:hAnsi="Arial" w:cs="Arial"/>
          <w:sz w:val="20"/>
          <w:szCs w:val="20"/>
        </w:rPr>
      </w:pPr>
      <w:r>
        <w:rPr>
          <w:rFonts w:ascii="Arial" w:hAnsi="Arial" w:cs="Arial"/>
          <w:sz w:val="20"/>
          <w:szCs w:val="20"/>
        </w:rPr>
        <w:t>Pare però non facciano misure mirate, e</w:t>
      </w:r>
      <w:r w:rsidR="00257C5F">
        <w:rPr>
          <w:rFonts w:ascii="Arial" w:hAnsi="Arial" w:cs="Arial"/>
          <w:sz w:val="20"/>
          <w:szCs w:val="20"/>
        </w:rPr>
        <w:t xml:space="preserve">ppure </w:t>
      </w:r>
      <w:r w:rsidR="00C24437">
        <w:rPr>
          <w:rFonts w:ascii="Arial" w:hAnsi="Arial" w:cs="Arial"/>
          <w:sz w:val="20"/>
          <w:szCs w:val="20"/>
        </w:rPr>
        <w:t xml:space="preserve">c’è chi </w:t>
      </w:r>
      <w:r w:rsidR="009B78D7">
        <w:rPr>
          <w:rFonts w:ascii="Arial" w:hAnsi="Arial" w:cs="Arial"/>
          <w:sz w:val="20"/>
          <w:szCs w:val="20"/>
        </w:rPr>
        <w:t xml:space="preserve">controlla </w:t>
      </w:r>
      <w:r w:rsidR="00130832">
        <w:rPr>
          <w:rFonts w:ascii="Arial" w:hAnsi="Arial" w:cs="Arial"/>
          <w:sz w:val="20"/>
          <w:szCs w:val="20"/>
        </w:rPr>
        <w:t xml:space="preserve">la costanza </w:t>
      </w:r>
      <w:r w:rsidR="009B78D7">
        <w:rPr>
          <w:rFonts w:ascii="Arial" w:hAnsi="Arial" w:cs="Arial"/>
          <w:sz w:val="20"/>
          <w:szCs w:val="20"/>
        </w:rPr>
        <w:t xml:space="preserve">quando è l’emittente </w:t>
      </w:r>
      <w:r w:rsidR="00130832">
        <w:rPr>
          <w:rFonts w:ascii="Arial" w:hAnsi="Arial" w:cs="Arial"/>
          <w:sz w:val="20"/>
          <w:szCs w:val="20"/>
        </w:rPr>
        <w:t xml:space="preserve">che si </w:t>
      </w:r>
      <w:r w:rsidR="009B78D7">
        <w:rPr>
          <w:rFonts w:ascii="Arial" w:hAnsi="Arial" w:cs="Arial"/>
          <w:sz w:val="20"/>
          <w:szCs w:val="20"/>
        </w:rPr>
        <w:t xml:space="preserve">muove </w:t>
      </w:r>
      <w:hyperlink r:id="rId89" w:tgtFrame="_blank" w:history="1">
        <w:r w:rsidR="00875F15" w:rsidRPr="006A121A">
          <w:rPr>
            <w:rStyle w:val="Collegamentoipertestuale"/>
            <w:rFonts w:ascii="Arial" w:hAnsi="Arial" w:cs="Arial"/>
            <w:sz w:val="20"/>
            <w:szCs w:val="20"/>
          </w:rPr>
          <w:t>http://accelconf.web.cern.ch/Accelconf/rupac2012/papers/weppd009.pdf</w:t>
        </w:r>
      </w:hyperlink>
      <w:r w:rsidR="00130832">
        <w:t xml:space="preserve"> </w:t>
      </w:r>
      <w:r w:rsidR="00DF38D5">
        <w:rPr>
          <w:rFonts w:ascii="Arial" w:hAnsi="Arial" w:cs="Arial"/>
          <w:sz w:val="20"/>
          <w:szCs w:val="20"/>
        </w:rPr>
        <w:t xml:space="preserve">(nonostante </w:t>
      </w:r>
      <w:r w:rsidR="00DF38D5" w:rsidRPr="006A121A">
        <w:rPr>
          <w:rFonts w:ascii="Arial" w:hAnsi="Arial" w:cs="Arial"/>
          <w:sz w:val="20"/>
          <w:szCs w:val="20"/>
        </w:rPr>
        <w:t xml:space="preserve">le stelle doppie di De </w:t>
      </w:r>
      <w:proofErr w:type="spellStart"/>
      <w:r w:rsidR="00DF38D5" w:rsidRPr="006A121A">
        <w:rPr>
          <w:rFonts w:ascii="Arial" w:hAnsi="Arial" w:cs="Arial"/>
          <w:sz w:val="20"/>
          <w:szCs w:val="20"/>
        </w:rPr>
        <w:t>Sitter</w:t>
      </w:r>
      <w:proofErr w:type="spellEnd"/>
      <w:r w:rsidR="00DF38D5">
        <w:rPr>
          <w:rFonts w:ascii="Arial" w:hAnsi="Arial" w:cs="Arial"/>
          <w:sz w:val="20"/>
          <w:szCs w:val="20"/>
        </w:rPr>
        <w:t xml:space="preserve"> siano assai convincenti)</w:t>
      </w:r>
      <w:r w:rsidR="00DF38D5" w:rsidRPr="006A121A">
        <w:rPr>
          <w:rFonts w:ascii="Arial" w:hAnsi="Arial" w:cs="Arial"/>
          <w:sz w:val="20"/>
          <w:szCs w:val="20"/>
        </w:rPr>
        <w:t xml:space="preserve"> </w:t>
      </w:r>
      <w:r w:rsidR="00130832">
        <w:t xml:space="preserve">forse perché oggi un’osservazione è un successo quando conferma  la Relatività? Vero che tutti i fisici dichiarano il contrario, ma saranno sinceri? Consideriamo </w:t>
      </w:r>
      <w:r w:rsidR="00130832" w:rsidRPr="0010182E">
        <w:t>l</w:t>
      </w:r>
      <w:r w:rsidR="00E84807" w:rsidRPr="0010182E">
        <w:rPr>
          <w:rFonts w:ascii="Arial" w:hAnsi="Arial" w:cs="Arial"/>
          <w:sz w:val="20"/>
          <w:szCs w:val="20"/>
        </w:rPr>
        <w:t>’etere</w:t>
      </w:r>
      <w:r w:rsidR="00130832" w:rsidRPr="0010182E">
        <w:rPr>
          <w:rFonts w:ascii="Arial" w:hAnsi="Arial" w:cs="Arial"/>
          <w:sz w:val="20"/>
          <w:szCs w:val="20"/>
        </w:rPr>
        <w:t>:</w:t>
      </w:r>
      <w:r w:rsidR="00E84807" w:rsidRPr="0010182E">
        <w:rPr>
          <w:rFonts w:ascii="Arial" w:hAnsi="Arial" w:cs="Arial"/>
          <w:sz w:val="20"/>
          <w:szCs w:val="20"/>
        </w:rPr>
        <w:t xml:space="preserve"> basta nominarlo per essere messi all’indice, ma tutti, a partire da Einstein, ne usano una variante. </w:t>
      </w:r>
      <w:proofErr w:type="spellStart"/>
      <w:r w:rsidR="00E84807" w:rsidRPr="0010182E">
        <w:rPr>
          <w:rFonts w:ascii="Arial" w:hAnsi="Arial" w:cs="Arial"/>
          <w:sz w:val="20"/>
          <w:szCs w:val="20"/>
        </w:rPr>
        <w:t>Smolin</w:t>
      </w:r>
      <w:proofErr w:type="spellEnd"/>
      <w:r w:rsidR="00E84807" w:rsidRPr="0010182E">
        <w:rPr>
          <w:rFonts w:ascii="Arial" w:hAnsi="Arial" w:cs="Arial"/>
          <w:sz w:val="20"/>
          <w:szCs w:val="20"/>
        </w:rPr>
        <w:t xml:space="preserve"> in "la rinascita del tempo" sostiene </w:t>
      </w:r>
      <w:r w:rsidR="00130832" w:rsidRPr="0010182E">
        <w:rPr>
          <w:rFonts w:ascii="Arial" w:hAnsi="Arial" w:cs="Arial"/>
          <w:sz w:val="20"/>
          <w:szCs w:val="20"/>
        </w:rPr>
        <w:t xml:space="preserve">a pag. 231 </w:t>
      </w:r>
      <w:r w:rsidR="00E84807" w:rsidRPr="0010182E">
        <w:rPr>
          <w:rFonts w:ascii="Arial" w:hAnsi="Arial" w:cs="Arial"/>
          <w:sz w:val="20"/>
          <w:szCs w:val="20"/>
        </w:rPr>
        <w:t>che il *movimento*</w:t>
      </w:r>
      <w:r w:rsidR="00172DB1" w:rsidRPr="0010182E">
        <w:rPr>
          <w:rFonts w:ascii="Arial" w:hAnsi="Arial" w:cs="Arial"/>
          <w:sz w:val="20"/>
          <w:szCs w:val="20"/>
        </w:rPr>
        <w:t xml:space="preserve"> di una palla da tennis consiste nel salto delle </w:t>
      </w:r>
      <w:r w:rsidR="00EE242E">
        <w:rPr>
          <w:rFonts w:ascii="Arial" w:hAnsi="Arial" w:cs="Arial"/>
          <w:sz w:val="20"/>
          <w:szCs w:val="20"/>
        </w:rPr>
        <w:t xml:space="preserve">sue </w:t>
      </w:r>
      <w:r w:rsidR="00172DB1" w:rsidRPr="0010182E">
        <w:rPr>
          <w:rFonts w:ascii="Arial" w:hAnsi="Arial" w:cs="Arial"/>
          <w:sz w:val="20"/>
          <w:szCs w:val="20"/>
        </w:rPr>
        <w:t>particelle</w:t>
      </w:r>
      <w:r w:rsidR="00130832" w:rsidRPr="0010182E">
        <w:rPr>
          <w:rFonts w:ascii="Arial" w:hAnsi="Arial" w:cs="Arial"/>
          <w:sz w:val="20"/>
          <w:szCs w:val="20"/>
        </w:rPr>
        <w:t xml:space="preserve"> </w:t>
      </w:r>
      <w:r w:rsidR="00172DB1" w:rsidRPr="0010182E">
        <w:rPr>
          <w:rFonts w:ascii="Arial" w:hAnsi="Arial" w:cs="Arial"/>
          <w:sz w:val="20"/>
          <w:szCs w:val="20"/>
        </w:rPr>
        <w:t xml:space="preserve">da un "atomo di spazio” </w:t>
      </w:r>
      <w:r w:rsidR="00130832" w:rsidRPr="0010182E">
        <w:rPr>
          <w:rFonts w:ascii="Arial" w:hAnsi="Arial" w:cs="Arial"/>
          <w:sz w:val="20"/>
          <w:szCs w:val="20"/>
        </w:rPr>
        <w:t>all’altro e così farebbe pure la luce</w:t>
      </w:r>
      <w:r w:rsidR="0010182E" w:rsidRPr="0010182E">
        <w:rPr>
          <w:rFonts w:ascii="Arial" w:hAnsi="Arial" w:cs="Arial"/>
          <w:sz w:val="20"/>
          <w:szCs w:val="20"/>
        </w:rPr>
        <w:t xml:space="preserve"> a pag. 227: questo non è etere?</w:t>
      </w:r>
      <w:r w:rsidR="00C47DBA">
        <w:rPr>
          <w:rFonts w:ascii="Arial" w:hAnsi="Arial" w:cs="Arial"/>
          <w:sz w:val="20"/>
          <w:szCs w:val="20"/>
        </w:rPr>
        <w:t xml:space="preserve">. </w:t>
      </w:r>
    </w:p>
    <w:p w:rsidR="00796CEC" w:rsidRDefault="00796CEC" w:rsidP="00E84807">
      <w:pPr>
        <w:spacing w:after="0" w:line="240" w:lineRule="auto"/>
        <w:jc w:val="both"/>
        <w:rPr>
          <w:rFonts w:ascii="Arial" w:hAnsi="Arial" w:cs="Arial"/>
          <w:sz w:val="20"/>
          <w:szCs w:val="20"/>
        </w:rPr>
      </w:pPr>
    </w:p>
    <w:p w:rsidR="00796CEC" w:rsidRDefault="00C47DBA" w:rsidP="00E84807">
      <w:pPr>
        <w:spacing w:after="0" w:line="240" w:lineRule="auto"/>
        <w:jc w:val="both"/>
      </w:pPr>
      <w:r>
        <w:rPr>
          <w:rFonts w:ascii="Arial" w:hAnsi="Arial" w:cs="Arial"/>
          <w:sz w:val="20"/>
          <w:szCs w:val="20"/>
        </w:rPr>
        <w:t>Comunque</w:t>
      </w:r>
      <w:r w:rsidR="00796CEC">
        <w:rPr>
          <w:rFonts w:ascii="Arial" w:hAnsi="Arial" w:cs="Arial"/>
          <w:sz w:val="20"/>
          <w:szCs w:val="20"/>
        </w:rPr>
        <w:t>,</w:t>
      </w:r>
      <w:r w:rsidRPr="00C47DBA">
        <w:t xml:space="preserve"> </w:t>
      </w:r>
      <w:r>
        <w:t xml:space="preserve">anche prescindendo da un etere, se io accelero nei confronti di un emittente mi aspetterei di vedere mutare la velocità della luce che mi raggiunge: se questo non succede </w:t>
      </w:r>
      <w:r w:rsidR="004B3AEB">
        <w:t xml:space="preserve">potrei </w:t>
      </w:r>
      <w:r>
        <w:t>pensare che il mio Tempo muta, ma mut</w:t>
      </w:r>
      <w:r w:rsidR="00796CEC">
        <w:t>erebbe</w:t>
      </w:r>
      <w:r>
        <w:t xml:space="preserve"> ugualmente </w:t>
      </w:r>
      <w:r w:rsidR="00796CEC">
        <w:t xml:space="preserve">sia </w:t>
      </w:r>
      <w:r>
        <w:t>se mi avvicino</w:t>
      </w:r>
      <w:r w:rsidR="00796CEC">
        <w:t xml:space="preserve"> sia</w:t>
      </w:r>
      <w:r w:rsidR="004B3AEB">
        <w:t xml:space="preserve"> se mi allontano, resto quindi senza una spiegazione</w:t>
      </w:r>
      <w:r w:rsidR="00796CEC">
        <w:t xml:space="preserve">: ecco perché </w:t>
      </w:r>
      <w:r w:rsidR="00796CEC" w:rsidRPr="00796CEC">
        <w:rPr>
          <w:b/>
        </w:rPr>
        <w:t xml:space="preserve">sarebbe </w:t>
      </w:r>
      <w:r w:rsidR="004B3AEB">
        <w:rPr>
          <w:b/>
        </w:rPr>
        <w:t xml:space="preserve">bello poter tagliare la testa al toro </w:t>
      </w:r>
      <w:r w:rsidR="00796CEC" w:rsidRPr="00796CEC">
        <w:rPr>
          <w:b/>
        </w:rPr>
        <w:t>misura</w:t>
      </w:r>
      <w:r w:rsidR="004B3AEB">
        <w:rPr>
          <w:b/>
        </w:rPr>
        <w:t>ndo</w:t>
      </w:r>
      <w:r w:rsidR="00796CEC" w:rsidRPr="00796CEC">
        <w:rPr>
          <w:b/>
        </w:rPr>
        <w:t xml:space="preserve"> c in una sola direzione.</w:t>
      </w:r>
      <w:r w:rsidR="00796CEC">
        <w:rPr>
          <w:b/>
        </w:rPr>
        <w:t xml:space="preserve"> </w:t>
      </w:r>
      <w:r w:rsidR="00796CEC">
        <w:t>.</w:t>
      </w:r>
    </w:p>
    <w:p w:rsidR="00887E38" w:rsidRPr="00E74285" w:rsidRDefault="00887E38" w:rsidP="00887E38">
      <w:pPr>
        <w:spacing w:after="0" w:line="240" w:lineRule="auto"/>
        <w:jc w:val="both"/>
        <w:rPr>
          <w:rFonts w:ascii="Arial" w:hAnsi="Arial" w:cs="Arial"/>
          <w:sz w:val="10"/>
          <w:szCs w:val="10"/>
        </w:rPr>
      </w:pPr>
    </w:p>
    <w:p w:rsidR="009B78D7" w:rsidRPr="006A121A" w:rsidRDefault="009B78D7" w:rsidP="002020B8">
      <w:pPr>
        <w:spacing w:after="0" w:line="240" w:lineRule="auto"/>
        <w:jc w:val="both"/>
        <w:rPr>
          <w:rFonts w:ascii="Arial" w:hAnsi="Arial" w:cs="Arial"/>
          <w:sz w:val="20"/>
          <w:szCs w:val="20"/>
        </w:rPr>
      </w:pPr>
    </w:p>
    <w:p w:rsidR="009376C9" w:rsidRDefault="002020B8" w:rsidP="00BB39FF">
      <w:pPr>
        <w:pBdr>
          <w:top w:val="single" w:sz="4" w:space="1" w:color="auto"/>
          <w:left w:val="single" w:sz="4" w:space="4" w:color="auto"/>
          <w:bottom w:val="single" w:sz="4" w:space="1" w:color="auto"/>
          <w:right w:val="single" w:sz="4" w:space="4" w:color="auto"/>
        </w:pBdr>
        <w:spacing w:after="0" w:line="240" w:lineRule="auto"/>
        <w:ind w:left="708"/>
        <w:jc w:val="center"/>
        <w:rPr>
          <w:rFonts w:ascii="Arial" w:hAnsi="Arial" w:cs="Arial"/>
          <w:b/>
          <w:sz w:val="18"/>
          <w:szCs w:val="18"/>
        </w:rPr>
      </w:pPr>
      <w:r>
        <w:rPr>
          <w:rFonts w:ascii="Arial" w:hAnsi="Arial" w:cs="Arial"/>
          <w:b/>
          <w:sz w:val="18"/>
          <w:szCs w:val="18"/>
        </w:rPr>
        <w:t xml:space="preserve">QUARTO </w:t>
      </w:r>
      <w:r w:rsidRPr="006A121A">
        <w:rPr>
          <w:rFonts w:ascii="Arial" w:hAnsi="Arial" w:cs="Arial"/>
          <w:b/>
          <w:sz w:val="18"/>
          <w:szCs w:val="18"/>
        </w:rPr>
        <w:t xml:space="preserve">METODO sicuramente  troppo complicato: </w:t>
      </w:r>
    </w:p>
    <w:p w:rsidR="002020B8" w:rsidRDefault="002020B8" w:rsidP="00BB39FF">
      <w:pPr>
        <w:pBdr>
          <w:top w:val="single" w:sz="4" w:space="1" w:color="auto"/>
          <w:left w:val="single" w:sz="4" w:space="4" w:color="auto"/>
          <w:bottom w:val="single" w:sz="4" w:space="1" w:color="auto"/>
          <w:right w:val="single" w:sz="4" w:space="4" w:color="auto"/>
        </w:pBdr>
        <w:spacing w:after="0" w:line="240" w:lineRule="auto"/>
        <w:ind w:left="708"/>
        <w:jc w:val="center"/>
        <w:rPr>
          <w:rFonts w:ascii="Arial" w:hAnsi="Arial" w:cs="Arial"/>
          <w:sz w:val="18"/>
          <w:szCs w:val="18"/>
        </w:rPr>
      </w:pPr>
      <w:r w:rsidRPr="006A121A">
        <w:rPr>
          <w:rFonts w:ascii="Arial" w:hAnsi="Arial" w:cs="Arial"/>
          <w:sz w:val="18"/>
          <w:szCs w:val="18"/>
        </w:rPr>
        <w:t>lo trascrivo solo in considerazione della fatica fatta a suo tempo</w:t>
      </w:r>
      <w:r w:rsidR="009376C9">
        <w:rPr>
          <w:rFonts w:ascii="Arial" w:hAnsi="Arial" w:cs="Arial"/>
          <w:sz w:val="18"/>
          <w:szCs w:val="18"/>
        </w:rPr>
        <w:t xml:space="preserve"> per pensarci e scriverlo</w:t>
      </w:r>
    </w:p>
    <w:p w:rsidR="009376C9" w:rsidRPr="006A121A" w:rsidRDefault="009376C9" w:rsidP="00BB39FF">
      <w:pPr>
        <w:pBdr>
          <w:top w:val="single" w:sz="4" w:space="1" w:color="auto"/>
          <w:left w:val="single" w:sz="4" w:space="4" w:color="auto"/>
          <w:bottom w:val="single" w:sz="4" w:space="1" w:color="auto"/>
          <w:right w:val="single" w:sz="4" w:space="4" w:color="auto"/>
        </w:pBdr>
        <w:spacing w:after="0" w:line="240" w:lineRule="auto"/>
        <w:ind w:left="708"/>
        <w:jc w:val="center"/>
        <w:rPr>
          <w:rFonts w:ascii="Arial" w:hAnsi="Arial" w:cs="Arial"/>
          <w:sz w:val="18"/>
          <w:szCs w:val="18"/>
        </w:rPr>
      </w:pPr>
      <w:r>
        <w:rPr>
          <w:rFonts w:ascii="Arial" w:hAnsi="Arial" w:cs="Arial"/>
          <w:sz w:val="18"/>
          <w:szCs w:val="18"/>
        </w:rPr>
        <w:t xml:space="preserve">(magari qualcuno trova da </w:t>
      </w:r>
      <w:proofErr w:type="spellStart"/>
      <w:r>
        <w:rPr>
          <w:rFonts w:ascii="Arial" w:hAnsi="Arial" w:cs="Arial"/>
          <w:sz w:val="18"/>
          <w:szCs w:val="18"/>
        </w:rPr>
        <w:t>divertircisi</w:t>
      </w:r>
      <w:proofErr w:type="spellEnd"/>
      <w:r>
        <w:rPr>
          <w:rFonts w:ascii="Arial" w:hAnsi="Arial" w:cs="Arial"/>
          <w:sz w:val="18"/>
          <w:szCs w:val="18"/>
        </w:rPr>
        <w:t xml:space="preserve"> sopra)</w:t>
      </w:r>
    </w:p>
    <w:p w:rsidR="002020B8" w:rsidRPr="006A121A" w:rsidRDefault="002020B8" w:rsidP="00BB39FF">
      <w:pPr>
        <w:spacing w:after="0" w:line="240" w:lineRule="auto"/>
        <w:ind w:left="708"/>
        <w:jc w:val="both"/>
        <w:rPr>
          <w:rFonts w:ascii="Arial" w:hAnsi="Arial" w:cs="Arial"/>
          <w:sz w:val="18"/>
          <w:szCs w:val="18"/>
        </w:rPr>
      </w:pPr>
      <w:r w:rsidRPr="006A121A">
        <w:rPr>
          <w:rFonts w:ascii="Arial" w:hAnsi="Arial" w:cs="Arial"/>
          <w:sz w:val="18"/>
          <w:szCs w:val="18"/>
        </w:rPr>
        <w:t xml:space="preserve">Se non fosse che per effetti </w:t>
      </w:r>
      <w:proofErr w:type="spellStart"/>
      <w:r w:rsidRPr="006A121A">
        <w:rPr>
          <w:rFonts w:ascii="Arial" w:hAnsi="Arial" w:cs="Arial"/>
          <w:sz w:val="18"/>
          <w:szCs w:val="18"/>
        </w:rPr>
        <w:t>mareali</w:t>
      </w:r>
      <w:proofErr w:type="spellEnd"/>
      <w:r w:rsidRPr="006A121A">
        <w:rPr>
          <w:rFonts w:ascii="Arial" w:hAnsi="Arial" w:cs="Arial"/>
          <w:sz w:val="18"/>
          <w:szCs w:val="18"/>
        </w:rPr>
        <w:t xml:space="preserve"> di gravità (moto della Luna e del Sole) il tempo locale muta diversamente da luogo a luogo col passar del tempo (e gli orologi atomici lo rispettano) forse ci sarebbe un sistema che non prevede la sincronizzazione di due orologi. </w:t>
      </w:r>
    </w:p>
    <w:p w:rsidR="002020B8" w:rsidRPr="006A121A" w:rsidRDefault="002020B8" w:rsidP="00BB39FF">
      <w:pPr>
        <w:spacing w:after="0" w:line="240" w:lineRule="auto"/>
        <w:ind w:left="708"/>
        <w:jc w:val="both"/>
        <w:rPr>
          <w:rFonts w:ascii="Arial" w:hAnsi="Arial" w:cs="Arial"/>
          <w:sz w:val="18"/>
          <w:szCs w:val="18"/>
        </w:rPr>
      </w:pPr>
    </w:p>
    <w:p w:rsidR="002020B8" w:rsidRPr="006A121A" w:rsidRDefault="002020B8" w:rsidP="00BB39FF">
      <w:pPr>
        <w:pStyle w:val="NormaleWeb"/>
        <w:spacing w:before="0" w:beforeAutospacing="0" w:after="0" w:afterAutospacing="0"/>
        <w:ind w:left="708"/>
        <w:jc w:val="both"/>
        <w:rPr>
          <w:rFonts w:ascii="Arial" w:hAnsi="Arial" w:cs="Arial"/>
          <w:sz w:val="18"/>
          <w:szCs w:val="18"/>
        </w:rPr>
      </w:pPr>
      <w:r>
        <w:rPr>
          <w:rFonts w:ascii="Arial" w:hAnsi="Arial" w:cs="Arial"/>
          <w:noProof/>
          <w:sz w:val="18"/>
          <w:szCs w:val="18"/>
        </w:rPr>
        <w:drawing>
          <wp:inline distT="0" distB="0" distL="0" distR="0">
            <wp:extent cx="6184900" cy="2336800"/>
            <wp:effectExtent l="19050" t="0" r="6350" b="0"/>
            <wp:docPr id="23" name="Immagine 1" descr="mototerr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mototerra5.jpg"/>
                    <pic:cNvPicPr>
                      <a:picLocks noChangeAspect="1" noChangeArrowheads="1"/>
                    </pic:cNvPicPr>
                  </pic:nvPicPr>
                  <pic:blipFill>
                    <a:blip r:embed="rId90"/>
                    <a:srcRect/>
                    <a:stretch>
                      <a:fillRect/>
                    </a:stretch>
                  </pic:blipFill>
                  <pic:spPr bwMode="auto">
                    <a:xfrm>
                      <a:off x="0" y="0"/>
                      <a:ext cx="6184900" cy="2336800"/>
                    </a:xfrm>
                    <a:prstGeom prst="rect">
                      <a:avLst/>
                    </a:prstGeom>
                    <a:noFill/>
                    <a:ln w="9525">
                      <a:noFill/>
                      <a:miter lim="800000"/>
                      <a:headEnd/>
                      <a:tailEnd/>
                    </a:ln>
                  </pic:spPr>
                </pic:pic>
              </a:graphicData>
            </a:graphic>
          </wp:inline>
        </w:drawing>
      </w:r>
    </w:p>
    <w:p w:rsidR="002020B8" w:rsidRPr="006A121A" w:rsidRDefault="002020B8" w:rsidP="00BB39FF">
      <w:pPr>
        <w:pStyle w:val="NormaleWeb"/>
        <w:spacing w:before="0" w:beforeAutospacing="0" w:after="0" w:afterAutospacing="0"/>
        <w:ind w:left="708"/>
        <w:jc w:val="both"/>
        <w:rPr>
          <w:rFonts w:ascii="Arial" w:hAnsi="Arial" w:cs="Arial"/>
          <w:b/>
          <w:sz w:val="18"/>
          <w:szCs w:val="18"/>
        </w:rPr>
      </w:pPr>
      <w:r w:rsidRPr="006A121A">
        <w:rPr>
          <w:rFonts w:ascii="Arial" w:hAnsi="Arial" w:cs="Arial"/>
          <w:sz w:val="18"/>
          <w:szCs w:val="18"/>
        </w:rPr>
        <w:t xml:space="preserve">Considero l’ipotesi semplificata (in alto a destra):  servirebbero due misurazioni, fatte entrambe quando il regolo A-B (due blocchi di cemento distanti 300m) si trova parallelo al moto di circa 300 km/s di tutto il sistema solare in quella certa direzione. Servirebbero due misure distanziate di 12 ore fatte però </w:t>
      </w:r>
      <w:r w:rsidRPr="006A121A">
        <w:rPr>
          <w:rFonts w:ascii="Arial" w:hAnsi="Arial" w:cs="Arial"/>
          <w:b/>
          <w:sz w:val="18"/>
          <w:szCs w:val="18"/>
        </w:rPr>
        <w:t xml:space="preserve">quando anche l’asse Terra-Sole è allineato sia sulla direzione del moto di 300 km/s, sia nella direzione indicata dal regolo </w:t>
      </w:r>
      <w:r w:rsidRPr="006A121A">
        <w:rPr>
          <w:rFonts w:ascii="Arial" w:hAnsi="Arial" w:cs="Arial"/>
          <w:sz w:val="18"/>
          <w:szCs w:val="18"/>
        </w:rPr>
        <w:t xml:space="preserve">(quindi per pochi giorni ogni 6 mesi e per qualche decina di minuti 2 volte al giorno). In questo modo il regolo si muoverà (rispetto all’ipotetico etere) ad una velocità simile (299,600 o 300,400 per effetto della velocità di rotazione della Terra di 0,4 km/s). Le  </w:t>
      </w:r>
      <w:r w:rsidRPr="006A121A">
        <w:rPr>
          <w:rFonts w:ascii="Arial" w:hAnsi="Arial" w:cs="Arial"/>
          <w:b/>
          <w:sz w:val="18"/>
          <w:szCs w:val="18"/>
        </w:rPr>
        <w:t xml:space="preserve">velocità sono opposte, ma ciò è irrilevante per le trasformazioni di </w:t>
      </w:r>
      <w:proofErr w:type="spellStart"/>
      <w:r w:rsidRPr="006A121A">
        <w:rPr>
          <w:rFonts w:ascii="Arial" w:hAnsi="Arial" w:cs="Arial"/>
          <w:b/>
          <w:sz w:val="18"/>
          <w:szCs w:val="18"/>
        </w:rPr>
        <w:t>Lorentz</w:t>
      </w:r>
      <w:proofErr w:type="spellEnd"/>
      <w:r w:rsidRPr="006A121A">
        <w:rPr>
          <w:rFonts w:ascii="Arial" w:hAnsi="Arial" w:cs="Arial"/>
          <w:sz w:val="18"/>
          <w:szCs w:val="18"/>
        </w:rPr>
        <w:t xml:space="preserve"> mentre la differenza di 0,4+0,4 mi pare marginale:  quindi direi si possa assumere che i  ”regoli”, se mutano,  restano comunque della stessa lunghezza, </w:t>
      </w:r>
      <w:r w:rsidRPr="006A121A">
        <w:rPr>
          <w:rFonts w:ascii="Arial" w:hAnsi="Arial" w:cs="Arial"/>
          <w:b/>
          <w:sz w:val="18"/>
          <w:szCs w:val="18"/>
        </w:rPr>
        <w:t xml:space="preserve">quindi nessun “complotto di </w:t>
      </w:r>
      <w:proofErr w:type="spellStart"/>
      <w:r w:rsidRPr="006A121A">
        <w:rPr>
          <w:rFonts w:ascii="Arial" w:hAnsi="Arial" w:cs="Arial"/>
          <w:b/>
          <w:sz w:val="18"/>
          <w:szCs w:val="18"/>
        </w:rPr>
        <w:t>Poincarè</w:t>
      </w:r>
      <w:proofErr w:type="spellEnd"/>
      <w:r w:rsidRPr="006A121A">
        <w:rPr>
          <w:rFonts w:ascii="Arial" w:hAnsi="Arial" w:cs="Arial"/>
          <w:b/>
          <w:sz w:val="18"/>
          <w:szCs w:val="18"/>
        </w:rPr>
        <w:t xml:space="preserve">”. </w:t>
      </w:r>
    </w:p>
    <w:p w:rsidR="002020B8" w:rsidRPr="006A121A" w:rsidRDefault="002020B8" w:rsidP="00BB39FF">
      <w:pPr>
        <w:spacing w:after="0" w:line="240" w:lineRule="auto"/>
        <w:ind w:left="708"/>
        <w:jc w:val="both"/>
        <w:rPr>
          <w:rFonts w:ascii="Arial" w:hAnsi="Arial" w:cs="Arial"/>
          <w:sz w:val="18"/>
          <w:szCs w:val="18"/>
        </w:rPr>
      </w:pPr>
    </w:p>
    <w:p w:rsidR="002020B8" w:rsidRPr="006A121A" w:rsidRDefault="002020B8" w:rsidP="00BB39FF">
      <w:pPr>
        <w:spacing w:after="0" w:line="240" w:lineRule="auto"/>
        <w:ind w:left="708"/>
        <w:jc w:val="both"/>
        <w:rPr>
          <w:rFonts w:ascii="Arial" w:hAnsi="Arial" w:cs="Arial"/>
          <w:sz w:val="18"/>
          <w:szCs w:val="18"/>
        </w:rPr>
      </w:pPr>
      <w:r w:rsidRPr="006A121A">
        <w:rPr>
          <w:rFonts w:ascii="Arial" w:hAnsi="Arial" w:cs="Arial"/>
          <w:sz w:val="18"/>
          <w:szCs w:val="18"/>
        </w:rPr>
        <w:t xml:space="preserve">E’ però vero che OA e OB  sono distanziati di 300 metri sul comune percorso dovuto alla rotazione terrestre. Poiché mi sto mettendo nei panni di un </w:t>
      </w:r>
      <w:proofErr w:type="spellStart"/>
      <w:r w:rsidRPr="006A121A">
        <w:rPr>
          <w:rFonts w:ascii="Arial" w:hAnsi="Arial" w:cs="Arial"/>
          <w:sz w:val="18"/>
          <w:szCs w:val="18"/>
        </w:rPr>
        <w:t>eterista</w:t>
      </w:r>
      <w:proofErr w:type="spellEnd"/>
      <w:r w:rsidRPr="006A121A">
        <w:rPr>
          <w:rFonts w:ascii="Arial" w:hAnsi="Arial" w:cs="Arial"/>
          <w:sz w:val="18"/>
          <w:szCs w:val="18"/>
        </w:rPr>
        <w:t xml:space="preserve"> che considera come  *velocità* quella che risulta dal moto relativo orologio-etere (etere considerato fermo, cioè un riferimento assoluto) le trasformazioni di </w:t>
      </w:r>
      <w:proofErr w:type="spellStart"/>
      <w:r w:rsidRPr="006A121A">
        <w:rPr>
          <w:rFonts w:ascii="Arial" w:hAnsi="Arial" w:cs="Arial"/>
          <w:sz w:val="18"/>
          <w:szCs w:val="18"/>
        </w:rPr>
        <w:t>Lorentz</w:t>
      </w:r>
      <w:proofErr w:type="spellEnd"/>
      <w:r w:rsidRPr="006A121A">
        <w:rPr>
          <w:rFonts w:ascii="Arial" w:hAnsi="Arial" w:cs="Arial"/>
          <w:sz w:val="18"/>
          <w:szCs w:val="18"/>
        </w:rPr>
        <w:t xml:space="preserve"> opereranno (per lui) in tempi leggermente diversi: dovrei calcolarne le conseguenze, ma eccedono le mia capacità. Al momento (e solo per intuizione) mi sembra un fenomeno trascurabile</w:t>
      </w:r>
      <w:r w:rsidRPr="006A121A">
        <w:rPr>
          <w:rFonts w:ascii="Arial" w:hAnsi="Arial" w:cs="Arial"/>
          <w:b/>
          <w:sz w:val="18"/>
          <w:szCs w:val="18"/>
        </w:rPr>
        <w:t xml:space="preserve"> </w:t>
      </w:r>
      <w:r w:rsidRPr="006A121A">
        <w:rPr>
          <w:rFonts w:ascii="Arial" w:hAnsi="Arial" w:cs="Arial"/>
          <w:sz w:val="18"/>
          <w:szCs w:val="18"/>
        </w:rPr>
        <w:t xml:space="preserve">(metto in fondo al testo  </w:t>
      </w:r>
      <w:r w:rsidR="00876E9E">
        <w:rPr>
          <w:rFonts w:ascii="Arial" w:hAnsi="Arial" w:cs="Arial"/>
          <w:sz w:val="18"/>
          <w:szCs w:val="18"/>
        </w:rPr>
        <w:t xml:space="preserve">un commento preceduto da </w:t>
      </w:r>
      <w:r w:rsidRPr="006A121A">
        <w:rPr>
          <w:rFonts w:ascii="Arial" w:hAnsi="Arial" w:cs="Arial"/>
          <w:sz w:val="18"/>
          <w:szCs w:val="18"/>
        </w:rPr>
        <w:t>***</w:t>
      </w:r>
      <w:r w:rsidR="00876E9E">
        <w:rPr>
          <w:rFonts w:ascii="Arial" w:hAnsi="Arial" w:cs="Arial"/>
          <w:sz w:val="18"/>
          <w:szCs w:val="18"/>
        </w:rPr>
        <w:t>come</w:t>
      </w:r>
      <w:r w:rsidRPr="006A121A">
        <w:rPr>
          <w:rFonts w:ascii="Arial" w:hAnsi="Arial" w:cs="Arial"/>
          <w:sz w:val="18"/>
          <w:szCs w:val="18"/>
        </w:rPr>
        <w:t xml:space="preserve"> premessa alle considerazioni che forse andrebbero fatte). </w:t>
      </w:r>
    </w:p>
    <w:p w:rsidR="002020B8" w:rsidRPr="006A121A" w:rsidRDefault="002020B8" w:rsidP="00BB39FF">
      <w:pPr>
        <w:spacing w:after="0" w:line="240" w:lineRule="auto"/>
        <w:ind w:left="1416"/>
        <w:jc w:val="both"/>
        <w:rPr>
          <w:rFonts w:ascii="Arial" w:hAnsi="Arial" w:cs="Arial"/>
          <w:sz w:val="18"/>
          <w:szCs w:val="18"/>
        </w:rPr>
      </w:pPr>
    </w:p>
    <w:p w:rsidR="002020B8" w:rsidRPr="006A121A" w:rsidRDefault="002020B8" w:rsidP="00BB39FF">
      <w:pPr>
        <w:spacing w:after="0" w:line="240" w:lineRule="auto"/>
        <w:ind w:left="708"/>
        <w:jc w:val="both"/>
        <w:rPr>
          <w:rFonts w:ascii="Arial" w:hAnsi="Arial" w:cs="Arial"/>
          <w:sz w:val="18"/>
          <w:szCs w:val="18"/>
        </w:rPr>
      </w:pPr>
      <w:r w:rsidRPr="006A121A">
        <w:rPr>
          <w:rFonts w:ascii="Arial" w:hAnsi="Arial" w:cs="Arial"/>
          <w:sz w:val="18"/>
          <w:szCs w:val="18"/>
        </w:rPr>
        <w:t xml:space="preserve">Oltre agli oscillatori servono i contatori di oscillazioni CA e CB i quali, a comando, devono poter registrare il loro valore numerico nelle memorie permanenti  MA e MB. Assumo che queste operazioni, normali per un dispositivo elettronico, siamo tecnicamente fattibili in presenza di frequenze così elevate </w:t>
      </w:r>
      <w:r w:rsidRPr="006A121A">
        <w:rPr>
          <w:rFonts w:ascii="Arial" w:hAnsi="Arial" w:cs="Arial"/>
          <w:b/>
          <w:sz w:val="18"/>
          <w:szCs w:val="18"/>
        </w:rPr>
        <w:t>(un altro scoglio da superare</w:t>
      </w:r>
      <w:r w:rsidRPr="006A121A">
        <w:rPr>
          <w:rFonts w:ascii="Arial" w:hAnsi="Arial" w:cs="Arial"/>
          <w:sz w:val="18"/>
          <w:szCs w:val="18"/>
        </w:rPr>
        <w:t xml:space="preserve">). Ecco ora cosa propongo. Quando la Terra è posizionata come mostrato nell’immagine a sinistra (con tolleranza di qualche giorno attorno al punto ideale) e quando la rotazione terrestre porta AB nella </w:t>
      </w:r>
      <w:r w:rsidRPr="006A121A">
        <w:rPr>
          <w:rFonts w:ascii="Arial" w:hAnsi="Arial" w:cs="Arial"/>
          <w:b/>
          <w:sz w:val="18"/>
          <w:szCs w:val="18"/>
        </w:rPr>
        <w:t>posizione 1</w:t>
      </w:r>
      <w:r w:rsidRPr="006A121A">
        <w:rPr>
          <w:rFonts w:ascii="Arial" w:hAnsi="Arial" w:cs="Arial"/>
          <w:sz w:val="18"/>
          <w:szCs w:val="18"/>
        </w:rPr>
        <w:t xml:space="preserve"> (con tolleranza diciamo di un’ora attorno al punto esatto):</w:t>
      </w:r>
    </w:p>
    <w:p w:rsidR="002020B8" w:rsidRPr="006A121A" w:rsidRDefault="002020B8" w:rsidP="00BB39FF">
      <w:pPr>
        <w:spacing w:after="0" w:line="240" w:lineRule="auto"/>
        <w:ind w:left="708"/>
        <w:jc w:val="both"/>
        <w:rPr>
          <w:rFonts w:ascii="Arial" w:hAnsi="Arial" w:cs="Arial"/>
          <w:sz w:val="18"/>
          <w:szCs w:val="18"/>
        </w:rPr>
      </w:pPr>
      <w:r w:rsidRPr="006A121A">
        <w:rPr>
          <w:rFonts w:ascii="Arial" w:hAnsi="Arial" w:cs="Arial"/>
          <w:sz w:val="18"/>
          <w:szCs w:val="18"/>
        </w:rPr>
        <w:br/>
      </w:r>
      <w:r w:rsidRPr="006A121A">
        <w:rPr>
          <w:rFonts w:ascii="Arial" w:hAnsi="Arial" w:cs="Arial"/>
          <w:b/>
          <w:sz w:val="18"/>
          <w:szCs w:val="18"/>
        </w:rPr>
        <w:t>a)</w:t>
      </w:r>
      <w:r w:rsidRPr="006A121A">
        <w:rPr>
          <w:rFonts w:ascii="Arial" w:hAnsi="Arial" w:cs="Arial"/>
          <w:sz w:val="18"/>
          <w:szCs w:val="18"/>
        </w:rPr>
        <w:t xml:space="preserve"> dal punto A si lanci verso OA e OB un impulso luminoso (vedi schizzo lampadina) codificato in modo da far azzerare i contatori: ovviamente CA verrà azzerato all’istante mentre CB sarà azzerato in ritardo rispetto a CA il quale, nel frattempo, avrà contato un numero di oscillazioni pari al tempo di volo dell'impulso da A </w:t>
      </w:r>
      <w:proofErr w:type="spellStart"/>
      <w:r w:rsidRPr="006A121A">
        <w:rPr>
          <w:rFonts w:ascii="Arial" w:hAnsi="Arial" w:cs="Arial"/>
          <w:sz w:val="18"/>
          <w:szCs w:val="18"/>
        </w:rPr>
        <w:t>a</w:t>
      </w:r>
      <w:proofErr w:type="spellEnd"/>
      <w:r w:rsidRPr="006A121A">
        <w:rPr>
          <w:rFonts w:ascii="Arial" w:hAnsi="Arial" w:cs="Arial"/>
          <w:sz w:val="18"/>
          <w:szCs w:val="18"/>
        </w:rPr>
        <w:t xml:space="preserve"> B: diciamo siano 100 (tanto per esemplificare)</w:t>
      </w:r>
    </w:p>
    <w:p w:rsidR="002020B8" w:rsidRPr="006A121A" w:rsidRDefault="002020B8" w:rsidP="00BB39FF">
      <w:pPr>
        <w:spacing w:after="0" w:line="240" w:lineRule="auto"/>
        <w:ind w:left="708"/>
        <w:jc w:val="both"/>
        <w:rPr>
          <w:rFonts w:ascii="Arial" w:hAnsi="Arial" w:cs="Arial"/>
          <w:sz w:val="18"/>
          <w:szCs w:val="18"/>
        </w:rPr>
      </w:pPr>
      <w:r w:rsidRPr="006A121A">
        <w:rPr>
          <w:rFonts w:ascii="Arial" w:hAnsi="Arial" w:cs="Arial"/>
          <w:b/>
          <w:sz w:val="18"/>
          <w:szCs w:val="18"/>
        </w:rPr>
        <w:t>b)</w:t>
      </w:r>
      <w:r w:rsidRPr="006A121A">
        <w:rPr>
          <w:rFonts w:ascii="Arial" w:hAnsi="Arial" w:cs="Arial"/>
          <w:sz w:val="18"/>
          <w:szCs w:val="18"/>
        </w:rPr>
        <w:t xml:space="preserve"> dopo una brevissima attesa, diciamo 500 oscillazioni a partire dal lancio precedente … </w:t>
      </w:r>
    </w:p>
    <w:p w:rsidR="002020B8" w:rsidRPr="006A121A" w:rsidRDefault="002020B8" w:rsidP="00BB39FF">
      <w:pPr>
        <w:spacing w:after="0" w:line="240" w:lineRule="auto"/>
        <w:ind w:left="708"/>
        <w:jc w:val="both"/>
        <w:rPr>
          <w:rFonts w:ascii="Arial" w:hAnsi="Arial" w:cs="Arial"/>
          <w:sz w:val="18"/>
          <w:szCs w:val="18"/>
        </w:rPr>
      </w:pPr>
      <w:r w:rsidRPr="006A121A">
        <w:rPr>
          <w:rFonts w:ascii="Arial" w:hAnsi="Arial" w:cs="Arial"/>
          <w:b/>
          <w:sz w:val="18"/>
          <w:szCs w:val="18"/>
        </w:rPr>
        <w:t>c)</w:t>
      </w:r>
      <w:r w:rsidRPr="006A121A">
        <w:rPr>
          <w:rFonts w:ascii="Arial" w:hAnsi="Arial" w:cs="Arial"/>
          <w:sz w:val="18"/>
          <w:szCs w:val="18"/>
        </w:rPr>
        <w:t xml:space="preserve"> … si lanci, sempre dal punto A, un altro impulso codificato in modo da far trasferire i </w:t>
      </w:r>
      <w:proofErr w:type="spellStart"/>
      <w:r w:rsidRPr="006A121A">
        <w:rPr>
          <w:rFonts w:ascii="Arial" w:hAnsi="Arial" w:cs="Arial"/>
          <w:sz w:val="18"/>
          <w:szCs w:val="18"/>
        </w:rPr>
        <w:t>digit</w:t>
      </w:r>
      <w:proofErr w:type="spellEnd"/>
      <w:r w:rsidRPr="006A121A">
        <w:rPr>
          <w:rFonts w:ascii="Arial" w:hAnsi="Arial" w:cs="Arial"/>
          <w:sz w:val="18"/>
          <w:szCs w:val="18"/>
        </w:rPr>
        <w:t xml:space="preserve"> dei contatori nelle memorie corrispondenti: avremo allora 500 in MA (perché il tempo di volo dall’emittente al sensore in A è quasi nullo) e poi pure 500 in MB (400+100 del tempo di volo, 400 perché si era azzerato in ritardo di 100 </w:t>
      </w:r>
      <w:proofErr w:type="spellStart"/>
      <w:r w:rsidRPr="006A121A">
        <w:rPr>
          <w:rFonts w:ascii="Arial" w:hAnsi="Arial" w:cs="Arial"/>
          <w:sz w:val="18"/>
          <w:szCs w:val="18"/>
        </w:rPr>
        <w:t>oscillazioni=tempo</w:t>
      </w:r>
      <w:proofErr w:type="spellEnd"/>
      <w:r w:rsidRPr="006A121A">
        <w:rPr>
          <w:rFonts w:ascii="Arial" w:hAnsi="Arial" w:cs="Arial"/>
          <w:sz w:val="18"/>
          <w:szCs w:val="18"/>
        </w:rPr>
        <w:t xml:space="preserve"> di volo). Per verificare basta fare quattro passi per leggere i valori memorizzati così sfuggendo ai problemi  normalmente connessi ai  segnali di ritorno, </w:t>
      </w:r>
      <w:r w:rsidRPr="006A121A">
        <w:rPr>
          <w:rFonts w:ascii="Arial" w:hAnsi="Arial" w:cs="Arial"/>
          <w:b/>
          <w:sz w:val="18"/>
          <w:szCs w:val="18"/>
        </w:rPr>
        <w:t xml:space="preserve">una </w:t>
      </w:r>
      <w:proofErr w:type="spellStart"/>
      <w:r w:rsidRPr="006A121A">
        <w:rPr>
          <w:rFonts w:ascii="Arial" w:hAnsi="Arial" w:cs="Arial"/>
          <w:b/>
          <w:sz w:val="18"/>
          <w:szCs w:val="18"/>
        </w:rPr>
        <w:t>*one</w:t>
      </w:r>
      <w:proofErr w:type="spellEnd"/>
      <w:r w:rsidRPr="006A121A">
        <w:rPr>
          <w:rFonts w:ascii="Arial" w:hAnsi="Arial" w:cs="Arial"/>
          <w:b/>
          <w:sz w:val="18"/>
          <w:szCs w:val="18"/>
        </w:rPr>
        <w:t xml:space="preserve"> </w:t>
      </w:r>
      <w:proofErr w:type="spellStart"/>
      <w:r w:rsidRPr="006A121A">
        <w:rPr>
          <w:rFonts w:ascii="Arial" w:hAnsi="Arial" w:cs="Arial"/>
          <w:b/>
          <w:sz w:val="18"/>
          <w:szCs w:val="18"/>
        </w:rPr>
        <w:t>way*</w:t>
      </w:r>
      <w:proofErr w:type="spellEnd"/>
      <w:r w:rsidRPr="006A121A">
        <w:rPr>
          <w:rFonts w:ascii="Arial" w:hAnsi="Arial" w:cs="Arial"/>
          <w:b/>
          <w:sz w:val="18"/>
          <w:szCs w:val="18"/>
        </w:rPr>
        <w:t xml:space="preserve"> pedestre</w:t>
      </w:r>
      <w:r w:rsidRPr="006A121A">
        <w:rPr>
          <w:rFonts w:ascii="Arial" w:hAnsi="Arial" w:cs="Arial"/>
          <w:sz w:val="18"/>
          <w:szCs w:val="18"/>
        </w:rPr>
        <w:t xml:space="preserve"> :-)</w:t>
      </w:r>
    </w:p>
    <w:p w:rsidR="002020B8" w:rsidRPr="006A121A" w:rsidRDefault="002020B8" w:rsidP="00BB39FF">
      <w:pPr>
        <w:spacing w:after="0" w:line="240" w:lineRule="auto"/>
        <w:ind w:left="708"/>
        <w:jc w:val="both"/>
        <w:rPr>
          <w:rFonts w:ascii="Arial" w:hAnsi="Arial" w:cs="Arial"/>
          <w:sz w:val="18"/>
          <w:szCs w:val="18"/>
        </w:rPr>
      </w:pPr>
      <w:r w:rsidRPr="006A121A">
        <w:rPr>
          <w:rFonts w:ascii="Arial" w:hAnsi="Arial" w:cs="Arial"/>
          <w:b/>
          <w:sz w:val="18"/>
          <w:szCs w:val="18"/>
        </w:rPr>
        <w:t>d)</w:t>
      </w:r>
      <w:r w:rsidRPr="006A121A">
        <w:rPr>
          <w:rFonts w:ascii="Arial" w:hAnsi="Arial" w:cs="Arial"/>
          <w:sz w:val="18"/>
          <w:szCs w:val="18"/>
        </w:rPr>
        <w:t xml:space="preserve"> 12 ore dopo </w:t>
      </w:r>
      <w:r w:rsidRPr="006A121A">
        <w:rPr>
          <w:rFonts w:ascii="Arial" w:hAnsi="Arial" w:cs="Arial"/>
          <w:b/>
          <w:sz w:val="18"/>
          <w:szCs w:val="18"/>
        </w:rPr>
        <w:t>rifare c)</w:t>
      </w:r>
      <w:r w:rsidRPr="006A121A">
        <w:rPr>
          <w:rFonts w:ascii="Arial" w:hAnsi="Arial" w:cs="Arial"/>
          <w:sz w:val="18"/>
          <w:szCs w:val="18"/>
        </w:rPr>
        <w:t xml:space="preserve">: se grossomodo resta </w:t>
      </w:r>
      <w:proofErr w:type="spellStart"/>
      <w:r w:rsidRPr="006A121A">
        <w:rPr>
          <w:rFonts w:ascii="Arial" w:hAnsi="Arial" w:cs="Arial"/>
          <w:b/>
          <w:sz w:val="18"/>
          <w:szCs w:val="18"/>
        </w:rPr>
        <w:t>MA=MB</w:t>
      </w:r>
      <w:proofErr w:type="spellEnd"/>
      <w:r w:rsidRPr="006A121A">
        <w:rPr>
          <w:rFonts w:ascii="Arial" w:hAnsi="Arial" w:cs="Arial"/>
          <w:b/>
          <w:sz w:val="18"/>
          <w:szCs w:val="18"/>
        </w:rPr>
        <w:t xml:space="preserve"> il “vento d’etere” non è presente perché non si vede quale *complotto* o doppia “way” potrebbe mascherarlo.</w:t>
      </w:r>
      <w:r w:rsidRPr="006A121A">
        <w:rPr>
          <w:rFonts w:ascii="Arial" w:hAnsi="Arial" w:cs="Arial"/>
          <w:sz w:val="18"/>
          <w:szCs w:val="18"/>
        </w:rPr>
        <w:t xml:space="preserve"> Se invece ci fossero differenze significative converrebbe eseguire una serie di misure ad intervalli e per alcuni giorni e potrebbe apparire l’effetto variabile del vento d’etere (e allora sarebbe la RR a doversi porre delle domande).  Vero che i fisici ortodossi già dispongono di una montagna di prove che escludono questa possibilità, ma un controllo in più non guasta .</w:t>
      </w:r>
    </w:p>
    <w:p w:rsidR="002020B8" w:rsidRPr="006A121A" w:rsidRDefault="002020B8" w:rsidP="00BB39FF">
      <w:pPr>
        <w:spacing w:after="0" w:line="240" w:lineRule="auto"/>
        <w:ind w:left="708"/>
        <w:jc w:val="both"/>
        <w:rPr>
          <w:rFonts w:ascii="Arial" w:hAnsi="Arial" w:cs="Arial"/>
          <w:sz w:val="18"/>
          <w:szCs w:val="18"/>
        </w:rPr>
      </w:pPr>
    </w:p>
    <w:p w:rsidR="002020B8" w:rsidRPr="006A121A" w:rsidRDefault="002020B8" w:rsidP="00BB39FF">
      <w:pPr>
        <w:spacing w:after="0" w:line="240" w:lineRule="auto"/>
        <w:ind w:left="708"/>
        <w:jc w:val="both"/>
        <w:rPr>
          <w:rFonts w:ascii="Arial" w:hAnsi="Arial" w:cs="Arial"/>
          <w:sz w:val="18"/>
          <w:szCs w:val="18"/>
        </w:rPr>
      </w:pPr>
      <w:r w:rsidRPr="006A121A">
        <w:rPr>
          <w:rFonts w:ascii="Arial" w:hAnsi="Arial" w:cs="Arial"/>
          <w:sz w:val="18"/>
          <w:szCs w:val="18"/>
        </w:rPr>
        <w:t xml:space="preserve">Ora veniamo al problema gravitazionale. A e B saranno piazzati entrambi sullo stesso parallelo (quindi avranno ugual velocità e sentiranno la stessa forza centrifuga), naturalmente si saranno lungamente rilevati i valori di gravità in A e in B regolandone l’altezza relativa in modo che la gravità sia il più possibile simile in modo che il </w:t>
      </w:r>
      <w:r w:rsidRPr="006A121A">
        <w:rPr>
          <w:rFonts w:ascii="Arial" w:hAnsi="Arial" w:cs="Arial"/>
          <w:b/>
          <w:sz w:val="18"/>
          <w:szCs w:val="18"/>
        </w:rPr>
        <w:t xml:space="preserve">tempo locale in A e B </w:t>
      </w:r>
      <w:r w:rsidRPr="006A121A">
        <w:rPr>
          <w:rFonts w:ascii="Arial" w:hAnsi="Arial" w:cs="Arial"/>
          <w:sz w:val="18"/>
          <w:szCs w:val="18"/>
        </w:rPr>
        <w:t xml:space="preserve">non muti troppo offuscando l’eventuale effetto cercato.  Ciò nonostante </w:t>
      </w:r>
      <w:r w:rsidRPr="006A121A">
        <w:rPr>
          <w:rFonts w:ascii="Arial" w:hAnsi="Arial" w:cs="Arial"/>
          <w:b/>
          <w:sz w:val="18"/>
          <w:szCs w:val="18"/>
        </w:rPr>
        <w:t>la costanza della gravità risulterà ugualmente insufficiente</w:t>
      </w:r>
      <w:r w:rsidRPr="006A121A">
        <w:rPr>
          <w:rFonts w:ascii="Arial" w:hAnsi="Arial" w:cs="Arial"/>
          <w:sz w:val="18"/>
          <w:szCs w:val="18"/>
        </w:rPr>
        <w:t xml:space="preserve"> a causa di fenomeni (dovuti soprattutto al moto della Luna e del Sole) che sono intensi, variabili e imprevedibili (“</w:t>
      </w:r>
      <w:proofErr w:type="spellStart"/>
      <w:r w:rsidRPr="006A121A">
        <w:rPr>
          <w:rFonts w:ascii="Arial" w:hAnsi="Arial" w:cs="Arial"/>
          <w:sz w:val="18"/>
          <w:szCs w:val="18"/>
        </w:rPr>
        <w:t>tidal</w:t>
      </w:r>
      <w:proofErr w:type="spellEnd"/>
      <w:r w:rsidRPr="006A121A">
        <w:rPr>
          <w:rFonts w:ascii="Arial" w:hAnsi="Arial" w:cs="Arial"/>
          <w:sz w:val="18"/>
          <w:szCs w:val="18"/>
        </w:rPr>
        <w:t xml:space="preserve"> </w:t>
      </w:r>
      <w:proofErr w:type="spellStart"/>
      <w:r w:rsidRPr="006A121A">
        <w:rPr>
          <w:rFonts w:ascii="Arial" w:hAnsi="Arial" w:cs="Arial"/>
          <w:sz w:val="18"/>
          <w:szCs w:val="18"/>
        </w:rPr>
        <w:t>effects</w:t>
      </w:r>
      <w:proofErr w:type="spellEnd"/>
      <w:r w:rsidRPr="006A121A">
        <w:rPr>
          <w:rFonts w:ascii="Arial" w:hAnsi="Arial" w:cs="Arial"/>
          <w:sz w:val="18"/>
          <w:szCs w:val="18"/>
        </w:rPr>
        <w:t>" in "</w:t>
      </w:r>
      <w:hyperlink r:id="rId91" w:history="1">
        <w:r w:rsidRPr="006A121A">
          <w:rPr>
            <w:rStyle w:val="Collegamentoipertestuale"/>
            <w:rFonts w:ascii="Arial" w:hAnsi="Arial" w:cs="Arial"/>
            <w:sz w:val="18"/>
            <w:szCs w:val="18"/>
          </w:rPr>
          <w:t>http://www.geol-amu.org/notes/m10-1-1.htm</w:t>
        </w:r>
      </w:hyperlink>
      <w:r w:rsidRPr="006A121A">
        <w:rPr>
          <w:rFonts w:ascii="Arial" w:hAnsi="Arial" w:cs="Arial"/>
          <w:sz w:val="18"/>
          <w:szCs w:val="18"/>
        </w:rPr>
        <w:t xml:space="preserve">). Quindi la gravità nello stesso istante può essere diversa fra A e B e soprattutto variare nelle 12 ore ed anche variare diversamente nel  tempo fra A e B.  Perciò il test proposto richiede una correzione nell’accumulo dei tictac dei contatori. Per farlo bisognerebbe innanzitutto avere una tabella che per ogni possibile valore di g indichi la correzione da fare per riportare tutti gli accumuli al valore che si sarebbe avuto con una g predefinita </w:t>
      </w:r>
      <w:r w:rsidRPr="006A121A">
        <w:rPr>
          <w:rFonts w:ascii="Arial" w:hAnsi="Arial" w:cs="Arial"/>
          <w:b/>
          <w:sz w:val="18"/>
          <w:szCs w:val="18"/>
        </w:rPr>
        <w:t>(ovviamente presumendo che la precisione degli attuali gravimetri sia adeguata)</w:t>
      </w:r>
      <w:r w:rsidRPr="006A121A">
        <w:rPr>
          <w:rFonts w:ascii="Arial" w:hAnsi="Arial" w:cs="Arial"/>
          <w:sz w:val="18"/>
          <w:szCs w:val="18"/>
        </w:rPr>
        <w:t>.  Ecco come m’immagino si possa fare  (valori di fantasia):</w:t>
      </w:r>
    </w:p>
    <w:p w:rsidR="002020B8" w:rsidRPr="006A121A" w:rsidRDefault="002020B8" w:rsidP="00BB39FF">
      <w:pPr>
        <w:spacing w:after="0" w:line="240" w:lineRule="auto"/>
        <w:ind w:left="1416"/>
        <w:rPr>
          <w:rFonts w:ascii="Arial" w:hAnsi="Arial" w:cs="Arial"/>
          <w:sz w:val="18"/>
          <w:szCs w:val="18"/>
        </w:rPr>
      </w:pPr>
      <w:r w:rsidRPr="006A121A">
        <w:rPr>
          <w:rFonts w:ascii="Arial" w:hAnsi="Arial" w:cs="Arial"/>
          <w:sz w:val="18"/>
          <w:szCs w:val="18"/>
        </w:rPr>
        <w:t xml:space="preserve">- 100.000.000 oscillazioni a 10g siano l’unità di misura per la calibrazione richiesta </w:t>
      </w:r>
      <w:r w:rsidRPr="006A121A">
        <w:rPr>
          <w:rFonts w:ascii="Arial" w:hAnsi="Arial" w:cs="Arial"/>
          <w:sz w:val="18"/>
          <w:szCs w:val="18"/>
        </w:rPr>
        <w:br/>
        <w:t>- mi posiziono a metà strada fra A e B (per  mediare eventuali differenze fra A e B)</w:t>
      </w:r>
    </w:p>
    <w:p w:rsidR="002020B8" w:rsidRPr="006A121A" w:rsidRDefault="002020B8" w:rsidP="00BB39FF">
      <w:pPr>
        <w:spacing w:after="0" w:line="240" w:lineRule="auto"/>
        <w:ind w:left="1416"/>
        <w:rPr>
          <w:rFonts w:ascii="Arial" w:hAnsi="Arial" w:cs="Arial"/>
          <w:sz w:val="18"/>
          <w:szCs w:val="18"/>
        </w:rPr>
      </w:pPr>
      <w:r w:rsidRPr="006A121A">
        <w:rPr>
          <w:rFonts w:ascii="Arial" w:hAnsi="Arial" w:cs="Arial"/>
          <w:sz w:val="18"/>
          <w:szCs w:val="18"/>
        </w:rPr>
        <w:t xml:space="preserve">- piazzo l’orologio A </w:t>
      </w:r>
      <w:proofErr w:type="spellStart"/>
      <w:r w:rsidRPr="006A121A">
        <w:rPr>
          <w:rFonts w:ascii="Arial" w:hAnsi="Arial" w:cs="Arial"/>
          <w:sz w:val="18"/>
          <w:szCs w:val="18"/>
        </w:rPr>
        <w:t>a</w:t>
      </w:r>
      <w:proofErr w:type="spellEnd"/>
      <w:r w:rsidRPr="006A121A">
        <w:rPr>
          <w:rFonts w:ascii="Arial" w:hAnsi="Arial" w:cs="Arial"/>
          <w:sz w:val="18"/>
          <w:szCs w:val="18"/>
        </w:rPr>
        <w:t xml:space="preserve"> metà di un grattacielo dove g oscilla attorno a 10, un grattacielo  così alto che </w:t>
      </w:r>
    </w:p>
    <w:p w:rsidR="002020B8" w:rsidRPr="006A121A" w:rsidRDefault="002020B8" w:rsidP="00BB39FF">
      <w:pPr>
        <w:spacing w:after="0" w:line="240" w:lineRule="auto"/>
        <w:ind w:left="1416"/>
        <w:rPr>
          <w:rFonts w:ascii="Arial" w:hAnsi="Arial" w:cs="Arial"/>
          <w:sz w:val="18"/>
          <w:szCs w:val="18"/>
        </w:rPr>
      </w:pPr>
      <w:r w:rsidRPr="006A121A">
        <w:rPr>
          <w:rFonts w:ascii="Arial" w:hAnsi="Arial" w:cs="Arial"/>
          <w:sz w:val="18"/>
          <w:szCs w:val="18"/>
        </w:rPr>
        <w:t xml:space="preserve">  se a metà ho 10g, in cantina ho 10,3  e in solaio 9,7 (posto che  questo sia l’intervallo di g da  </w:t>
      </w:r>
    </w:p>
    <w:p w:rsidR="002020B8" w:rsidRPr="006A121A" w:rsidRDefault="002020B8" w:rsidP="00BB39FF">
      <w:pPr>
        <w:spacing w:after="0" w:line="240" w:lineRule="auto"/>
        <w:ind w:left="1416"/>
        <w:rPr>
          <w:rFonts w:ascii="Arial" w:hAnsi="Arial" w:cs="Arial"/>
          <w:sz w:val="18"/>
          <w:szCs w:val="18"/>
        </w:rPr>
      </w:pPr>
      <w:r w:rsidRPr="006A121A">
        <w:rPr>
          <w:rFonts w:ascii="Arial" w:hAnsi="Arial" w:cs="Arial"/>
          <w:sz w:val="18"/>
          <w:szCs w:val="18"/>
        </w:rPr>
        <w:t xml:space="preserve">  correggere) </w:t>
      </w:r>
    </w:p>
    <w:p w:rsidR="002020B8" w:rsidRPr="006A121A" w:rsidRDefault="002020B8" w:rsidP="00BB39FF">
      <w:pPr>
        <w:spacing w:after="0" w:line="240" w:lineRule="auto"/>
        <w:ind w:left="1416"/>
        <w:rPr>
          <w:rFonts w:ascii="Arial" w:hAnsi="Arial" w:cs="Arial"/>
          <w:sz w:val="18"/>
          <w:szCs w:val="18"/>
        </w:rPr>
      </w:pPr>
      <w:r w:rsidRPr="006A121A">
        <w:rPr>
          <w:rFonts w:ascii="Arial" w:hAnsi="Arial" w:cs="Arial"/>
          <w:sz w:val="18"/>
          <w:szCs w:val="18"/>
        </w:rPr>
        <w:t>- in un certo momento 10 g può però essere  a  qualsiasi piano  (</w:t>
      </w:r>
      <w:proofErr w:type="spellStart"/>
      <w:r w:rsidRPr="006A121A">
        <w:rPr>
          <w:rFonts w:ascii="Arial" w:hAnsi="Arial" w:cs="Arial"/>
          <w:sz w:val="18"/>
          <w:szCs w:val="18"/>
        </w:rPr>
        <w:t>tidal</w:t>
      </w:r>
      <w:proofErr w:type="spellEnd"/>
      <w:r w:rsidRPr="006A121A">
        <w:rPr>
          <w:rFonts w:ascii="Arial" w:hAnsi="Arial" w:cs="Arial"/>
          <w:sz w:val="18"/>
          <w:szCs w:val="18"/>
        </w:rPr>
        <w:t xml:space="preserve"> </w:t>
      </w:r>
      <w:proofErr w:type="spellStart"/>
      <w:r w:rsidRPr="006A121A">
        <w:rPr>
          <w:rFonts w:ascii="Arial" w:hAnsi="Arial" w:cs="Arial"/>
          <w:sz w:val="18"/>
          <w:szCs w:val="18"/>
        </w:rPr>
        <w:t>effects</w:t>
      </w:r>
      <w:proofErr w:type="spellEnd"/>
      <w:r w:rsidRPr="006A121A">
        <w:rPr>
          <w:rFonts w:ascii="Arial" w:hAnsi="Arial" w:cs="Arial"/>
          <w:sz w:val="18"/>
          <w:szCs w:val="18"/>
        </w:rPr>
        <w:t>)</w:t>
      </w:r>
    </w:p>
    <w:p w:rsidR="002020B8" w:rsidRPr="006A121A" w:rsidRDefault="002020B8" w:rsidP="00BB39FF">
      <w:pPr>
        <w:spacing w:after="0" w:line="240" w:lineRule="auto"/>
        <w:ind w:left="1416"/>
        <w:rPr>
          <w:rFonts w:ascii="Arial" w:hAnsi="Arial" w:cs="Arial"/>
          <w:sz w:val="18"/>
          <w:szCs w:val="18"/>
        </w:rPr>
      </w:pPr>
      <w:r w:rsidRPr="006A121A">
        <w:rPr>
          <w:rFonts w:ascii="Arial" w:hAnsi="Arial" w:cs="Arial"/>
          <w:sz w:val="18"/>
          <w:szCs w:val="18"/>
        </w:rPr>
        <w:t xml:space="preserve">- perciò con un altro orologio (B) vado su e giù per le scale fino a che non trovo 10g </w:t>
      </w:r>
      <w:r w:rsidRPr="006A121A">
        <w:rPr>
          <w:rFonts w:ascii="Arial" w:hAnsi="Arial" w:cs="Arial"/>
          <w:sz w:val="18"/>
          <w:szCs w:val="18"/>
        </w:rPr>
        <w:br/>
        <w:t xml:space="preserve">- da quel piano lancio da B ad A due impulsi distanziati di 100.000.000 oscillazioni di B (che è a 10g!) </w:t>
      </w:r>
    </w:p>
    <w:p w:rsidR="002020B8" w:rsidRPr="006A121A" w:rsidRDefault="002020B8" w:rsidP="00BB39FF">
      <w:pPr>
        <w:spacing w:after="0" w:line="240" w:lineRule="auto"/>
        <w:ind w:left="1416"/>
        <w:rPr>
          <w:rFonts w:ascii="Arial" w:hAnsi="Arial" w:cs="Arial"/>
          <w:sz w:val="18"/>
          <w:szCs w:val="18"/>
        </w:rPr>
      </w:pPr>
      <w:r w:rsidRPr="006A121A">
        <w:rPr>
          <w:rFonts w:ascii="Arial" w:hAnsi="Arial" w:cs="Arial"/>
          <w:sz w:val="18"/>
          <w:szCs w:val="18"/>
        </w:rPr>
        <w:t xml:space="preserve">  A memorizzerà il valore del suo contatore all'arrivo del primo impulso, e quando arriva il secondo </w:t>
      </w:r>
    </w:p>
    <w:p w:rsidR="002020B8" w:rsidRPr="006A121A" w:rsidRDefault="002020B8" w:rsidP="00BB39FF">
      <w:pPr>
        <w:spacing w:after="0" w:line="240" w:lineRule="auto"/>
        <w:ind w:left="1416"/>
        <w:rPr>
          <w:rFonts w:ascii="Arial" w:hAnsi="Arial" w:cs="Arial"/>
          <w:sz w:val="18"/>
          <w:szCs w:val="18"/>
        </w:rPr>
      </w:pPr>
      <w:r w:rsidRPr="006A121A">
        <w:rPr>
          <w:rFonts w:ascii="Arial" w:hAnsi="Arial" w:cs="Arial"/>
          <w:sz w:val="18"/>
          <w:szCs w:val="18"/>
        </w:rPr>
        <w:t xml:space="preserve">  impulso memorizzerà la differenza dei due valori del contatore e poniamo sia 103.000.000; verrà </w:t>
      </w:r>
    </w:p>
    <w:p w:rsidR="002020B8" w:rsidRPr="006A121A" w:rsidRDefault="002020B8" w:rsidP="00BB39FF">
      <w:pPr>
        <w:spacing w:after="0" w:line="240" w:lineRule="auto"/>
        <w:ind w:left="1416"/>
        <w:rPr>
          <w:rFonts w:ascii="Arial" w:hAnsi="Arial" w:cs="Arial"/>
          <w:sz w:val="18"/>
          <w:szCs w:val="18"/>
        </w:rPr>
      </w:pPr>
      <w:r w:rsidRPr="006A121A">
        <w:rPr>
          <w:rFonts w:ascii="Arial" w:hAnsi="Arial" w:cs="Arial"/>
          <w:sz w:val="18"/>
          <w:szCs w:val="18"/>
        </w:rPr>
        <w:t xml:space="preserve">  inoltre memorizzato il valore di un gravimetro  accoppiato ad A e supponiamo sia 9,8 </w:t>
      </w:r>
      <w:r w:rsidRPr="006A121A">
        <w:rPr>
          <w:rFonts w:ascii="Arial" w:hAnsi="Arial" w:cs="Arial"/>
          <w:sz w:val="18"/>
          <w:szCs w:val="18"/>
        </w:rPr>
        <w:br/>
        <w:t>- vado da A e mi annoto che a 9,8g ho avuto un aumento della frequenza del 3%  (rispetto a 10g)</w:t>
      </w:r>
      <w:r w:rsidRPr="006A121A">
        <w:rPr>
          <w:rFonts w:ascii="Arial" w:hAnsi="Arial" w:cs="Arial"/>
          <w:sz w:val="18"/>
          <w:szCs w:val="18"/>
        </w:rPr>
        <w:br/>
        <w:t xml:space="preserve">- di queste operazioni ne farò in abbondanza per mediare sui valori di g che  m'interessano </w:t>
      </w:r>
    </w:p>
    <w:p w:rsidR="002020B8" w:rsidRPr="006A121A" w:rsidRDefault="002020B8" w:rsidP="00BB39FF">
      <w:pPr>
        <w:spacing w:after="0" w:line="240" w:lineRule="auto"/>
        <w:ind w:left="1416"/>
        <w:rPr>
          <w:rFonts w:ascii="Arial" w:hAnsi="Arial" w:cs="Arial"/>
          <w:sz w:val="18"/>
          <w:szCs w:val="18"/>
        </w:rPr>
      </w:pPr>
      <w:r w:rsidRPr="006A121A">
        <w:rPr>
          <w:rFonts w:ascii="Arial" w:hAnsi="Arial" w:cs="Arial"/>
          <w:sz w:val="18"/>
          <w:szCs w:val="18"/>
        </w:rPr>
        <w:t xml:space="preserve">   (ad es. 9,7  9,8  9,9  10  10,1  10,2  10,3) </w:t>
      </w:r>
    </w:p>
    <w:p w:rsidR="002020B8" w:rsidRPr="006A121A" w:rsidRDefault="002020B8" w:rsidP="00BB39FF">
      <w:pPr>
        <w:spacing w:after="0" w:line="240" w:lineRule="auto"/>
        <w:ind w:left="1416"/>
        <w:jc w:val="both"/>
        <w:rPr>
          <w:rFonts w:ascii="Arial" w:hAnsi="Arial" w:cs="Arial"/>
          <w:sz w:val="18"/>
          <w:szCs w:val="18"/>
        </w:rPr>
      </w:pPr>
    </w:p>
    <w:p w:rsidR="002020B8" w:rsidRPr="006A121A" w:rsidRDefault="002020B8" w:rsidP="00BB39FF">
      <w:pPr>
        <w:spacing w:after="0" w:line="240" w:lineRule="auto"/>
        <w:ind w:left="708"/>
        <w:jc w:val="both"/>
        <w:rPr>
          <w:rFonts w:ascii="Arial" w:hAnsi="Arial" w:cs="Arial"/>
          <w:sz w:val="18"/>
          <w:szCs w:val="18"/>
        </w:rPr>
      </w:pPr>
      <w:r w:rsidRPr="006A121A">
        <w:rPr>
          <w:rFonts w:ascii="Arial" w:hAnsi="Arial" w:cs="Arial"/>
          <w:sz w:val="18"/>
          <w:szCs w:val="18"/>
        </w:rPr>
        <w:t xml:space="preserve">Ed ecco ora come userei  la tabella per rendere i miei orologi calibrati a 10g e utilizzabili in A e B da 9,7 a 10,3g  (sempre senza possibilità di poterli </w:t>
      </w:r>
      <w:proofErr w:type="spellStart"/>
      <w:r w:rsidRPr="006A121A">
        <w:rPr>
          <w:rFonts w:ascii="Arial" w:hAnsi="Arial" w:cs="Arial"/>
          <w:sz w:val="18"/>
          <w:szCs w:val="18"/>
        </w:rPr>
        <w:t>*mettere</w:t>
      </w:r>
      <w:proofErr w:type="spellEnd"/>
      <w:r w:rsidRPr="006A121A">
        <w:rPr>
          <w:rFonts w:ascii="Arial" w:hAnsi="Arial" w:cs="Arial"/>
          <w:sz w:val="18"/>
          <w:szCs w:val="18"/>
        </w:rPr>
        <w:t xml:space="preserve"> in </w:t>
      </w:r>
      <w:proofErr w:type="spellStart"/>
      <w:r w:rsidRPr="006A121A">
        <w:rPr>
          <w:rFonts w:ascii="Arial" w:hAnsi="Arial" w:cs="Arial"/>
          <w:sz w:val="18"/>
          <w:szCs w:val="18"/>
        </w:rPr>
        <w:t>punto*</w:t>
      </w:r>
      <w:proofErr w:type="spellEnd"/>
      <w:r w:rsidRPr="006A121A">
        <w:rPr>
          <w:rFonts w:ascii="Arial" w:hAnsi="Arial" w:cs="Arial"/>
          <w:sz w:val="18"/>
          <w:szCs w:val="18"/>
        </w:rPr>
        <w:t xml:space="preserve"> a distanza).  Si tenga presente che nel link dei "</w:t>
      </w:r>
      <w:proofErr w:type="spellStart"/>
      <w:r w:rsidRPr="006A121A">
        <w:rPr>
          <w:rFonts w:ascii="Arial" w:hAnsi="Arial" w:cs="Arial"/>
          <w:sz w:val="18"/>
          <w:szCs w:val="18"/>
        </w:rPr>
        <w:t>tidal</w:t>
      </w:r>
      <w:proofErr w:type="spellEnd"/>
      <w:r w:rsidRPr="006A121A">
        <w:rPr>
          <w:rFonts w:ascii="Arial" w:hAnsi="Arial" w:cs="Arial"/>
          <w:sz w:val="18"/>
          <w:szCs w:val="18"/>
        </w:rPr>
        <w:t xml:space="preserve"> </w:t>
      </w:r>
      <w:proofErr w:type="spellStart"/>
      <w:r w:rsidRPr="006A121A">
        <w:rPr>
          <w:rFonts w:ascii="Arial" w:hAnsi="Arial" w:cs="Arial"/>
          <w:sz w:val="18"/>
          <w:szCs w:val="18"/>
        </w:rPr>
        <w:t>effects</w:t>
      </w:r>
      <w:proofErr w:type="spellEnd"/>
      <w:r w:rsidRPr="006A121A">
        <w:rPr>
          <w:rFonts w:ascii="Arial" w:hAnsi="Arial" w:cs="Arial"/>
          <w:sz w:val="18"/>
          <w:szCs w:val="18"/>
        </w:rPr>
        <w:t xml:space="preserve">" si constata che le variazioni di gravità sono lente e che un certo valore si mantiene per alcuni minuti . Comincio la costruzione della tabella: </w:t>
      </w:r>
    </w:p>
    <w:p w:rsidR="002020B8" w:rsidRPr="006A121A" w:rsidRDefault="002020B8" w:rsidP="00BB39FF">
      <w:pPr>
        <w:spacing w:after="0" w:line="240" w:lineRule="auto"/>
        <w:ind w:left="1416"/>
        <w:rPr>
          <w:rFonts w:ascii="Arial" w:hAnsi="Arial" w:cs="Arial"/>
          <w:sz w:val="18"/>
          <w:szCs w:val="18"/>
        </w:rPr>
      </w:pPr>
      <w:r w:rsidRPr="006A121A">
        <w:rPr>
          <w:rFonts w:ascii="Arial" w:hAnsi="Arial" w:cs="Arial"/>
          <w:sz w:val="18"/>
          <w:szCs w:val="18"/>
        </w:rPr>
        <w:t xml:space="preserve">- rilevo la gravità e dalla tabella ricavo la % di correzione </w:t>
      </w:r>
      <w:r w:rsidRPr="006A121A">
        <w:rPr>
          <w:rFonts w:ascii="Arial" w:hAnsi="Arial" w:cs="Arial"/>
          <w:sz w:val="18"/>
          <w:szCs w:val="18"/>
        </w:rPr>
        <w:br/>
        <w:t xml:space="preserve">- risulti da togliere il 3% </w:t>
      </w:r>
      <w:r w:rsidRPr="006A121A">
        <w:rPr>
          <w:rFonts w:ascii="Arial" w:hAnsi="Arial" w:cs="Arial"/>
          <w:sz w:val="18"/>
          <w:szCs w:val="18"/>
        </w:rPr>
        <w:br/>
        <w:t xml:space="preserve">- allora, raggiunti 100 tictac reali, ne tolgo 3 fino a che non faccio una  nuova rilevazione di g </w:t>
      </w:r>
      <w:r w:rsidRPr="006A121A">
        <w:rPr>
          <w:rFonts w:ascii="Arial" w:hAnsi="Arial" w:cs="Arial"/>
          <w:sz w:val="18"/>
          <w:szCs w:val="18"/>
        </w:rPr>
        <w:br/>
        <w:t xml:space="preserve">- dopo 5 minuti (ad es.) una nuova misura di g + tabella mi dice di aggiungere il 2%? </w:t>
      </w:r>
      <w:r w:rsidRPr="006A121A">
        <w:rPr>
          <w:rFonts w:ascii="Arial" w:hAnsi="Arial" w:cs="Arial"/>
          <w:sz w:val="18"/>
          <w:szCs w:val="18"/>
        </w:rPr>
        <w:br/>
        <w:t xml:space="preserve">- bene, raggiunti 98 tictac reali ne aggiungo altri 2 d'ufficio e ciò per tutti  i 5 minuti </w:t>
      </w:r>
      <w:r w:rsidRPr="006A121A">
        <w:rPr>
          <w:rFonts w:ascii="Arial" w:hAnsi="Arial" w:cs="Arial"/>
          <w:sz w:val="18"/>
          <w:szCs w:val="18"/>
        </w:rPr>
        <w:br/>
        <w:t xml:space="preserve">- eccetera </w:t>
      </w:r>
      <w:proofErr w:type="spellStart"/>
      <w:r w:rsidRPr="006A121A">
        <w:rPr>
          <w:rFonts w:ascii="Arial" w:hAnsi="Arial" w:cs="Arial"/>
          <w:sz w:val="18"/>
          <w:szCs w:val="18"/>
        </w:rPr>
        <w:t>eccetera</w:t>
      </w:r>
      <w:proofErr w:type="spellEnd"/>
      <w:r w:rsidRPr="006A121A">
        <w:rPr>
          <w:rFonts w:ascii="Arial" w:hAnsi="Arial" w:cs="Arial"/>
          <w:sz w:val="18"/>
          <w:szCs w:val="18"/>
        </w:rPr>
        <w:t xml:space="preserve"> </w:t>
      </w:r>
    </w:p>
    <w:p w:rsidR="002020B8" w:rsidRPr="006A121A" w:rsidRDefault="002020B8" w:rsidP="00BB39FF">
      <w:pPr>
        <w:spacing w:after="0" w:line="240" w:lineRule="auto"/>
        <w:ind w:left="1416"/>
        <w:rPr>
          <w:rFonts w:ascii="Arial" w:hAnsi="Arial" w:cs="Arial"/>
          <w:sz w:val="18"/>
          <w:szCs w:val="18"/>
        </w:rPr>
      </w:pPr>
    </w:p>
    <w:p w:rsidR="002020B8" w:rsidRPr="006A121A" w:rsidRDefault="002020B8" w:rsidP="00BB39FF">
      <w:pPr>
        <w:spacing w:after="0" w:line="240" w:lineRule="auto"/>
        <w:ind w:left="708"/>
        <w:jc w:val="both"/>
        <w:rPr>
          <w:rFonts w:ascii="Arial" w:hAnsi="Arial" w:cs="Arial"/>
          <w:sz w:val="18"/>
          <w:szCs w:val="18"/>
        </w:rPr>
      </w:pPr>
      <w:r w:rsidRPr="006A121A">
        <w:rPr>
          <w:rFonts w:ascii="Arial" w:hAnsi="Arial" w:cs="Arial"/>
          <w:sz w:val="18"/>
          <w:szCs w:val="18"/>
        </w:rPr>
        <w:t>C’è qualcosa di sbagliato?  Forse che la tabella non è valida a 150m dal punto di costruzione e ad ogni ora del giorno? Magari è impossibile correggere il conteggio dei contatori così frequentemente come indicato per insufficiente velocità dei dispositivi elettronici deputati? In tal caso il discorso si chiude qua anche se tutte le altre rogne fossero state superate.</w:t>
      </w:r>
    </w:p>
    <w:p w:rsidR="002020B8" w:rsidRPr="006A121A" w:rsidRDefault="002020B8" w:rsidP="00BB39FF">
      <w:pPr>
        <w:spacing w:after="0" w:line="240" w:lineRule="auto"/>
        <w:ind w:left="708"/>
        <w:jc w:val="both"/>
        <w:rPr>
          <w:rFonts w:ascii="Arial" w:hAnsi="Arial" w:cs="Arial"/>
          <w:sz w:val="18"/>
          <w:szCs w:val="18"/>
        </w:rPr>
      </w:pPr>
    </w:p>
    <w:p w:rsidR="002020B8" w:rsidRPr="006A121A" w:rsidRDefault="002020B8" w:rsidP="00BB39FF">
      <w:pPr>
        <w:spacing w:after="0" w:line="240" w:lineRule="auto"/>
        <w:ind w:left="708"/>
        <w:jc w:val="both"/>
        <w:rPr>
          <w:rFonts w:ascii="Arial" w:hAnsi="Arial" w:cs="Arial"/>
          <w:sz w:val="18"/>
          <w:szCs w:val="18"/>
        </w:rPr>
      </w:pPr>
      <w:r w:rsidRPr="006A121A">
        <w:rPr>
          <w:rFonts w:ascii="Arial" w:hAnsi="Arial" w:cs="Arial"/>
          <w:sz w:val="18"/>
          <w:szCs w:val="18"/>
        </w:rPr>
        <w:t xml:space="preserve">Altrimenti c’è da affrontare la questione della </w:t>
      </w:r>
      <w:r w:rsidRPr="006A121A">
        <w:rPr>
          <w:rFonts w:ascii="Arial" w:hAnsi="Arial" w:cs="Arial"/>
          <w:b/>
          <w:sz w:val="18"/>
          <w:szCs w:val="18"/>
        </w:rPr>
        <w:t>situazione reale</w:t>
      </w:r>
      <w:r w:rsidRPr="006A121A">
        <w:rPr>
          <w:rFonts w:ascii="Arial" w:hAnsi="Arial" w:cs="Arial"/>
          <w:sz w:val="18"/>
          <w:szCs w:val="18"/>
        </w:rPr>
        <w:t>, cioè</w:t>
      </w:r>
      <w:r w:rsidRPr="006A121A">
        <w:rPr>
          <w:rFonts w:ascii="Arial" w:hAnsi="Arial" w:cs="Arial"/>
          <w:b/>
          <w:sz w:val="18"/>
          <w:szCs w:val="18"/>
        </w:rPr>
        <w:t xml:space="preserve"> </w:t>
      </w:r>
      <w:r w:rsidRPr="006A121A">
        <w:rPr>
          <w:rFonts w:ascii="Arial" w:hAnsi="Arial" w:cs="Arial"/>
          <w:sz w:val="18"/>
          <w:szCs w:val="18"/>
        </w:rPr>
        <w:t xml:space="preserve">quella tridimensionale. Questa, per poter contare sull’intero moto dei 300km/s, richiederebbe di poter </w:t>
      </w:r>
      <w:r w:rsidRPr="006A121A">
        <w:rPr>
          <w:rFonts w:ascii="Arial" w:hAnsi="Arial" w:cs="Arial"/>
          <w:b/>
          <w:sz w:val="18"/>
          <w:szCs w:val="18"/>
        </w:rPr>
        <w:t>brandeggiare l’asse A--B</w:t>
      </w:r>
      <w:r w:rsidRPr="006A121A">
        <w:rPr>
          <w:rFonts w:ascii="Arial" w:hAnsi="Arial" w:cs="Arial"/>
          <w:sz w:val="18"/>
          <w:szCs w:val="18"/>
        </w:rPr>
        <w:t xml:space="preserve">, ma questo è un grave problema meccanico inoltre avere A e B a livelli diversi comporta fortissime variazioni di gravità e quindi la precedente procedura di calibrazione degli orologi introdurrebbe pesanti approssimazioni. Mi pare converrebbe rinunciarci, il che vuol dire che i 300+300 si ridurrebbero a 200+200 o 100+100 </w:t>
      </w:r>
      <w:proofErr w:type="spellStart"/>
      <w:r w:rsidRPr="006A121A">
        <w:rPr>
          <w:rFonts w:ascii="Arial" w:hAnsi="Arial" w:cs="Arial"/>
          <w:sz w:val="18"/>
          <w:szCs w:val="18"/>
        </w:rPr>
        <w:t>o…</w:t>
      </w:r>
      <w:proofErr w:type="spellEnd"/>
      <w:r w:rsidRPr="006A121A">
        <w:rPr>
          <w:rFonts w:ascii="Arial" w:hAnsi="Arial" w:cs="Arial"/>
          <w:sz w:val="18"/>
          <w:szCs w:val="18"/>
        </w:rPr>
        <w:t xml:space="preserve"> (bisogna fare i conti) però sono forse ancora sufficienti per il test immaginato.</w:t>
      </w:r>
    </w:p>
    <w:p w:rsidR="002020B8" w:rsidRPr="006A121A" w:rsidRDefault="002020B8" w:rsidP="00BB39FF">
      <w:pPr>
        <w:spacing w:after="0" w:line="240" w:lineRule="auto"/>
        <w:ind w:left="708"/>
        <w:jc w:val="both"/>
        <w:rPr>
          <w:rFonts w:ascii="Arial" w:hAnsi="Arial" w:cs="Arial"/>
          <w:sz w:val="18"/>
          <w:szCs w:val="18"/>
        </w:rPr>
      </w:pPr>
    </w:p>
    <w:p w:rsidR="002020B8" w:rsidRPr="006A121A" w:rsidRDefault="002020B8" w:rsidP="00BB39FF">
      <w:pPr>
        <w:spacing w:after="0" w:line="240" w:lineRule="auto"/>
        <w:ind w:left="708"/>
        <w:jc w:val="both"/>
        <w:rPr>
          <w:rFonts w:ascii="Arial" w:hAnsi="Arial" w:cs="Arial"/>
          <w:i/>
          <w:sz w:val="18"/>
          <w:szCs w:val="18"/>
        </w:rPr>
      </w:pPr>
      <w:r w:rsidRPr="006A121A">
        <w:rPr>
          <w:rFonts w:ascii="Arial" w:hAnsi="Arial" w:cs="Arial"/>
          <w:b/>
          <w:i/>
          <w:sz w:val="18"/>
          <w:szCs w:val="18"/>
        </w:rPr>
        <w:lastRenderedPageBreak/>
        <w:t xml:space="preserve">***Un altro possibile problema </w:t>
      </w:r>
      <w:r w:rsidRPr="006A121A">
        <w:rPr>
          <w:rFonts w:ascii="Arial" w:hAnsi="Arial" w:cs="Arial"/>
          <w:i/>
          <w:sz w:val="18"/>
          <w:szCs w:val="18"/>
        </w:rPr>
        <w:t>(che a me parrebbe irrilevante e qui solo accennato) riguarda la</w:t>
      </w:r>
      <w:r w:rsidRPr="006A121A">
        <w:rPr>
          <w:rFonts w:ascii="Arial" w:hAnsi="Arial" w:cs="Arial"/>
          <w:b/>
          <w:i/>
          <w:sz w:val="18"/>
          <w:szCs w:val="18"/>
        </w:rPr>
        <w:t xml:space="preserve"> distanza fra A e B  </w:t>
      </w:r>
      <w:r w:rsidRPr="006A121A">
        <w:rPr>
          <w:rFonts w:ascii="Arial" w:hAnsi="Arial" w:cs="Arial"/>
          <w:i/>
          <w:sz w:val="18"/>
          <w:szCs w:val="18"/>
        </w:rPr>
        <w:t>che sfalsa temporalmente il transito di A da B nell’etere rispetto alla direzione del moto. Note:</w:t>
      </w:r>
    </w:p>
    <w:p w:rsidR="002020B8" w:rsidRPr="006A121A" w:rsidRDefault="002020B8" w:rsidP="00BB39FF">
      <w:pPr>
        <w:spacing w:after="0" w:line="240" w:lineRule="auto"/>
        <w:ind w:left="708"/>
        <w:jc w:val="both"/>
        <w:rPr>
          <w:rFonts w:ascii="Arial" w:hAnsi="Arial" w:cs="Arial"/>
          <w:i/>
          <w:sz w:val="18"/>
          <w:szCs w:val="18"/>
        </w:rPr>
      </w:pPr>
      <w:r w:rsidRPr="006A121A">
        <w:rPr>
          <w:rFonts w:ascii="Arial" w:hAnsi="Arial" w:cs="Arial"/>
          <w:i/>
          <w:sz w:val="18"/>
          <w:szCs w:val="18"/>
        </w:rPr>
        <w:t>-1/4 di circonferenza terrestre = circa 10.000.000 metri</w:t>
      </w:r>
    </w:p>
    <w:p w:rsidR="002020B8" w:rsidRPr="006A121A" w:rsidRDefault="002020B8" w:rsidP="00BB39FF">
      <w:pPr>
        <w:spacing w:after="0" w:line="240" w:lineRule="auto"/>
        <w:ind w:left="708"/>
        <w:jc w:val="both"/>
        <w:rPr>
          <w:rFonts w:ascii="Arial" w:hAnsi="Arial" w:cs="Arial"/>
          <w:i/>
          <w:sz w:val="18"/>
          <w:szCs w:val="18"/>
        </w:rPr>
      </w:pPr>
      <w:r w:rsidRPr="006A121A">
        <w:rPr>
          <w:rFonts w:ascii="Arial" w:hAnsi="Arial" w:cs="Arial"/>
          <w:i/>
          <w:sz w:val="18"/>
          <w:szCs w:val="18"/>
        </w:rPr>
        <w:t>-supponiamo di collocare B all’equatore e sul diametro che va dalla posizione 1 alla 3 in modo che i  suoi tratti 1-2 e 2-3 siano di 10.00.000m  (con una distanza di 300m A avrà due tratti di 9.999.700 e 10.000.300 m da percorrere una volta in favore e l’altra in sfavore di corrente e B viceversa).</w:t>
      </w:r>
    </w:p>
    <w:p w:rsidR="002020B8" w:rsidRPr="006A121A" w:rsidRDefault="002020B8" w:rsidP="00BB39FF">
      <w:pPr>
        <w:spacing w:after="0" w:line="240" w:lineRule="auto"/>
        <w:ind w:left="708"/>
        <w:jc w:val="both"/>
        <w:rPr>
          <w:rFonts w:ascii="Arial" w:hAnsi="Arial" w:cs="Arial"/>
          <w:i/>
          <w:sz w:val="18"/>
          <w:szCs w:val="18"/>
        </w:rPr>
      </w:pPr>
      <w:r w:rsidRPr="006A121A">
        <w:rPr>
          <w:rFonts w:ascii="Arial" w:hAnsi="Arial" w:cs="Arial"/>
          <w:i/>
          <w:sz w:val="18"/>
          <w:szCs w:val="18"/>
        </w:rPr>
        <w:t xml:space="preserve">-trascuro la velocità nell'orbita (30 km/s) perché nelle 12 ore è praticamente sempre a 90° </w:t>
      </w:r>
      <w:r w:rsidRPr="006A121A">
        <w:rPr>
          <w:rFonts w:ascii="Arial" w:hAnsi="Arial" w:cs="Arial"/>
          <w:i/>
          <w:sz w:val="18"/>
          <w:szCs w:val="18"/>
        </w:rPr>
        <w:br/>
        <w:t>-la velocità di rotazione (0,4 km/s) in favore o a sfavore del vento d'etere è massima nelle posizioni  1 e 3, a zero in posizione 2: perciò assumo che in media valga 200 m/s  quindi</w:t>
      </w:r>
    </w:p>
    <w:p w:rsidR="002020B8" w:rsidRPr="006A121A" w:rsidRDefault="002020B8" w:rsidP="00BB39FF">
      <w:pPr>
        <w:spacing w:after="0" w:line="240" w:lineRule="auto"/>
        <w:ind w:left="708"/>
        <w:jc w:val="both"/>
        <w:rPr>
          <w:rFonts w:ascii="Arial" w:hAnsi="Arial" w:cs="Arial"/>
          <w:i/>
          <w:sz w:val="18"/>
          <w:szCs w:val="18"/>
        </w:rPr>
      </w:pPr>
      <w:r w:rsidRPr="006A121A">
        <w:rPr>
          <w:rFonts w:ascii="Arial" w:hAnsi="Arial" w:cs="Arial"/>
          <w:i/>
          <w:sz w:val="18"/>
          <w:szCs w:val="18"/>
        </w:rPr>
        <w:t>- nel  tratto 1-2  si va controvento a 299.800 m/s</w:t>
      </w:r>
    </w:p>
    <w:p w:rsidR="002020B8" w:rsidRPr="006A121A" w:rsidRDefault="002020B8" w:rsidP="00BB39FF">
      <w:pPr>
        <w:spacing w:after="0" w:line="240" w:lineRule="auto"/>
        <w:ind w:left="708"/>
        <w:jc w:val="both"/>
        <w:rPr>
          <w:rFonts w:ascii="Arial" w:hAnsi="Arial" w:cs="Arial"/>
          <w:i/>
          <w:sz w:val="18"/>
          <w:szCs w:val="18"/>
        </w:rPr>
      </w:pPr>
      <w:r w:rsidRPr="006A121A">
        <w:rPr>
          <w:rFonts w:ascii="Arial" w:hAnsi="Arial" w:cs="Arial"/>
          <w:i/>
          <w:sz w:val="18"/>
          <w:szCs w:val="18"/>
        </w:rPr>
        <w:t xml:space="preserve">- nel  tratto 2-3  si va in favore di vento a 300.200 m/s </w:t>
      </w:r>
    </w:p>
    <w:p w:rsidR="002020B8" w:rsidRPr="006A121A" w:rsidRDefault="002020B8" w:rsidP="00BB39FF">
      <w:pPr>
        <w:spacing w:after="0" w:line="240" w:lineRule="auto"/>
        <w:ind w:left="708"/>
        <w:jc w:val="both"/>
        <w:rPr>
          <w:rFonts w:ascii="Arial" w:hAnsi="Arial" w:cs="Arial"/>
          <w:i/>
          <w:sz w:val="18"/>
          <w:szCs w:val="18"/>
        </w:rPr>
      </w:pPr>
      <w:r w:rsidRPr="006A121A">
        <w:rPr>
          <w:rFonts w:ascii="Arial" w:hAnsi="Arial" w:cs="Arial"/>
          <w:i/>
          <w:sz w:val="18"/>
          <w:szCs w:val="18"/>
        </w:rPr>
        <w:t xml:space="preserve">- valori del fattore </w:t>
      </w:r>
      <w:proofErr w:type="spellStart"/>
      <w:r w:rsidRPr="006A121A">
        <w:rPr>
          <w:rFonts w:ascii="Arial" w:hAnsi="Arial" w:cs="Arial"/>
          <w:i/>
          <w:sz w:val="18"/>
          <w:szCs w:val="18"/>
        </w:rPr>
        <w:t>radq</w:t>
      </w:r>
      <w:proofErr w:type="spellEnd"/>
      <w:r w:rsidRPr="006A121A">
        <w:rPr>
          <w:rFonts w:ascii="Arial" w:hAnsi="Arial" w:cs="Arial"/>
          <w:i/>
          <w:sz w:val="18"/>
          <w:szCs w:val="18"/>
        </w:rPr>
        <w:t xml:space="preserve">(1-v^2/c^2): per  </w:t>
      </w:r>
    </w:p>
    <w:p w:rsidR="002020B8" w:rsidRPr="006A121A" w:rsidRDefault="002020B8" w:rsidP="00BB39FF">
      <w:pPr>
        <w:spacing w:after="0" w:line="240" w:lineRule="auto"/>
        <w:ind w:left="708"/>
        <w:jc w:val="both"/>
        <w:rPr>
          <w:rFonts w:ascii="Arial" w:hAnsi="Arial" w:cs="Arial"/>
          <w:i/>
          <w:sz w:val="18"/>
          <w:szCs w:val="18"/>
        </w:rPr>
      </w:pPr>
      <w:r w:rsidRPr="006A121A">
        <w:rPr>
          <w:rFonts w:ascii="Arial" w:hAnsi="Arial" w:cs="Arial"/>
          <w:i/>
          <w:sz w:val="18"/>
          <w:szCs w:val="18"/>
        </w:rPr>
        <w:t>v=299800 vale 0,999.999.500.666.319.8</w:t>
      </w:r>
    </w:p>
    <w:p w:rsidR="002020B8" w:rsidRPr="006A121A" w:rsidRDefault="002020B8" w:rsidP="00BB39FF">
      <w:pPr>
        <w:spacing w:after="0" w:line="240" w:lineRule="auto"/>
        <w:ind w:left="708"/>
        <w:jc w:val="both"/>
        <w:rPr>
          <w:rFonts w:ascii="Arial" w:hAnsi="Arial" w:cs="Arial"/>
          <w:i/>
          <w:sz w:val="18"/>
          <w:szCs w:val="18"/>
        </w:rPr>
      </w:pPr>
      <w:r w:rsidRPr="006A121A">
        <w:rPr>
          <w:rFonts w:ascii="Arial" w:hAnsi="Arial" w:cs="Arial"/>
          <w:i/>
          <w:sz w:val="18"/>
          <w:szCs w:val="18"/>
        </w:rPr>
        <w:t xml:space="preserve">v=300000 vale 0,999.999.499.999.875.0 </w:t>
      </w:r>
      <w:proofErr w:type="spellStart"/>
      <w:r w:rsidRPr="006A121A">
        <w:rPr>
          <w:rFonts w:ascii="Arial" w:hAnsi="Arial" w:cs="Arial"/>
          <w:i/>
          <w:sz w:val="18"/>
          <w:szCs w:val="18"/>
        </w:rPr>
        <w:t>dimin</w:t>
      </w:r>
      <w:proofErr w:type="spellEnd"/>
      <w:r w:rsidRPr="006A121A">
        <w:rPr>
          <w:rFonts w:ascii="Arial" w:hAnsi="Arial" w:cs="Arial"/>
          <w:i/>
          <w:sz w:val="18"/>
          <w:szCs w:val="18"/>
        </w:rPr>
        <w:t>. di 0,000.000.000.666.444.777</w:t>
      </w:r>
    </w:p>
    <w:p w:rsidR="002020B8" w:rsidRPr="006A121A" w:rsidRDefault="002020B8" w:rsidP="00BB39FF">
      <w:pPr>
        <w:spacing w:after="0" w:line="240" w:lineRule="auto"/>
        <w:ind w:left="708"/>
        <w:jc w:val="both"/>
        <w:rPr>
          <w:rFonts w:ascii="Arial" w:hAnsi="Arial" w:cs="Arial"/>
          <w:i/>
          <w:sz w:val="18"/>
          <w:szCs w:val="18"/>
        </w:rPr>
      </w:pPr>
      <w:r w:rsidRPr="006A121A">
        <w:rPr>
          <w:rFonts w:ascii="Arial" w:hAnsi="Arial" w:cs="Arial"/>
          <w:i/>
          <w:sz w:val="18"/>
          <w:szCs w:val="18"/>
        </w:rPr>
        <w:t xml:space="preserve">v=300200 vale 0,999.999.499.332.985.8 </w:t>
      </w:r>
      <w:proofErr w:type="spellStart"/>
      <w:r w:rsidRPr="006A121A">
        <w:rPr>
          <w:rFonts w:ascii="Arial" w:hAnsi="Arial" w:cs="Arial"/>
          <w:i/>
          <w:sz w:val="18"/>
          <w:szCs w:val="18"/>
        </w:rPr>
        <w:t>dimin</w:t>
      </w:r>
      <w:proofErr w:type="spellEnd"/>
      <w:r w:rsidRPr="006A121A">
        <w:rPr>
          <w:rFonts w:ascii="Arial" w:hAnsi="Arial" w:cs="Arial"/>
          <w:i/>
          <w:sz w:val="18"/>
          <w:szCs w:val="18"/>
        </w:rPr>
        <w:t>. di 0,000.000.000.666.889.272 ma a favore di vento</w:t>
      </w:r>
    </w:p>
    <w:p w:rsidR="002020B8" w:rsidRDefault="002020B8" w:rsidP="00BB39FF">
      <w:pPr>
        <w:spacing w:after="0" w:line="240" w:lineRule="auto"/>
        <w:ind w:left="708"/>
        <w:jc w:val="both"/>
        <w:rPr>
          <w:rFonts w:ascii="Arial" w:hAnsi="Arial" w:cs="Arial"/>
          <w:i/>
          <w:sz w:val="18"/>
          <w:szCs w:val="18"/>
        </w:rPr>
      </w:pPr>
      <w:r w:rsidRPr="006A121A">
        <w:rPr>
          <w:rFonts w:ascii="Arial" w:hAnsi="Arial" w:cs="Arial"/>
          <w:i/>
          <w:sz w:val="18"/>
          <w:szCs w:val="18"/>
        </w:rPr>
        <w:t xml:space="preserve">Cosa comporta la sfasatura di A sul sincronismo del ritmo di OA e OB? Sembrerebbe un effetto assai modesto (anche se protratto per 12 ore). Comunque non saprei come calcolarlo, ma provo a ragionare per assurdo: un vero *complotto*dovrebbe funzionare perfettamente in tutte le situazioni (così succede per la contrazione dei regoli descritta dalle trasformazioni) invece in questo caso il risultato dipende dalla velocità della rotazione terrestre e sarebbe </w:t>
      </w:r>
      <w:proofErr w:type="spellStart"/>
      <w:r w:rsidRPr="006A121A">
        <w:rPr>
          <w:rFonts w:ascii="Arial" w:hAnsi="Arial" w:cs="Arial"/>
          <w:i/>
          <w:sz w:val="18"/>
          <w:szCs w:val="18"/>
        </w:rPr>
        <w:t>*un</w:t>
      </w:r>
      <w:proofErr w:type="spellEnd"/>
      <w:r w:rsidRPr="006A121A">
        <w:rPr>
          <w:rFonts w:ascii="Arial" w:hAnsi="Arial" w:cs="Arial"/>
          <w:i/>
          <w:sz w:val="18"/>
          <w:szCs w:val="18"/>
        </w:rPr>
        <w:t xml:space="preserve"> bel </w:t>
      </w:r>
      <w:proofErr w:type="spellStart"/>
      <w:r w:rsidRPr="006A121A">
        <w:rPr>
          <w:rFonts w:ascii="Arial" w:hAnsi="Arial" w:cs="Arial"/>
          <w:i/>
          <w:sz w:val="18"/>
          <w:szCs w:val="18"/>
        </w:rPr>
        <w:t>caso*</w:t>
      </w:r>
      <w:proofErr w:type="spellEnd"/>
      <w:r w:rsidRPr="006A121A">
        <w:rPr>
          <w:rFonts w:ascii="Arial" w:hAnsi="Arial" w:cs="Arial"/>
          <w:i/>
          <w:sz w:val="18"/>
          <w:szCs w:val="18"/>
        </w:rPr>
        <w:t xml:space="preserve"> se si accumulasse esattamente quanto serve per generare il *complotto*.</w:t>
      </w:r>
    </w:p>
    <w:p w:rsidR="00887E38" w:rsidRDefault="00887E38" w:rsidP="00BB39FF">
      <w:pPr>
        <w:spacing w:after="0" w:line="240" w:lineRule="auto"/>
        <w:ind w:left="708"/>
        <w:jc w:val="both"/>
        <w:rPr>
          <w:rFonts w:ascii="Arial" w:hAnsi="Arial" w:cs="Arial"/>
          <w:i/>
          <w:sz w:val="18"/>
          <w:szCs w:val="18"/>
        </w:rPr>
      </w:pPr>
    </w:p>
    <w:p w:rsidR="004A15F4" w:rsidRDefault="004A15F4" w:rsidP="00BB39FF">
      <w:pPr>
        <w:spacing w:after="0" w:line="240" w:lineRule="auto"/>
        <w:ind w:left="708"/>
        <w:jc w:val="both"/>
        <w:rPr>
          <w:rFonts w:ascii="Arial" w:hAnsi="Arial" w:cs="Arial"/>
          <w:i/>
          <w:sz w:val="18"/>
          <w:szCs w:val="18"/>
        </w:rPr>
      </w:pPr>
    </w:p>
    <w:p w:rsidR="004A15F4" w:rsidRDefault="004A15F4" w:rsidP="00BB39FF">
      <w:pPr>
        <w:spacing w:after="0" w:line="240" w:lineRule="auto"/>
        <w:ind w:left="708"/>
        <w:jc w:val="both"/>
        <w:rPr>
          <w:rFonts w:ascii="Arial" w:hAnsi="Arial" w:cs="Arial"/>
          <w:i/>
          <w:sz w:val="18"/>
          <w:szCs w:val="18"/>
        </w:rPr>
      </w:pPr>
    </w:p>
    <w:p w:rsidR="004A15F4" w:rsidRDefault="004A15F4" w:rsidP="00BB39FF">
      <w:pPr>
        <w:spacing w:after="0" w:line="240" w:lineRule="auto"/>
        <w:ind w:left="708"/>
        <w:jc w:val="both"/>
        <w:rPr>
          <w:rFonts w:ascii="Arial" w:hAnsi="Arial" w:cs="Arial"/>
          <w:i/>
          <w:sz w:val="18"/>
          <w:szCs w:val="18"/>
        </w:rPr>
      </w:pPr>
    </w:p>
    <w:p w:rsidR="004A15F4" w:rsidRDefault="004A15F4" w:rsidP="00BB39FF">
      <w:pPr>
        <w:spacing w:after="0" w:line="240" w:lineRule="auto"/>
        <w:ind w:left="708"/>
        <w:jc w:val="both"/>
        <w:rPr>
          <w:rFonts w:ascii="Arial" w:hAnsi="Arial" w:cs="Arial"/>
          <w:i/>
          <w:sz w:val="18"/>
          <w:szCs w:val="18"/>
        </w:rPr>
      </w:pPr>
    </w:p>
    <w:p w:rsidR="004A15F4" w:rsidRDefault="004A15F4" w:rsidP="00BB39FF">
      <w:pPr>
        <w:spacing w:after="0" w:line="240" w:lineRule="auto"/>
        <w:ind w:left="708"/>
        <w:jc w:val="both"/>
        <w:rPr>
          <w:rFonts w:ascii="Arial" w:hAnsi="Arial" w:cs="Arial"/>
          <w:i/>
          <w:sz w:val="18"/>
          <w:szCs w:val="18"/>
        </w:rPr>
      </w:pPr>
    </w:p>
    <w:p w:rsidR="004A15F4" w:rsidRDefault="004A15F4" w:rsidP="00BB39FF">
      <w:pPr>
        <w:spacing w:after="0" w:line="240" w:lineRule="auto"/>
        <w:ind w:left="708"/>
        <w:jc w:val="both"/>
        <w:rPr>
          <w:rFonts w:ascii="Arial" w:hAnsi="Arial" w:cs="Arial"/>
          <w:i/>
          <w:sz w:val="18"/>
          <w:szCs w:val="18"/>
        </w:rPr>
      </w:pPr>
    </w:p>
    <w:p w:rsidR="004A15F4" w:rsidRDefault="004A15F4" w:rsidP="00BB39FF">
      <w:pPr>
        <w:spacing w:after="0" w:line="240" w:lineRule="auto"/>
        <w:ind w:left="708"/>
        <w:jc w:val="both"/>
        <w:rPr>
          <w:rFonts w:ascii="Arial" w:hAnsi="Arial" w:cs="Arial"/>
          <w:i/>
          <w:sz w:val="18"/>
          <w:szCs w:val="18"/>
        </w:rPr>
      </w:pPr>
    </w:p>
    <w:p w:rsidR="004A15F4" w:rsidRDefault="004A15F4" w:rsidP="00BB39FF">
      <w:pPr>
        <w:spacing w:after="0" w:line="240" w:lineRule="auto"/>
        <w:ind w:left="708"/>
        <w:jc w:val="both"/>
        <w:rPr>
          <w:rFonts w:ascii="Arial" w:hAnsi="Arial" w:cs="Arial"/>
          <w:i/>
          <w:sz w:val="18"/>
          <w:szCs w:val="18"/>
        </w:rPr>
      </w:pPr>
    </w:p>
    <w:p w:rsidR="004A15F4" w:rsidRDefault="004A15F4" w:rsidP="00BB39FF">
      <w:pPr>
        <w:spacing w:after="0" w:line="240" w:lineRule="auto"/>
        <w:ind w:left="708"/>
        <w:jc w:val="both"/>
        <w:rPr>
          <w:rFonts w:ascii="Arial" w:hAnsi="Arial" w:cs="Arial"/>
          <w:i/>
          <w:sz w:val="18"/>
          <w:szCs w:val="18"/>
        </w:rPr>
      </w:pPr>
    </w:p>
    <w:p w:rsidR="004A15F4" w:rsidRDefault="004A15F4" w:rsidP="00BB39FF">
      <w:pPr>
        <w:spacing w:after="0" w:line="240" w:lineRule="auto"/>
        <w:ind w:left="708"/>
        <w:jc w:val="both"/>
        <w:rPr>
          <w:rFonts w:ascii="Arial" w:hAnsi="Arial" w:cs="Arial"/>
          <w:i/>
          <w:sz w:val="18"/>
          <w:szCs w:val="18"/>
        </w:rPr>
      </w:pPr>
    </w:p>
    <w:p w:rsidR="004A15F4" w:rsidRDefault="004A15F4" w:rsidP="00BB39FF">
      <w:pPr>
        <w:spacing w:after="0" w:line="240" w:lineRule="auto"/>
        <w:ind w:left="708"/>
        <w:jc w:val="both"/>
        <w:rPr>
          <w:rFonts w:ascii="Arial" w:hAnsi="Arial" w:cs="Arial"/>
          <w:i/>
          <w:sz w:val="18"/>
          <w:szCs w:val="18"/>
        </w:rPr>
      </w:pPr>
    </w:p>
    <w:p w:rsidR="004A15F4" w:rsidRDefault="004A15F4" w:rsidP="00BB39FF">
      <w:pPr>
        <w:spacing w:after="0" w:line="240" w:lineRule="auto"/>
        <w:ind w:left="708"/>
        <w:jc w:val="both"/>
        <w:rPr>
          <w:rFonts w:ascii="Arial" w:hAnsi="Arial" w:cs="Arial"/>
          <w:i/>
          <w:sz w:val="18"/>
          <w:szCs w:val="18"/>
        </w:rPr>
      </w:pPr>
    </w:p>
    <w:p w:rsidR="004A15F4" w:rsidRDefault="004A15F4" w:rsidP="00BB39FF">
      <w:pPr>
        <w:spacing w:after="0" w:line="240" w:lineRule="auto"/>
        <w:ind w:left="708"/>
        <w:jc w:val="both"/>
        <w:rPr>
          <w:rFonts w:ascii="Arial" w:hAnsi="Arial" w:cs="Arial"/>
          <w:i/>
          <w:sz w:val="18"/>
          <w:szCs w:val="18"/>
        </w:rPr>
      </w:pPr>
    </w:p>
    <w:p w:rsidR="004A15F4" w:rsidRDefault="004A15F4" w:rsidP="00BB39FF">
      <w:pPr>
        <w:spacing w:after="0" w:line="240" w:lineRule="auto"/>
        <w:ind w:left="708"/>
        <w:jc w:val="both"/>
        <w:rPr>
          <w:rFonts w:ascii="Arial" w:hAnsi="Arial" w:cs="Arial"/>
          <w:i/>
          <w:sz w:val="18"/>
          <w:szCs w:val="18"/>
        </w:rPr>
      </w:pPr>
    </w:p>
    <w:p w:rsidR="004A15F4" w:rsidRDefault="004A15F4" w:rsidP="00BB39FF">
      <w:pPr>
        <w:spacing w:after="0" w:line="240" w:lineRule="auto"/>
        <w:ind w:left="708"/>
        <w:jc w:val="both"/>
        <w:rPr>
          <w:rFonts w:ascii="Arial" w:hAnsi="Arial" w:cs="Arial"/>
          <w:i/>
          <w:sz w:val="18"/>
          <w:szCs w:val="18"/>
        </w:rPr>
      </w:pPr>
    </w:p>
    <w:p w:rsidR="004A15F4" w:rsidRDefault="004A15F4" w:rsidP="00BB39FF">
      <w:pPr>
        <w:spacing w:after="0" w:line="240" w:lineRule="auto"/>
        <w:ind w:left="708"/>
        <w:jc w:val="both"/>
        <w:rPr>
          <w:rFonts w:ascii="Arial" w:hAnsi="Arial" w:cs="Arial"/>
          <w:i/>
          <w:sz w:val="18"/>
          <w:szCs w:val="18"/>
        </w:rPr>
      </w:pPr>
    </w:p>
    <w:p w:rsidR="004A15F4" w:rsidRDefault="004A15F4" w:rsidP="00BB39FF">
      <w:pPr>
        <w:spacing w:after="0" w:line="240" w:lineRule="auto"/>
        <w:ind w:left="708"/>
        <w:jc w:val="both"/>
        <w:rPr>
          <w:rFonts w:ascii="Arial" w:hAnsi="Arial" w:cs="Arial"/>
          <w:i/>
          <w:sz w:val="18"/>
          <w:szCs w:val="18"/>
        </w:rPr>
      </w:pPr>
    </w:p>
    <w:p w:rsidR="004A15F4" w:rsidRDefault="004A15F4" w:rsidP="00BB39FF">
      <w:pPr>
        <w:spacing w:after="0" w:line="240" w:lineRule="auto"/>
        <w:ind w:left="708"/>
        <w:jc w:val="both"/>
        <w:rPr>
          <w:rFonts w:ascii="Arial" w:hAnsi="Arial" w:cs="Arial"/>
          <w:i/>
          <w:sz w:val="18"/>
          <w:szCs w:val="18"/>
        </w:rPr>
      </w:pPr>
    </w:p>
    <w:p w:rsidR="004A15F4" w:rsidRDefault="004A15F4" w:rsidP="00BB39FF">
      <w:pPr>
        <w:spacing w:after="0" w:line="240" w:lineRule="auto"/>
        <w:ind w:left="708"/>
        <w:jc w:val="both"/>
        <w:rPr>
          <w:rFonts w:ascii="Arial" w:hAnsi="Arial" w:cs="Arial"/>
          <w:i/>
          <w:sz w:val="18"/>
          <w:szCs w:val="18"/>
        </w:rPr>
      </w:pPr>
    </w:p>
    <w:p w:rsidR="004A15F4" w:rsidRDefault="004A15F4" w:rsidP="00BB39FF">
      <w:pPr>
        <w:spacing w:after="0" w:line="240" w:lineRule="auto"/>
        <w:ind w:left="708"/>
        <w:jc w:val="both"/>
        <w:rPr>
          <w:rFonts w:ascii="Arial" w:hAnsi="Arial" w:cs="Arial"/>
          <w:i/>
          <w:sz w:val="18"/>
          <w:szCs w:val="18"/>
        </w:rPr>
      </w:pPr>
    </w:p>
    <w:p w:rsidR="004A15F4" w:rsidRDefault="004A15F4" w:rsidP="00BB39FF">
      <w:pPr>
        <w:spacing w:after="0" w:line="240" w:lineRule="auto"/>
        <w:ind w:left="708"/>
        <w:jc w:val="both"/>
        <w:rPr>
          <w:rFonts w:ascii="Arial" w:hAnsi="Arial" w:cs="Arial"/>
          <w:i/>
          <w:sz w:val="18"/>
          <w:szCs w:val="18"/>
        </w:rPr>
      </w:pPr>
    </w:p>
    <w:p w:rsidR="004A15F4" w:rsidRDefault="004A15F4" w:rsidP="00BB39FF">
      <w:pPr>
        <w:spacing w:after="0" w:line="240" w:lineRule="auto"/>
        <w:ind w:left="708"/>
        <w:jc w:val="both"/>
        <w:rPr>
          <w:rFonts w:ascii="Arial" w:hAnsi="Arial" w:cs="Arial"/>
          <w:i/>
          <w:sz w:val="18"/>
          <w:szCs w:val="18"/>
        </w:rPr>
      </w:pPr>
    </w:p>
    <w:p w:rsidR="004A15F4" w:rsidRDefault="004A15F4" w:rsidP="00BB39FF">
      <w:pPr>
        <w:spacing w:after="0" w:line="240" w:lineRule="auto"/>
        <w:ind w:left="708"/>
        <w:jc w:val="both"/>
        <w:rPr>
          <w:rFonts w:ascii="Arial" w:hAnsi="Arial" w:cs="Arial"/>
          <w:i/>
          <w:sz w:val="18"/>
          <w:szCs w:val="18"/>
        </w:rPr>
      </w:pPr>
    </w:p>
    <w:p w:rsidR="004A15F4" w:rsidRDefault="004A15F4" w:rsidP="00BB39FF">
      <w:pPr>
        <w:spacing w:after="0" w:line="240" w:lineRule="auto"/>
        <w:ind w:left="708"/>
        <w:jc w:val="both"/>
        <w:rPr>
          <w:rFonts w:ascii="Arial" w:hAnsi="Arial" w:cs="Arial"/>
          <w:i/>
          <w:sz w:val="18"/>
          <w:szCs w:val="18"/>
        </w:rPr>
      </w:pPr>
    </w:p>
    <w:p w:rsidR="004A15F4" w:rsidRDefault="004A15F4" w:rsidP="00BB39FF">
      <w:pPr>
        <w:spacing w:after="0" w:line="240" w:lineRule="auto"/>
        <w:ind w:left="708"/>
        <w:jc w:val="both"/>
        <w:rPr>
          <w:rFonts w:ascii="Arial" w:hAnsi="Arial" w:cs="Arial"/>
          <w:i/>
          <w:sz w:val="18"/>
          <w:szCs w:val="18"/>
        </w:rPr>
      </w:pPr>
    </w:p>
    <w:p w:rsidR="004A15F4" w:rsidRDefault="004A15F4" w:rsidP="00BB39FF">
      <w:pPr>
        <w:spacing w:after="0" w:line="240" w:lineRule="auto"/>
        <w:ind w:left="708"/>
        <w:jc w:val="both"/>
        <w:rPr>
          <w:rFonts w:ascii="Arial" w:hAnsi="Arial" w:cs="Arial"/>
          <w:i/>
          <w:sz w:val="18"/>
          <w:szCs w:val="18"/>
        </w:rPr>
      </w:pPr>
    </w:p>
    <w:p w:rsidR="004A15F4" w:rsidRDefault="004A15F4" w:rsidP="00BB39FF">
      <w:pPr>
        <w:spacing w:after="0" w:line="240" w:lineRule="auto"/>
        <w:ind w:left="708"/>
        <w:jc w:val="both"/>
        <w:rPr>
          <w:rFonts w:ascii="Arial" w:hAnsi="Arial" w:cs="Arial"/>
          <w:i/>
          <w:sz w:val="18"/>
          <w:szCs w:val="18"/>
        </w:rPr>
      </w:pPr>
    </w:p>
    <w:p w:rsidR="004A15F4" w:rsidRDefault="004A15F4" w:rsidP="00BB39FF">
      <w:pPr>
        <w:spacing w:after="0" w:line="240" w:lineRule="auto"/>
        <w:ind w:left="708"/>
        <w:jc w:val="both"/>
        <w:rPr>
          <w:rFonts w:ascii="Arial" w:hAnsi="Arial" w:cs="Arial"/>
          <w:i/>
          <w:sz w:val="18"/>
          <w:szCs w:val="18"/>
        </w:rPr>
      </w:pPr>
    </w:p>
    <w:p w:rsidR="004A15F4" w:rsidRDefault="004A15F4" w:rsidP="00BB39FF">
      <w:pPr>
        <w:spacing w:after="0" w:line="240" w:lineRule="auto"/>
        <w:ind w:left="708"/>
        <w:jc w:val="both"/>
        <w:rPr>
          <w:rFonts w:ascii="Arial" w:hAnsi="Arial" w:cs="Arial"/>
          <w:i/>
          <w:sz w:val="18"/>
          <w:szCs w:val="18"/>
        </w:rPr>
      </w:pPr>
    </w:p>
    <w:p w:rsidR="004A15F4" w:rsidRDefault="004A15F4" w:rsidP="00BB39FF">
      <w:pPr>
        <w:spacing w:after="0" w:line="240" w:lineRule="auto"/>
        <w:ind w:left="708"/>
        <w:jc w:val="both"/>
        <w:rPr>
          <w:rFonts w:ascii="Arial" w:hAnsi="Arial" w:cs="Arial"/>
          <w:i/>
          <w:sz w:val="18"/>
          <w:szCs w:val="18"/>
        </w:rPr>
      </w:pPr>
    </w:p>
    <w:p w:rsidR="004A15F4" w:rsidRDefault="004A15F4" w:rsidP="00BB39FF">
      <w:pPr>
        <w:spacing w:after="0" w:line="240" w:lineRule="auto"/>
        <w:ind w:left="708"/>
        <w:jc w:val="both"/>
        <w:rPr>
          <w:rFonts w:ascii="Arial" w:hAnsi="Arial" w:cs="Arial"/>
          <w:i/>
          <w:sz w:val="18"/>
          <w:szCs w:val="18"/>
        </w:rPr>
      </w:pPr>
    </w:p>
    <w:p w:rsidR="004A15F4" w:rsidRDefault="004A15F4" w:rsidP="00BB39FF">
      <w:pPr>
        <w:spacing w:after="0" w:line="240" w:lineRule="auto"/>
        <w:ind w:left="708"/>
        <w:jc w:val="both"/>
        <w:rPr>
          <w:rFonts w:ascii="Arial" w:hAnsi="Arial" w:cs="Arial"/>
          <w:i/>
          <w:sz w:val="18"/>
          <w:szCs w:val="18"/>
        </w:rPr>
      </w:pPr>
    </w:p>
    <w:p w:rsidR="004A15F4" w:rsidRDefault="004A15F4" w:rsidP="00BB39FF">
      <w:pPr>
        <w:spacing w:after="0" w:line="240" w:lineRule="auto"/>
        <w:ind w:left="708"/>
        <w:jc w:val="both"/>
        <w:rPr>
          <w:rFonts w:ascii="Arial" w:hAnsi="Arial" w:cs="Arial"/>
          <w:i/>
          <w:sz w:val="18"/>
          <w:szCs w:val="18"/>
        </w:rPr>
      </w:pPr>
    </w:p>
    <w:p w:rsidR="004A15F4" w:rsidRDefault="004A15F4" w:rsidP="00BB39FF">
      <w:pPr>
        <w:spacing w:after="0" w:line="240" w:lineRule="auto"/>
        <w:ind w:left="708"/>
        <w:jc w:val="both"/>
        <w:rPr>
          <w:rFonts w:ascii="Arial" w:hAnsi="Arial" w:cs="Arial"/>
          <w:i/>
          <w:sz w:val="18"/>
          <w:szCs w:val="18"/>
        </w:rPr>
      </w:pPr>
    </w:p>
    <w:p w:rsidR="004A15F4" w:rsidRDefault="004A15F4" w:rsidP="00BB39FF">
      <w:pPr>
        <w:spacing w:after="0" w:line="240" w:lineRule="auto"/>
        <w:ind w:left="708"/>
        <w:jc w:val="both"/>
        <w:rPr>
          <w:rFonts w:ascii="Arial" w:hAnsi="Arial" w:cs="Arial"/>
          <w:i/>
          <w:sz w:val="18"/>
          <w:szCs w:val="18"/>
        </w:rPr>
      </w:pPr>
    </w:p>
    <w:p w:rsidR="004A15F4" w:rsidRDefault="004A15F4" w:rsidP="00BB39FF">
      <w:pPr>
        <w:spacing w:after="0" w:line="240" w:lineRule="auto"/>
        <w:ind w:left="708"/>
        <w:jc w:val="both"/>
        <w:rPr>
          <w:rFonts w:ascii="Arial" w:hAnsi="Arial" w:cs="Arial"/>
          <w:i/>
          <w:sz w:val="18"/>
          <w:szCs w:val="18"/>
        </w:rPr>
      </w:pPr>
    </w:p>
    <w:p w:rsidR="004A15F4" w:rsidRDefault="004A15F4" w:rsidP="00BB39FF">
      <w:pPr>
        <w:spacing w:after="0" w:line="240" w:lineRule="auto"/>
        <w:ind w:left="708"/>
        <w:jc w:val="both"/>
        <w:rPr>
          <w:rFonts w:ascii="Arial" w:hAnsi="Arial" w:cs="Arial"/>
          <w:i/>
          <w:sz w:val="18"/>
          <w:szCs w:val="18"/>
        </w:rPr>
      </w:pPr>
    </w:p>
    <w:p w:rsidR="004A15F4" w:rsidRDefault="004A15F4" w:rsidP="00BB39FF">
      <w:pPr>
        <w:spacing w:after="0" w:line="240" w:lineRule="auto"/>
        <w:ind w:left="708"/>
        <w:jc w:val="both"/>
        <w:rPr>
          <w:rFonts w:ascii="Arial" w:hAnsi="Arial" w:cs="Arial"/>
          <w:i/>
          <w:sz w:val="18"/>
          <w:szCs w:val="18"/>
        </w:rPr>
      </w:pPr>
    </w:p>
    <w:p w:rsidR="004A15F4" w:rsidRDefault="004A15F4" w:rsidP="00BB39FF">
      <w:pPr>
        <w:spacing w:after="0" w:line="240" w:lineRule="auto"/>
        <w:ind w:left="708"/>
        <w:jc w:val="both"/>
        <w:rPr>
          <w:rFonts w:ascii="Arial" w:hAnsi="Arial" w:cs="Arial"/>
          <w:i/>
          <w:sz w:val="18"/>
          <w:szCs w:val="18"/>
        </w:rPr>
      </w:pPr>
    </w:p>
    <w:p w:rsidR="004A15F4" w:rsidRDefault="004A15F4" w:rsidP="00BB39FF">
      <w:pPr>
        <w:spacing w:after="0" w:line="240" w:lineRule="auto"/>
        <w:ind w:left="708"/>
        <w:jc w:val="both"/>
        <w:rPr>
          <w:rFonts w:ascii="Arial" w:hAnsi="Arial" w:cs="Arial"/>
          <w:i/>
          <w:sz w:val="18"/>
          <w:szCs w:val="18"/>
        </w:rPr>
      </w:pPr>
    </w:p>
    <w:p w:rsidR="004A15F4" w:rsidRDefault="004A15F4" w:rsidP="00BB39FF">
      <w:pPr>
        <w:spacing w:after="0" w:line="240" w:lineRule="auto"/>
        <w:ind w:left="708"/>
        <w:jc w:val="both"/>
        <w:rPr>
          <w:rFonts w:ascii="Arial" w:hAnsi="Arial" w:cs="Arial"/>
          <w:i/>
          <w:sz w:val="18"/>
          <w:szCs w:val="18"/>
        </w:rPr>
      </w:pPr>
    </w:p>
    <w:p w:rsidR="004A15F4" w:rsidRDefault="004A15F4" w:rsidP="00BB39FF">
      <w:pPr>
        <w:spacing w:after="0" w:line="240" w:lineRule="auto"/>
        <w:ind w:left="708"/>
        <w:jc w:val="both"/>
        <w:rPr>
          <w:rFonts w:ascii="Arial" w:hAnsi="Arial" w:cs="Arial"/>
          <w:i/>
          <w:sz w:val="18"/>
          <w:szCs w:val="18"/>
        </w:rPr>
      </w:pPr>
    </w:p>
    <w:p w:rsidR="004A15F4" w:rsidRDefault="004A15F4" w:rsidP="00BB39FF">
      <w:pPr>
        <w:spacing w:after="0" w:line="240" w:lineRule="auto"/>
        <w:ind w:left="708"/>
        <w:jc w:val="both"/>
        <w:rPr>
          <w:rFonts w:ascii="Arial" w:hAnsi="Arial" w:cs="Arial"/>
          <w:i/>
          <w:sz w:val="18"/>
          <w:szCs w:val="18"/>
        </w:rPr>
      </w:pPr>
    </w:p>
    <w:p w:rsidR="004A15F4" w:rsidRDefault="004A15F4" w:rsidP="00BB39FF">
      <w:pPr>
        <w:spacing w:after="0" w:line="240" w:lineRule="auto"/>
        <w:ind w:left="708"/>
        <w:jc w:val="both"/>
        <w:rPr>
          <w:rFonts w:ascii="Arial" w:hAnsi="Arial" w:cs="Arial"/>
          <w:i/>
          <w:sz w:val="18"/>
          <w:szCs w:val="18"/>
        </w:rPr>
      </w:pPr>
    </w:p>
    <w:p w:rsidR="004A15F4" w:rsidRDefault="004A15F4" w:rsidP="00BB39FF">
      <w:pPr>
        <w:spacing w:after="0" w:line="240" w:lineRule="auto"/>
        <w:ind w:left="708"/>
        <w:jc w:val="both"/>
        <w:rPr>
          <w:rFonts w:ascii="Arial" w:hAnsi="Arial" w:cs="Arial"/>
          <w:i/>
          <w:sz w:val="18"/>
          <w:szCs w:val="18"/>
        </w:rPr>
      </w:pPr>
    </w:p>
    <w:p w:rsidR="004A15F4" w:rsidRDefault="004A15F4" w:rsidP="00BB39FF">
      <w:pPr>
        <w:spacing w:after="0" w:line="240" w:lineRule="auto"/>
        <w:ind w:left="708"/>
        <w:jc w:val="both"/>
        <w:rPr>
          <w:rFonts w:ascii="Arial" w:hAnsi="Arial" w:cs="Arial"/>
          <w:i/>
          <w:sz w:val="18"/>
          <w:szCs w:val="18"/>
        </w:rPr>
      </w:pPr>
    </w:p>
    <w:p w:rsidR="004A15F4" w:rsidRDefault="004A15F4" w:rsidP="00BB39FF">
      <w:pPr>
        <w:spacing w:after="0" w:line="240" w:lineRule="auto"/>
        <w:ind w:left="708"/>
        <w:jc w:val="both"/>
        <w:rPr>
          <w:rFonts w:ascii="Arial" w:hAnsi="Arial" w:cs="Arial"/>
          <w:i/>
          <w:sz w:val="18"/>
          <w:szCs w:val="18"/>
        </w:rPr>
      </w:pPr>
    </w:p>
    <w:p w:rsidR="004A15F4" w:rsidRDefault="004A15F4" w:rsidP="00BB39FF">
      <w:pPr>
        <w:spacing w:after="0" w:line="240" w:lineRule="auto"/>
        <w:ind w:left="708"/>
        <w:jc w:val="both"/>
        <w:rPr>
          <w:rFonts w:ascii="Arial" w:hAnsi="Arial" w:cs="Arial"/>
          <w:i/>
          <w:sz w:val="18"/>
          <w:szCs w:val="18"/>
        </w:rPr>
      </w:pPr>
    </w:p>
    <w:p w:rsidR="00340B17" w:rsidRDefault="00340B17" w:rsidP="00BB39FF">
      <w:pPr>
        <w:spacing w:after="0" w:line="240" w:lineRule="auto"/>
        <w:ind w:left="708"/>
        <w:jc w:val="both"/>
        <w:rPr>
          <w:rFonts w:ascii="Arial" w:hAnsi="Arial" w:cs="Arial"/>
          <w:i/>
          <w:sz w:val="18"/>
          <w:szCs w:val="18"/>
        </w:rPr>
      </w:pPr>
    </w:p>
    <w:p w:rsidR="004A15F4" w:rsidRDefault="004A15F4" w:rsidP="00BB39FF">
      <w:pPr>
        <w:spacing w:after="0" w:line="240" w:lineRule="auto"/>
        <w:ind w:left="708"/>
        <w:jc w:val="both"/>
        <w:rPr>
          <w:rFonts w:ascii="Arial" w:hAnsi="Arial" w:cs="Arial"/>
          <w:i/>
          <w:sz w:val="18"/>
          <w:szCs w:val="18"/>
        </w:rPr>
      </w:pPr>
    </w:p>
    <w:p w:rsidR="004A15F4" w:rsidRDefault="004A15F4" w:rsidP="00BB39FF">
      <w:pPr>
        <w:spacing w:after="0" w:line="240" w:lineRule="auto"/>
        <w:ind w:left="708"/>
        <w:jc w:val="both"/>
        <w:rPr>
          <w:rFonts w:ascii="Arial" w:hAnsi="Arial" w:cs="Arial"/>
          <w:i/>
          <w:sz w:val="18"/>
          <w:szCs w:val="18"/>
        </w:rPr>
      </w:pPr>
    </w:p>
    <w:p w:rsidR="004A15F4" w:rsidRDefault="004A15F4" w:rsidP="00BB39FF">
      <w:pPr>
        <w:spacing w:after="0" w:line="240" w:lineRule="auto"/>
        <w:ind w:left="708"/>
        <w:jc w:val="both"/>
        <w:rPr>
          <w:rFonts w:ascii="Arial" w:hAnsi="Arial" w:cs="Arial"/>
          <w:i/>
          <w:sz w:val="18"/>
          <w:szCs w:val="18"/>
        </w:rPr>
      </w:pPr>
    </w:p>
    <w:p w:rsidR="004A15F4" w:rsidRDefault="004A15F4" w:rsidP="00BB39FF">
      <w:pPr>
        <w:spacing w:after="0" w:line="240" w:lineRule="auto"/>
        <w:ind w:left="708"/>
        <w:jc w:val="both"/>
        <w:rPr>
          <w:rFonts w:ascii="Arial" w:hAnsi="Arial" w:cs="Arial"/>
          <w:i/>
          <w:sz w:val="18"/>
          <w:szCs w:val="18"/>
        </w:rPr>
      </w:pPr>
    </w:p>
    <w:p w:rsidR="00887E38" w:rsidRDefault="00887E38" w:rsidP="00BB39FF">
      <w:pPr>
        <w:spacing w:after="0" w:line="240" w:lineRule="auto"/>
        <w:ind w:left="708"/>
        <w:jc w:val="both"/>
        <w:rPr>
          <w:rFonts w:ascii="Arial" w:hAnsi="Arial" w:cs="Arial"/>
          <w:i/>
          <w:sz w:val="18"/>
          <w:szCs w:val="18"/>
        </w:rPr>
      </w:pPr>
    </w:p>
    <w:p w:rsidR="000034E7" w:rsidRDefault="002020B8" w:rsidP="00290760">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20"/>
          <w:szCs w:val="20"/>
        </w:rPr>
      </w:pPr>
      <w:r w:rsidRPr="00283AC6">
        <w:rPr>
          <w:rFonts w:ascii="Arial" w:hAnsi="Arial" w:cs="Arial"/>
          <w:b/>
          <w:sz w:val="20"/>
          <w:szCs w:val="20"/>
          <w:highlight w:val="yellow"/>
        </w:rPr>
        <w:lastRenderedPageBreak/>
        <w:t>7-Omopolari</w:t>
      </w:r>
    </w:p>
    <w:p w:rsidR="00926510" w:rsidRDefault="00926510" w:rsidP="00926510">
      <w:pPr>
        <w:spacing w:after="0" w:line="240" w:lineRule="auto"/>
        <w:jc w:val="both"/>
        <w:rPr>
          <w:rFonts w:ascii="Arial" w:hAnsi="Arial" w:cs="Arial"/>
          <w:sz w:val="10"/>
          <w:szCs w:val="10"/>
        </w:rPr>
      </w:pPr>
    </w:p>
    <w:p w:rsidR="009E7452" w:rsidRDefault="009E7452" w:rsidP="00B87FFA">
      <w:pPr>
        <w:spacing w:after="0" w:line="240" w:lineRule="auto"/>
        <w:jc w:val="both"/>
        <w:rPr>
          <w:rFonts w:ascii="Arial" w:hAnsi="Arial" w:cs="Arial"/>
          <w:sz w:val="20"/>
          <w:szCs w:val="20"/>
        </w:rPr>
      </w:pPr>
      <w:r>
        <w:rPr>
          <w:rFonts w:ascii="Arial" w:hAnsi="Arial" w:cs="Arial"/>
          <w:sz w:val="20"/>
          <w:szCs w:val="20"/>
        </w:rPr>
        <w:t xml:space="preserve">Per chi non conoscesse già questi oggetti </w:t>
      </w:r>
      <w:hyperlink r:id="rId92" w:history="1">
        <w:r w:rsidRPr="00207E0D">
          <w:rPr>
            <w:rStyle w:val="Collegamentoipertestuale"/>
            <w:rFonts w:ascii="Arial" w:hAnsi="Arial" w:cs="Arial"/>
            <w:sz w:val="20"/>
            <w:szCs w:val="20"/>
          </w:rPr>
          <w:t>https://www.youtube.com/watch?v=lrr7eZKLAvY</w:t>
        </w:r>
      </w:hyperlink>
      <w:r>
        <w:t xml:space="preserve"> </w:t>
      </w:r>
      <w:r>
        <w:rPr>
          <w:rFonts w:ascii="Arial" w:hAnsi="Arial" w:cs="Arial"/>
          <w:sz w:val="20"/>
          <w:szCs w:val="20"/>
        </w:rPr>
        <w:t>oppure si veda alla pagina seguente l’articolo illustrato della SISSA (</w:t>
      </w:r>
      <w:r w:rsidR="00FC001A">
        <w:rPr>
          <w:rFonts w:ascii="Arial" w:hAnsi="Arial" w:cs="Arial"/>
          <w:sz w:val="20"/>
          <w:szCs w:val="20"/>
        </w:rPr>
        <w:t>ne è autore il p</w:t>
      </w:r>
      <w:r>
        <w:rPr>
          <w:rFonts w:ascii="Arial" w:hAnsi="Arial" w:cs="Arial"/>
          <w:sz w:val="20"/>
          <w:szCs w:val="20"/>
        </w:rPr>
        <w:t xml:space="preserve">rof. </w:t>
      </w:r>
      <w:proofErr w:type="spellStart"/>
      <w:r>
        <w:rPr>
          <w:rFonts w:ascii="Arial" w:hAnsi="Arial" w:cs="Arial"/>
          <w:sz w:val="20"/>
          <w:szCs w:val="20"/>
        </w:rPr>
        <w:t>Pegna</w:t>
      </w:r>
      <w:proofErr w:type="spellEnd"/>
      <w:r>
        <w:rPr>
          <w:rFonts w:ascii="Arial" w:hAnsi="Arial" w:cs="Arial"/>
          <w:sz w:val="20"/>
          <w:szCs w:val="20"/>
        </w:rPr>
        <w:t xml:space="preserve"> di Sassari)</w:t>
      </w:r>
    </w:p>
    <w:p w:rsidR="009E7452" w:rsidRDefault="009E7452" w:rsidP="00B87FFA">
      <w:pPr>
        <w:spacing w:after="0" w:line="240" w:lineRule="auto"/>
        <w:jc w:val="both"/>
        <w:rPr>
          <w:rFonts w:ascii="Arial" w:hAnsi="Arial" w:cs="Arial"/>
          <w:sz w:val="20"/>
          <w:szCs w:val="20"/>
        </w:rPr>
      </w:pPr>
    </w:p>
    <w:p w:rsidR="00B87FFA" w:rsidRDefault="00B87FFA" w:rsidP="00B87FFA">
      <w:pPr>
        <w:spacing w:after="0" w:line="240" w:lineRule="auto"/>
        <w:jc w:val="both"/>
        <w:rPr>
          <w:rFonts w:ascii="Arial" w:hAnsi="Arial" w:cs="Arial"/>
          <w:color w:val="000000" w:themeColor="text1"/>
          <w:sz w:val="20"/>
          <w:szCs w:val="20"/>
        </w:rPr>
      </w:pPr>
      <w:r>
        <w:rPr>
          <w:rFonts w:ascii="Arial" w:hAnsi="Arial" w:cs="Arial"/>
          <w:sz w:val="20"/>
          <w:szCs w:val="20"/>
        </w:rPr>
        <w:t>Visti i test</w:t>
      </w:r>
      <w:r w:rsidR="00153805">
        <w:rPr>
          <w:rFonts w:ascii="Arial" w:hAnsi="Arial" w:cs="Arial"/>
          <w:sz w:val="20"/>
          <w:szCs w:val="20"/>
        </w:rPr>
        <w:t>,</w:t>
      </w:r>
      <w:r>
        <w:rPr>
          <w:rFonts w:ascii="Arial" w:hAnsi="Arial" w:cs="Arial"/>
          <w:sz w:val="20"/>
          <w:szCs w:val="20"/>
        </w:rPr>
        <w:t xml:space="preserve"> mi pare giusto </w:t>
      </w:r>
      <w:r w:rsidR="00153805">
        <w:rPr>
          <w:rFonts w:ascii="Arial" w:hAnsi="Arial" w:cs="Arial"/>
          <w:sz w:val="20"/>
          <w:szCs w:val="20"/>
        </w:rPr>
        <w:t>concordare con Faraday sul fatto</w:t>
      </w:r>
      <w:r>
        <w:rPr>
          <w:rFonts w:ascii="Arial" w:hAnsi="Arial" w:cs="Arial"/>
          <w:sz w:val="20"/>
          <w:szCs w:val="20"/>
        </w:rPr>
        <w:t xml:space="preserve"> che </w:t>
      </w:r>
      <w:r w:rsidRPr="00880298">
        <w:rPr>
          <w:rFonts w:ascii="Arial" w:hAnsi="Arial" w:cs="Arial"/>
          <w:b/>
          <w:sz w:val="20"/>
          <w:szCs w:val="20"/>
        </w:rPr>
        <w:t>il campo magnetico</w:t>
      </w:r>
      <w:r w:rsidR="00153805">
        <w:rPr>
          <w:rFonts w:ascii="Arial" w:hAnsi="Arial" w:cs="Arial"/>
          <w:b/>
          <w:sz w:val="20"/>
          <w:szCs w:val="20"/>
        </w:rPr>
        <w:t xml:space="preserve"> </w:t>
      </w:r>
      <w:r w:rsidR="000D454E">
        <w:rPr>
          <w:rFonts w:ascii="Arial" w:hAnsi="Arial" w:cs="Arial"/>
          <w:b/>
          <w:sz w:val="20"/>
          <w:szCs w:val="20"/>
        </w:rPr>
        <w:t xml:space="preserve">di questi oggetti </w:t>
      </w:r>
      <w:r w:rsidR="00153805">
        <w:rPr>
          <w:rFonts w:ascii="Arial" w:hAnsi="Arial" w:cs="Arial"/>
          <w:b/>
          <w:sz w:val="20"/>
          <w:szCs w:val="20"/>
        </w:rPr>
        <w:t>è</w:t>
      </w:r>
      <w:r w:rsidRPr="00880298">
        <w:rPr>
          <w:rFonts w:ascii="Arial" w:hAnsi="Arial" w:cs="Arial"/>
          <w:b/>
          <w:sz w:val="20"/>
          <w:szCs w:val="20"/>
        </w:rPr>
        <w:t xml:space="preserve"> fermo</w:t>
      </w:r>
      <w:r w:rsidR="00153805">
        <w:rPr>
          <w:rFonts w:ascii="Arial" w:hAnsi="Arial" w:cs="Arial"/>
          <w:b/>
          <w:sz w:val="20"/>
          <w:szCs w:val="20"/>
        </w:rPr>
        <w:t xml:space="preserve">. </w:t>
      </w:r>
      <w:r>
        <w:rPr>
          <w:rFonts w:ascii="Arial" w:hAnsi="Arial" w:cs="Arial"/>
          <w:sz w:val="20"/>
          <w:szCs w:val="20"/>
        </w:rPr>
        <w:t>S</w:t>
      </w:r>
      <w:r>
        <w:rPr>
          <w:rFonts w:ascii="Arial" w:hAnsi="Arial" w:cs="Arial"/>
          <w:color w:val="000000" w:themeColor="text1"/>
          <w:sz w:val="20"/>
          <w:szCs w:val="20"/>
        </w:rPr>
        <w:t xml:space="preserve">e è vero che il campo è un flusso di fotoni (così dicono i </w:t>
      </w:r>
      <w:proofErr w:type="spellStart"/>
      <w:r>
        <w:rPr>
          <w:rFonts w:ascii="Arial" w:hAnsi="Arial" w:cs="Arial"/>
          <w:color w:val="000000" w:themeColor="text1"/>
          <w:sz w:val="20"/>
          <w:szCs w:val="20"/>
        </w:rPr>
        <w:t>quantisti</w:t>
      </w:r>
      <w:proofErr w:type="spellEnd"/>
      <w:r>
        <w:rPr>
          <w:rFonts w:ascii="Arial" w:hAnsi="Arial" w:cs="Arial"/>
          <w:color w:val="000000" w:themeColor="text1"/>
          <w:sz w:val="20"/>
          <w:szCs w:val="20"/>
        </w:rPr>
        <w:t xml:space="preserve">) </w:t>
      </w:r>
      <w:r w:rsidR="00153805">
        <w:rPr>
          <w:rFonts w:ascii="Arial" w:hAnsi="Arial" w:cs="Arial"/>
          <w:color w:val="000000" w:themeColor="text1"/>
          <w:sz w:val="20"/>
          <w:szCs w:val="20"/>
        </w:rPr>
        <w:t xml:space="preserve">io </w:t>
      </w:r>
      <w:r>
        <w:rPr>
          <w:rFonts w:ascii="Arial" w:hAnsi="Arial" w:cs="Arial"/>
          <w:color w:val="000000" w:themeColor="text1"/>
          <w:sz w:val="20"/>
          <w:szCs w:val="20"/>
        </w:rPr>
        <w:t xml:space="preserve">me lo immagino come il getto di un tubo per innaffiare: se sposto il tubo il getto segue ovviamente il movimento ma l’acqua già uscita non si sposta. </w:t>
      </w:r>
      <w:r w:rsidR="00153805">
        <w:rPr>
          <w:rFonts w:ascii="Arial" w:hAnsi="Arial" w:cs="Arial"/>
          <w:color w:val="000000" w:themeColor="text1"/>
          <w:sz w:val="20"/>
          <w:szCs w:val="20"/>
        </w:rPr>
        <w:t xml:space="preserve">Vero che </w:t>
      </w:r>
      <w:r w:rsidR="009E7452">
        <w:rPr>
          <w:rFonts w:ascii="Arial" w:hAnsi="Arial" w:cs="Arial"/>
          <w:color w:val="000000" w:themeColor="text1"/>
          <w:sz w:val="20"/>
          <w:szCs w:val="20"/>
        </w:rPr>
        <w:t xml:space="preserve">i fotoni del campo rientrano nel polo opposto </w:t>
      </w:r>
      <w:r w:rsidR="002F2AE8">
        <w:rPr>
          <w:rFonts w:ascii="Arial" w:hAnsi="Arial" w:cs="Arial"/>
          <w:color w:val="000000" w:themeColor="text1"/>
          <w:sz w:val="20"/>
          <w:szCs w:val="20"/>
        </w:rPr>
        <w:t>ed è</w:t>
      </w:r>
      <w:r w:rsidR="009E7452">
        <w:rPr>
          <w:rFonts w:ascii="Arial" w:hAnsi="Arial" w:cs="Arial"/>
          <w:color w:val="000000" w:themeColor="text1"/>
          <w:sz w:val="20"/>
          <w:szCs w:val="20"/>
        </w:rPr>
        <w:t xml:space="preserve"> vero che se il polo opposto si sposta si sposteranno anche i singoli fotoni</w:t>
      </w:r>
      <w:r w:rsidR="002F2AE8">
        <w:rPr>
          <w:rFonts w:ascii="Arial" w:hAnsi="Arial" w:cs="Arial"/>
          <w:color w:val="000000" w:themeColor="text1"/>
          <w:sz w:val="20"/>
          <w:szCs w:val="20"/>
        </w:rPr>
        <w:t xml:space="preserve"> che stanno rientrando</w:t>
      </w:r>
      <w:r w:rsidR="00153805">
        <w:rPr>
          <w:rFonts w:ascii="Arial" w:hAnsi="Arial" w:cs="Arial"/>
          <w:color w:val="000000" w:themeColor="text1"/>
          <w:sz w:val="20"/>
          <w:szCs w:val="20"/>
        </w:rPr>
        <w:t>, ma se il moto del magnete rotondo è di semplice rotazione, il polo opposto non si sposta e questo non modific</w:t>
      </w:r>
      <w:r w:rsidR="000D454E">
        <w:rPr>
          <w:rFonts w:ascii="Arial" w:hAnsi="Arial" w:cs="Arial"/>
          <w:color w:val="000000" w:themeColor="text1"/>
          <w:sz w:val="20"/>
          <w:szCs w:val="20"/>
        </w:rPr>
        <w:t>herà</w:t>
      </w:r>
      <w:r w:rsidR="00153805">
        <w:rPr>
          <w:rFonts w:ascii="Arial" w:hAnsi="Arial" w:cs="Arial"/>
          <w:color w:val="000000" w:themeColor="text1"/>
          <w:sz w:val="20"/>
          <w:szCs w:val="20"/>
        </w:rPr>
        <w:t xml:space="preserve"> la traiettoria di ritorno del flusso di fotoni costituente il campo</w:t>
      </w:r>
      <w:r w:rsidR="000D454E">
        <w:rPr>
          <w:rFonts w:ascii="Arial" w:hAnsi="Arial" w:cs="Arial"/>
          <w:color w:val="000000" w:themeColor="text1"/>
          <w:sz w:val="20"/>
          <w:szCs w:val="20"/>
        </w:rPr>
        <w:t xml:space="preserve">: </w:t>
      </w:r>
      <w:r w:rsidR="00EE6140">
        <w:rPr>
          <w:rFonts w:ascii="Arial" w:hAnsi="Arial" w:cs="Arial"/>
          <w:color w:val="000000" w:themeColor="text1"/>
          <w:sz w:val="20"/>
          <w:szCs w:val="20"/>
        </w:rPr>
        <w:t xml:space="preserve">è </w:t>
      </w:r>
      <w:r w:rsidR="000D454E">
        <w:rPr>
          <w:rFonts w:ascii="Arial" w:hAnsi="Arial" w:cs="Arial"/>
          <w:color w:val="000000" w:themeColor="text1"/>
          <w:sz w:val="20"/>
          <w:szCs w:val="20"/>
        </w:rPr>
        <w:t>questo</w:t>
      </w:r>
      <w:r w:rsidR="00EE6140">
        <w:rPr>
          <w:rFonts w:ascii="Arial" w:hAnsi="Arial" w:cs="Arial"/>
          <w:color w:val="000000" w:themeColor="text1"/>
          <w:sz w:val="20"/>
          <w:szCs w:val="20"/>
        </w:rPr>
        <w:t xml:space="preserve"> che</w:t>
      </w:r>
      <w:r w:rsidR="000D454E">
        <w:rPr>
          <w:rFonts w:ascii="Arial" w:hAnsi="Arial" w:cs="Arial"/>
          <w:color w:val="000000" w:themeColor="text1"/>
          <w:sz w:val="20"/>
          <w:szCs w:val="20"/>
        </w:rPr>
        <w:t xml:space="preserve"> mi pare renda lecito considerare fermo il campo e/o i suoi *fotoni*.</w:t>
      </w:r>
    </w:p>
    <w:p w:rsidR="00225B30" w:rsidRDefault="00225B30" w:rsidP="00225B30">
      <w:pPr>
        <w:spacing w:after="0" w:line="240" w:lineRule="auto"/>
        <w:jc w:val="both"/>
        <w:rPr>
          <w:rFonts w:ascii="Arial" w:hAnsi="Arial" w:cs="Arial"/>
          <w:sz w:val="20"/>
          <w:szCs w:val="20"/>
          <w:highlight w:val="yellow"/>
        </w:rPr>
      </w:pPr>
    </w:p>
    <w:p w:rsidR="005C27C9" w:rsidRDefault="005C27C9" w:rsidP="005C27C9">
      <w:pPr>
        <w:spacing w:after="0" w:line="240" w:lineRule="auto"/>
        <w:jc w:val="both"/>
        <w:rPr>
          <w:rFonts w:ascii="Arial" w:hAnsi="Arial" w:cs="Arial"/>
          <w:sz w:val="20"/>
          <w:szCs w:val="20"/>
        </w:rPr>
      </w:pPr>
      <w:r w:rsidRPr="00B3545F">
        <w:rPr>
          <w:rFonts w:ascii="Arial" w:hAnsi="Arial" w:cs="Arial"/>
          <w:sz w:val="20"/>
          <w:szCs w:val="20"/>
          <w:highlight w:val="yellow"/>
        </w:rPr>
        <w:t>Sintetizzo la spiegazione più convincente ricevuta</w:t>
      </w:r>
      <w:r w:rsidR="009E7452">
        <w:rPr>
          <w:rFonts w:ascii="Arial" w:hAnsi="Arial" w:cs="Arial"/>
          <w:sz w:val="20"/>
          <w:szCs w:val="20"/>
          <w:highlight w:val="yellow"/>
        </w:rPr>
        <w:t xml:space="preserve"> </w:t>
      </w:r>
      <w:r w:rsidR="00AA4699">
        <w:rPr>
          <w:rFonts w:ascii="Arial" w:hAnsi="Arial" w:cs="Arial"/>
          <w:sz w:val="20"/>
          <w:szCs w:val="20"/>
          <w:highlight w:val="yellow"/>
        </w:rPr>
        <w:t xml:space="preserve">da terzi </w:t>
      </w:r>
      <w:r w:rsidR="009E7452">
        <w:rPr>
          <w:rFonts w:ascii="Arial" w:hAnsi="Arial" w:cs="Arial"/>
          <w:sz w:val="20"/>
          <w:szCs w:val="20"/>
          <w:highlight w:val="yellow"/>
        </w:rPr>
        <w:t>per le configurazioni più significative</w:t>
      </w:r>
      <w:r w:rsidRPr="00B3545F">
        <w:rPr>
          <w:rFonts w:ascii="Arial" w:hAnsi="Arial" w:cs="Arial"/>
          <w:sz w:val="20"/>
          <w:szCs w:val="20"/>
          <w:highlight w:val="yellow"/>
        </w:rPr>
        <w:t>.</w:t>
      </w:r>
      <w:r>
        <w:rPr>
          <w:rFonts w:ascii="Arial" w:hAnsi="Arial" w:cs="Arial"/>
          <w:sz w:val="20"/>
          <w:szCs w:val="20"/>
        </w:rPr>
        <w:t xml:space="preserve"> In nero il magnete, il disco è giallo, una freccia indica che cosa è in rotazione, i contatti strisciano (a meno che non ci sia un pallino) lo strumento che segnala la tensione è rosso (SI-NO). I vari casi non contrastano fra loro se si assume che il campo magnetico resta fermo  (test T1)</w:t>
      </w:r>
      <w:r w:rsidR="00CC21C7">
        <w:rPr>
          <w:rFonts w:ascii="Arial" w:hAnsi="Arial" w:cs="Arial"/>
          <w:sz w:val="20"/>
          <w:szCs w:val="20"/>
        </w:rPr>
        <w:t>,</w:t>
      </w:r>
      <w:r>
        <w:rPr>
          <w:rFonts w:ascii="Arial" w:hAnsi="Arial" w:cs="Arial"/>
          <w:sz w:val="20"/>
          <w:szCs w:val="20"/>
        </w:rPr>
        <w:t xml:space="preserve"> </w:t>
      </w:r>
      <w:r w:rsidR="00CC21C7">
        <w:rPr>
          <w:rFonts w:ascii="Arial" w:hAnsi="Arial" w:cs="Arial"/>
          <w:sz w:val="20"/>
          <w:szCs w:val="20"/>
        </w:rPr>
        <w:t xml:space="preserve">questo </w:t>
      </w:r>
      <w:r>
        <w:rPr>
          <w:rFonts w:ascii="Arial" w:hAnsi="Arial" w:cs="Arial"/>
          <w:sz w:val="20"/>
          <w:szCs w:val="20"/>
        </w:rPr>
        <w:t xml:space="preserve">nonostante il moto del magnete e considerando che la forza di </w:t>
      </w:r>
      <w:proofErr w:type="spellStart"/>
      <w:r>
        <w:rPr>
          <w:rFonts w:ascii="Arial" w:hAnsi="Arial" w:cs="Arial"/>
          <w:sz w:val="20"/>
          <w:szCs w:val="20"/>
        </w:rPr>
        <w:t>Lorentz</w:t>
      </w:r>
      <w:proofErr w:type="spellEnd"/>
      <w:r>
        <w:rPr>
          <w:rFonts w:ascii="Arial" w:hAnsi="Arial" w:cs="Arial"/>
          <w:sz w:val="20"/>
          <w:szCs w:val="20"/>
        </w:rPr>
        <w:t xml:space="preserve"> agisce solo nei tratti della spira in moto rispetto al campo. </w:t>
      </w:r>
    </w:p>
    <w:tbl>
      <w:tblPr>
        <w:tblStyle w:val="Grigliatabella"/>
        <w:tblpPr w:leftFromText="141" w:rightFromText="141" w:vertAnchor="text" w:horzAnchor="margin" w:tblpXSpec="right" w:tblpY="164"/>
        <w:tblW w:w="0" w:type="auto"/>
        <w:tblLook w:val="04A0"/>
      </w:tblPr>
      <w:tblGrid>
        <w:gridCol w:w="6225"/>
      </w:tblGrid>
      <w:tr w:rsidR="005C27C9" w:rsidRPr="00A2451E" w:rsidTr="005C27C9">
        <w:trPr>
          <w:trHeight w:val="3397"/>
        </w:trPr>
        <w:tc>
          <w:tcPr>
            <w:tcW w:w="6116" w:type="dxa"/>
          </w:tcPr>
          <w:p w:rsidR="005C27C9" w:rsidRPr="00A2451E" w:rsidRDefault="005C27C9" w:rsidP="005C27C9">
            <w:pPr>
              <w:jc w:val="right"/>
              <w:rPr>
                <w:rFonts w:ascii="Arial" w:hAnsi="Arial" w:cs="Arial"/>
              </w:rPr>
            </w:pPr>
            <w:r w:rsidRPr="00A2451E">
              <w:rPr>
                <w:rFonts w:ascii="Arial" w:hAnsi="Arial" w:cs="Arial"/>
                <w:noProof/>
              </w:rPr>
              <w:drawing>
                <wp:inline distT="0" distB="0" distL="0" distR="0">
                  <wp:extent cx="3796397" cy="2238375"/>
                  <wp:effectExtent l="19050" t="0" r="0" b="0"/>
                  <wp:docPr id="43" name="Immagine 1" descr="omopolarimol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opolarimolti.jpg"/>
                          <pic:cNvPicPr/>
                        </pic:nvPicPr>
                        <pic:blipFill>
                          <a:blip r:embed="rId93"/>
                          <a:stretch>
                            <a:fillRect/>
                          </a:stretch>
                        </pic:blipFill>
                        <pic:spPr>
                          <a:xfrm>
                            <a:off x="0" y="0"/>
                            <a:ext cx="3810284" cy="2246563"/>
                          </a:xfrm>
                          <a:prstGeom prst="rect">
                            <a:avLst/>
                          </a:prstGeom>
                        </pic:spPr>
                      </pic:pic>
                    </a:graphicData>
                  </a:graphic>
                </wp:inline>
              </w:drawing>
            </w:r>
          </w:p>
        </w:tc>
      </w:tr>
    </w:tbl>
    <w:p w:rsidR="005C27C9" w:rsidRPr="0088123B" w:rsidRDefault="005C27C9" w:rsidP="005C27C9">
      <w:pPr>
        <w:spacing w:after="0" w:line="240" w:lineRule="auto"/>
        <w:jc w:val="both"/>
        <w:rPr>
          <w:rFonts w:ascii="Arial" w:hAnsi="Arial" w:cs="Arial"/>
          <w:sz w:val="10"/>
          <w:szCs w:val="10"/>
        </w:rPr>
      </w:pPr>
    </w:p>
    <w:p w:rsidR="002F2AE8" w:rsidRDefault="005C27C9" w:rsidP="005C27C9">
      <w:pPr>
        <w:spacing w:after="0" w:line="240" w:lineRule="auto"/>
        <w:jc w:val="both"/>
        <w:rPr>
          <w:rFonts w:ascii="Arial" w:hAnsi="Arial" w:cs="Arial"/>
          <w:sz w:val="20"/>
          <w:szCs w:val="20"/>
        </w:rPr>
      </w:pPr>
      <w:r>
        <w:rPr>
          <w:rFonts w:ascii="Arial" w:hAnsi="Arial" w:cs="Arial"/>
          <w:sz w:val="20"/>
          <w:szCs w:val="20"/>
        </w:rPr>
        <w:t xml:space="preserve">Per spira </w:t>
      </w:r>
      <w:r w:rsidR="00CC21C7">
        <w:rPr>
          <w:rFonts w:ascii="Arial" w:hAnsi="Arial" w:cs="Arial"/>
          <w:sz w:val="20"/>
          <w:szCs w:val="20"/>
        </w:rPr>
        <w:t xml:space="preserve">si </w:t>
      </w:r>
      <w:r>
        <w:rPr>
          <w:rFonts w:ascii="Arial" w:hAnsi="Arial" w:cs="Arial"/>
          <w:sz w:val="20"/>
          <w:szCs w:val="20"/>
        </w:rPr>
        <w:t>intend</w:t>
      </w:r>
      <w:r w:rsidR="00CC21C7">
        <w:rPr>
          <w:rFonts w:ascii="Arial" w:hAnsi="Arial" w:cs="Arial"/>
          <w:sz w:val="20"/>
          <w:szCs w:val="20"/>
        </w:rPr>
        <w:t>e</w:t>
      </w:r>
      <w:r>
        <w:rPr>
          <w:rFonts w:ascii="Arial" w:hAnsi="Arial" w:cs="Arial"/>
          <w:sz w:val="20"/>
          <w:szCs w:val="20"/>
        </w:rPr>
        <w:t xml:space="preserve"> il circuito costituito dal filo (rosso) e dalle sezioni del perno e del disco (oppure del magnete </w:t>
      </w:r>
      <w:r w:rsidR="005F6765">
        <w:rPr>
          <w:rFonts w:ascii="Arial" w:hAnsi="Arial" w:cs="Arial"/>
          <w:sz w:val="20"/>
          <w:szCs w:val="20"/>
        </w:rPr>
        <w:t xml:space="preserve">qualora </w:t>
      </w:r>
      <w:r>
        <w:rPr>
          <w:rFonts w:ascii="Arial" w:hAnsi="Arial" w:cs="Arial"/>
          <w:sz w:val="20"/>
          <w:szCs w:val="20"/>
        </w:rPr>
        <w:t>il contatto avv</w:t>
      </w:r>
      <w:r w:rsidR="005F6765">
        <w:rPr>
          <w:rFonts w:ascii="Arial" w:hAnsi="Arial" w:cs="Arial"/>
          <w:sz w:val="20"/>
          <w:szCs w:val="20"/>
        </w:rPr>
        <w:t xml:space="preserve">enga </w:t>
      </w:r>
      <w:r>
        <w:rPr>
          <w:rFonts w:ascii="Arial" w:hAnsi="Arial" w:cs="Arial"/>
          <w:sz w:val="20"/>
          <w:szCs w:val="20"/>
        </w:rPr>
        <w:t>con esso). Il campo è ovviamente una specie di *manicotto* (verde) attorno al magnete circolare, ma</w:t>
      </w:r>
      <w:r w:rsidR="00CC21C7">
        <w:rPr>
          <w:rFonts w:ascii="Arial" w:hAnsi="Arial" w:cs="Arial"/>
          <w:sz w:val="20"/>
          <w:szCs w:val="20"/>
        </w:rPr>
        <w:t xml:space="preserve"> del disco e del suo *manicotto*</w:t>
      </w:r>
      <w:r>
        <w:rPr>
          <w:rFonts w:ascii="Arial" w:hAnsi="Arial" w:cs="Arial"/>
          <w:sz w:val="20"/>
          <w:szCs w:val="20"/>
        </w:rPr>
        <w:t xml:space="preserve"> </w:t>
      </w:r>
      <w:r w:rsidR="002F2AE8">
        <w:rPr>
          <w:rFonts w:ascii="Arial" w:hAnsi="Arial" w:cs="Arial"/>
          <w:sz w:val="20"/>
          <w:szCs w:val="20"/>
        </w:rPr>
        <w:t xml:space="preserve">considero </w:t>
      </w:r>
      <w:r>
        <w:rPr>
          <w:rFonts w:ascii="Arial" w:hAnsi="Arial" w:cs="Arial"/>
          <w:sz w:val="20"/>
          <w:szCs w:val="20"/>
        </w:rPr>
        <w:t xml:space="preserve">solo una sezione complanare con la spira. </w:t>
      </w:r>
      <w:r w:rsidR="00CC21C7">
        <w:rPr>
          <w:rFonts w:ascii="Arial" w:hAnsi="Arial" w:cs="Arial"/>
          <w:sz w:val="20"/>
          <w:szCs w:val="20"/>
        </w:rPr>
        <w:t xml:space="preserve">Se ad es. </w:t>
      </w:r>
      <w:r>
        <w:rPr>
          <w:rFonts w:ascii="Arial" w:hAnsi="Arial" w:cs="Arial"/>
          <w:sz w:val="20"/>
          <w:szCs w:val="20"/>
        </w:rPr>
        <w:t xml:space="preserve">il filo fosse di 1mm di diametro, </w:t>
      </w:r>
      <w:r w:rsidR="002F2AE8">
        <w:rPr>
          <w:rFonts w:ascii="Arial" w:hAnsi="Arial" w:cs="Arial"/>
          <w:sz w:val="20"/>
          <w:szCs w:val="20"/>
        </w:rPr>
        <w:t>assumo un fettina di 1mm d</w:t>
      </w:r>
      <w:r>
        <w:rPr>
          <w:rFonts w:ascii="Arial" w:hAnsi="Arial" w:cs="Arial"/>
          <w:sz w:val="20"/>
          <w:szCs w:val="20"/>
        </w:rPr>
        <w:t xml:space="preserve">el </w:t>
      </w:r>
      <w:r w:rsidR="002F2AE8">
        <w:rPr>
          <w:rFonts w:ascii="Arial" w:hAnsi="Arial" w:cs="Arial"/>
          <w:sz w:val="20"/>
          <w:szCs w:val="20"/>
        </w:rPr>
        <w:t xml:space="preserve">disco e/o del </w:t>
      </w:r>
      <w:r>
        <w:rPr>
          <w:rFonts w:ascii="Arial" w:hAnsi="Arial" w:cs="Arial"/>
          <w:sz w:val="20"/>
          <w:szCs w:val="20"/>
        </w:rPr>
        <w:t>magnete</w:t>
      </w:r>
      <w:r w:rsidR="002F2AE8">
        <w:rPr>
          <w:rFonts w:ascii="Arial" w:hAnsi="Arial" w:cs="Arial"/>
          <w:sz w:val="20"/>
          <w:szCs w:val="20"/>
        </w:rPr>
        <w:t xml:space="preserve"> e</w:t>
      </w:r>
      <w:r>
        <w:rPr>
          <w:rFonts w:ascii="Arial" w:hAnsi="Arial" w:cs="Arial"/>
          <w:sz w:val="20"/>
          <w:szCs w:val="20"/>
        </w:rPr>
        <w:t xml:space="preserve"> </w:t>
      </w:r>
      <w:r w:rsidR="00CC21C7">
        <w:rPr>
          <w:rFonts w:ascii="Arial" w:hAnsi="Arial" w:cs="Arial"/>
          <w:sz w:val="20"/>
          <w:szCs w:val="20"/>
        </w:rPr>
        <w:t xml:space="preserve"> </w:t>
      </w:r>
      <w:r>
        <w:rPr>
          <w:rFonts w:ascii="Arial" w:hAnsi="Arial" w:cs="Arial"/>
          <w:sz w:val="20"/>
          <w:szCs w:val="20"/>
        </w:rPr>
        <w:t>considero solo le linee del campo che</w:t>
      </w:r>
      <w:r w:rsidR="002F2AE8">
        <w:rPr>
          <w:rFonts w:ascii="Arial" w:hAnsi="Arial" w:cs="Arial"/>
          <w:sz w:val="20"/>
          <w:szCs w:val="20"/>
        </w:rPr>
        <w:t xml:space="preserve"> </w:t>
      </w:r>
      <w:r>
        <w:rPr>
          <w:rFonts w:ascii="Arial" w:hAnsi="Arial" w:cs="Arial"/>
          <w:sz w:val="20"/>
          <w:szCs w:val="20"/>
        </w:rPr>
        <w:t xml:space="preserve">attraversano </w:t>
      </w:r>
      <w:r w:rsidR="002F2AE8">
        <w:rPr>
          <w:rFonts w:ascii="Arial" w:hAnsi="Arial" w:cs="Arial"/>
          <w:sz w:val="20"/>
          <w:szCs w:val="20"/>
        </w:rPr>
        <w:t>questa spira spessa 1mm.</w:t>
      </w:r>
      <w:r>
        <w:rPr>
          <w:rFonts w:ascii="Arial" w:hAnsi="Arial" w:cs="Arial"/>
          <w:sz w:val="20"/>
          <w:szCs w:val="20"/>
        </w:rPr>
        <w:t xml:space="preserve"> Vero che il campo agisce sull’intero disco (o magnete) </w:t>
      </w:r>
      <w:r w:rsidR="002F2AE8">
        <w:rPr>
          <w:rFonts w:ascii="Arial" w:hAnsi="Arial" w:cs="Arial"/>
          <w:sz w:val="20"/>
          <w:szCs w:val="20"/>
        </w:rPr>
        <w:t xml:space="preserve">facenti </w:t>
      </w:r>
      <w:r>
        <w:rPr>
          <w:rFonts w:ascii="Arial" w:hAnsi="Arial" w:cs="Arial"/>
          <w:sz w:val="20"/>
          <w:szCs w:val="20"/>
        </w:rPr>
        <w:t>parte del circuito</w:t>
      </w:r>
      <w:r w:rsidR="002F2AE8">
        <w:rPr>
          <w:rFonts w:ascii="Arial" w:hAnsi="Arial" w:cs="Arial"/>
          <w:sz w:val="20"/>
          <w:szCs w:val="20"/>
        </w:rPr>
        <w:t xml:space="preserve"> (</w:t>
      </w:r>
      <w:r>
        <w:rPr>
          <w:rFonts w:ascii="Arial" w:hAnsi="Arial" w:cs="Arial"/>
          <w:sz w:val="20"/>
          <w:szCs w:val="20"/>
        </w:rPr>
        <w:t xml:space="preserve">come se </w:t>
      </w:r>
      <w:r w:rsidR="002F2AE8">
        <w:rPr>
          <w:rFonts w:ascii="Arial" w:hAnsi="Arial" w:cs="Arial"/>
          <w:sz w:val="20"/>
          <w:szCs w:val="20"/>
        </w:rPr>
        <w:t xml:space="preserve">nella spira </w:t>
      </w:r>
      <w:r>
        <w:rPr>
          <w:rFonts w:ascii="Arial" w:hAnsi="Arial" w:cs="Arial"/>
          <w:sz w:val="20"/>
          <w:szCs w:val="20"/>
        </w:rPr>
        <w:t>ci fosse un pezzo di filo di grande sezione</w:t>
      </w:r>
      <w:r w:rsidR="002F2AE8">
        <w:rPr>
          <w:rFonts w:ascii="Arial" w:hAnsi="Arial" w:cs="Arial"/>
          <w:sz w:val="20"/>
          <w:szCs w:val="20"/>
        </w:rPr>
        <w:t>)</w:t>
      </w:r>
      <w:r>
        <w:rPr>
          <w:rFonts w:ascii="Arial" w:hAnsi="Arial" w:cs="Arial"/>
          <w:sz w:val="20"/>
          <w:szCs w:val="20"/>
        </w:rPr>
        <w:t xml:space="preserve"> ma in termini di </w:t>
      </w:r>
      <w:r w:rsidR="006C1048">
        <w:rPr>
          <w:rFonts w:ascii="Arial" w:hAnsi="Arial" w:cs="Arial"/>
          <w:sz w:val="20"/>
          <w:szCs w:val="20"/>
        </w:rPr>
        <w:t>tensione (</w:t>
      </w:r>
      <w:r>
        <w:rPr>
          <w:rFonts w:ascii="Arial" w:hAnsi="Arial" w:cs="Arial"/>
          <w:sz w:val="20"/>
          <w:szCs w:val="20"/>
        </w:rPr>
        <w:t xml:space="preserve">volt) ciò non ha importanza </w:t>
      </w:r>
      <w:r w:rsidR="002F2AE8">
        <w:rPr>
          <w:rFonts w:ascii="Arial" w:hAnsi="Arial" w:cs="Arial"/>
          <w:sz w:val="20"/>
          <w:szCs w:val="20"/>
        </w:rPr>
        <w:t>(</w:t>
      </w:r>
      <w:r>
        <w:rPr>
          <w:rFonts w:ascii="Arial" w:hAnsi="Arial" w:cs="Arial"/>
          <w:sz w:val="20"/>
          <w:szCs w:val="20"/>
        </w:rPr>
        <w:t>la tensione di una spira non muta con la sezione del suo filo</w:t>
      </w:r>
      <w:r w:rsidR="002F2AE8">
        <w:rPr>
          <w:rFonts w:ascii="Arial" w:hAnsi="Arial" w:cs="Arial"/>
          <w:sz w:val="20"/>
          <w:szCs w:val="20"/>
        </w:rPr>
        <w:t>)</w:t>
      </w:r>
      <w:r>
        <w:rPr>
          <w:rFonts w:ascii="Arial" w:hAnsi="Arial" w:cs="Arial"/>
          <w:sz w:val="20"/>
          <w:szCs w:val="20"/>
        </w:rPr>
        <w:t xml:space="preserve">. </w:t>
      </w:r>
    </w:p>
    <w:p w:rsidR="002F2AE8" w:rsidRPr="002F2AE8" w:rsidRDefault="002F2AE8" w:rsidP="005C27C9">
      <w:pPr>
        <w:spacing w:after="0" w:line="240" w:lineRule="auto"/>
        <w:jc w:val="both"/>
        <w:rPr>
          <w:rFonts w:ascii="Arial" w:hAnsi="Arial" w:cs="Arial"/>
          <w:sz w:val="10"/>
          <w:szCs w:val="10"/>
        </w:rPr>
      </w:pPr>
    </w:p>
    <w:p w:rsidR="005C27C9" w:rsidRDefault="005C27C9" w:rsidP="005C27C9">
      <w:pPr>
        <w:spacing w:after="0" w:line="240" w:lineRule="auto"/>
        <w:jc w:val="both"/>
        <w:rPr>
          <w:rFonts w:ascii="Arial" w:hAnsi="Arial" w:cs="Arial"/>
          <w:sz w:val="20"/>
          <w:szCs w:val="20"/>
        </w:rPr>
      </w:pPr>
      <w:r>
        <w:rPr>
          <w:rFonts w:ascii="Arial" w:hAnsi="Arial" w:cs="Arial"/>
          <w:sz w:val="20"/>
          <w:szCs w:val="20"/>
        </w:rPr>
        <w:t xml:space="preserve">Ciò precisato risulta possibile ragionare in termini di taglio delle linee del campo: se il numero delle linee in entrata eguaglia quelle in uscita la tensione sarà nulla. Nel test T2 si muove l’intera spira perciò tutte le linee che entrano pure escono, perciò la tensione sarà nulla. Nei testi T3 T4 T5 solo il magnete (o il disco) si muove nel campo e genera tensione che non è compensata dal resto del circuito (fermo rispetto al campo). </w:t>
      </w:r>
    </w:p>
    <w:p w:rsidR="005C27C9" w:rsidRPr="00F053A7" w:rsidRDefault="005C27C9" w:rsidP="005C27C9">
      <w:pPr>
        <w:spacing w:after="0"/>
        <w:jc w:val="both"/>
        <w:rPr>
          <w:rFonts w:ascii="Arial" w:hAnsi="Arial" w:cs="Arial"/>
          <w:color w:val="000000" w:themeColor="text1"/>
          <w:sz w:val="10"/>
          <w:szCs w:val="10"/>
        </w:rPr>
      </w:pPr>
    </w:p>
    <w:p w:rsidR="005C27C9" w:rsidRDefault="005C27C9" w:rsidP="005C27C9">
      <w:pPr>
        <w:spacing w:after="0" w:line="240" w:lineRule="auto"/>
        <w:jc w:val="both"/>
        <w:rPr>
          <w:rFonts w:ascii="Arial" w:hAnsi="Arial" w:cs="Arial"/>
          <w:sz w:val="20"/>
          <w:szCs w:val="20"/>
        </w:rPr>
      </w:pPr>
      <w:r>
        <w:rPr>
          <w:rFonts w:ascii="Arial" w:hAnsi="Arial" w:cs="Arial"/>
          <w:sz w:val="20"/>
          <w:szCs w:val="20"/>
        </w:rPr>
        <w:t>Nulla cambierebbe nei casi T3 T4 T5 se invece del disco o del magnete fosse il circuito a ruotare</w:t>
      </w:r>
      <w:r w:rsidR="005F6765">
        <w:rPr>
          <w:rFonts w:ascii="Arial" w:hAnsi="Arial" w:cs="Arial"/>
          <w:sz w:val="20"/>
          <w:szCs w:val="20"/>
        </w:rPr>
        <w:t xml:space="preserve"> (</w:t>
      </w:r>
      <w:r>
        <w:rPr>
          <w:rFonts w:ascii="Arial" w:hAnsi="Arial" w:cs="Arial"/>
          <w:sz w:val="20"/>
          <w:szCs w:val="20"/>
        </w:rPr>
        <w:t xml:space="preserve">a conferma si vedano i miei test </w:t>
      </w:r>
      <w:r w:rsidRPr="001279C9">
        <w:rPr>
          <w:rFonts w:ascii="Arial" w:hAnsi="Arial" w:cs="Arial"/>
          <w:b/>
          <w:color w:val="FF0000"/>
          <w:sz w:val="20"/>
          <w:szCs w:val="20"/>
        </w:rPr>
        <w:t xml:space="preserve">A </w:t>
      </w:r>
      <w:r w:rsidRPr="00665AFE">
        <w:rPr>
          <w:rFonts w:ascii="Arial" w:hAnsi="Arial" w:cs="Arial"/>
          <w:sz w:val="20"/>
          <w:szCs w:val="20"/>
        </w:rPr>
        <w:t>e</w:t>
      </w:r>
      <w:r>
        <w:rPr>
          <w:rFonts w:ascii="Arial" w:hAnsi="Arial" w:cs="Arial"/>
          <w:b/>
          <w:color w:val="FF0000"/>
          <w:sz w:val="20"/>
          <w:szCs w:val="20"/>
        </w:rPr>
        <w:t xml:space="preserve"> </w:t>
      </w:r>
      <w:r w:rsidRPr="001279C9">
        <w:rPr>
          <w:rFonts w:ascii="Arial" w:hAnsi="Arial" w:cs="Arial"/>
          <w:b/>
          <w:color w:val="FF0000"/>
          <w:sz w:val="20"/>
          <w:szCs w:val="20"/>
        </w:rPr>
        <w:t xml:space="preserve">B </w:t>
      </w:r>
      <w:r w:rsidR="005F6765">
        <w:rPr>
          <w:rFonts w:ascii="Arial" w:hAnsi="Arial" w:cs="Arial"/>
          <w:sz w:val="20"/>
          <w:szCs w:val="20"/>
        </w:rPr>
        <w:t>inseriti nell’articolo della SISSA)</w:t>
      </w:r>
      <w:r>
        <w:rPr>
          <w:rFonts w:ascii="Arial" w:hAnsi="Arial" w:cs="Arial"/>
          <w:sz w:val="20"/>
          <w:szCs w:val="20"/>
        </w:rPr>
        <w:t xml:space="preserve">. </w:t>
      </w:r>
    </w:p>
    <w:p w:rsidR="005C27C9" w:rsidRPr="00F053A7" w:rsidRDefault="005C27C9" w:rsidP="005C27C9">
      <w:pPr>
        <w:spacing w:after="0"/>
        <w:jc w:val="both"/>
        <w:rPr>
          <w:rFonts w:ascii="Arial" w:hAnsi="Arial" w:cs="Arial"/>
          <w:color w:val="000000" w:themeColor="text1"/>
          <w:sz w:val="10"/>
          <w:szCs w:val="10"/>
        </w:rPr>
      </w:pPr>
    </w:p>
    <w:p w:rsidR="00CC21C7" w:rsidRDefault="00CC21C7" w:rsidP="00CC21C7">
      <w:pPr>
        <w:spacing w:after="0" w:line="240" w:lineRule="auto"/>
        <w:jc w:val="both"/>
        <w:rPr>
          <w:rFonts w:ascii="Arial" w:hAnsi="Arial" w:cs="Arial"/>
          <w:sz w:val="20"/>
          <w:szCs w:val="20"/>
        </w:rPr>
      </w:pPr>
      <w:r w:rsidRPr="00207E0D">
        <w:rPr>
          <w:rFonts w:ascii="Arial" w:hAnsi="Arial" w:cs="Arial"/>
          <w:sz w:val="20"/>
          <w:szCs w:val="20"/>
        </w:rPr>
        <w:t xml:space="preserve">In </w:t>
      </w:r>
      <w:r w:rsidR="0080030F">
        <w:rPr>
          <w:rFonts w:ascii="Arial" w:hAnsi="Arial" w:cs="Arial"/>
          <w:sz w:val="20"/>
          <w:szCs w:val="20"/>
        </w:rPr>
        <w:t xml:space="preserve">questi dispositivi </w:t>
      </w:r>
      <w:r>
        <w:rPr>
          <w:rFonts w:ascii="Arial" w:hAnsi="Arial" w:cs="Arial"/>
          <w:sz w:val="20"/>
          <w:szCs w:val="20"/>
        </w:rPr>
        <w:t>opera</w:t>
      </w:r>
      <w:r w:rsidR="0080030F">
        <w:rPr>
          <w:rFonts w:ascii="Arial" w:hAnsi="Arial" w:cs="Arial"/>
          <w:sz w:val="20"/>
          <w:szCs w:val="20"/>
        </w:rPr>
        <w:t xml:space="preserve"> certamente</w:t>
      </w:r>
      <w:r>
        <w:rPr>
          <w:rFonts w:ascii="Arial" w:hAnsi="Arial" w:cs="Arial"/>
          <w:sz w:val="20"/>
          <w:szCs w:val="20"/>
        </w:rPr>
        <w:t xml:space="preserve"> la forza di </w:t>
      </w:r>
      <w:proofErr w:type="spellStart"/>
      <w:r>
        <w:rPr>
          <w:rFonts w:ascii="Arial" w:hAnsi="Arial" w:cs="Arial"/>
          <w:sz w:val="20"/>
          <w:szCs w:val="20"/>
        </w:rPr>
        <w:t>Lorentz</w:t>
      </w:r>
      <w:proofErr w:type="spellEnd"/>
      <w:r>
        <w:rPr>
          <w:rFonts w:ascii="Arial" w:hAnsi="Arial" w:cs="Arial"/>
          <w:sz w:val="20"/>
          <w:szCs w:val="20"/>
        </w:rPr>
        <w:t xml:space="preserve"> mentre la </w:t>
      </w:r>
      <w:r w:rsidRPr="00316C2B">
        <w:rPr>
          <w:rFonts w:ascii="Arial" w:hAnsi="Arial" w:cs="Arial"/>
          <w:b/>
          <w:sz w:val="20"/>
          <w:szCs w:val="20"/>
        </w:rPr>
        <w:t>“variazione di flusso”</w:t>
      </w:r>
      <w:r>
        <w:rPr>
          <w:rFonts w:ascii="Arial" w:hAnsi="Arial" w:cs="Arial"/>
          <w:sz w:val="20"/>
          <w:szCs w:val="20"/>
        </w:rPr>
        <w:t xml:space="preserve"> della Legge di Faraday</w:t>
      </w:r>
      <w:r w:rsidR="0080030F">
        <w:rPr>
          <w:rFonts w:ascii="Arial" w:hAnsi="Arial" w:cs="Arial"/>
          <w:sz w:val="20"/>
          <w:szCs w:val="20"/>
        </w:rPr>
        <w:t xml:space="preserve"> (</w:t>
      </w:r>
      <w:r>
        <w:rPr>
          <w:rFonts w:ascii="Arial" w:hAnsi="Arial" w:cs="Arial"/>
          <w:sz w:val="20"/>
          <w:szCs w:val="20"/>
        </w:rPr>
        <w:t>che può essere sempre utilizzata come derivazione matematica</w:t>
      </w:r>
      <w:r w:rsidR="0080030F">
        <w:rPr>
          <w:rFonts w:ascii="Arial" w:hAnsi="Arial" w:cs="Arial"/>
          <w:sz w:val="20"/>
          <w:szCs w:val="20"/>
        </w:rPr>
        <w:t>)</w:t>
      </w:r>
      <w:r>
        <w:rPr>
          <w:rFonts w:ascii="Arial" w:hAnsi="Arial" w:cs="Arial"/>
          <w:sz w:val="20"/>
          <w:szCs w:val="20"/>
        </w:rPr>
        <w:t xml:space="preserve"> appare </w:t>
      </w:r>
      <w:r w:rsidR="0080030F">
        <w:rPr>
          <w:rFonts w:ascii="Arial" w:hAnsi="Arial" w:cs="Arial"/>
          <w:sz w:val="20"/>
          <w:szCs w:val="20"/>
        </w:rPr>
        <w:t xml:space="preserve">a molti </w:t>
      </w:r>
      <w:r>
        <w:rPr>
          <w:rFonts w:ascii="Arial" w:hAnsi="Arial" w:cs="Arial"/>
          <w:sz w:val="20"/>
          <w:szCs w:val="20"/>
        </w:rPr>
        <w:t>fisicamente problematica</w:t>
      </w:r>
      <w:r w:rsidR="0080030F">
        <w:rPr>
          <w:rFonts w:ascii="Arial" w:hAnsi="Arial" w:cs="Arial"/>
          <w:sz w:val="20"/>
          <w:szCs w:val="20"/>
        </w:rPr>
        <w:t xml:space="preserve"> (vedi articolo SISSA) e a mio parere </w:t>
      </w:r>
      <w:r w:rsidR="0080030F" w:rsidRPr="00316C2B">
        <w:rPr>
          <w:rFonts w:ascii="Arial" w:hAnsi="Arial" w:cs="Arial"/>
          <w:b/>
          <w:sz w:val="20"/>
          <w:szCs w:val="20"/>
        </w:rPr>
        <w:t xml:space="preserve">non concepibile almeno in questi miei </w:t>
      </w:r>
      <w:r w:rsidRPr="00316C2B">
        <w:rPr>
          <w:rFonts w:ascii="Arial" w:hAnsi="Arial" w:cs="Arial"/>
          <w:b/>
          <w:sz w:val="20"/>
          <w:szCs w:val="20"/>
        </w:rPr>
        <w:t>ultimi test:</w:t>
      </w:r>
    </w:p>
    <w:p w:rsidR="00CC21C7" w:rsidRDefault="00CC21C7" w:rsidP="00CC21C7">
      <w:pPr>
        <w:spacing w:after="0" w:line="240" w:lineRule="auto"/>
        <w:jc w:val="both"/>
        <w:rPr>
          <w:rFonts w:ascii="Arial" w:hAnsi="Arial" w:cs="Arial"/>
          <w:sz w:val="20"/>
          <w:szCs w:val="20"/>
        </w:rPr>
      </w:pPr>
      <w:r>
        <w:rPr>
          <w:rFonts w:ascii="Arial" w:hAnsi="Arial" w:cs="Arial"/>
          <w:noProof/>
          <w:sz w:val="20"/>
          <w:szCs w:val="20"/>
        </w:rPr>
        <w:drawing>
          <wp:inline distT="0" distB="0" distL="0" distR="0">
            <wp:extent cx="6153150" cy="1962150"/>
            <wp:effectExtent l="19050" t="0" r="0" b="0"/>
            <wp:docPr id="4" name="Immagine 4" descr="omopolarimolt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omopolarimolti3.jpg"/>
                    <pic:cNvPicPr>
                      <a:picLocks noChangeAspect="1" noChangeArrowheads="1"/>
                    </pic:cNvPicPr>
                  </pic:nvPicPr>
                  <pic:blipFill>
                    <a:blip r:embed="rId94"/>
                    <a:srcRect/>
                    <a:stretch>
                      <a:fillRect/>
                    </a:stretch>
                  </pic:blipFill>
                  <pic:spPr bwMode="auto">
                    <a:xfrm>
                      <a:off x="0" y="0"/>
                      <a:ext cx="6153150" cy="1962150"/>
                    </a:xfrm>
                    <a:prstGeom prst="rect">
                      <a:avLst/>
                    </a:prstGeom>
                    <a:noFill/>
                    <a:ln w="9525">
                      <a:noFill/>
                      <a:miter lim="800000"/>
                      <a:headEnd/>
                      <a:tailEnd/>
                    </a:ln>
                  </pic:spPr>
                </pic:pic>
              </a:graphicData>
            </a:graphic>
          </wp:inline>
        </w:drawing>
      </w:r>
    </w:p>
    <w:p w:rsidR="0080030F" w:rsidRDefault="00CC21C7" w:rsidP="00CC21C7">
      <w:pPr>
        <w:spacing w:after="0" w:line="240" w:lineRule="auto"/>
        <w:jc w:val="both"/>
        <w:rPr>
          <w:rFonts w:ascii="Arial" w:hAnsi="Arial" w:cs="Arial"/>
          <w:sz w:val="20"/>
          <w:szCs w:val="20"/>
        </w:rPr>
      </w:pPr>
      <w:r>
        <w:rPr>
          <w:rFonts w:ascii="Arial" w:hAnsi="Arial" w:cs="Arial"/>
          <w:sz w:val="20"/>
          <w:szCs w:val="20"/>
        </w:rPr>
        <w:t xml:space="preserve">Poiché la tensione non cambia se i contatti disegnano un spira più o meno grande, mi pare evidente che opera solo la forza di </w:t>
      </w:r>
      <w:proofErr w:type="spellStart"/>
      <w:r>
        <w:rPr>
          <w:rFonts w:ascii="Arial" w:hAnsi="Arial" w:cs="Arial"/>
          <w:sz w:val="20"/>
          <w:szCs w:val="20"/>
        </w:rPr>
        <w:t>Lorentz</w:t>
      </w:r>
      <w:proofErr w:type="spellEnd"/>
      <w:r>
        <w:rPr>
          <w:rFonts w:ascii="Arial" w:hAnsi="Arial" w:cs="Arial"/>
          <w:sz w:val="20"/>
          <w:szCs w:val="20"/>
        </w:rPr>
        <w:t>. In questi casi, tale forza riesce a muovere gli elettroni solo nella parte di  disco evidenziata in blu</w:t>
      </w:r>
      <w:r w:rsidR="0080030F">
        <w:rPr>
          <w:rFonts w:ascii="Arial" w:hAnsi="Arial" w:cs="Arial"/>
          <w:sz w:val="20"/>
          <w:szCs w:val="20"/>
        </w:rPr>
        <w:t xml:space="preserve"> (negli schemi in alto)</w:t>
      </w:r>
      <w:r>
        <w:rPr>
          <w:rFonts w:ascii="Arial" w:hAnsi="Arial" w:cs="Arial"/>
          <w:sz w:val="20"/>
          <w:szCs w:val="20"/>
        </w:rPr>
        <w:t xml:space="preserve"> grazie alla circuitazione creata coi fili rossi e con lo strumento. </w:t>
      </w:r>
    </w:p>
    <w:p w:rsidR="0080030F" w:rsidRDefault="0080030F" w:rsidP="00CC21C7">
      <w:pPr>
        <w:spacing w:after="0" w:line="240" w:lineRule="auto"/>
        <w:jc w:val="both"/>
        <w:rPr>
          <w:rFonts w:ascii="Arial" w:hAnsi="Arial" w:cs="Arial"/>
          <w:sz w:val="20"/>
          <w:szCs w:val="20"/>
        </w:rPr>
      </w:pPr>
    </w:p>
    <w:p w:rsidR="00CC21C7" w:rsidRDefault="00316C2B" w:rsidP="007F6A4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sidRPr="007F6A4A">
        <w:rPr>
          <w:rFonts w:ascii="Arial" w:hAnsi="Arial" w:cs="Arial"/>
          <w:b/>
          <w:sz w:val="20"/>
          <w:szCs w:val="20"/>
          <w:highlight w:val="yellow"/>
        </w:rPr>
        <w:t xml:space="preserve">A questo punto il mio scopo è raggiunto (trovare casi in cui la “duplice spiegazione” </w:t>
      </w:r>
      <w:r w:rsidR="007F6A4A">
        <w:rPr>
          <w:rFonts w:ascii="Arial" w:hAnsi="Arial" w:cs="Arial"/>
          <w:b/>
          <w:sz w:val="20"/>
          <w:szCs w:val="20"/>
          <w:highlight w:val="yellow"/>
        </w:rPr>
        <w:t xml:space="preserve">di </w:t>
      </w:r>
      <w:proofErr w:type="spellStart"/>
      <w:r w:rsidR="007F6A4A">
        <w:rPr>
          <w:rFonts w:ascii="Arial" w:hAnsi="Arial" w:cs="Arial"/>
          <w:b/>
          <w:sz w:val="20"/>
          <w:szCs w:val="20"/>
          <w:highlight w:val="yellow"/>
        </w:rPr>
        <w:t>Feynman</w:t>
      </w:r>
      <w:proofErr w:type="spellEnd"/>
      <w:r w:rsidR="007F6A4A">
        <w:rPr>
          <w:rFonts w:ascii="Arial" w:hAnsi="Arial" w:cs="Arial"/>
          <w:b/>
          <w:sz w:val="20"/>
          <w:szCs w:val="20"/>
          <w:highlight w:val="yellow"/>
        </w:rPr>
        <w:t xml:space="preserve"> </w:t>
      </w:r>
      <w:r w:rsidRPr="007F6A4A">
        <w:rPr>
          <w:rFonts w:ascii="Arial" w:hAnsi="Arial" w:cs="Arial"/>
          <w:b/>
          <w:sz w:val="20"/>
          <w:szCs w:val="20"/>
          <w:highlight w:val="yellow"/>
        </w:rPr>
        <w:t>non è indispensabile,</w:t>
      </w:r>
      <w:r w:rsidRPr="007F6A4A">
        <w:rPr>
          <w:rFonts w:ascii="Arial" w:hAnsi="Arial" w:cs="Arial"/>
          <w:sz w:val="20"/>
          <w:szCs w:val="20"/>
          <w:highlight w:val="yellow"/>
        </w:rPr>
        <w:t xml:space="preserve"> tuttavia r</w:t>
      </w:r>
      <w:r w:rsidR="00CC21C7" w:rsidRPr="007F6A4A">
        <w:rPr>
          <w:rFonts w:ascii="Arial" w:hAnsi="Arial" w:cs="Arial"/>
          <w:sz w:val="20"/>
          <w:szCs w:val="20"/>
          <w:highlight w:val="yellow"/>
        </w:rPr>
        <w:t xml:space="preserve">iporto a seguire materiale </w:t>
      </w:r>
      <w:r w:rsidR="0080030F" w:rsidRPr="007F6A4A">
        <w:rPr>
          <w:rFonts w:ascii="Arial" w:hAnsi="Arial" w:cs="Arial"/>
          <w:sz w:val="20"/>
          <w:szCs w:val="20"/>
          <w:highlight w:val="yellow"/>
        </w:rPr>
        <w:t>di terzi e</w:t>
      </w:r>
      <w:r w:rsidR="00AA4699" w:rsidRPr="007F6A4A">
        <w:rPr>
          <w:rFonts w:ascii="Arial" w:hAnsi="Arial" w:cs="Arial"/>
          <w:sz w:val="20"/>
          <w:szCs w:val="20"/>
          <w:highlight w:val="yellow"/>
        </w:rPr>
        <w:t>d</w:t>
      </w:r>
      <w:r w:rsidR="0080030F" w:rsidRPr="007F6A4A">
        <w:rPr>
          <w:rFonts w:ascii="Arial" w:hAnsi="Arial" w:cs="Arial"/>
          <w:sz w:val="20"/>
          <w:szCs w:val="20"/>
          <w:highlight w:val="yellow"/>
        </w:rPr>
        <w:t xml:space="preserve"> altre mie prece</w:t>
      </w:r>
      <w:r w:rsidR="00CC21C7" w:rsidRPr="007F6A4A">
        <w:rPr>
          <w:rFonts w:ascii="Arial" w:hAnsi="Arial" w:cs="Arial"/>
          <w:sz w:val="20"/>
          <w:szCs w:val="20"/>
          <w:highlight w:val="yellow"/>
        </w:rPr>
        <w:t>denti considerazioni (anche quelle sbagliate)</w:t>
      </w:r>
      <w:r w:rsidR="00EE6140">
        <w:rPr>
          <w:rFonts w:ascii="Arial" w:hAnsi="Arial" w:cs="Arial"/>
          <w:sz w:val="20"/>
          <w:szCs w:val="20"/>
          <w:highlight w:val="yellow"/>
        </w:rPr>
        <w:t xml:space="preserve"> questo perché qualche perplessità mi resta.</w:t>
      </w:r>
    </w:p>
    <w:p w:rsidR="005C27C9" w:rsidRDefault="0080030F" w:rsidP="005C27C9">
      <w:pPr>
        <w:spacing w:after="0" w:line="240" w:lineRule="auto"/>
        <w:jc w:val="both"/>
        <w:rPr>
          <w:rFonts w:ascii="Arial" w:hAnsi="Arial" w:cs="Arial"/>
          <w:b/>
          <w:i/>
          <w:color w:val="000000" w:themeColor="text1"/>
          <w:sz w:val="20"/>
          <w:szCs w:val="20"/>
        </w:rPr>
      </w:pPr>
      <w:r>
        <w:rPr>
          <w:rFonts w:ascii="Arial" w:hAnsi="Arial" w:cs="Arial"/>
          <w:color w:val="000000" w:themeColor="text1"/>
          <w:sz w:val="20"/>
          <w:szCs w:val="20"/>
        </w:rPr>
        <w:lastRenderedPageBreak/>
        <w:t>A</w:t>
      </w:r>
      <w:r w:rsidR="005C27C9" w:rsidRPr="005F3EE6">
        <w:rPr>
          <w:rFonts w:ascii="Arial" w:hAnsi="Arial" w:cs="Arial"/>
          <w:color w:val="000000" w:themeColor="text1"/>
          <w:sz w:val="20"/>
          <w:szCs w:val="20"/>
        </w:rPr>
        <w:t>rticolo</w:t>
      </w:r>
      <w:r w:rsidR="005C27C9">
        <w:rPr>
          <w:rFonts w:ascii="Arial" w:hAnsi="Arial" w:cs="Arial"/>
          <w:color w:val="000000" w:themeColor="text1"/>
          <w:sz w:val="20"/>
          <w:szCs w:val="20"/>
        </w:rPr>
        <w:t xml:space="preserve"> </w:t>
      </w:r>
      <w:r>
        <w:rPr>
          <w:rFonts w:ascii="Arial" w:hAnsi="Arial" w:cs="Arial"/>
          <w:color w:val="000000" w:themeColor="text1"/>
          <w:sz w:val="20"/>
          <w:szCs w:val="20"/>
        </w:rPr>
        <w:t xml:space="preserve">tratto da </w:t>
      </w:r>
      <w:r w:rsidR="00AA4699">
        <w:rPr>
          <w:rFonts w:ascii="Arial" w:hAnsi="Arial" w:cs="Arial"/>
          <w:b/>
          <w:i/>
          <w:color w:val="000000" w:themeColor="text1"/>
          <w:sz w:val="20"/>
          <w:szCs w:val="20"/>
        </w:rPr>
        <w:t>UL</w:t>
      </w:r>
      <w:r w:rsidR="005C27C9" w:rsidRPr="00B24102">
        <w:rPr>
          <w:rFonts w:ascii="Arial" w:hAnsi="Arial" w:cs="Arial"/>
          <w:b/>
          <w:i/>
          <w:color w:val="000000" w:themeColor="text1"/>
          <w:sz w:val="20"/>
          <w:szCs w:val="20"/>
        </w:rPr>
        <w:t>ISSE</w:t>
      </w:r>
      <w:r w:rsidR="005C27C9">
        <w:rPr>
          <w:rFonts w:ascii="Arial" w:hAnsi="Arial" w:cs="Arial"/>
          <w:b/>
          <w:i/>
          <w:color w:val="000000" w:themeColor="text1"/>
          <w:sz w:val="20"/>
          <w:szCs w:val="20"/>
        </w:rPr>
        <w:t xml:space="preserve"> (</w:t>
      </w:r>
      <w:hyperlink r:id="rId95" w:tgtFrame="_new" w:history="1">
        <w:r w:rsidR="005C27C9" w:rsidRPr="00B24102">
          <w:rPr>
            <w:rStyle w:val="Collegamentoipertestuale"/>
            <w:rFonts w:ascii="Arial" w:hAnsi="Arial" w:cs="Arial"/>
            <w:i/>
            <w:color w:val="000000" w:themeColor="text1"/>
            <w:sz w:val="20"/>
            <w:szCs w:val="20"/>
          </w:rPr>
          <w:t>SISSA</w:t>
        </w:r>
      </w:hyperlink>
      <w:r w:rsidR="005C27C9" w:rsidRPr="00B24102">
        <w:rPr>
          <w:rFonts w:ascii="Arial" w:hAnsi="Arial" w:cs="Arial"/>
          <w:b/>
          <w:i/>
          <w:color w:val="000000" w:themeColor="text1"/>
          <w:sz w:val="20"/>
          <w:szCs w:val="20"/>
        </w:rPr>
        <w:t xml:space="preserve">  Scuola Internazionale Superiore di Studi Avanzati</w:t>
      </w:r>
      <w:r w:rsidR="005C27C9">
        <w:rPr>
          <w:rFonts w:ascii="Arial" w:hAnsi="Arial" w:cs="Arial"/>
          <w:b/>
          <w:i/>
          <w:color w:val="000000" w:themeColor="text1"/>
          <w:sz w:val="20"/>
          <w:szCs w:val="20"/>
        </w:rPr>
        <w:t xml:space="preserve">, </w:t>
      </w:r>
      <w:r w:rsidR="005C27C9" w:rsidRPr="00B24102">
        <w:rPr>
          <w:rFonts w:ascii="Arial" w:hAnsi="Arial" w:cs="Arial"/>
          <w:b/>
          <w:i/>
          <w:color w:val="000000" w:themeColor="text1"/>
          <w:sz w:val="20"/>
          <w:szCs w:val="20"/>
        </w:rPr>
        <w:t>Trieste)</w:t>
      </w:r>
      <w:r w:rsidR="005C27C9">
        <w:rPr>
          <w:rFonts w:ascii="Arial" w:hAnsi="Arial" w:cs="Arial"/>
          <w:b/>
          <w:i/>
          <w:color w:val="000000" w:themeColor="text1"/>
          <w:sz w:val="20"/>
          <w:szCs w:val="20"/>
        </w:rPr>
        <w:t xml:space="preserve"> </w:t>
      </w:r>
      <w:hyperlink r:id="rId96" w:history="1">
        <w:r w:rsidR="005C27C9" w:rsidRPr="00B24102">
          <w:rPr>
            <w:rStyle w:val="Collegamentoipertestuale"/>
            <w:rFonts w:ascii="Arial" w:hAnsi="Arial" w:cs="Arial"/>
            <w:i/>
            <w:color w:val="548DD4" w:themeColor="text2" w:themeTint="99"/>
            <w:sz w:val="20"/>
            <w:szCs w:val="20"/>
          </w:rPr>
          <w:t>http://ulisse.sissa.it/chiediAUlisse/domanda/2008/Ucau080915d004/Ucau081117r001</w:t>
        </w:r>
      </w:hyperlink>
      <w:r w:rsidR="005C27C9" w:rsidRPr="00B24102">
        <w:rPr>
          <w:rFonts w:ascii="Arial" w:hAnsi="Arial" w:cs="Arial"/>
          <w:b/>
          <w:i/>
          <w:color w:val="000000" w:themeColor="text1"/>
          <w:sz w:val="20"/>
          <w:szCs w:val="20"/>
        </w:rPr>
        <w:t xml:space="preserve"> </w:t>
      </w:r>
    </w:p>
    <w:p w:rsidR="005C27C9" w:rsidRPr="00B24102" w:rsidRDefault="005C27C9" w:rsidP="005C27C9">
      <w:pPr>
        <w:spacing w:after="0" w:line="240" w:lineRule="auto"/>
        <w:jc w:val="both"/>
        <w:rPr>
          <w:rFonts w:ascii="Arial" w:hAnsi="Arial" w:cs="Arial"/>
          <w:b/>
          <w:i/>
          <w:color w:val="000000" w:themeColor="text1"/>
          <w:sz w:val="20"/>
          <w:szCs w:val="20"/>
        </w:rPr>
      </w:pPr>
      <w:r>
        <w:rPr>
          <w:rFonts w:ascii="Arial" w:hAnsi="Arial" w:cs="Arial"/>
          <w:color w:val="000000" w:themeColor="text1"/>
          <w:sz w:val="20"/>
          <w:szCs w:val="20"/>
        </w:rPr>
        <w:t>(n</w:t>
      </w:r>
      <w:r w:rsidRPr="00702709">
        <w:rPr>
          <w:rFonts w:ascii="Arial" w:hAnsi="Arial" w:cs="Arial"/>
          <w:color w:val="000000" w:themeColor="text1"/>
          <w:sz w:val="20"/>
          <w:szCs w:val="20"/>
        </w:rPr>
        <w:t>on</w:t>
      </w:r>
      <w:r>
        <w:rPr>
          <w:rFonts w:ascii="Arial" w:hAnsi="Arial" w:cs="Arial"/>
          <w:color w:val="000000" w:themeColor="text1"/>
          <w:sz w:val="20"/>
          <w:szCs w:val="20"/>
        </w:rPr>
        <w:t xml:space="preserve"> è </w:t>
      </w:r>
      <w:r w:rsidRPr="00702709">
        <w:rPr>
          <w:rFonts w:ascii="Arial" w:hAnsi="Arial" w:cs="Arial"/>
          <w:color w:val="000000" w:themeColor="text1"/>
          <w:sz w:val="20"/>
          <w:szCs w:val="20"/>
        </w:rPr>
        <w:t>più in linea</w:t>
      </w:r>
      <w:r>
        <w:rPr>
          <w:rFonts w:ascii="Arial" w:hAnsi="Arial" w:cs="Arial"/>
          <w:color w:val="000000" w:themeColor="text1"/>
          <w:sz w:val="20"/>
          <w:szCs w:val="20"/>
        </w:rPr>
        <w:t xml:space="preserve"> ma è reperibile in </w:t>
      </w:r>
      <w:hyperlink r:id="rId97" w:tgtFrame="_blank" w:history="1">
        <w:r>
          <w:rPr>
            <w:rStyle w:val="Collegamentoipertestuale"/>
          </w:rPr>
          <w:t>http://pangloss.ilbello.com/Tmp/disco_faraday_Ulisse.pdf</w:t>
        </w:r>
      </w:hyperlink>
      <w:r>
        <w:rPr>
          <w:rFonts w:ascii="Arial" w:hAnsi="Arial" w:cs="Arial"/>
          <w:color w:val="000000" w:themeColor="text1"/>
          <w:sz w:val="20"/>
          <w:szCs w:val="20"/>
        </w:rPr>
        <w:t xml:space="preserve"> </w:t>
      </w:r>
      <w:r w:rsidRPr="00702709">
        <w:rPr>
          <w:rFonts w:ascii="Arial" w:hAnsi="Arial" w:cs="Arial"/>
          <w:color w:val="000000" w:themeColor="text1"/>
          <w:sz w:val="20"/>
          <w:szCs w:val="20"/>
        </w:rPr>
        <w:t>)</w:t>
      </w:r>
    </w:p>
    <w:p w:rsidR="005C27C9" w:rsidRDefault="005C27C9" w:rsidP="005C27C9">
      <w:pPr>
        <w:spacing w:after="0" w:line="240" w:lineRule="auto"/>
        <w:jc w:val="both"/>
        <w:rPr>
          <w:rFonts w:ascii="Arial" w:hAnsi="Arial" w:cs="Arial"/>
          <w:sz w:val="20"/>
          <w:szCs w:val="20"/>
        </w:rPr>
      </w:pPr>
    </w:p>
    <w:p w:rsidR="005C27C9" w:rsidRPr="0088123B" w:rsidRDefault="005C27C9" w:rsidP="005C27C9">
      <w:pPr>
        <w:spacing w:after="0" w:line="240" w:lineRule="auto"/>
        <w:jc w:val="both"/>
        <w:rPr>
          <w:rFonts w:ascii="Arial" w:hAnsi="Arial" w:cs="Arial"/>
          <w:sz w:val="10"/>
          <w:szCs w:val="10"/>
        </w:rPr>
      </w:pPr>
      <w:r>
        <w:rPr>
          <w:rFonts w:ascii="Arial" w:hAnsi="Arial" w:cs="Arial"/>
          <w:sz w:val="20"/>
          <w:szCs w:val="20"/>
        </w:rPr>
        <w:t xml:space="preserve">Parte di questi esperimenti sono mostrati nel video </w:t>
      </w:r>
      <w:hyperlink r:id="rId98" w:history="1">
        <w:r w:rsidRPr="00DA5038">
          <w:rPr>
            <w:rStyle w:val="Collegamentoipertestuale"/>
            <w:rFonts w:ascii="Arial" w:hAnsi="Arial" w:cs="Arial"/>
            <w:sz w:val="20"/>
            <w:szCs w:val="20"/>
          </w:rPr>
          <w:t>https://pegna.vialattea.net/11NonVariaz_Flusso.htm</w:t>
        </w:r>
      </w:hyperlink>
      <w:r>
        <w:rPr>
          <w:rFonts w:ascii="Arial" w:hAnsi="Arial" w:cs="Arial"/>
          <w:sz w:val="20"/>
          <w:szCs w:val="20"/>
        </w:rPr>
        <w:t xml:space="preserve">  in cui </w:t>
      </w:r>
      <w:r w:rsidRPr="0055352F">
        <w:rPr>
          <w:rFonts w:ascii="Arial" w:hAnsi="Arial" w:cs="Arial"/>
          <w:b/>
          <w:sz w:val="20"/>
          <w:szCs w:val="20"/>
          <w:highlight w:val="yellow"/>
        </w:rPr>
        <w:t xml:space="preserve">l’autore sembra decisamente propendere per la forza di </w:t>
      </w:r>
      <w:proofErr w:type="spellStart"/>
      <w:r w:rsidRPr="0055352F">
        <w:rPr>
          <w:rFonts w:ascii="Arial" w:hAnsi="Arial" w:cs="Arial"/>
          <w:b/>
          <w:sz w:val="20"/>
          <w:szCs w:val="20"/>
          <w:highlight w:val="yellow"/>
        </w:rPr>
        <w:t>Lorentz</w:t>
      </w:r>
      <w:proofErr w:type="spellEnd"/>
      <w:r w:rsidRPr="0055352F">
        <w:rPr>
          <w:rFonts w:ascii="Arial" w:hAnsi="Arial" w:cs="Arial"/>
          <w:b/>
          <w:sz w:val="20"/>
          <w:szCs w:val="20"/>
          <w:highlight w:val="yellow"/>
        </w:rPr>
        <w:t xml:space="preserve"> escludendo la variazione del flusso</w:t>
      </w:r>
      <w:r>
        <w:rPr>
          <w:rFonts w:ascii="Arial" w:hAnsi="Arial" w:cs="Arial"/>
          <w:b/>
          <w:sz w:val="20"/>
          <w:szCs w:val="20"/>
        </w:rPr>
        <w:t xml:space="preserve"> (legge di Faraday)</w:t>
      </w:r>
      <w:r>
        <w:rPr>
          <w:rFonts w:ascii="Arial" w:hAnsi="Arial" w:cs="Arial"/>
          <w:color w:val="000000" w:themeColor="text1"/>
          <w:sz w:val="20"/>
          <w:szCs w:val="20"/>
        </w:rPr>
        <w:t xml:space="preserve"> mentre in questo articolo l’autore sembra più titubante.</w:t>
      </w:r>
    </w:p>
    <w:p w:rsidR="005C27C9" w:rsidRPr="0088123B" w:rsidRDefault="005C27C9" w:rsidP="005C27C9">
      <w:pPr>
        <w:spacing w:after="0" w:line="240" w:lineRule="auto"/>
        <w:jc w:val="both"/>
        <w:rPr>
          <w:rFonts w:ascii="Arial" w:hAnsi="Arial" w:cs="Arial"/>
          <w:sz w:val="10"/>
          <w:szCs w:val="10"/>
        </w:rPr>
      </w:pPr>
    </w:p>
    <w:p w:rsidR="005C27C9" w:rsidRDefault="005C27C9" w:rsidP="005C27C9">
      <w:pPr>
        <w:spacing w:after="0" w:line="240" w:lineRule="auto"/>
        <w:ind w:left="708"/>
        <w:jc w:val="both"/>
        <w:rPr>
          <w:rFonts w:ascii="Arial" w:hAnsi="Arial" w:cs="Arial"/>
          <w:color w:val="000000" w:themeColor="text1"/>
          <w:sz w:val="20"/>
          <w:szCs w:val="20"/>
        </w:rPr>
      </w:pPr>
      <w:r>
        <w:rPr>
          <w:rFonts w:ascii="Arial" w:hAnsi="Arial" w:cs="Arial"/>
          <w:color w:val="000000" w:themeColor="text1"/>
          <w:sz w:val="20"/>
          <w:szCs w:val="20"/>
        </w:rPr>
        <w:t xml:space="preserve">I miei  commenti sono spostati a destra e non sono in corsivo, le numerazioni </w:t>
      </w:r>
      <w:r>
        <w:rPr>
          <w:rFonts w:ascii="Arial" w:hAnsi="Arial" w:cs="Arial"/>
          <w:b/>
          <w:i/>
          <w:color w:val="FF0000"/>
          <w:sz w:val="20"/>
          <w:szCs w:val="20"/>
        </w:rPr>
        <w:t xml:space="preserve">a) b) … </w:t>
      </w:r>
      <w:r w:rsidRPr="000F7E0D">
        <w:rPr>
          <w:rFonts w:ascii="Arial" w:hAnsi="Arial" w:cs="Arial"/>
          <w:sz w:val="20"/>
          <w:szCs w:val="20"/>
        </w:rPr>
        <w:t>sono mie</w:t>
      </w:r>
    </w:p>
    <w:p w:rsidR="005C27C9" w:rsidRPr="00CB7949" w:rsidRDefault="005C27C9" w:rsidP="005C27C9">
      <w:pPr>
        <w:spacing w:after="0" w:line="240" w:lineRule="auto"/>
        <w:jc w:val="both"/>
        <w:rPr>
          <w:rFonts w:ascii="Arial" w:hAnsi="Arial" w:cs="Arial"/>
          <w:b/>
          <w:i/>
          <w:color w:val="000000" w:themeColor="text1"/>
          <w:sz w:val="10"/>
          <w:szCs w:val="10"/>
        </w:rPr>
      </w:pPr>
    </w:p>
    <w:tbl>
      <w:tblPr>
        <w:tblpPr w:leftFromText="141" w:rightFromText="141" w:bottomFromText="200" w:vertAnchor="text" w:horzAnchor="margin" w:tblpXSpec="right"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135"/>
      </w:tblGrid>
      <w:tr w:rsidR="005C27C9" w:rsidRPr="002A03A5" w:rsidTr="005C27C9">
        <w:trPr>
          <w:trHeight w:val="1769"/>
        </w:trPr>
        <w:tc>
          <w:tcPr>
            <w:tcW w:w="2135" w:type="dxa"/>
            <w:tcBorders>
              <w:top w:val="single" w:sz="4" w:space="0" w:color="auto"/>
              <w:left w:val="single" w:sz="4" w:space="0" w:color="auto"/>
              <w:bottom w:val="single" w:sz="4" w:space="0" w:color="auto"/>
              <w:right w:val="single" w:sz="4" w:space="0" w:color="auto"/>
            </w:tcBorders>
            <w:hideMark/>
          </w:tcPr>
          <w:p w:rsidR="005C27C9" w:rsidRDefault="005C27C9" w:rsidP="005C27C9">
            <w:pPr>
              <w:spacing w:after="0" w:line="240" w:lineRule="auto"/>
              <w:jc w:val="both"/>
              <w:rPr>
                <w:rFonts w:ascii="Arial" w:hAnsi="Arial" w:cs="Arial"/>
                <w:sz w:val="20"/>
                <w:szCs w:val="20"/>
              </w:rPr>
            </w:pPr>
            <w:r>
              <w:rPr>
                <w:rFonts w:ascii="Arial" w:hAnsi="Arial" w:cs="Arial"/>
                <w:noProof/>
                <w:sz w:val="20"/>
                <w:szCs w:val="20"/>
              </w:rPr>
              <w:drawing>
                <wp:inline distT="0" distB="0" distL="0" distR="0">
                  <wp:extent cx="1247420" cy="1409700"/>
                  <wp:effectExtent l="19050" t="0" r="0" b="0"/>
                  <wp:docPr id="44" name="Immagine 24" descr="Senza titol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nza titolo-2"/>
                          <pic:cNvPicPr>
                            <a:picLocks noChangeAspect="1" noChangeArrowheads="1"/>
                          </pic:cNvPicPr>
                        </pic:nvPicPr>
                        <pic:blipFill>
                          <a:blip r:embed="rId99" cstate="print"/>
                          <a:srcRect/>
                          <a:stretch>
                            <a:fillRect/>
                          </a:stretch>
                        </pic:blipFill>
                        <pic:spPr bwMode="auto">
                          <a:xfrm>
                            <a:off x="0" y="0"/>
                            <a:ext cx="1250535" cy="1413221"/>
                          </a:xfrm>
                          <a:prstGeom prst="rect">
                            <a:avLst/>
                          </a:prstGeom>
                          <a:noFill/>
                          <a:ln w="9525">
                            <a:noFill/>
                            <a:miter lim="800000"/>
                            <a:headEnd/>
                            <a:tailEnd/>
                          </a:ln>
                        </pic:spPr>
                      </pic:pic>
                    </a:graphicData>
                  </a:graphic>
                </wp:inline>
              </w:drawing>
            </w:r>
          </w:p>
        </w:tc>
      </w:tr>
    </w:tbl>
    <w:p w:rsidR="005C27C9" w:rsidRDefault="005C27C9" w:rsidP="005C27C9">
      <w:pPr>
        <w:spacing w:after="0" w:line="240" w:lineRule="auto"/>
        <w:jc w:val="both"/>
        <w:rPr>
          <w:rFonts w:ascii="Arial" w:hAnsi="Arial" w:cs="Arial"/>
          <w:i/>
          <w:iCs/>
          <w:sz w:val="20"/>
          <w:szCs w:val="20"/>
        </w:rPr>
      </w:pPr>
      <w:r>
        <w:rPr>
          <w:rFonts w:ascii="Arial" w:hAnsi="Arial" w:cs="Arial"/>
          <w:b/>
          <w:bCs/>
          <w:i/>
          <w:sz w:val="20"/>
          <w:szCs w:val="20"/>
        </w:rPr>
        <w:t xml:space="preserve">Disco di Faraday </w:t>
      </w:r>
      <w:r>
        <w:rPr>
          <w:rFonts w:ascii="Arial" w:hAnsi="Arial" w:cs="Arial"/>
          <w:i/>
          <w:sz w:val="20"/>
          <w:szCs w:val="20"/>
        </w:rPr>
        <w:t xml:space="preserve">Un disco metallico di raggio </w:t>
      </w:r>
      <w:r>
        <w:rPr>
          <w:rFonts w:ascii="Arial" w:hAnsi="Arial" w:cs="Arial"/>
          <w:i/>
          <w:iCs/>
          <w:sz w:val="20"/>
          <w:szCs w:val="20"/>
        </w:rPr>
        <w:t>R</w:t>
      </w:r>
      <w:r>
        <w:rPr>
          <w:rFonts w:ascii="Arial" w:hAnsi="Arial" w:cs="Arial"/>
          <w:i/>
          <w:sz w:val="20"/>
          <w:szCs w:val="20"/>
        </w:rPr>
        <w:t xml:space="preserve">, immerso in un campo magnetico di induzione </w:t>
      </w:r>
      <w:r>
        <w:rPr>
          <w:rFonts w:ascii="Arial" w:hAnsi="Arial" w:cs="Arial"/>
          <w:i/>
          <w:iCs/>
          <w:sz w:val="20"/>
          <w:szCs w:val="20"/>
        </w:rPr>
        <w:t>B</w:t>
      </w:r>
      <w:r>
        <w:rPr>
          <w:rFonts w:ascii="Arial" w:hAnsi="Arial" w:cs="Arial"/>
          <w:i/>
          <w:sz w:val="20"/>
          <w:szCs w:val="20"/>
        </w:rPr>
        <w:t xml:space="preserve">, può ruotare attorno al suo asse, anch’esso metallico. Vi sono due contatti striscianti: uno sull’asse e l’altro alla periferia del disco; questi sono collegati a un sensibile strumento di misura della differenza di potenziale. Quando si fa ruotare il disco attorno al suo asse con velocità angolare </w:t>
      </w:r>
      <w:r>
        <w:rPr>
          <w:rFonts w:ascii="Arial" w:hAnsi="Arial" w:cs="Arial"/>
          <w:i/>
          <w:iCs/>
          <w:sz w:val="20"/>
          <w:szCs w:val="20"/>
        </w:rPr>
        <w:t>ω</w:t>
      </w:r>
      <w:r>
        <w:rPr>
          <w:rFonts w:ascii="Arial" w:hAnsi="Arial" w:cs="Arial"/>
          <w:i/>
          <w:sz w:val="20"/>
          <w:szCs w:val="20"/>
        </w:rPr>
        <w:t xml:space="preserve">, si trova che fra i contatti striscianti si manifesta una differenza di potenziale u proporzionale alla velocità di rotazione, alla intensità del campo magnetico e al quadrato del raggio del disco:   </w:t>
      </w:r>
      <w:r>
        <w:rPr>
          <w:rFonts w:ascii="Arial" w:hAnsi="Arial" w:cs="Arial"/>
          <w:i/>
          <w:iCs/>
          <w:sz w:val="20"/>
          <w:szCs w:val="20"/>
        </w:rPr>
        <w:t>u</w:t>
      </w:r>
      <w:r>
        <w:rPr>
          <w:rFonts w:ascii="Arial" w:hAnsi="Arial" w:cs="Arial"/>
          <w:i/>
          <w:sz w:val="20"/>
          <w:szCs w:val="20"/>
        </w:rPr>
        <w:t xml:space="preserve"> = </w:t>
      </w:r>
      <w:r>
        <w:rPr>
          <w:rFonts w:ascii="Arial" w:hAnsi="Arial" w:cs="Arial"/>
          <w:i/>
          <w:iCs/>
          <w:sz w:val="20"/>
          <w:szCs w:val="20"/>
        </w:rPr>
        <w:t>ω</w:t>
      </w:r>
      <w:r>
        <w:rPr>
          <w:rFonts w:ascii="Arial" w:hAnsi="Arial" w:cs="Arial"/>
          <w:i/>
          <w:sz w:val="20"/>
          <w:szCs w:val="20"/>
        </w:rPr>
        <w:t xml:space="preserve"> </w:t>
      </w:r>
      <w:r>
        <w:rPr>
          <w:rFonts w:ascii="Arial" w:hAnsi="Arial" w:cs="Arial"/>
          <w:i/>
          <w:iCs/>
          <w:sz w:val="20"/>
          <w:szCs w:val="20"/>
        </w:rPr>
        <w:t>R</w:t>
      </w:r>
      <w:r>
        <w:rPr>
          <w:rFonts w:ascii="Arial" w:hAnsi="Arial" w:cs="Arial"/>
          <w:i/>
          <w:sz w:val="20"/>
          <w:szCs w:val="20"/>
          <w:vertAlign w:val="superscript"/>
        </w:rPr>
        <w:t>2</w:t>
      </w:r>
      <w:r>
        <w:rPr>
          <w:rFonts w:ascii="Arial" w:hAnsi="Arial" w:cs="Arial"/>
          <w:i/>
          <w:sz w:val="20"/>
          <w:szCs w:val="20"/>
        </w:rPr>
        <w:t xml:space="preserve"> </w:t>
      </w:r>
      <w:r>
        <w:rPr>
          <w:rFonts w:ascii="Arial" w:hAnsi="Arial" w:cs="Arial"/>
          <w:i/>
          <w:iCs/>
          <w:sz w:val="20"/>
          <w:szCs w:val="20"/>
        </w:rPr>
        <w:t xml:space="preserve">B m </w:t>
      </w:r>
    </w:p>
    <w:p w:rsidR="005C27C9" w:rsidRPr="0088123B" w:rsidRDefault="005C27C9" w:rsidP="005C27C9">
      <w:pPr>
        <w:spacing w:after="0" w:line="240" w:lineRule="auto"/>
        <w:jc w:val="both"/>
        <w:rPr>
          <w:rFonts w:ascii="Arial" w:hAnsi="Arial" w:cs="Arial"/>
          <w:sz w:val="10"/>
          <w:szCs w:val="10"/>
        </w:rPr>
      </w:pPr>
    </w:p>
    <w:p w:rsidR="005C27C9" w:rsidRDefault="005C27C9" w:rsidP="005C27C9">
      <w:pPr>
        <w:spacing w:after="0" w:line="240" w:lineRule="auto"/>
        <w:jc w:val="both"/>
        <w:rPr>
          <w:rFonts w:ascii="Arial" w:hAnsi="Arial" w:cs="Arial"/>
          <w:sz w:val="20"/>
          <w:szCs w:val="20"/>
        </w:rPr>
      </w:pPr>
      <w:r>
        <w:rPr>
          <w:rFonts w:ascii="Arial" w:hAnsi="Arial" w:cs="Arial"/>
          <w:i/>
          <w:iCs/>
          <w:sz w:val="20"/>
          <w:szCs w:val="20"/>
        </w:rPr>
        <w:t>Figura 1</w:t>
      </w:r>
      <w:r>
        <w:rPr>
          <w:rFonts w:ascii="Arial" w:hAnsi="Arial" w:cs="Arial"/>
          <w:i/>
          <w:sz w:val="20"/>
          <w:szCs w:val="20"/>
        </w:rPr>
        <w:t>. Il disco di Faraday. Sono visibili: in basso il magnete,  il contatto sull’asse  e l’altro contatto alla periferia del disco, in mezzo alle espansioni polari.</w:t>
      </w:r>
    </w:p>
    <w:p w:rsidR="005C27C9" w:rsidRDefault="005C27C9" w:rsidP="005C27C9">
      <w:pPr>
        <w:spacing w:after="0" w:line="240" w:lineRule="auto"/>
        <w:jc w:val="both"/>
        <w:rPr>
          <w:rFonts w:ascii="Arial" w:hAnsi="Arial" w:cs="Arial"/>
          <w:color w:val="000000" w:themeColor="text1"/>
          <w:sz w:val="20"/>
          <w:szCs w:val="20"/>
        </w:rPr>
      </w:pPr>
      <w:r>
        <w:rPr>
          <w:rFonts w:ascii="Arial" w:hAnsi="Arial" w:cs="Arial"/>
          <w:i/>
          <w:sz w:val="20"/>
          <w:szCs w:val="20"/>
        </w:rPr>
        <w:t xml:space="preserve">Per esempio, se come nella figura seguente si avesse </w:t>
      </w:r>
      <w:r>
        <w:rPr>
          <w:rFonts w:ascii="Arial" w:hAnsi="Arial" w:cs="Arial"/>
          <w:i/>
          <w:iCs/>
          <w:sz w:val="20"/>
          <w:szCs w:val="20"/>
        </w:rPr>
        <w:t>R</w:t>
      </w:r>
      <w:r>
        <w:rPr>
          <w:rFonts w:ascii="Arial" w:hAnsi="Arial" w:cs="Arial"/>
          <w:i/>
          <w:sz w:val="20"/>
          <w:szCs w:val="20"/>
        </w:rPr>
        <w:t xml:space="preserve"> = 10 cm = 0,1 m, </w:t>
      </w:r>
      <w:r>
        <w:rPr>
          <w:rFonts w:ascii="Arial" w:hAnsi="Arial" w:cs="Arial"/>
          <w:i/>
          <w:iCs/>
          <w:sz w:val="20"/>
          <w:szCs w:val="20"/>
        </w:rPr>
        <w:t>B</w:t>
      </w:r>
      <w:r>
        <w:rPr>
          <w:rFonts w:ascii="Arial" w:hAnsi="Arial" w:cs="Arial"/>
          <w:i/>
          <w:sz w:val="20"/>
          <w:szCs w:val="20"/>
        </w:rPr>
        <w:t xml:space="preserve"> = 100 Gauss = 10</w:t>
      </w:r>
      <w:r>
        <w:rPr>
          <w:rFonts w:ascii="Arial" w:hAnsi="Arial" w:cs="Arial"/>
          <w:i/>
          <w:sz w:val="20"/>
          <w:szCs w:val="20"/>
          <w:vertAlign w:val="superscript"/>
        </w:rPr>
        <w:t xml:space="preserve">-2 </w:t>
      </w:r>
      <w:r>
        <w:rPr>
          <w:rFonts w:ascii="Arial" w:hAnsi="Arial" w:cs="Arial"/>
          <w:i/>
          <w:sz w:val="20"/>
          <w:szCs w:val="20"/>
        </w:rPr>
        <w:t xml:space="preserve">T e si facesse ruotare il disco con la velocità di 10 giri/s, si troverebbe </w:t>
      </w:r>
      <w:r>
        <w:rPr>
          <w:rFonts w:ascii="Arial" w:hAnsi="Arial" w:cs="Arial"/>
          <w:i/>
          <w:iCs/>
          <w:sz w:val="20"/>
          <w:szCs w:val="20"/>
        </w:rPr>
        <w:t>u</w:t>
      </w:r>
      <w:r>
        <w:rPr>
          <w:rFonts w:ascii="Arial" w:hAnsi="Arial" w:cs="Arial"/>
          <w:i/>
          <w:sz w:val="20"/>
          <w:szCs w:val="20"/>
        </w:rPr>
        <w:t xml:space="preserve"> = 10</w:t>
      </w:r>
      <w:r>
        <w:rPr>
          <w:rFonts w:ascii="Arial" w:hAnsi="Arial" w:cs="Arial"/>
          <w:i/>
          <w:sz w:val="20"/>
          <w:szCs w:val="20"/>
          <w:vertAlign w:val="superscript"/>
        </w:rPr>
        <w:t>-3</w:t>
      </w:r>
      <w:r>
        <w:rPr>
          <w:rFonts w:ascii="Arial" w:hAnsi="Arial" w:cs="Arial"/>
          <w:i/>
          <w:sz w:val="20"/>
          <w:szCs w:val="20"/>
        </w:rPr>
        <w:t xml:space="preserve"> V, ma la corrente potrebbe essere grande, essendo essenzialmente limitata dalla sola resistenza del carico esterno. Questo apparecchio è il primo generatore elettrico basato sull’induzione, ed è particolarmente interessante per il fatto che ha sempre costituito fonte di perplessità e di paradossi. Infatti quando il disco ruota, il raggio conduttore che si sposta nel campo magnetico costante </w:t>
      </w:r>
      <w:r>
        <w:rPr>
          <w:rFonts w:ascii="Arial" w:hAnsi="Arial" w:cs="Arial"/>
          <w:i/>
          <w:sz w:val="20"/>
          <w:szCs w:val="20"/>
          <w:highlight w:val="yellow"/>
        </w:rPr>
        <w:t>non è apparentemente sede di una variazione del flusso di induzione magnetica</w:t>
      </w:r>
      <w:r w:rsidRPr="000C6D8B">
        <w:rPr>
          <w:rFonts w:ascii="Arial" w:hAnsi="Arial" w:cs="Arial"/>
          <w:b/>
          <w:i/>
          <w:sz w:val="20"/>
          <w:szCs w:val="20"/>
          <w:highlight w:val="yellow"/>
        </w:rPr>
        <w:t>, quindi la legge di Faraday non è applicabile</w:t>
      </w:r>
      <w:r>
        <w:rPr>
          <w:rFonts w:ascii="Arial" w:hAnsi="Arial" w:cs="Arial"/>
          <w:i/>
          <w:sz w:val="20"/>
          <w:szCs w:val="20"/>
        </w:rPr>
        <w:t xml:space="preserve"> </w:t>
      </w:r>
      <w:r>
        <w:rPr>
          <w:rFonts w:ascii="Arial" w:hAnsi="Arial" w:cs="Arial"/>
          <w:i/>
          <w:sz w:val="20"/>
          <w:szCs w:val="20"/>
          <w:highlight w:val="yellow"/>
        </w:rPr>
        <w:t>e non è chiaro il meccanismo della apparizione di una forza elettromotrice</w:t>
      </w:r>
      <w:r>
        <w:rPr>
          <w:rFonts w:ascii="Arial" w:hAnsi="Arial" w:cs="Arial"/>
          <w:i/>
          <w:sz w:val="20"/>
          <w:szCs w:val="20"/>
        </w:rPr>
        <w:t xml:space="preserve">. </w:t>
      </w:r>
      <w:r>
        <w:rPr>
          <w:rFonts w:ascii="Arial" w:hAnsi="Arial" w:cs="Arial"/>
          <w:b/>
          <w:i/>
          <w:color w:val="FF0000"/>
          <w:sz w:val="20"/>
          <w:szCs w:val="20"/>
        </w:rPr>
        <w:t xml:space="preserve"> </w:t>
      </w:r>
      <w:r>
        <w:rPr>
          <w:rFonts w:ascii="Arial" w:hAnsi="Arial" w:cs="Arial"/>
          <w:i/>
          <w:sz w:val="20"/>
          <w:szCs w:val="20"/>
        </w:rPr>
        <w:t xml:space="preserve">Elemento di interesse è anche il fatto che esso genera una forza elettromotrice </w:t>
      </w:r>
      <w:r>
        <w:rPr>
          <w:rFonts w:ascii="Arial" w:hAnsi="Arial" w:cs="Arial"/>
          <w:i/>
          <w:sz w:val="20"/>
          <w:szCs w:val="20"/>
          <w:highlight w:val="yellow"/>
        </w:rPr>
        <w:t>continua</w:t>
      </w:r>
      <w:r>
        <w:rPr>
          <w:rFonts w:ascii="Arial" w:hAnsi="Arial" w:cs="Arial"/>
          <w:i/>
          <w:sz w:val="20"/>
          <w:szCs w:val="20"/>
        </w:rPr>
        <w:t xml:space="preserve"> senza la necessità di commutatori, come in tutte le altre macchine generatrici conosciute.  </w:t>
      </w:r>
    </w:p>
    <w:p w:rsidR="005C27C9" w:rsidRPr="00945F30" w:rsidRDefault="005C27C9" w:rsidP="005C27C9">
      <w:pPr>
        <w:spacing w:after="0" w:line="240" w:lineRule="auto"/>
        <w:jc w:val="both"/>
        <w:rPr>
          <w:rFonts w:ascii="Arial" w:hAnsi="Arial" w:cs="Arial"/>
          <w:i/>
          <w:sz w:val="10"/>
          <w:szCs w:val="10"/>
        </w:rPr>
      </w:pPr>
    </w:p>
    <w:tbl>
      <w:tblPr>
        <w:tblpPr w:leftFromText="141" w:rightFromText="141" w:bottomFromText="200" w:vertAnchor="text" w:horzAnchor="margin" w:tblpXSpec="right" w:tblpY="18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099"/>
      </w:tblGrid>
      <w:tr w:rsidR="005C27C9" w:rsidRPr="002A03A5" w:rsidTr="00A040E1">
        <w:trPr>
          <w:trHeight w:val="1977"/>
        </w:trPr>
        <w:tc>
          <w:tcPr>
            <w:tcW w:w="2099" w:type="dxa"/>
            <w:tcBorders>
              <w:top w:val="single" w:sz="4" w:space="0" w:color="auto"/>
              <w:left w:val="single" w:sz="4" w:space="0" w:color="auto"/>
              <w:bottom w:val="single" w:sz="4" w:space="0" w:color="auto"/>
              <w:right w:val="single" w:sz="4" w:space="0" w:color="auto"/>
            </w:tcBorders>
            <w:hideMark/>
          </w:tcPr>
          <w:p w:rsidR="005C27C9" w:rsidRDefault="005C27C9" w:rsidP="005C27C9">
            <w:pPr>
              <w:spacing w:after="0" w:line="240" w:lineRule="auto"/>
              <w:jc w:val="both"/>
              <w:rPr>
                <w:rFonts w:ascii="Arial" w:hAnsi="Arial" w:cs="Arial"/>
                <w:color w:val="FF0000"/>
                <w:sz w:val="20"/>
                <w:szCs w:val="20"/>
              </w:rPr>
            </w:pPr>
            <w:r>
              <w:rPr>
                <w:rFonts w:ascii="Arial" w:hAnsi="Arial" w:cs="Arial"/>
                <w:noProof/>
                <w:color w:val="FF0000"/>
                <w:sz w:val="20"/>
                <w:szCs w:val="20"/>
              </w:rPr>
              <w:drawing>
                <wp:inline distT="0" distB="0" distL="0" distR="0">
                  <wp:extent cx="1224557" cy="1306195"/>
                  <wp:effectExtent l="19050" t="0" r="0" b="0"/>
                  <wp:docPr id="45" name="Immagine 25" descr="om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mop"/>
                          <pic:cNvPicPr>
                            <a:picLocks noChangeAspect="1" noChangeArrowheads="1"/>
                          </pic:cNvPicPr>
                        </pic:nvPicPr>
                        <pic:blipFill>
                          <a:blip r:embed="rId100" cstate="print"/>
                          <a:srcRect/>
                          <a:stretch>
                            <a:fillRect/>
                          </a:stretch>
                        </pic:blipFill>
                        <pic:spPr bwMode="auto">
                          <a:xfrm>
                            <a:off x="0" y="0"/>
                            <a:ext cx="1230467" cy="1312499"/>
                          </a:xfrm>
                          <a:prstGeom prst="rect">
                            <a:avLst/>
                          </a:prstGeom>
                          <a:noFill/>
                          <a:ln w="9525">
                            <a:noFill/>
                            <a:miter lim="800000"/>
                            <a:headEnd/>
                            <a:tailEnd/>
                          </a:ln>
                        </pic:spPr>
                      </pic:pic>
                    </a:graphicData>
                  </a:graphic>
                </wp:inline>
              </w:drawing>
            </w:r>
          </w:p>
        </w:tc>
      </w:tr>
    </w:tbl>
    <w:p w:rsidR="005C27C9" w:rsidRDefault="005C27C9" w:rsidP="005C27C9">
      <w:pPr>
        <w:spacing w:after="0" w:line="240" w:lineRule="auto"/>
        <w:jc w:val="both"/>
        <w:rPr>
          <w:rFonts w:ascii="Arial" w:hAnsi="Arial" w:cs="Arial"/>
          <w:i/>
          <w:sz w:val="20"/>
          <w:szCs w:val="20"/>
        </w:rPr>
      </w:pPr>
      <w:r>
        <w:rPr>
          <w:rFonts w:ascii="Arial" w:hAnsi="Arial" w:cs="Arial"/>
          <w:i/>
          <w:sz w:val="20"/>
          <w:szCs w:val="20"/>
        </w:rPr>
        <w:t xml:space="preserve">Nella figura 2 seguente è riportato un disco di Faraday in una configurazione leggermente differente. Il magnete è ora di forma anulare, con i due poli sulle sue facce piane, è posto sopra il disco e può ruotare indipendentemente o solidalmente con esso. Il flusso magnetico uscente dal polo inferiore ora interessa (quasi) tutta la superficie del disco  (per inciso, da qui il nome di </w:t>
      </w:r>
      <w:r>
        <w:rPr>
          <w:rFonts w:ascii="Arial" w:hAnsi="Arial" w:cs="Arial"/>
          <w:i/>
          <w:iCs/>
          <w:sz w:val="20"/>
          <w:szCs w:val="20"/>
        </w:rPr>
        <w:t xml:space="preserve">generatore </w:t>
      </w:r>
      <w:r>
        <w:rPr>
          <w:rFonts w:ascii="Arial" w:hAnsi="Arial" w:cs="Arial"/>
          <w:b/>
          <w:i/>
          <w:iCs/>
          <w:sz w:val="20"/>
          <w:szCs w:val="20"/>
        </w:rPr>
        <w:t>unipolare</w:t>
      </w:r>
      <w:r>
        <w:rPr>
          <w:rFonts w:ascii="Arial" w:hAnsi="Arial" w:cs="Arial"/>
          <w:i/>
          <w:sz w:val="20"/>
          <w:szCs w:val="20"/>
        </w:rPr>
        <w:t xml:space="preserve"> dato a questo genere di dispositivi)…</w:t>
      </w:r>
      <w:r w:rsidRPr="00687AE5">
        <w:rPr>
          <w:rFonts w:ascii="Arial" w:hAnsi="Arial" w:cs="Arial"/>
          <w:i/>
          <w:sz w:val="20"/>
          <w:szCs w:val="20"/>
        </w:rPr>
        <w:t xml:space="preserve"> </w:t>
      </w:r>
      <w:r>
        <w:rPr>
          <w:rFonts w:ascii="Arial" w:hAnsi="Arial" w:cs="Arial"/>
          <w:i/>
          <w:sz w:val="20"/>
          <w:szCs w:val="20"/>
        </w:rPr>
        <w:t>Il magnete anulare in alto può ruotare indipendentemente o solidalmente al disco. Il contatto sull’asse del disco è in basso, non visibile, mentre il contatto strisciante alla sua periferia è la lamina metallica superiore. Il disco più piccolo in basso e il relativo contatto strisciante servono per lo scopo spiegato in seguito. Con questo apparecchio si possono fare le seguenti prove.</w:t>
      </w:r>
    </w:p>
    <w:p w:rsidR="005C27C9" w:rsidRPr="00CB7949" w:rsidRDefault="005C27C9" w:rsidP="005C27C9">
      <w:pPr>
        <w:spacing w:after="0" w:line="240" w:lineRule="auto"/>
        <w:jc w:val="both"/>
        <w:rPr>
          <w:rFonts w:ascii="Arial" w:hAnsi="Arial" w:cs="Arial"/>
          <w:b/>
          <w:i/>
          <w:color w:val="FF0000"/>
          <w:sz w:val="10"/>
          <w:szCs w:val="10"/>
        </w:rPr>
      </w:pPr>
    </w:p>
    <w:p w:rsidR="005C27C9" w:rsidRDefault="005C27C9" w:rsidP="005C27C9">
      <w:pPr>
        <w:spacing w:after="0" w:line="240" w:lineRule="auto"/>
        <w:jc w:val="both"/>
        <w:rPr>
          <w:rFonts w:ascii="Arial" w:hAnsi="Arial" w:cs="Arial"/>
          <w:i/>
          <w:sz w:val="20"/>
          <w:szCs w:val="20"/>
        </w:rPr>
      </w:pPr>
      <w:r>
        <w:rPr>
          <w:rFonts w:ascii="Arial" w:hAnsi="Arial" w:cs="Arial"/>
          <w:b/>
          <w:i/>
          <w:color w:val="FF0000"/>
          <w:sz w:val="20"/>
          <w:szCs w:val="20"/>
        </w:rPr>
        <w:t>a)</w:t>
      </w:r>
      <w:r>
        <w:rPr>
          <w:rFonts w:ascii="Arial" w:hAnsi="Arial" w:cs="Arial"/>
          <w:i/>
          <w:sz w:val="20"/>
          <w:szCs w:val="20"/>
        </w:rPr>
        <w:t xml:space="preserve"> Ci si può chiedere: cosa succede se faccio </w:t>
      </w:r>
      <w:r>
        <w:rPr>
          <w:rFonts w:ascii="Arial" w:hAnsi="Arial" w:cs="Arial"/>
          <w:i/>
          <w:sz w:val="20"/>
          <w:szCs w:val="20"/>
          <w:highlight w:val="yellow"/>
        </w:rPr>
        <w:t>ruotare il disco tenendo fermo il magnete</w:t>
      </w:r>
      <w:r>
        <w:rPr>
          <w:rFonts w:ascii="Arial" w:hAnsi="Arial" w:cs="Arial"/>
          <w:i/>
          <w:sz w:val="20"/>
          <w:szCs w:val="20"/>
        </w:rPr>
        <w:t xml:space="preserve">? La risposta è ovvia: siamo nella stessa situazione del classico disco di Faraday della figura 1 e avremo una </w:t>
      </w:r>
      <w:r>
        <w:rPr>
          <w:rFonts w:ascii="Arial" w:hAnsi="Arial" w:cs="Arial"/>
          <w:i/>
          <w:sz w:val="20"/>
          <w:szCs w:val="20"/>
          <w:highlight w:val="yellow"/>
        </w:rPr>
        <w:t>generazione di forza elettromotrice</w:t>
      </w:r>
      <w:r>
        <w:rPr>
          <w:rFonts w:ascii="Arial" w:hAnsi="Arial" w:cs="Arial"/>
          <w:i/>
          <w:sz w:val="20"/>
          <w:szCs w:val="20"/>
        </w:rPr>
        <w:t xml:space="preserve">. </w:t>
      </w:r>
    </w:p>
    <w:p w:rsidR="005C27C9" w:rsidRPr="00945F30" w:rsidRDefault="005C27C9" w:rsidP="005C27C9">
      <w:pPr>
        <w:spacing w:after="0" w:line="240" w:lineRule="auto"/>
        <w:jc w:val="both"/>
        <w:rPr>
          <w:rFonts w:ascii="Arial" w:hAnsi="Arial" w:cs="Arial"/>
          <w:b/>
          <w:i/>
          <w:color w:val="FF0000"/>
          <w:sz w:val="10"/>
          <w:szCs w:val="10"/>
        </w:rPr>
      </w:pPr>
    </w:p>
    <w:p w:rsidR="005C27C9" w:rsidRPr="00A040E1" w:rsidRDefault="005C27C9" w:rsidP="005C27C9">
      <w:pPr>
        <w:spacing w:after="0" w:line="240" w:lineRule="auto"/>
        <w:jc w:val="both"/>
        <w:rPr>
          <w:rFonts w:ascii="Arial" w:hAnsi="Arial" w:cs="Arial"/>
          <w:b/>
          <w:i/>
          <w:sz w:val="20"/>
          <w:szCs w:val="20"/>
        </w:rPr>
      </w:pPr>
      <w:r>
        <w:rPr>
          <w:rFonts w:ascii="Arial" w:hAnsi="Arial" w:cs="Arial"/>
          <w:b/>
          <w:i/>
          <w:color w:val="FF0000"/>
          <w:sz w:val="20"/>
          <w:szCs w:val="20"/>
        </w:rPr>
        <w:t>b)</w:t>
      </w:r>
      <w:r>
        <w:rPr>
          <w:rFonts w:ascii="Arial" w:hAnsi="Arial" w:cs="Arial"/>
          <w:i/>
          <w:sz w:val="20"/>
          <w:szCs w:val="20"/>
        </w:rPr>
        <w:t xml:space="preserve"> Cosa succede ora se faccio </w:t>
      </w:r>
      <w:r>
        <w:rPr>
          <w:rFonts w:ascii="Arial" w:hAnsi="Arial" w:cs="Arial"/>
          <w:i/>
          <w:sz w:val="20"/>
          <w:szCs w:val="20"/>
          <w:highlight w:val="yellow"/>
        </w:rPr>
        <w:t>ruotare il magnete e tengo fermo il disco</w:t>
      </w:r>
      <w:r>
        <w:rPr>
          <w:rFonts w:ascii="Arial" w:hAnsi="Arial" w:cs="Arial"/>
          <w:i/>
          <w:sz w:val="20"/>
          <w:szCs w:val="20"/>
        </w:rPr>
        <w:t xml:space="preserve">? Questa prova fornisce la risposta a </w:t>
      </w:r>
      <w:r w:rsidRPr="00A040E1">
        <w:rPr>
          <w:rFonts w:ascii="Arial" w:hAnsi="Arial" w:cs="Arial"/>
          <w:b/>
          <w:i/>
          <w:sz w:val="20"/>
          <w:szCs w:val="20"/>
        </w:rPr>
        <w:t>un vecchio dilemma</w:t>
      </w:r>
      <w:r>
        <w:rPr>
          <w:rFonts w:ascii="Arial" w:hAnsi="Arial" w:cs="Arial"/>
          <w:i/>
          <w:sz w:val="20"/>
          <w:szCs w:val="20"/>
        </w:rPr>
        <w:t xml:space="preserve">: le linee di forza di un magnete vengono trascinate nella rotazione insieme a esso? L’esperimento mostra che </w:t>
      </w:r>
      <w:r>
        <w:rPr>
          <w:rFonts w:ascii="Arial" w:hAnsi="Arial" w:cs="Arial"/>
          <w:b/>
          <w:i/>
          <w:sz w:val="20"/>
          <w:szCs w:val="20"/>
          <w:highlight w:val="yellow"/>
        </w:rPr>
        <w:t>no</w:t>
      </w:r>
      <w:r>
        <w:rPr>
          <w:rFonts w:ascii="Arial" w:hAnsi="Arial" w:cs="Arial"/>
          <w:b/>
          <w:i/>
          <w:sz w:val="20"/>
          <w:szCs w:val="20"/>
        </w:rPr>
        <w:t>n</w:t>
      </w:r>
      <w:r>
        <w:rPr>
          <w:rFonts w:ascii="Arial" w:hAnsi="Arial" w:cs="Arial"/>
          <w:i/>
          <w:sz w:val="20"/>
          <w:szCs w:val="20"/>
        </w:rPr>
        <w:t xml:space="preserve"> vi è generazione di forza elettromotrice, con la conseguente risposta al dilemma delle linee di forza: </w:t>
      </w:r>
      <w:r w:rsidRPr="00A040E1">
        <w:rPr>
          <w:rFonts w:ascii="Arial" w:hAnsi="Arial" w:cs="Arial"/>
          <w:b/>
          <w:i/>
          <w:sz w:val="20"/>
          <w:szCs w:val="20"/>
          <w:highlight w:val="yellow"/>
        </w:rPr>
        <w:t>le linee di forza non sono solidali con il magnete e non vengono trascinate, neppure parzialmente, nella sua rotazione.</w:t>
      </w:r>
      <w:r w:rsidRPr="00A040E1">
        <w:rPr>
          <w:rFonts w:ascii="Arial" w:hAnsi="Arial" w:cs="Arial"/>
          <w:b/>
          <w:i/>
          <w:sz w:val="20"/>
          <w:szCs w:val="20"/>
        </w:rPr>
        <w:t xml:space="preserve"> </w:t>
      </w:r>
    </w:p>
    <w:p w:rsidR="005C27C9" w:rsidRPr="0055352F" w:rsidRDefault="005C27C9" w:rsidP="005C27C9">
      <w:pPr>
        <w:spacing w:after="0" w:line="240" w:lineRule="auto"/>
        <w:jc w:val="both"/>
        <w:rPr>
          <w:rFonts w:ascii="Arial" w:hAnsi="Arial" w:cs="Arial"/>
          <w:i/>
          <w:sz w:val="10"/>
          <w:szCs w:val="10"/>
        </w:rPr>
      </w:pPr>
    </w:p>
    <w:tbl>
      <w:tblPr>
        <w:tblpPr w:leftFromText="141" w:rightFromText="141" w:vertAnchor="text" w:horzAnchor="margin" w:tblpXSpec="right"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804"/>
      </w:tblGrid>
      <w:tr w:rsidR="005C27C9" w:rsidTr="00A77680">
        <w:trPr>
          <w:trHeight w:val="2625"/>
        </w:trPr>
        <w:tc>
          <w:tcPr>
            <w:tcW w:w="6804" w:type="dxa"/>
          </w:tcPr>
          <w:p w:rsidR="005C27C9" w:rsidRDefault="005C27C9" w:rsidP="005C27C9">
            <w:pPr>
              <w:spacing w:after="0" w:line="240" w:lineRule="auto"/>
              <w:jc w:val="both"/>
              <w:rPr>
                <w:rFonts w:ascii="Arial" w:hAnsi="Arial" w:cs="Arial"/>
                <w:b/>
                <w:i/>
                <w:color w:val="FF0000"/>
                <w:sz w:val="20"/>
                <w:szCs w:val="20"/>
              </w:rPr>
            </w:pPr>
            <w:r>
              <w:rPr>
                <w:rFonts w:ascii="Arial" w:hAnsi="Arial" w:cs="Arial"/>
                <w:b/>
                <w:i/>
                <w:noProof/>
                <w:color w:val="FF0000"/>
                <w:sz w:val="20"/>
                <w:szCs w:val="20"/>
              </w:rPr>
              <w:drawing>
                <wp:inline distT="0" distB="0" distL="0" distR="0">
                  <wp:extent cx="4212403" cy="1988881"/>
                  <wp:effectExtent l="19050" t="0" r="0" b="0"/>
                  <wp:docPr id="46" name="Immagine 26" descr="omopolare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mopolare5a"/>
                          <pic:cNvPicPr>
                            <a:picLocks noChangeAspect="1" noChangeArrowheads="1"/>
                          </pic:cNvPicPr>
                        </pic:nvPicPr>
                        <pic:blipFill>
                          <a:blip r:embed="rId101"/>
                          <a:srcRect/>
                          <a:stretch>
                            <a:fillRect/>
                          </a:stretch>
                        </pic:blipFill>
                        <pic:spPr bwMode="auto">
                          <a:xfrm>
                            <a:off x="0" y="0"/>
                            <a:ext cx="4236057" cy="2000049"/>
                          </a:xfrm>
                          <a:prstGeom prst="rect">
                            <a:avLst/>
                          </a:prstGeom>
                          <a:noFill/>
                          <a:ln w="9525">
                            <a:noFill/>
                            <a:miter lim="800000"/>
                            <a:headEnd/>
                            <a:tailEnd/>
                          </a:ln>
                        </pic:spPr>
                      </pic:pic>
                    </a:graphicData>
                  </a:graphic>
                </wp:inline>
              </w:drawing>
            </w:r>
          </w:p>
        </w:tc>
      </w:tr>
    </w:tbl>
    <w:p w:rsidR="005C27C9" w:rsidRPr="009E076A" w:rsidRDefault="005C27C9" w:rsidP="005C27C9">
      <w:pPr>
        <w:spacing w:after="0" w:line="240" w:lineRule="auto"/>
        <w:ind w:left="708"/>
        <w:jc w:val="both"/>
        <w:rPr>
          <w:rFonts w:ascii="Arial" w:hAnsi="Arial" w:cs="Arial"/>
          <w:b/>
          <w:sz w:val="20"/>
          <w:szCs w:val="20"/>
        </w:rPr>
      </w:pPr>
      <w:r w:rsidRPr="0055352F">
        <w:rPr>
          <w:rFonts w:ascii="Arial" w:hAnsi="Arial" w:cs="Arial"/>
          <w:b/>
          <w:sz w:val="20"/>
          <w:szCs w:val="20"/>
        </w:rPr>
        <w:t>Test miei</w:t>
      </w:r>
      <w:r w:rsidRPr="0055352F">
        <w:rPr>
          <w:rFonts w:ascii="Arial" w:hAnsi="Arial" w:cs="Arial"/>
          <w:sz w:val="20"/>
          <w:szCs w:val="20"/>
        </w:rPr>
        <w:t>:</w:t>
      </w:r>
      <w:r>
        <w:rPr>
          <w:rFonts w:ascii="Arial" w:hAnsi="Arial" w:cs="Arial"/>
          <w:b/>
          <w:color w:val="FF0000"/>
          <w:sz w:val="20"/>
          <w:szCs w:val="20"/>
        </w:rPr>
        <w:t xml:space="preserve"> </w:t>
      </w:r>
      <w:r w:rsidRPr="009C04F4">
        <w:rPr>
          <w:rFonts w:ascii="Arial" w:hAnsi="Arial" w:cs="Arial"/>
          <w:b/>
          <w:color w:val="FF0000"/>
          <w:sz w:val="20"/>
          <w:szCs w:val="20"/>
        </w:rPr>
        <w:t xml:space="preserve">A </w:t>
      </w:r>
      <w:r w:rsidRPr="009C04F4">
        <w:rPr>
          <w:rFonts w:ascii="Arial" w:hAnsi="Arial" w:cs="Arial"/>
          <w:sz w:val="20"/>
          <w:szCs w:val="20"/>
        </w:rPr>
        <w:t>e</w:t>
      </w:r>
      <w:r w:rsidRPr="009C04F4">
        <w:rPr>
          <w:rFonts w:ascii="Arial" w:hAnsi="Arial" w:cs="Arial"/>
          <w:b/>
          <w:color w:val="FF0000"/>
          <w:sz w:val="20"/>
          <w:szCs w:val="20"/>
        </w:rPr>
        <w:t xml:space="preserve"> C</w:t>
      </w:r>
      <w:r>
        <w:rPr>
          <w:rFonts w:ascii="Arial" w:hAnsi="Arial" w:cs="Arial"/>
          <w:color w:val="000000" w:themeColor="text1"/>
          <w:sz w:val="20"/>
          <w:szCs w:val="20"/>
        </w:rPr>
        <w:t xml:space="preserve"> mostrano il compor-tamento unipolare del  magnete anulare (qui descritto a pag. </w:t>
      </w:r>
      <w:r w:rsidR="00D94A2D">
        <w:rPr>
          <w:rFonts w:ascii="Arial" w:hAnsi="Arial" w:cs="Arial"/>
          <w:color w:val="000000" w:themeColor="text1"/>
          <w:sz w:val="20"/>
          <w:szCs w:val="20"/>
        </w:rPr>
        <w:t>40</w:t>
      </w:r>
      <w:r w:rsidR="00A77680">
        <w:rPr>
          <w:rFonts w:ascii="Arial" w:hAnsi="Arial" w:cs="Arial"/>
          <w:color w:val="000000" w:themeColor="text1"/>
          <w:sz w:val="20"/>
          <w:szCs w:val="20"/>
        </w:rPr>
        <w:t xml:space="preserve"> test P2</w:t>
      </w:r>
      <w:r>
        <w:rPr>
          <w:rFonts w:ascii="Arial" w:hAnsi="Arial" w:cs="Arial"/>
          <w:color w:val="000000" w:themeColor="text1"/>
          <w:sz w:val="20"/>
          <w:szCs w:val="20"/>
        </w:rPr>
        <w:t xml:space="preserve">) anche senza la presenza del disco. </w:t>
      </w:r>
      <w:r w:rsidRPr="00BF04D6">
        <w:rPr>
          <w:rFonts w:ascii="Arial" w:hAnsi="Arial" w:cs="Arial"/>
          <w:sz w:val="20"/>
          <w:szCs w:val="20"/>
          <w:highlight w:val="yellow"/>
        </w:rPr>
        <w:t xml:space="preserve">Avevo giudicato </w:t>
      </w:r>
      <w:r w:rsidRPr="00BF04D6">
        <w:rPr>
          <w:rFonts w:ascii="Arial" w:hAnsi="Arial" w:cs="Arial"/>
          <w:b/>
          <w:color w:val="FF0000"/>
          <w:sz w:val="20"/>
          <w:szCs w:val="20"/>
          <w:highlight w:val="yellow"/>
        </w:rPr>
        <w:t xml:space="preserve">B </w:t>
      </w:r>
      <w:r w:rsidRPr="00BF04D6">
        <w:rPr>
          <w:rFonts w:ascii="Arial" w:hAnsi="Arial" w:cs="Arial"/>
          <w:sz w:val="20"/>
          <w:szCs w:val="20"/>
          <w:highlight w:val="yellow"/>
        </w:rPr>
        <w:t>in contrasto con l’ipotesi campo fermo non considerando la com</w:t>
      </w:r>
      <w:r w:rsidR="00A77680">
        <w:rPr>
          <w:rFonts w:ascii="Arial" w:hAnsi="Arial" w:cs="Arial"/>
          <w:sz w:val="20"/>
          <w:szCs w:val="20"/>
          <w:highlight w:val="yellow"/>
        </w:rPr>
        <w:t>-</w:t>
      </w:r>
      <w:r w:rsidRPr="00BF04D6">
        <w:rPr>
          <w:rFonts w:ascii="Arial" w:hAnsi="Arial" w:cs="Arial"/>
          <w:sz w:val="20"/>
          <w:szCs w:val="20"/>
          <w:highlight w:val="yellow"/>
        </w:rPr>
        <w:t xml:space="preserve">pensazione di tensioni descritta in riferimento a T2: </w:t>
      </w:r>
      <w:r w:rsidRPr="00BF04D6">
        <w:rPr>
          <w:rFonts w:ascii="Arial" w:hAnsi="Arial" w:cs="Arial"/>
          <w:b/>
          <w:sz w:val="20"/>
          <w:szCs w:val="20"/>
          <w:highlight w:val="yellow"/>
        </w:rPr>
        <w:t>mio errore</w:t>
      </w:r>
    </w:p>
    <w:p w:rsidR="005C27C9" w:rsidRPr="00945F30" w:rsidRDefault="005C27C9" w:rsidP="005C27C9">
      <w:pPr>
        <w:spacing w:after="0" w:line="240" w:lineRule="auto"/>
        <w:ind w:left="708"/>
        <w:jc w:val="both"/>
        <w:rPr>
          <w:rFonts w:ascii="Arial" w:hAnsi="Arial" w:cs="Arial"/>
          <w:color w:val="000000" w:themeColor="text1"/>
          <w:sz w:val="10"/>
          <w:szCs w:val="10"/>
        </w:rPr>
      </w:pPr>
    </w:p>
    <w:p w:rsidR="00AA4699" w:rsidRDefault="00AA4699" w:rsidP="005C27C9">
      <w:pPr>
        <w:spacing w:after="0" w:line="240" w:lineRule="auto"/>
        <w:jc w:val="both"/>
        <w:rPr>
          <w:rFonts w:ascii="Arial" w:hAnsi="Arial" w:cs="Arial"/>
          <w:i/>
          <w:sz w:val="20"/>
          <w:szCs w:val="20"/>
        </w:rPr>
      </w:pPr>
    </w:p>
    <w:p w:rsidR="005C27C9" w:rsidRDefault="005C27C9" w:rsidP="005C27C9">
      <w:pPr>
        <w:spacing w:after="0" w:line="240" w:lineRule="auto"/>
        <w:jc w:val="both"/>
        <w:rPr>
          <w:rFonts w:ascii="Arial" w:hAnsi="Arial" w:cs="Arial"/>
          <w:i/>
          <w:sz w:val="20"/>
          <w:szCs w:val="20"/>
        </w:rPr>
      </w:pPr>
      <w:r>
        <w:rPr>
          <w:rFonts w:ascii="Arial" w:hAnsi="Arial" w:cs="Arial"/>
          <w:i/>
          <w:sz w:val="20"/>
          <w:szCs w:val="20"/>
        </w:rPr>
        <w:t xml:space="preserve">Ma rispetto a quale sistema di riferimento esse restano fisse?  </w:t>
      </w:r>
    </w:p>
    <w:p w:rsidR="005C27C9" w:rsidRPr="0088123B" w:rsidRDefault="005C27C9" w:rsidP="005C27C9">
      <w:pPr>
        <w:spacing w:after="0" w:line="240" w:lineRule="auto"/>
        <w:jc w:val="both"/>
        <w:rPr>
          <w:rFonts w:ascii="Arial" w:hAnsi="Arial" w:cs="Arial"/>
          <w:sz w:val="10"/>
          <w:szCs w:val="10"/>
        </w:rPr>
      </w:pPr>
    </w:p>
    <w:p w:rsidR="005C27C9" w:rsidRDefault="005C27C9" w:rsidP="005C27C9">
      <w:pPr>
        <w:spacing w:after="0"/>
        <w:ind w:left="708"/>
        <w:jc w:val="both"/>
        <w:rPr>
          <w:rFonts w:ascii="Arial" w:hAnsi="Arial" w:cs="Arial"/>
          <w:color w:val="000000" w:themeColor="text1"/>
          <w:sz w:val="20"/>
          <w:szCs w:val="20"/>
        </w:rPr>
      </w:pPr>
      <w:r w:rsidRPr="00D052A4">
        <w:rPr>
          <w:rFonts w:ascii="Arial" w:hAnsi="Arial" w:cs="Arial"/>
          <w:sz w:val="20"/>
          <w:szCs w:val="20"/>
        </w:rPr>
        <w:t>A questa domanda amletica l’autore risponderà in modo che a me non pare chiaro</w:t>
      </w:r>
      <w:r>
        <w:rPr>
          <w:rFonts w:ascii="Arial" w:hAnsi="Arial" w:cs="Arial"/>
          <w:sz w:val="20"/>
          <w:szCs w:val="20"/>
        </w:rPr>
        <w:t xml:space="preserve"> (vedi dopo)</w:t>
      </w:r>
      <w:r w:rsidRPr="00D052A4">
        <w:rPr>
          <w:rFonts w:ascii="Arial" w:hAnsi="Arial" w:cs="Arial"/>
          <w:sz w:val="20"/>
          <w:szCs w:val="20"/>
        </w:rPr>
        <w:t xml:space="preserve">. Aggiungo che eseguendo il test </w:t>
      </w:r>
      <w:r w:rsidRPr="00B43E81">
        <w:rPr>
          <w:rFonts w:ascii="Arial" w:hAnsi="Arial" w:cs="Arial"/>
          <w:b/>
          <w:color w:val="FF0000"/>
          <w:sz w:val="20"/>
          <w:szCs w:val="20"/>
        </w:rPr>
        <w:t>C</w:t>
      </w:r>
      <w:r>
        <w:rPr>
          <w:rFonts w:ascii="Arial" w:hAnsi="Arial" w:cs="Arial"/>
          <w:b/>
          <w:color w:val="FF0000"/>
          <w:sz w:val="20"/>
          <w:szCs w:val="20"/>
        </w:rPr>
        <w:t xml:space="preserve"> </w:t>
      </w:r>
      <w:r w:rsidRPr="00D052A4">
        <w:rPr>
          <w:rFonts w:ascii="Arial" w:hAnsi="Arial" w:cs="Arial"/>
          <w:sz w:val="20"/>
          <w:szCs w:val="20"/>
        </w:rPr>
        <w:t xml:space="preserve">mi sono domandato </w:t>
      </w:r>
      <w:r>
        <w:rPr>
          <w:rFonts w:ascii="Arial" w:hAnsi="Arial" w:cs="Arial"/>
          <w:sz w:val="20"/>
          <w:szCs w:val="20"/>
        </w:rPr>
        <w:t xml:space="preserve">se </w:t>
      </w:r>
      <w:r w:rsidRPr="00D052A4">
        <w:rPr>
          <w:rFonts w:ascii="Arial" w:hAnsi="Arial" w:cs="Arial"/>
          <w:color w:val="000000" w:themeColor="text1"/>
          <w:sz w:val="20"/>
          <w:szCs w:val="20"/>
        </w:rPr>
        <w:t xml:space="preserve">la causa della tensione </w:t>
      </w:r>
      <w:r>
        <w:rPr>
          <w:rFonts w:ascii="Arial" w:hAnsi="Arial" w:cs="Arial"/>
          <w:color w:val="000000" w:themeColor="text1"/>
          <w:sz w:val="20"/>
          <w:szCs w:val="20"/>
        </w:rPr>
        <w:t xml:space="preserve">non potesse </w:t>
      </w:r>
      <w:r>
        <w:rPr>
          <w:rFonts w:ascii="Arial" w:hAnsi="Arial" w:cs="Arial"/>
          <w:color w:val="000000" w:themeColor="text1"/>
          <w:sz w:val="20"/>
          <w:szCs w:val="20"/>
        </w:rPr>
        <w:lastRenderedPageBreak/>
        <w:t xml:space="preserve">dipendere </w:t>
      </w:r>
      <w:r w:rsidRPr="00D052A4">
        <w:rPr>
          <w:rFonts w:ascii="Arial" w:hAnsi="Arial" w:cs="Arial"/>
          <w:color w:val="000000" w:themeColor="text1"/>
          <w:sz w:val="20"/>
          <w:szCs w:val="20"/>
        </w:rPr>
        <w:t>d</w:t>
      </w:r>
      <w:r>
        <w:rPr>
          <w:rFonts w:ascii="Arial" w:hAnsi="Arial" w:cs="Arial"/>
          <w:color w:val="000000" w:themeColor="text1"/>
          <w:sz w:val="20"/>
          <w:szCs w:val="20"/>
        </w:rPr>
        <w:t>a</w:t>
      </w:r>
      <w:r w:rsidRPr="00D052A4">
        <w:rPr>
          <w:rFonts w:ascii="Arial" w:hAnsi="Arial" w:cs="Arial"/>
          <w:color w:val="000000" w:themeColor="text1"/>
          <w:sz w:val="20"/>
          <w:szCs w:val="20"/>
        </w:rPr>
        <w:t xml:space="preserve">l moto della Terra e/o del suo campo magnetico? Direi di no perché ho ruotato di 90° l’apparato del test </w:t>
      </w:r>
      <w:r w:rsidRPr="00D052A4">
        <w:rPr>
          <w:rFonts w:ascii="Arial" w:hAnsi="Arial" w:cs="Arial"/>
          <w:b/>
          <w:color w:val="FF0000"/>
          <w:sz w:val="20"/>
          <w:szCs w:val="20"/>
        </w:rPr>
        <w:t xml:space="preserve">C </w:t>
      </w:r>
      <w:r w:rsidRPr="00D052A4">
        <w:rPr>
          <w:rFonts w:ascii="Arial" w:hAnsi="Arial" w:cs="Arial"/>
          <w:color w:val="000000" w:themeColor="text1"/>
          <w:sz w:val="20"/>
          <w:szCs w:val="20"/>
        </w:rPr>
        <w:t xml:space="preserve">e l’ho anche inclinato di 45°, ma l’intensità non è cambiata (avevo migliorato l’aggeggio per poter crescere di giri arrivando sui 15 </w:t>
      </w:r>
      <w:proofErr w:type="spellStart"/>
      <w:r w:rsidRPr="00D052A4">
        <w:rPr>
          <w:rFonts w:ascii="Arial" w:hAnsi="Arial" w:cs="Arial"/>
          <w:color w:val="000000" w:themeColor="text1"/>
          <w:sz w:val="20"/>
          <w:szCs w:val="20"/>
        </w:rPr>
        <w:t>mV</w:t>
      </w:r>
      <w:proofErr w:type="spellEnd"/>
      <w:r w:rsidRPr="00D052A4">
        <w:rPr>
          <w:rFonts w:ascii="Arial" w:hAnsi="Arial" w:cs="Arial"/>
          <w:color w:val="000000" w:themeColor="text1"/>
          <w:sz w:val="20"/>
          <w:szCs w:val="20"/>
        </w:rPr>
        <w:t xml:space="preserve"> mentre prima ero sui 2-3 </w:t>
      </w:r>
      <w:proofErr w:type="spellStart"/>
      <w:r w:rsidRPr="00D052A4">
        <w:rPr>
          <w:rFonts w:ascii="Arial" w:hAnsi="Arial" w:cs="Arial"/>
          <w:color w:val="000000" w:themeColor="text1"/>
          <w:sz w:val="20"/>
          <w:szCs w:val="20"/>
        </w:rPr>
        <w:t>mV</w:t>
      </w:r>
      <w:proofErr w:type="spellEnd"/>
      <w:r w:rsidRPr="00D052A4">
        <w:rPr>
          <w:rFonts w:ascii="Arial" w:hAnsi="Arial" w:cs="Arial"/>
          <w:color w:val="000000" w:themeColor="text1"/>
          <w:sz w:val="20"/>
          <w:szCs w:val="20"/>
        </w:rPr>
        <w:t xml:space="preserve">). </w:t>
      </w:r>
    </w:p>
    <w:p w:rsidR="005C27C9" w:rsidRPr="0088123B" w:rsidRDefault="005C27C9" w:rsidP="005C27C9">
      <w:pPr>
        <w:spacing w:after="0" w:line="240" w:lineRule="auto"/>
        <w:jc w:val="both"/>
        <w:rPr>
          <w:rFonts w:ascii="Arial" w:hAnsi="Arial" w:cs="Arial"/>
          <w:sz w:val="10"/>
          <w:szCs w:val="10"/>
        </w:rPr>
      </w:pPr>
    </w:p>
    <w:p w:rsidR="005C27C9" w:rsidRDefault="005C27C9" w:rsidP="005C27C9">
      <w:pPr>
        <w:spacing w:after="0" w:line="240" w:lineRule="auto"/>
        <w:jc w:val="both"/>
        <w:rPr>
          <w:rFonts w:ascii="Arial" w:hAnsi="Arial" w:cs="Arial"/>
          <w:sz w:val="20"/>
          <w:szCs w:val="20"/>
        </w:rPr>
      </w:pPr>
      <w:r>
        <w:rPr>
          <w:rFonts w:ascii="Arial" w:hAnsi="Arial" w:cs="Arial"/>
          <w:b/>
          <w:i/>
          <w:color w:val="FF0000"/>
          <w:sz w:val="20"/>
          <w:szCs w:val="20"/>
        </w:rPr>
        <w:t>c)</w:t>
      </w:r>
      <w:r>
        <w:rPr>
          <w:rFonts w:ascii="Arial" w:hAnsi="Arial" w:cs="Arial"/>
          <w:i/>
          <w:sz w:val="20"/>
          <w:szCs w:val="20"/>
        </w:rPr>
        <w:t xml:space="preserve"> </w:t>
      </w:r>
      <w:r>
        <w:rPr>
          <w:rFonts w:ascii="Arial" w:hAnsi="Arial" w:cs="Arial"/>
          <w:i/>
          <w:sz w:val="20"/>
          <w:szCs w:val="20"/>
          <w:highlight w:val="yellow"/>
        </w:rPr>
        <w:t>Cosa succede se faccio ruotare insieme disco e magnete?</w:t>
      </w:r>
      <w:r>
        <w:rPr>
          <w:rFonts w:ascii="Arial" w:hAnsi="Arial" w:cs="Arial"/>
          <w:i/>
          <w:sz w:val="20"/>
          <w:szCs w:val="20"/>
        </w:rPr>
        <w:t xml:space="preserve"> Nella visione di Faraday si ha generazione di forza elettromotrice quando un conduttore taglia le linee di forza del campo magnetico. Per Faraday le linee di forza avevano vera realtà fisica. Questa prova fornisce un risultato che può apparire </w:t>
      </w:r>
      <w:r>
        <w:rPr>
          <w:rFonts w:ascii="Arial" w:hAnsi="Arial" w:cs="Arial"/>
          <w:i/>
          <w:sz w:val="20"/>
          <w:szCs w:val="20"/>
          <w:highlight w:val="yellow"/>
        </w:rPr>
        <w:t>sconcertante: si ha una forza elettromotrice</w:t>
      </w:r>
      <w:r>
        <w:rPr>
          <w:rFonts w:ascii="Arial" w:hAnsi="Arial" w:cs="Arial"/>
          <w:i/>
          <w:sz w:val="20"/>
          <w:szCs w:val="20"/>
        </w:rPr>
        <w:t xml:space="preserve"> uguale a quella fornita nel caso </w:t>
      </w:r>
      <w:r w:rsidRPr="00702B9F">
        <w:rPr>
          <w:rFonts w:ascii="Arial" w:hAnsi="Arial" w:cs="Arial"/>
          <w:b/>
          <w:i/>
          <w:color w:val="FF0000"/>
          <w:sz w:val="20"/>
          <w:szCs w:val="20"/>
        </w:rPr>
        <w:t>a).</w:t>
      </w:r>
      <w:r>
        <w:rPr>
          <w:rFonts w:ascii="Arial" w:hAnsi="Arial" w:cs="Arial"/>
          <w:b/>
          <w:i/>
          <w:color w:val="FF0000"/>
          <w:sz w:val="20"/>
          <w:szCs w:val="20"/>
        </w:rPr>
        <w:t xml:space="preserve"> </w:t>
      </w:r>
      <w:r>
        <w:rPr>
          <w:rFonts w:ascii="Arial" w:hAnsi="Arial" w:cs="Arial"/>
          <w:i/>
          <w:sz w:val="20"/>
          <w:szCs w:val="20"/>
        </w:rPr>
        <w:t>Questo è dunque un generatore del tutto speciale, nel quale la parte magnetica e la parte elettrica si muovono insieme.</w:t>
      </w:r>
      <w:r>
        <w:rPr>
          <w:rFonts w:ascii="Arial" w:hAnsi="Arial" w:cs="Arial"/>
          <w:sz w:val="20"/>
          <w:szCs w:val="20"/>
        </w:rPr>
        <w:t xml:space="preserve">  </w:t>
      </w:r>
    </w:p>
    <w:p w:rsidR="005C27C9" w:rsidRPr="0088123B" w:rsidRDefault="005C27C9" w:rsidP="005C27C9">
      <w:pPr>
        <w:spacing w:after="0" w:line="240" w:lineRule="auto"/>
        <w:jc w:val="both"/>
        <w:rPr>
          <w:rFonts w:ascii="Arial" w:hAnsi="Arial" w:cs="Arial"/>
          <w:sz w:val="10"/>
          <w:szCs w:val="10"/>
        </w:rPr>
      </w:pPr>
    </w:p>
    <w:p w:rsidR="005C27C9" w:rsidRDefault="005C27C9" w:rsidP="005C27C9">
      <w:pPr>
        <w:spacing w:after="0" w:line="240" w:lineRule="auto"/>
        <w:ind w:left="708"/>
        <w:jc w:val="both"/>
        <w:rPr>
          <w:rFonts w:ascii="Arial" w:hAnsi="Arial" w:cs="Arial"/>
          <w:color w:val="000000" w:themeColor="text1"/>
          <w:sz w:val="20"/>
          <w:szCs w:val="20"/>
        </w:rPr>
      </w:pPr>
      <w:r>
        <w:rPr>
          <w:rFonts w:ascii="Arial" w:hAnsi="Arial" w:cs="Arial"/>
          <w:color w:val="000000" w:themeColor="text1"/>
          <w:sz w:val="20"/>
          <w:szCs w:val="20"/>
        </w:rPr>
        <w:t xml:space="preserve">Dato che in </w:t>
      </w:r>
      <w:r w:rsidRPr="00491BFE">
        <w:rPr>
          <w:rFonts w:ascii="Arial" w:hAnsi="Arial" w:cs="Arial"/>
          <w:b/>
          <w:i/>
          <w:color w:val="FF0000"/>
          <w:sz w:val="20"/>
          <w:szCs w:val="20"/>
        </w:rPr>
        <w:t>b)</w:t>
      </w:r>
      <w:r>
        <w:rPr>
          <w:rFonts w:ascii="Arial" w:hAnsi="Arial" w:cs="Arial"/>
          <w:color w:val="000000" w:themeColor="text1"/>
          <w:sz w:val="20"/>
          <w:szCs w:val="20"/>
        </w:rPr>
        <w:t xml:space="preserve"> dice che non c’è tensione perché il campo è visto fermo dal disco fermo, a me parrebbe che l’autore dovrebbe dire che ora il disco si muove in un campo fermo. Non capisco pertanto lo stupore dell’autore. </w:t>
      </w:r>
    </w:p>
    <w:p w:rsidR="005C27C9" w:rsidRPr="0088123B" w:rsidRDefault="005C27C9" w:rsidP="005C27C9">
      <w:pPr>
        <w:spacing w:after="0" w:line="240" w:lineRule="auto"/>
        <w:jc w:val="both"/>
        <w:rPr>
          <w:rFonts w:ascii="Arial" w:hAnsi="Arial" w:cs="Arial"/>
          <w:sz w:val="10"/>
          <w:szCs w:val="10"/>
        </w:rPr>
      </w:pPr>
    </w:p>
    <w:p w:rsidR="005C27C9" w:rsidRDefault="005C27C9" w:rsidP="005C27C9">
      <w:pPr>
        <w:spacing w:after="0" w:line="240" w:lineRule="auto"/>
        <w:jc w:val="both"/>
        <w:rPr>
          <w:rFonts w:ascii="Arial" w:hAnsi="Arial" w:cs="Arial"/>
          <w:sz w:val="20"/>
          <w:szCs w:val="20"/>
        </w:rPr>
      </w:pPr>
      <w:r>
        <w:rPr>
          <w:rFonts w:ascii="Arial" w:hAnsi="Arial" w:cs="Arial"/>
          <w:i/>
          <w:sz w:val="20"/>
          <w:szCs w:val="20"/>
        </w:rPr>
        <w:t>Un commento sull’esito dei tre casi illustrati. Nella visione dell’induzione di Faraday, la forza elettromotrice è proporzionale alla velocità con la quale vengono tagliate le linee di flusso magnetico.</w:t>
      </w:r>
      <w:r>
        <w:rPr>
          <w:rFonts w:ascii="Arial" w:hAnsi="Arial" w:cs="Arial"/>
          <w:sz w:val="20"/>
          <w:szCs w:val="20"/>
        </w:rPr>
        <w:t xml:space="preserve"> </w:t>
      </w:r>
    </w:p>
    <w:p w:rsidR="005C27C9" w:rsidRDefault="005C27C9" w:rsidP="005C27C9">
      <w:pPr>
        <w:spacing w:after="0" w:line="240" w:lineRule="auto"/>
        <w:jc w:val="both"/>
        <w:rPr>
          <w:rFonts w:ascii="Arial" w:hAnsi="Arial" w:cs="Arial"/>
          <w:i/>
          <w:sz w:val="20"/>
          <w:szCs w:val="20"/>
        </w:rPr>
      </w:pPr>
      <w:r>
        <w:rPr>
          <w:rFonts w:ascii="Arial" w:hAnsi="Arial" w:cs="Arial"/>
          <w:i/>
          <w:sz w:val="20"/>
          <w:szCs w:val="20"/>
          <w:highlight w:val="yellow"/>
        </w:rPr>
        <w:t xml:space="preserve">Se si immaginano le linee di flusso come originate nel magnete, allora esse dovrebbero restare </w:t>
      </w:r>
      <w:r>
        <w:rPr>
          <w:rFonts w:ascii="Arial" w:hAnsi="Arial" w:cs="Arial"/>
          <w:b/>
          <w:i/>
          <w:sz w:val="20"/>
          <w:szCs w:val="20"/>
          <w:highlight w:val="yellow"/>
        </w:rPr>
        <w:t>ferme nel riferimento del magnete</w:t>
      </w:r>
      <w:r>
        <w:rPr>
          <w:rFonts w:ascii="Arial" w:hAnsi="Arial" w:cs="Arial"/>
          <w:i/>
          <w:sz w:val="20"/>
          <w:szCs w:val="20"/>
        </w:rPr>
        <w:t>.</w:t>
      </w:r>
    </w:p>
    <w:p w:rsidR="005C27C9" w:rsidRPr="0088123B" w:rsidRDefault="005C27C9" w:rsidP="005C27C9">
      <w:pPr>
        <w:spacing w:after="0" w:line="240" w:lineRule="auto"/>
        <w:jc w:val="both"/>
        <w:rPr>
          <w:rFonts w:ascii="Arial" w:hAnsi="Arial" w:cs="Arial"/>
          <w:sz w:val="10"/>
          <w:szCs w:val="10"/>
        </w:rPr>
      </w:pPr>
    </w:p>
    <w:p w:rsidR="005C27C9" w:rsidRDefault="005C27C9" w:rsidP="005C27C9">
      <w:pPr>
        <w:spacing w:after="0" w:line="240" w:lineRule="auto"/>
        <w:ind w:left="708"/>
        <w:jc w:val="both"/>
        <w:rPr>
          <w:rFonts w:ascii="Arial" w:hAnsi="Arial" w:cs="Arial"/>
          <w:sz w:val="20"/>
          <w:szCs w:val="20"/>
        </w:rPr>
      </w:pPr>
      <w:r>
        <w:rPr>
          <w:rFonts w:ascii="Arial" w:hAnsi="Arial" w:cs="Arial"/>
          <w:sz w:val="20"/>
          <w:szCs w:val="20"/>
        </w:rPr>
        <w:t xml:space="preserve">Ferme nel riferimento del magnete mi pare significhi che chi vede il magnete muoversi vede anche il suo campo in moto. Se così fosse allora l’opinione dell’autore non coincide con quella da me </w:t>
      </w:r>
      <w:r w:rsidR="00016AED">
        <w:rPr>
          <w:rFonts w:ascii="Arial" w:hAnsi="Arial" w:cs="Arial"/>
          <w:sz w:val="20"/>
          <w:szCs w:val="20"/>
        </w:rPr>
        <w:t xml:space="preserve">prima </w:t>
      </w:r>
      <w:r>
        <w:rPr>
          <w:rFonts w:ascii="Arial" w:hAnsi="Arial" w:cs="Arial"/>
          <w:sz w:val="20"/>
          <w:szCs w:val="20"/>
        </w:rPr>
        <w:t xml:space="preserve">recepita  e che consente di sciogliere i dubbi su questi fenomeni: </w:t>
      </w:r>
      <w:r>
        <w:rPr>
          <w:rFonts w:ascii="Arial" w:hAnsi="Arial" w:cs="Arial"/>
          <w:b/>
          <w:sz w:val="20"/>
          <w:szCs w:val="20"/>
        </w:rPr>
        <w:t>pertanto n</w:t>
      </w:r>
      <w:r w:rsidRPr="00945F30">
        <w:rPr>
          <w:rFonts w:ascii="Arial" w:hAnsi="Arial" w:cs="Arial"/>
          <w:b/>
          <w:sz w:val="20"/>
          <w:szCs w:val="20"/>
        </w:rPr>
        <w:t>on capisco</w:t>
      </w:r>
      <w:r>
        <w:rPr>
          <w:rFonts w:ascii="Arial" w:hAnsi="Arial" w:cs="Arial"/>
          <w:sz w:val="20"/>
          <w:szCs w:val="20"/>
        </w:rPr>
        <w:t>.</w:t>
      </w:r>
    </w:p>
    <w:p w:rsidR="005C27C9" w:rsidRPr="0088123B" w:rsidRDefault="005C27C9" w:rsidP="005C27C9">
      <w:pPr>
        <w:spacing w:after="0" w:line="240" w:lineRule="auto"/>
        <w:jc w:val="both"/>
        <w:rPr>
          <w:rFonts w:ascii="Arial" w:hAnsi="Arial" w:cs="Arial"/>
          <w:sz w:val="10"/>
          <w:szCs w:val="10"/>
        </w:rPr>
      </w:pPr>
    </w:p>
    <w:p w:rsidR="005C27C9" w:rsidRDefault="005C27C9" w:rsidP="005C27C9">
      <w:pPr>
        <w:spacing w:after="0" w:line="240" w:lineRule="auto"/>
        <w:jc w:val="both"/>
        <w:rPr>
          <w:rFonts w:ascii="Arial" w:hAnsi="Arial" w:cs="Arial"/>
          <w:i/>
          <w:sz w:val="20"/>
          <w:szCs w:val="20"/>
        </w:rPr>
      </w:pPr>
      <w:r>
        <w:rPr>
          <w:rFonts w:ascii="Arial" w:hAnsi="Arial" w:cs="Arial"/>
          <w:i/>
          <w:sz w:val="20"/>
          <w:szCs w:val="20"/>
        </w:rPr>
        <w:t xml:space="preserve">Allora, o ruotare il disco relativamente al magnete, o ruotare il magnete relativamente al disco dovrebbe originare una forza elettromotrice, mentre ruotarli insieme non dovrebbe. </w:t>
      </w:r>
      <w:r>
        <w:rPr>
          <w:rFonts w:ascii="Arial" w:hAnsi="Arial" w:cs="Arial"/>
          <w:i/>
          <w:sz w:val="20"/>
          <w:szCs w:val="20"/>
          <w:highlight w:val="yellow"/>
        </w:rPr>
        <w:t>Questo è proprio l’opposto di ciò che si verifica in realtà</w:t>
      </w:r>
      <w:r>
        <w:rPr>
          <w:rFonts w:ascii="Arial" w:hAnsi="Arial" w:cs="Arial"/>
          <w:i/>
          <w:sz w:val="20"/>
          <w:szCs w:val="20"/>
        </w:rPr>
        <w:t xml:space="preserve">. Questo è il paradosso al quale si accennava. </w:t>
      </w:r>
    </w:p>
    <w:p w:rsidR="005C27C9" w:rsidRPr="00B56B6E" w:rsidRDefault="005C27C9" w:rsidP="005C27C9">
      <w:pPr>
        <w:spacing w:after="0" w:line="240" w:lineRule="auto"/>
        <w:jc w:val="both"/>
        <w:rPr>
          <w:rFonts w:ascii="Arial" w:hAnsi="Arial" w:cs="Arial"/>
          <w:i/>
          <w:sz w:val="10"/>
          <w:szCs w:val="10"/>
        </w:rPr>
      </w:pPr>
    </w:p>
    <w:p w:rsidR="005C27C9" w:rsidRDefault="005C27C9" w:rsidP="005C27C9">
      <w:pPr>
        <w:spacing w:after="0" w:line="240" w:lineRule="auto"/>
        <w:ind w:left="708"/>
        <w:jc w:val="both"/>
        <w:rPr>
          <w:rFonts w:ascii="Arial" w:hAnsi="Arial" w:cs="Arial"/>
          <w:sz w:val="20"/>
          <w:szCs w:val="20"/>
        </w:rPr>
      </w:pPr>
      <w:r>
        <w:rPr>
          <w:rFonts w:ascii="Arial" w:hAnsi="Arial" w:cs="Arial"/>
          <w:sz w:val="20"/>
          <w:szCs w:val="20"/>
        </w:rPr>
        <w:t>A questo punto parrebbe che l’autore affermi di non comprendere il fenomeno.</w:t>
      </w:r>
    </w:p>
    <w:p w:rsidR="005C27C9" w:rsidRDefault="005C27C9" w:rsidP="005C27C9">
      <w:pPr>
        <w:spacing w:after="0" w:line="240" w:lineRule="auto"/>
        <w:ind w:left="708"/>
        <w:jc w:val="both"/>
        <w:rPr>
          <w:rFonts w:ascii="Arial" w:hAnsi="Arial" w:cs="Arial"/>
          <w:sz w:val="20"/>
          <w:szCs w:val="20"/>
        </w:rPr>
      </w:pPr>
      <w:r>
        <w:rPr>
          <w:rFonts w:ascii="Arial" w:hAnsi="Arial" w:cs="Arial"/>
          <w:sz w:val="20"/>
          <w:szCs w:val="20"/>
        </w:rPr>
        <w:t>Poi sembra estrarre il coniglio dal cilindro.</w:t>
      </w:r>
    </w:p>
    <w:p w:rsidR="005C27C9" w:rsidRPr="00B56B6E" w:rsidRDefault="005C27C9" w:rsidP="005C27C9">
      <w:pPr>
        <w:spacing w:after="0" w:line="240" w:lineRule="auto"/>
        <w:ind w:left="708"/>
        <w:jc w:val="both"/>
        <w:rPr>
          <w:rFonts w:ascii="Arial" w:hAnsi="Arial" w:cs="Arial"/>
          <w:b/>
          <w:sz w:val="10"/>
          <w:szCs w:val="10"/>
        </w:rPr>
      </w:pPr>
    </w:p>
    <w:p w:rsidR="005C27C9" w:rsidRPr="00687AE5" w:rsidRDefault="005C27C9" w:rsidP="005C27C9">
      <w:pPr>
        <w:spacing w:after="0" w:line="240" w:lineRule="auto"/>
        <w:jc w:val="both"/>
        <w:rPr>
          <w:rFonts w:ascii="Arial" w:hAnsi="Arial" w:cs="Arial"/>
          <w:color w:val="000000" w:themeColor="text1"/>
          <w:sz w:val="20"/>
          <w:szCs w:val="20"/>
        </w:rPr>
      </w:pPr>
      <w:r w:rsidRPr="00687AE5">
        <w:rPr>
          <w:rFonts w:ascii="Arial" w:hAnsi="Arial" w:cs="Arial"/>
          <w:i/>
          <w:color w:val="000000" w:themeColor="text1"/>
          <w:sz w:val="20"/>
          <w:szCs w:val="20"/>
          <w:highlight w:val="yellow"/>
        </w:rPr>
        <w:t>Dopo la scoperta dell’elettrone e delle forze che agiscono su di esso il paradosso può essere sciolto con una analisi microscopica dei fenomeni.</w:t>
      </w:r>
      <w:r w:rsidRPr="00687AE5">
        <w:rPr>
          <w:rFonts w:ascii="Arial" w:hAnsi="Arial" w:cs="Arial"/>
          <w:color w:val="000000" w:themeColor="text1"/>
          <w:sz w:val="20"/>
          <w:szCs w:val="20"/>
        </w:rPr>
        <w:t xml:space="preserve"> </w:t>
      </w:r>
    </w:p>
    <w:p w:rsidR="005C27C9" w:rsidRDefault="005C27C9" w:rsidP="005C27C9">
      <w:pPr>
        <w:spacing w:after="0" w:line="240" w:lineRule="auto"/>
        <w:jc w:val="both"/>
        <w:rPr>
          <w:rFonts w:ascii="Arial" w:hAnsi="Arial" w:cs="Arial"/>
          <w:i/>
          <w:sz w:val="20"/>
          <w:szCs w:val="20"/>
        </w:rPr>
      </w:pPr>
      <w:r>
        <w:rPr>
          <w:rFonts w:ascii="Arial" w:hAnsi="Arial" w:cs="Arial"/>
          <w:i/>
          <w:sz w:val="20"/>
          <w:szCs w:val="20"/>
        </w:rPr>
        <w:t xml:space="preserve">Si può calcolare la forza elettromotrice generata dal disco di Faraday nel modo seguente. Una carica </w:t>
      </w:r>
      <w:r>
        <w:rPr>
          <w:rFonts w:ascii="Arial" w:hAnsi="Arial" w:cs="Arial"/>
          <w:i/>
          <w:iCs/>
          <w:sz w:val="20"/>
          <w:szCs w:val="20"/>
        </w:rPr>
        <w:t>q</w:t>
      </w:r>
      <w:r>
        <w:rPr>
          <w:rFonts w:ascii="Arial" w:hAnsi="Arial" w:cs="Arial"/>
          <w:i/>
          <w:sz w:val="20"/>
          <w:szCs w:val="20"/>
        </w:rPr>
        <w:t xml:space="preserve"> che sta nell’elemento conduttore del disco, che si muove con velocità v di modulo v = </w:t>
      </w:r>
      <w:r>
        <w:rPr>
          <w:rFonts w:ascii="Arial" w:hAnsi="Arial" w:cs="Arial"/>
          <w:i/>
          <w:iCs/>
          <w:sz w:val="20"/>
          <w:szCs w:val="20"/>
        </w:rPr>
        <w:t>ω r</w:t>
      </w:r>
      <w:r>
        <w:rPr>
          <w:rFonts w:ascii="Arial" w:hAnsi="Arial" w:cs="Arial"/>
          <w:i/>
          <w:sz w:val="20"/>
          <w:szCs w:val="20"/>
        </w:rPr>
        <w:t xml:space="preserve"> e vede il campo di induzione </w:t>
      </w:r>
      <w:r>
        <w:rPr>
          <w:rFonts w:ascii="Arial" w:hAnsi="Arial" w:cs="Arial"/>
          <w:b/>
          <w:bCs/>
          <w:i/>
          <w:iCs/>
          <w:sz w:val="20"/>
          <w:szCs w:val="20"/>
        </w:rPr>
        <w:t>B</w:t>
      </w:r>
      <w:r>
        <w:rPr>
          <w:rFonts w:ascii="Arial" w:hAnsi="Arial" w:cs="Arial"/>
          <w:i/>
          <w:sz w:val="20"/>
          <w:szCs w:val="20"/>
        </w:rPr>
        <w:t xml:space="preserve"> a essa perpendicolare, è soggetta ad una forza </w:t>
      </w:r>
      <w:r>
        <w:rPr>
          <w:rFonts w:ascii="Arial" w:hAnsi="Arial" w:cs="Arial"/>
          <w:i/>
          <w:iCs/>
          <w:sz w:val="20"/>
          <w:szCs w:val="20"/>
        </w:rPr>
        <w:t>F</w:t>
      </w:r>
      <w:r>
        <w:rPr>
          <w:rFonts w:ascii="Arial" w:hAnsi="Arial" w:cs="Arial"/>
          <w:i/>
          <w:sz w:val="20"/>
          <w:szCs w:val="20"/>
        </w:rPr>
        <w:t xml:space="preserve">, la forza di </w:t>
      </w:r>
      <w:proofErr w:type="spellStart"/>
      <w:r>
        <w:rPr>
          <w:rFonts w:ascii="Arial" w:hAnsi="Arial" w:cs="Arial"/>
          <w:i/>
          <w:sz w:val="20"/>
          <w:szCs w:val="20"/>
        </w:rPr>
        <w:t>Lorentz</w:t>
      </w:r>
      <w:proofErr w:type="spellEnd"/>
      <w:r>
        <w:rPr>
          <w:rFonts w:ascii="Arial" w:hAnsi="Arial" w:cs="Arial"/>
          <w:i/>
          <w:sz w:val="20"/>
          <w:szCs w:val="20"/>
        </w:rPr>
        <w:t xml:space="preserve"> [3], perpendicolare a </w:t>
      </w:r>
      <w:r>
        <w:rPr>
          <w:rFonts w:ascii="Arial" w:hAnsi="Arial" w:cs="Arial"/>
          <w:b/>
          <w:bCs/>
          <w:i/>
          <w:iCs/>
          <w:sz w:val="20"/>
          <w:szCs w:val="20"/>
        </w:rPr>
        <w:t xml:space="preserve">B </w:t>
      </w:r>
      <w:r>
        <w:rPr>
          <w:rFonts w:ascii="Arial" w:hAnsi="Arial" w:cs="Arial"/>
          <w:i/>
          <w:sz w:val="20"/>
          <w:szCs w:val="20"/>
        </w:rPr>
        <w:t xml:space="preserve">e a </w:t>
      </w:r>
      <w:r>
        <w:rPr>
          <w:rFonts w:ascii="Arial" w:hAnsi="Arial" w:cs="Arial"/>
          <w:i/>
          <w:iCs/>
          <w:sz w:val="20"/>
          <w:szCs w:val="20"/>
        </w:rPr>
        <w:t>v</w:t>
      </w:r>
      <w:r>
        <w:rPr>
          <w:rFonts w:ascii="Arial" w:hAnsi="Arial" w:cs="Arial"/>
          <w:i/>
          <w:sz w:val="20"/>
          <w:szCs w:val="20"/>
        </w:rPr>
        <w:t>, data da:</w:t>
      </w:r>
    </w:p>
    <w:p w:rsidR="005C27C9" w:rsidRDefault="005C27C9" w:rsidP="005C27C9">
      <w:pPr>
        <w:spacing w:after="0" w:line="240" w:lineRule="auto"/>
        <w:jc w:val="both"/>
        <w:rPr>
          <w:rFonts w:ascii="Arial" w:hAnsi="Arial" w:cs="Arial"/>
          <w:i/>
          <w:sz w:val="20"/>
          <w:szCs w:val="20"/>
        </w:rPr>
      </w:pPr>
      <w:r>
        <w:rPr>
          <w:rFonts w:ascii="Arial" w:hAnsi="Arial" w:cs="Arial"/>
          <w:i/>
          <w:iCs/>
          <w:sz w:val="20"/>
          <w:szCs w:val="20"/>
        </w:rPr>
        <w:t>F</w:t>
      </w:r>
      <w:r>
        <w:rPr>
          <w:rFonts w:ascii="Arial" w:hAnsi="Arial" w:cs="Arial"/>
          <w:i/>
          <w:sz w:val="20"/>
          <w:szCs w:val="20"/>
        </w:rPr>
        <w:t xml:space="preserve"> = </w:t>
      </w:r>
      <w:r>
        <w:rPr>
          <w:rFonts w:ascii="Arial" w:hAnsi="Arial" w:cs="Arial"/>
          <w:i/>
          <w:iCs/>
          <w:sz w:val="20"/>
          <w:szCs w:val="20"/>
        </w:rPr>
        <w:t xml:space="preserve">q v </w:t>
      </w:r>
      <w:r>
        <w:rPr>
          <w:rFonts w:ascii="Arial" w:hAnsi="Arial" w:cs="Arial"/>
          <w:i/>
          <w:sz w:val="20"/>
          <w:szCs w:val="20"/>
        </w:rPr>
        <w:t xml:space="preserve">× </w:t>
      </w:r>
      <w:r>
        <w:rPr>
          <w:rFonts w:ascii="Arial" w:hAnsi="Arial" w:cs="Arial"/>
          <w:b/>
          <w:bCs/>
          <w:i/>
          <w:iCs/>
          <w:sz w:val="20"/>
          <w:szCs w:val="20"/>
        </w:rPr>
        <w:t>B</w:t>
      </w:r>
      <w:r>
        <w:rPr>
          <w:rFonts w:ascii="Arial" w:hAnsi="Arial" w:cs="Arial"/>
          <w:i/>
          <w:sz w:val="20"/>
          <w:szCs w:val="20"/>
        </w:rPr>
        <w:t xml:space="preserve"> (×: simbolo di prodotto vettoriale) di modulo F = q v B. </w:t>
      </w:r>
    </w:p>
    <w:p w:rsidR="005C27C9" w:rsidRDefault="005C27C9" w:rsidP="005C27C9">
      <w:pPr>
        <w:spacing w:after="0" w:line="240" w:lineRule="auto"/>
        <w:ind w:left="708"/>
        <w:jc w:val="both"/>
        <w:rPr>
          <w:rFonts w:ascii="Arial" w:hAnsi="Arial" w:cs="Arial"/>
          <w:color w:val="000000" w:themeColor="text1"/>
          <w:sz w:val="20"/>
          <w:szCs w:val="20"/>
        </w:rPr>
      </w:pPr>
      <w:r>
        <w:rPr>
          <w:rFonts w:ascii="Arial" w:hAnsi="Arial" w:cs="Arial"/>
          <w:color w:val="000000" w:themeColor="text1"/>
          <w:sz w:val="20"/>
          <w:szCs w:val="20"/>
        </w:rPr>
        <w:t xml:space="preserve">La matematica non fa per me e mi fido ciecamente, tuttavia la descrizione fisica di cosa succederebbe sembra chiara: un elettrone in moto rispetto a B sente una *spinta* ortogonale al suo moto. </w:t>
      </w:r>
    </w:p>
    <w:p w:rsidR="005C27C9" w:rsidRDefault="005C27C9" w:rsidP="005C27C9">
      <w:pPr>
        <w:spacing w:after="0" w:line="240" w:lineRule="auto"/>
        <w:jc w:val="both"/>
        <w:rPr>
          <w:rFonts w:ascii="Arial" w:hAnsi="Arial" w:cs="Arial"/>
          <w:i/>
          <w:sz w:val="20"/>
          <w:szCs w:val="20"/>
        </w:rPr>
      </w:pPr>
      <w:r>
        <w:rPr>
          <w:rFonts w:ascii="Arial" w:hAnsi="Arial" w:cs="Arial"/>
          <w:i/>
          <w:iCs/>
          <w:sz w:val="20"/>
          <w:szCs w:val="20"/>
        </w:rPr>
        <w:t xml:space="preserve">Fig.3 </w:t>
      </w:r>
      <w:r>
        <w:rPr>
          <w:rFonts w:ascii="Arial" w:hAnsi="Arial" w:cs="Arial"/>
          <w:i/>
          <w:sz w:val="20"/>
          <w:szCs w:val="20"/>
        </w:rPr>
        <w:t xml:space="preserve">La forza di </w:t>
      </w:r>
      <w:proofErr w:type="spellStart"/>
      <w:r>
        <w:rPr>
          <w:rFonts w:ascii="Arial" w:hAnsi="Arial" w:cs="Arial"/>
          <w:i/>
          <w:sz w:val="20"/>
          <w:szCs w:val="20"/>
        </w:rPr>
        <w:t>Lorentz</w:t>
      </w:r>
      <w:proofErr w:type="spellEnd"/>
      <w:r>
        <w:rPr>
          <w:rFonts w:ascii="Arial" w:hAnsi="Arial" w:cs="Arial"/>
          <w:i/>
          <w:sz w:val="20"/>
          <w:szCs w:val="20"/>
        </w:rPr>
        <w:t xml:space="preserve"> si esercita su una carica q che si muove con velocità v in un campo di induzione B.</w:t>
      </w:r>
    </w:p>
    <w:tbl>
      <w:tblPr>
        <w:tblpPr w:leftFromText="141" w:rightFromText="141" w:bottomFromText="200" w:vertAnchor="text" w:horzAnchor="margin" w:tblpXSpec="right" w:tblpY="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462"/>
      </w:tblGrid>
      <w:tr w:rsidR="005C27C9" w:rsidRPr="002A03A5" w:rsidTr="005C27C9">
        <w:trPr>
          <w:trHeight w:val="1714"/>
        </w:trPr>
        <w:tc>
          <w:tcPr>
            <w:tcW w:w="2462" w:type="dxa"/>
            <w:tcBorders>
              <w:top w:val="single" w:sz="4" w:space="0" w:color="auto"/>
              <w:left w:val="single" w:sz="4" w:space="0" w:color="auto"/>
              <w:bottom w:val="single" w:sz="4" w:space="0" w:color="auto"/>
              <w:right w:val="single" w:sz="4" w:space="0" w:color="auto"/>
            </w:tcBorders>
            <w:hideMark/>
          </w:tcPr>
          <w:p w:rsidR="005C27C9" w:rsidRDefault="005C27C9" w:rsidP="005C27C9">
            <w:pPr>
              <w:spacing w:after="0" w:line="240" w:lineRule="auto"/>
              <w:jc w:val="both"/>
              <w:rPr>
                <w:rFonts w:ascii="Arial" w:hAnsi="Arial" w:cs="Arial"/>
                <w:i/>
                <w:iCs/>
                <w:sz w:val="20"/>
                <w:szCs w:val="20"/>
              </w:rPr>
            </w:pPr>
            <w:r>
              <w:rPr>
                <w:rFonts w:ascii="Arial" w:hAnsi="Arial" w:cs="Arial"/>
                <w:i/>
                <w:noProof/>
                <w:sz w:val="20"/>
                <w:szCs w:val="20"/>
              </w:rPr>
              <w:drawing>
                <wp:inline distT="0" distB="0" distL="0" distR="0">
                  <wp:extent cx="1376795" cy="1009650"/>
                  <wp:effectExtent l="19050" t="0" r="0" b="0"/>
                  <wp:docPr id="47" name="Immagine 27" descr="Senza titol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nza titolo-3"/>
                          <pic:cNvPicPr>
                            <a:picLocks noChangeAspect="1" noChangeArrowheads="1"/>
                          </pic:cNvPicPr>
                        </pic:nvPicPr>
                        <pic:blipFill>
                          <a:blip r:embed="rId102" cstate="print"/>
                          <a:srcRect/>
                          <a:stretch>
                            <a:fillRect/>
                          </a:stretch>
                        </pic:blipFill>
                        <pic:spPr bwMode="auto">
                          <a:xfrm>
                            <a:off x="0" y="0"/>
                            <a:ext cx="1380717" cy="1012526"/>
                          </a:xfrm>
                          <a:prstGeom prst="rect">
                            <a:avLst/>
                          </a:prstGeom>
                          <a:noFill/>
                          <a:ln w="9525">
                            <a:noFill/>
                            <a:miter lim="800000"/>
                            <a:headEnd/>
                            <a:tailEnd/>
                          </a:ln>
                        </pic:spPr>
                      </pic:pic>
                    </a:graphicData>
                  </a:graphic>
                </wp:inline>
              </w:drawing>
            </w:r>
          </w:p>
        </w:tc>
      </w:tr>
    </w:tbl>
    <w:p w:rsidR="005C27C9" w:rsidRDefault="005C27C9" w:rsidP="005C27C9">
      <w:pPr>
        <w:spacing w:after="0" w:line="240" w:lineRule="auto"/>
        <w:jc w:val="both"/>
        <w:rPr>
          <w:rFonts w:ascii="Arial" w:hAnsi="Arial" w:cs="Arial"/>
          <w:i/>
          <w:sz w:val="20"/>
          <w:szCs w:val="20"/>
        </w:rPr>
      </w:pPr>
      <w:r>
        <w:rPr>
          <w:rFonts w:ascii="Arial" w:hAnsi="Arial" w:cs="Arial"/>
          <w:i/>
          <w:sz w:val="20"/>
          <w:szCs w:val="20"/>
        </w:rPr>
        <w:t>La forza che agisce sull’unità di carica è il potenziale elettrico:</w:t>
      </w:r>
    </w:p>
    <w:p w:rsidR="005C27C9" w:rsidRDefault="005C27C9" w:rsidP="005C27C9">
      <w:pPr>
        <w:spacing w:after="0" w:line="240" w:lineRule="auto"/>
        <w:jc w:val="both"/>
        <w:rPr>
          <w:rFonts w:ascii="Arial" w:hAnsi="Arial" w:cs="Arial"/>
          <w:i/>
          <w:iCs/>
          <w:sz w:val="20"/>
          <w:szCs w:val="20"/>
        </w:rPr>
      </w:pPr>
      <w:r>
        <w:rPr>
          <w:rFonts w:ascii="Arial" w:hAnsi="Arial" w:cs="Arial"/>
          <w:i/>
          <w:iCs/>
          <w:sz w:val="20"/>
          <w:szCs w:val="20"/>
        </w:rPr>
        <w:t xml:space="preserve">    E</w:t>
      </w:r>
      <w:r>
        <w:rPr>
          <w:rFonts w:ascii="Arial" w:hAnsi="Arial" w:cs="Arial"/>
          <w:i/>
          <w:sz w:val="20"/>
          <w:szCs w:val="20"/>
        </w:rPr>
        <w:t xml:space="preserve"> = </w:t>
      </w:r>
      <w:r>
        <w:rPr>
          <w:rFonts w:ascii="Arial" w:hAnsi="Arial" w:cs="Arial"/>
          <w:i/>
          <w:iCs/>
          <w:sz w:val="20"/>
          <w:szCs w:val="20"/>
        </w:rPr>
        <w:t>F/q</w:t>
      </w:r>
    </w:p>
    <w:p w:rsidR="005C27C9" w:rsidRDefault="005C27C9" w:rsidP="005C27C9">
      <w:pPr>
        <w:spacing w:after="0" w:line="240" w:lineRule="auto"/>
        <w:jc w:val="both"/>
        <w:rPr>
          <w:rFonts w:ascii="Arial" w:hAnsi="Arial" w:cs="Arial"/>
          <w:i/>
          <w:sz w:val="20"/>
          <w:szCs w:val="20"/>
        </w:rPr>
      </w:pPr>
      <w:r>
        <w:rPr>
          <w:rFonts w:ascii="Arial" w:hAnsi="Arial" w:cs="Arial"/>
          <w:i/>
          <w:sz w:val="20"/>
          <w:szCs w:val="20"/>
        </w:rPr>
        <w:t xml:space="preserve">e la forza elettromotrice agli estremi dell’elemento </w:t>
      </w:r>
      <w:r>
        <w:rPr>
          <w:rFonts w:ascii="Arial" w:hAnsi="Arial" w:cs="Arial"/>
          <w:i/>
          <w:iCs/>
          <w:sz w:val="20"/>
          <w:szCs w:val="20"/>
        </w:rPr>
        <w:t>dr</w:t>
      </w:r>
      <w:r>
        <w:rPr>
          <w:rFonts w:ascii="Arial" w:hAnsi="Arial" w:cs="Arial"/>
          <w:i/>
          <w:sz w:val="20"/>
          <w:szCs w:val="20"/>
        </w:rPr>
        <w:t xml:space="preserve"> è allora:</w:t>
      </w:r>
    </w:p>
    <w:p w:rsidR="005C27C9" w:rsidRDefault="005C27C9" w:rsidP="005C27C9">
      <w:pPr>
        <w:spacing w:after="0" w:line="240" w:lineRule="auto"/>
        <w:jc w:val="both"/>
        <w:rPr>
          <w:rFonts w:ascii="Arial" w:hAnsi="Arial" w:cs="Arial"/>
          <w:i/>
          <w:sz w:val="20"/>
          <w:szCs w:val="20"/>
        </w:rPr>
      </w:pPr>
      <w:r>
        <w:rPr>
          <w:rFonts w:ascii="Arial" w:hAnsi="Arial" w:cs="Arial"/>
          <w:i/>
          <w:iCs/>
          <w:sz w:val="20"/>
          <w:szCs w:val="20"/>
        </w:rPr>
        <w:t xml:space="preserve">    u </w:t>
      </w:r>
      <w:r>
        <w:rPr>
          <w:rFonts w:ascii="Arial" w:hAnsi="Arial" w:cs="Arial"/>
          <w:i/>
          <w:sz w:val="20"/>
          <w:szCs w:val="20"/>
        </w:rPr>
        <w:t xml:space="preserve">= </w:t>
      </w:r>
      <w:r>
        <w:rPr>
          <w:rFonts w:ascii="Arial" w:hAnsi="Arial" w:cs="Arial"/>
          <w:i/>
          <w:iCs/>
          <w:sz w:val="20"/>
          <w:szCs w:val="20"/>
        </w:rPr>
        <w:t xml:space="preserve">E dr </w:t>
      </w:r>
      <w:r>
        <w:rPr>
          <w:rFonts w:ascii="Arial" w:hAnsi="Arial" w:cs="Arial"/>
          <w:i/>
          <w:sz w:val="20"/>
          <w:szCs w:val="20"/>
        </w:rPr>
        <w:t xml:space="preserve">= </w:t>
      </w:r>
      <w:r>
        <w:rPr>
          <w:rFonts w:ascii="Arial" w:hAnsi="Arial" w:cs="Arial"/>
          <w:i/>
          <w:iCs/>
          <w:sz w:val="20"/>
          <w:szCs w:val="20"/>
        </w:rPr>
        <w:t xml:space="preserve">(F/q) dr </w:t>
      </w:r>
      <w:r>
        <w:rPr>
          <w:rFonts w:ascii="Arial" w:hAnsi="Arial" w:cs="Arial"/>
          <w:i/>
          <w:sz w:val="20"/>
          <w:szCs w:val="20"/>
        </w:rPr>
        <w:t xml:space="preserve">= </w:t>
      </w:r>
      <w:r>
        <w:rPr>
          <w:rFonts w:ascii="Arial" w:hAnsi="Arial" w:cs="Arial"/>
          <w:i/>
          <w:iCs/>
          <w:sz w:val="20"/>
          <w:szCs w:val="20"/>
        </w:rPr>
        <w:t xml:space="preserve">v B dr </w:t>
      </w:r>
      <w:r>
        <w:rPr>
          <w:rFonts w:ascii="Arial" w:hAnsi="Arial" w:cs="Arial"/>
          <w:i/>
          <w:sz w:val="20"/>
          <w:szCs w:val="20"/>
        </w:rPr>
        <w:t>=</w:t>
      </w:r>
      <w:r>
        <w:rPr>
          <w:rFonts w:ascii="Arial" w:hAnsi="Arial" w:cs="Arial"/>
          <w:i/>
          <w:iCs/>
          <w:sz w:val="20"/>
          <w:szCs w:val="20"/>
        </w:rPr>
        <w:t xml:space="preserve"> ω r B dr</w:t>
      </w:r>
      <w:r>
        <w:rPr>
          <w:rFonts w:ascii="Arial" w:hAnsi="Arial" w:cs="Arial"/>
          <w:i/>
          <w:sz w:val="20"/>
          <w:szCs w:val="20"/>
        </w:rPr>
        <w:t xml:space="preserve"> (3)</w:t>
      </w:r>
    </w:p>
    <w:p w:rsidR="005C27C9" w:rsidRDefault="005C27C9" w:rsidP="005C27C9">
      <w:pPr>
        <w:spacing w:after="0" w:line="240" w:lineRule="auto"/>
        <w:jc w:val="both"/>
        <w:rPr>
          <w:rFonts w:ascii="Arial" w:hAnsi="Arial" w:cs="Arial"/>
          <w:i/>
          <w:sz w:val="20"/>
          <w:szCs w:val="20"/>
        </w:rPr>
      </w:pPr>
      <w:r>
        <w:rPr>
          <w:rFonts w:ascii="Arial" w:hAnsi="Arial" w:cs="Arial"/>
          <w:i/>
          <w:sz w:val="20"/>
          <w:szCs w:val="20"/>
        </w:rPr>
        <w:t xml:space="preserve">L’integrale di </w:t>
      </w:r>
      <w:r>
        <w:rPr>
          <w:rFonts w:ascii="Arial" w:hAnsi="Arial" w:cs="Arial"/>
          <w:i/>
          <w:iCs/>
          <w:sz w:val="20"/>
          <w:szCs w:val="20"/>
        </w:rPr>
        <w:t>u</w:t>
      </w:r>
      <w:r>
        <w:rPr>
          <w:rFonts w:ascii="Arial" w:hAnsi="Arial" w:cs="Arial"/>
          <w:i/>
          <w:sz w:val="20"/>
          <w:szCs w:val="20"/>
        </w:rPr>
        <w:t xml:space="preserve"> esteso da 0 a </w:t>
      </w:r>
      <w:r>
        <w:rPr>
          <w:rFonts w:ascii="Arial" w:hAnsi="Arial" w:cs="Arial"/>
          <w:i/>
          <w:iCs/>
          <w:sz w:val="20"/>
          <w:szCs w:val="20"/>
        </w:rPr>
        <w:t>R</w:t>
      </w:r>
      <w:r>
        <w:rPr>
          <w:rFonts w:ascii="Arial" w:hAnsi="Arial" w:cs="Arial"/>
          <w:i/>
          <w:sz w:val="20"/>
          <w:szCs w:val="20"/>
        </w:rPr>
        <w:t xml:space="preserve"> fornisce la forza elettromotrice totale:</w:t>
      </w:r>
    </w:p>
    <w:p w:rsidR="005C27C9" w:rsidRDefault="005C27C9" w:rsidP="005C27C9">
      <w:pPr>
        <w:spacing w:after="0" w:line="240" w:lineRule="auto"/>
        <w:jc w:val="both"/>
        <w:rPr>
          <w:rFonts w:ascii="Arial" w:hAnsi="Arial" w:cs="Arial"/>
          <w:i/>
          <w:iCs/>
          <w:sz w:val="20"/>
          <w:szCs w:val="20"/>
        </w:rPr>
      </w:pPr>
      <w:r>
        <w:rPr>
          <w:rFonts w:ascii="Arial" w:hAnsi="Arial" w:cs="Arial"/>
          <w:i/>
          <w:iCs/>
          <w:sz w:val="20"/>
          <w:szCs w:val="20"/>
        </w:rPr>
        <w:t xml:space="preserve">    </w:t>
      </w:r>
      <w:proofErr w:type="spellStart"/>
      <w:r>
        <w:rPr>
          <w:rFonts w:ascii="Arial" w:hAnsi="Arial" w:cs="Arial"/>
          <w:i/>
          <w:iCs/>
          <w:sz w:val="20"/>
          <w:szCs w:val="20"/>
        </w:rPr>
        <w:t>u</w:t>
      </w:r>
      <w:r>
        <w:rPr>
          <w:rFonts w:ascii="Arial" w:hAnsi="Arial" w:cs="Arial"/>
          <w:i/>
          <w:sz w:val="20"/>
          <w:szCs w:val="20"/>
          <w:vertAlign w:val="subscript"/>
        </w:rPr>
        <w:t>tot</w:t>
      </w:r>
      <w:proofErr w:type="spellEnd"/>
      <w:r>
        <w:rPr>
          <w:rFonts w:ascii="Arial" w:hAnsi="Arial" w:cs="Arial"/>
          <w:i/>
          <w:sz w:val="20"/>
          <w:szCs w:val="20"/>
        </w:rPr>
        <w:t xml:space="preserve"> = </w:t>
      </w:r>
      <w:r>
        <w:rPr>
          <w:rFonts w:ascii="Arial" w:hAnsi="Arial" w:cs="Arial"/>
          <w:i/>
          <w:iCs/>
          <w:sz w:val="20"/>
          <w:szCs w:val="20"/>
        </w:rPr>
        <w:t>ω R</w:t>
      </w:r>
      <w:r>
        <w:rPr>
          <w:rFonts w:ascii="Arial" w:hAnsi="Arial" w:cs="Arial"/>
          <w:i/>
          <w:sz w:val="20"/>
          <w:szCs w:val="20"/>
          <w:vertAlign w:val="superscript"/>
        </w:rPr>
        <w:t>2</w:t>
      </w:r>
      <w:r>
        <w:rPr>
          <w:rFonts w:ascii="Arial" w:hAnsi="Arial" w:cs="Arial"/>
          <w:i/>
          <w:sz w:val="20"/>
          <w:szCs w:val="20"/>
        </w:rPr>
        <w:t xml:space="preserve"> </w:t>
      </w:r>
      <w:r>
        <w:rPr>
          <w:rFonts w:ascii="Arial" w:hAnsi="Arial" w:cs="Arial"/>
          <w:i/>
          <w:iCs/>
          <w:sz w:val="20"/>
          <w:szCs w:val="20"/>
        </w:rPr>
        <w:t xml:space="preserve">B   </w:t>
      </w:r>
    </w:p>
    <w:p w:rsidR="005C27C9" w:rsidRDefault="005C27C9" w:rsidP="005C27C9">
      <w:pPr>
        <w:spacing w:after="0" w:line="240" w:lineRule="auto"/>
        <w:jc w:val="both"/>
        <w:rPr>
          <w:rFonts w:ascii="Arial" w:hAnsi="Arial" w:cs="Arial"/>
          <w:i/>
          <w:sz w:val="20"/>
          <w:szCs w:val="20"/>
        </w:rPr>
      </w:pPr>
      <w:r>
        <w:rPr>
          <w:rFonts w:ascii="Arial" w:hAnsi="Arial" w:cs="Arial"/>
          <w:i/>
          <w:sz w:val="20"/>
          <w:szCs w:val="20"/>
          <w:highlight w:val="yellow"/>
        </w:rPr>
        <w:t xml:space="preserve">Come si vede, sia che il magnete stia fermo sia che si muova, ciò che conta è semplicemente il fatto che esso genera una induzione </w:t>
      </w:r>
      <w:r>
        <w:rPr>
          <w:rFonts w:ascii="Arial" w:hAnsi="Arial" w:cs="Arial"/>
          <w:b/>
          <w:bCs/>
          <w:i/>
          <w:iCs/>
          <w:sz w:val="20"/>
          <w:szCs w:val="20"/>
          <w:highlight w:val="yellow"/>
        </w:rPr>
        <w:t>B</w:t>
      </w:r>
      <w:r>
        <w:rPr>
          <w:rFonts w:ascii="Arial" w:hAnsi="Arial" w:cs="Arial"/>
          <w:i/>
          <w:sz w:val="20"/>
          <w:szCs w:val="20"/>
          <w:highlight w:val="yellow"/>
        </w:rPr>
        <w:t xml:space="preserve"> e che la carica q abbia una velocità </w:t>
      </w:r>
      <w:r>
        <w:rPr>
          <w:rFonts w:ascii="Arial" w:hAnsi="Arial" w:cs="Arial"/>
          <w:i/>
          <w:iCs/>
          <w:sz w:val="20"/>
          <w:szCs w:val="20"/>
          <w:highlight w:val="yellow"/>
        </w:rPr>
        <w:t>v</w:t>
      </w:r>
      <w:r>
        <w:rPr>
          <w:rFonts w:ascii="Arial" w:hAnsi="Arial" w:cs="Arial"/>
          <w:i/>
          <w:sz w:val="20"/>
          <w:szCs w:val="20"/>
          <w:highlight w:val="yellow"/>
        </w:rPr>
        <w:t xml:space="preserve"> perpendicolare a </w:t>
      </w:r>
      <w:r>
        <w:rPr>
          <w:rFonts w:ascii="Arial" w:hAnsi="Arial" w:cs="Arial"/>
          <w:b/>
          <w:bCs/>
          <w:i/>
          <w:iCs/>
          <w:sz w:val="20"/>
          <w:szCs w:val="20"/>
          <w:highlight w:val="yellow"/>
        </w:rPr>
        <w:t>B</w:t>
      </w:r>
      <w:r>
        <w:rPr>
          <w:rFonts w:ascii="Arial" w:hAnsi="Arial" w:cs="Arial"/>
          <w:i/>
          <w:sz w:val="20"/>
          <w:szCs w:val="20"/>
          <w:highlight w:val="yellow"/>
        </w:rPr>
        <w:t>.</w:t>
      </w:r>
      <w:r>
        <w:rPr>
          <w:rFonts w:ascii="Arial" w:hAnsi="Arial" w:cs="Arial"/>
          <w:i/>
          <w:sz w:val="20"/>
          <w:szCs w:val="20"/>
        </w:rPr>
        <w:t xml:space="preserve"> </w:t>
      </w:r>
    </w:p>
    <w:p w:rsidR="005C27C9" w:rsidRDefault="005C27C9" w:rsidP="005C27C9">
      <w:pPr>
        <w:spacing w:after="0" w:line="240" w:lineRule="auto"/>
        <w:jc w:val="both"/>
        <w:rPr>
          <w:rFonts w:ascii="Arial" w:hAnsi="Arial" w:cs="Arial"/>
          <w:i/>
          <w:sz w:val="20"/>
          <w:szCs w:val="20"/>
        </w:rPr>
      </w:pPr>
      <w:r>
        <w:rPr>
          <w:rFonts w:ascii="Arial" w:hAnsi="Arial" w:cs="Arial"/>
          <w:i/>
          <w:sz w:val="20"/>
          <w:szCs w:val="20"/>
        </w:rPr>
        <w:t>Notiamo ancora: il penultimo termine della (3) può essere scritto:</w:t>
      </w:r>
    </w:p>
    <w:p w:rsidR="005C27C9" w:rsidRDefault="005C27C9" w:rsidP="005C27C9">
      <w:pPr>
        <w:spacing w:after="0" w:line="240" w:lineRule="auto"/>
        <w:jc w:val="both"/>
        <w:rPr>
          <w:rFonts w:ascii="Arial" w:hAnsi="Arial" w:cs="Arial"/>
          <w:i/>
          <w:iCs/>
          <w:sz w:val="20"/>
          <w:szCs w:val="20"/>
          <w:lang w:val="en-US"/>
        </w:rPr>
      </w:pPr>
      <w:r>
        <w:rPr>
          <w:rFonts w:ascii="Arial" w:hAnsi="Arial" w:cs="Arial"/>
          <w:i/>
          <w:sz w:val="20"/>
          <w:szCs w:val="20"/>
        </w:rPr>
        <w:t> </w:t>
      </w:r>
      <w:r>
        <w:rPr>
          <w:rFonts w:ascii="Arial" w:hAnsi="Arial" w:cs="Arial"/>
          <w:i/>
          <w:iCs/>
          <w:sz w:val="20"/>
          <w:szCs w:val="20"/>
          <w:lang w:val="en-US"/>
        </w:rPr>
        <w:t xml:space="preserve">u </w:t>
      </w:r>
      <w:r>
        <w:rPr>
          <w:rFonts w:ascii="Arial" w:hAnsi="Arial" w:cs="Arial"/>
          <w:i/>
          <w:sz w:val="20"/>
          <w:szCs w:val="20"/>
          <w:lang w:val="en-US"/>
        </w:rPr>
        <w:t>=</w:t>
      </w:r>
      <w:r>
        <w:rPr>
          <w:rFonts w:ascii="Arial" w:hAnsi="Arial" w:cs="Arial"/>
          <w:i/>
          <w:iCs/>
          <w:sz w:val="20"/>
          <w:szCs w:val="20"/>
          <w:lang w:val="en-US"/>
        </w:rPr>
        <w:t xml:space="preserve"> v B </w:t>
      </w:r>
      <w:proofErr w:type="spellStart"/>
      <w:r>
        <w:rPr>
          <w:rFonts w:ascii="Arial" w:hAnsi="Arial" w:cs="Arial"/>
          <w:i/>
          <w:iCs/>
          <w:sz w:val="20"/>
          <w:szCs w:val="20"/>
          <w:lang w:val="en-US"/>
        </w:rPr>
        <w:t>dr</w:t>
      </w:r>
      <w:proofErr w:type="spellEnd"/>
      <w:r>
        <w:rPr>
          <w:rFonts w:ascii="Arial" w:hAnsi="Arial" w:cs="Arial"/>
          <w:i/>
          <w:iCs/>
          <w:sz w:val="20"/>
          <w:szCs w:val="20"/>
          <w:lang w:val="en-US"/>
        </w:rPr>
        <w:t xml:space="preserve"> </w:t>
      </w:r>
      <w:r>
        <w:rPr>
          <w:rFonts w:ascii="Arial" w:hAnsi="Arial" w:cs="Arial"/>
          <w:i/>
          <w:sz w:val="20"/>
          <w:szCs w:val="20"/>
          <w:lang w:val="en-US"/>
        </w:rPr>
        <w:t>=</w:t>
      </w:r>
      <w:r>
        <w:rPr>
          <w:rFonts w:ascii="Arial" w:hAnsi="Arial" w:cs="Arial"/>
          <w:i/>
          <w:iCs/>
          <w:sz w:val="20"/>
          <w:szCs w:val="20"/>
          <w:lang w:val="en-US"/>
        </w:rPr>
        <w:t xml:space="preserve"> </w:t>
      </w:r>
      <w:r>
        <w:rPr>
          <w:rFonts w:ascii="Arial" w:hAnsi="Arial" w:cs="Arial"/>
          <w:i/>
          <w:sz w:val="20"/>
          <w:szCs w:val="20"/>
          <w:lang w:val="en-US"/>
        </w:rPr>
        <w:t>(</w:t>
      </w:r>
      <w:proofErr w:type="spellStart"/>
      <w:r>
        <w:rPr>
          <w:rFonts w:ascii="Arial" w:hAnsi="Arial" w:cs="Arial"/>
          <w:i/>
          <w:iCs/>
          <w:sz w:val="20"/>
          <w:szCs w:val="20"/>
          <w:lang w:val="en-US"/>
        </w:rPr>
        <w:t>ds</w:t>
      </w:r>
      <w:proofErr w:type="spellEnd"/>
      <w:r>
        <w:rPr>
          <w:rFonts w:ascii="Arial" w:hAnsi="Arial" w:cs="Arial"/>
          <w:i/>
          <w:sz w:val="20"/>
          <w:szCs w:val="20"/>
          <w:lang w:val="en-US"/>
        </w:rPr>
        <w:t>/</w:t>
      </w:r>
      <w:proofErr w:type="spellStart"/>
      <w:r>
        <w:rPr>
          <w:rFonts w:ascii="Arial" w:hAnsi="Arial" w:cs="Arial"/>
          <w:i/>
          <w:iCs/>
          <w:sz w:val="20"/>
          <w:szCs w:val="20"/>
          <w:lang w:val="en-US"/>
        </w:rPr>
        <w:t>dt</w:t>
      </w:r>
      <w:proofErr w:type="spellEnd"/>
      <w:r>
        <w:rPr>
          <w:rFonts w:ascii="Arial" w:hAnsi="Arial" w:cs="Arial"/>
          <w:i/>
          <w:sz w:val="20"/>
          <w:szCs w:val="20"/>
          <w:lang w:val="en-US"/>
        </w:rPr>
        <w:t>)</w:t>
      </w:r>
      <w:r>
        <w:rPr>
          <w:rFonts w:ascii="Arial" w:hAnsi="Arial" w:cs="Arial"/>
          <w:i/>
          <w:iCs/>
          <w:sz w:val="20"/>
          <w:szCs w:val="20"/>
          <w:lang w:val="en-US"/>
        </w:rPr>
        <w:t xml:space="preserve"> B </w:t>
      </w:r>
      <w:proofErr w:type="spellStart"/>
      <w:r>
        <w:rPr>
          <w:rFonts w:ascii="Arial" w:hAnsi="Arial" w:cs="Arial"/>
          <w:i/>
          <w:iCs/>
          <w:sz w:val="20"/>
          <w:szCs w:val="20"/>
          <w:lang w:val="en-US"/>
        </w:rPr>
        <w:t>dr</w:t>
      </w:r>
      <w:proofErr w:type="spellEnd"/>
      <w:r>
        <w:rPr>
          <w:rFonts w:ascii="Arial" w:hAnsi="Arial" w:cs="Arial"/>
          <w:i/>
          <w:iCs/>
          <w:sz w:val="20"/>
          <w:szCs w:val="20"/>
          <w:lang w:val="en-US"/>
        </w:rPr>
        <w:t xml:space="preserve"> </w:t>
      </w:r>
      <w:r>
        <w:rPr>
          <w:rFonts w:ascii="Arial" w:hAnsi="Arial" w:cs="Arial"/>
          <w:i/>
          <w:sz w:val="20"/>
          <w:szCs w:val="20"/>
          <w:lang w:val="en-US"/>
        </w:rPr>
        <w:t>=</w:t>
      </w:r>
      <w:r>
        <w:rPr>
          <w:rFonts w:ascii="Arial" w:hAnsi="Arial" w:cs="Arial"/>
          <w:i/>
          <w:iCs/>
          <w:sz w:val="20"/>
          <w:szCs w:val="20"/>
          <w:lang w:val="en-US"/>
        </w:rPr>
        <w:t xml:space="preserve"> d</w:t>
      </w:r>
      <w:r>
        <w:rPr>
          <w:rFonts w:ascii="Arial" w:hAnsi="Arial" w:cs="Arial"/>
          <w:i/>
          <w:iCs/>
          <w:sz w:val="20"/>
          <w:szCs w:val="20"/>
        </w:rPr>
        <w:t>Φ</w:t>
      </w:r>
      <w:r>
        <w:rPr>
          <w:rFonts w:ascii="Arial" w:hAnsi="Arial" w:cs="Arial"/>
          <w:i/>
          <w:sz w:val="20"/>
          <w:szCs w:val="20"/>
          <w:lang w:val="en-US"/>
        </w:rPr>
        <w:t>/</w:t>
      </w:r>
      <w:proofErr w:type="spellStart"/>
      <w:r>
        <w:rPr>
          <w:rFonts w:ascii="Arial" w:hAnsi="Arial" w:cs="Arial"/>
          <w:i/>
          <w:iCs/>
          <w:sz w:val="20"/>
          <w:szCs w:val="20"/>
          <w:lang w:val="en-US"/>
        </w:rPr>
        <w:t>dt</w:t>
      </w:r>
      <w:proofErr w:type="spellEnd"/>
    </w:p>
    <w:p w:rsidR="005C27C9" w:rsidRDefault="005C27C9" w:rsidP="005C27C9">
      <w:pPr>
        <w:spacing w:after="0" w:line="240" w:lineRule="auto"/>
        <w:jc w:val="both"/>
        <w:rPr>
          <w:rFonts w:ascii="Arial" w:hAnsi="Arial" w:cs="Arial"/>
          <w:i/>
          <w:sz w:val="20"/>
          <w:szCs w:val="20"/>
        </w:rPr>
      </w:pPr>
      <w:r>
        <w:rPr>
          <w:rFonts w:ascii="Arial" w:hAnsi="Arial" w:cs="Arial"/>
          <w:i/>
          <w:sz w:val="20"/>
          <w:szCs w:val="20"/>
        </w:rPr>
        <w:t xml:space="preserve">essendo </w:t>
      </w:r>
      <w:r>
        <w:rPr>
          <w:rFonts w:ascii="Arial" w:hAnsi="Arial" w:cs="Arial"/>
          <w:i/>
          <w:iCs/>
          <w:sz w:val="20"/>
          <w:szCs w:val="20"/>
        </w:rPr>
        <w:t xml:space="preserve">ds dr </w:t>
      </w:r>
      <w:r>
        <w:rPr>
          <w:rFonts w:ascii="Arial" w:hAnsi="Arial" w:cs="Arial"/>
          <w:i/>
          <w:sz w:val="20"/>
          <w:szCs w:val="20"/>
        </w:rPr>
        <w:t>=</w:t>
      </w:r>
      <w:r>
        <w:rPr>
          <w:rFonts w:ascii="Arial" w:hAnsi="Arial" w:cs="Arial"/>
          <w:i/>
          <w:iCs/>
          <w:sz w:val="20"/>
          <w:szCs w:val="20"/>
        </w:rPr>
        <w:t xml:space="preserve"> </w:t>
      </w:r>
      <w:proofErr w:type="spellStart"/>
      <w:r>
        <w:rPr>
          <w:rFonts w:ascii="Arial" w:hAnsi="Arial" w:cs="Arial"/>
          <w:i/>
          <w:iCs/>
          <w:sz w:val="20"/>
          <w:szCs w:val="20"/>
        </w:rPr>
        <w:t>dS</w:t>
      </w:r>
      <w:proofErr w:type="spellEnd"/>
      <w:r>
        <w:rPr>
          <w:rFonts w:ascii="Arial" w:hAnsi="Arial" w:cs="Arial"/>
          <w:i/>
          <w:iCs/>
          <w:sz w:val="20"/>
          <w:szCs w:val="20"/>
        </w:rPr>
        <w:t xml:space="preserve"> </w:t>
      </w:r>
      <w:r>
        <w:rPr>
          <w:rFonts w:ascii="Arial" w:hAnsi="Arial" w:cs="Arial"/>
          <w:i/>
          <w:sz w:val="20"/>
          <w:szCs w:val="20"/>
        </w:rPr>
        <w:t xml:space="preserve">la superficie elementare “spazzata” dall’elemento di conduttore nel suo movimento. Si ritrova così l’usuale espressione della forza elettromotrice di induzione. Questa </w:t>
      </w:r>
      <w:r>
        <w:rPr>
          <w:rFonts w:ascii="Arial" w:hAnsi="Arial" w:cs="Arial"/>
          <w:i/>
          <w:sz w:val="20"/>
          <w:szCs w:val="20"/>
          <w:highlight w:val="yellow"/>
        </w:rPr>
        <w:t>inaspettata riapparizione del flusso di induzione magnetica e della sua velocità di variazione danno da pensare</w:t>
      </w:r>
      <w:r>
        <w:rPr>
          <w:rFonts w:ascii="Arial" w:hAnsi="Arial" w:cs="Arial"/>
          <w:i/>
          <w:sz w:val="20"/>
          <w:szCs w:val="20"/>
        </w:rPr>
        <w:t xml:space="preserve">, ma il presente contesto ce lo impedisce. </w:t>
      </w:r>
    </w:p>
    <w:p w:rsidR="005C27C9" w:rsidRPr="00B56B6E" w:rsidRDefault="005C27C9" w:rsidP="005C27C9">
      <w:pPr>
        <w:spacing w:after="0" w:line="240" w:lineRule="auto"/>
        <w:jc w:val="both"/>
        <w:rPr>
          <w:rFonts w:ascii="Arial" w:hAnsi="Arial" w:cs="Arial"/>
          <w:i/>
          <w:sz w:val="10"/>
          <w:szCs w:val="10"/>
        </w:rPr>
      </w:pPr>
    </w:p>
    <w:p w:rsidR="005C27C9" w:rsidRDefault="005C27C9" w:rsidP="005C27C9">
      <w:pPr>
        <w:spacing w:after="0" w:line="240" w:lineRule="auto"/>
        <w:ind w:left="708"/>
        <w:jc w:val="both"/>
        <w:rPr>
          <w:rFonts w:ascii="Arial" w:hAnsi="Arial" w:cs="Arial"/>
          <w:sz w:val="20"/>
          <w:szCs w:val="20"/>
        </w:rPr>
      </w:pPr>
      <w:r>
        <w:rPr>
          <w:rFonts w:ascii="Arial" w:hAnsi="Arial" w:cs="Arial"/>
          <w:sz w:val="20"/>
          <w:szCs w:val="20"/>
        </w:rPr>
        <w:t xml:space="preserve">Sembra voler dire che se dall'espressione matematica della forza di </w:t>
      </w:r>
      <w:proofErr w:type="spellStart"/>
      <w:r>
        <w:rPr>
          <w:rFonts w:ascii="Arial" w:hAnsi="Arial" w:cs="Arial"/>
          <w:sz w:val="20"/>
          <w:szCs w:val="20"/>
        </w:rPr>
        <w:t>Lorentz</w:t>
      </w:r>
      <w:proofErr w:type="spellEnd"/>
      <w:r>
        <w:rPr>
          <w:rFonts w:ascii="Arial" w:hAnsi="Arial" w:cs="Arial"/>
          <w:sz w:val="20"/>
          <w:szCs w:val="20"/>
        </w:rPr>
        <w:t xml:space="preserve"> se ne deduce la matematica della legge di Faraday, allora siamo ancora in presenza del modello variazione di flusso. Poi scrive "ma il presente contesto ce lo impedisce": devo dedurne che ho capito male? Però questo contrasterebbe con la premessa che "il paradosso può essere sciolto con una analisi microscopica dei fenomeni". </w:t>
      </w:r>
      <w:r>
        <w:rPr>
          <w:rFonts w:ascii="Arial" w:hAnsi="Arial" w:cs="Arial"/>
          <w:b/>
          <w:sz w:val="20"/>
          <w:szCs w:val="20"/>
        </w:rPr>
        <w:t xml:space="preserve">Come devo intendere? </w:t>
      </w:r>
      <w:r w:rsidRPr="00CF4B88">
        <w:rPr>
          <w:rFonts w:ascii="Arial" w:hAnsi="Arial" w:cs="Arial"/>
          <w:sz w:val="20"/>
          <w:szCs w:val="20"/>
        </w:rPr>
        <w:t>F</w:t>
      </w:r>
      <w:r w:rsidRPr="001D2791">
        <w:rPr>
          <w:rFonts w:ascii="Arial" w:hAnsi="Arial" w:cs="Arial"/>
          <w:sz w:val="20"/>
          <w:szCs w:val="20"/>
        </w:rPr>
        <w:t>orse l’autore ha volutamente lasciato le cose nel vago?</w:t>
      </w:r>
      <w:r>
        <w:rPr>
          <w:rFonts w:ascii="Arial" w:hAnsi="Arial" w:cs="Arial"/>
          <w:sz w:val="20"/>
          <w:szCs w:val="20"/>
        </w:rPr>
        <w:t xml:space="preserve"> Capisco che ds*dr=dS è un’area e che qui c’è della roba che gira, ma quando un elettrone vola fra i rebbi di un magnete a ferro di cavallo e viene deviato, mica ho delle aree. </w:t>
      </w:r>
    </w:p>
    <w:p w:rsidR="005C27C9" w:rsidRPr="00B56B6E" w:rsidRDefault="005C27C9" w:rsidP="005C27C9">
      <w:pPr>
        <w:spacing w:after="0" w:line="240" w:lineRule="auto"/>
        <w:ind w:left="708"/>
        <w:jc w:val="both"/>
        <w:rPr>
          <w:rFonts w:ascii="Arial" w:hAnsi="Arial" w:cs="Arial"/>
          <w:b/>
          <w:sz w:val="10"/>
          <w:szCs w:val="10"/>
        </w:rPr>
      </w:pPr>
    </w:p>
    <w:p w:rsidR="005C27C9" w:rsidRDefault="005C27C9" w:rsidP="005C27C9">
      <w:pPr>
        <w:spacing w:after="0" w:line="240" w:lineRule="auto"/>
        <w:jc w:val="both"/>
        <w:rPr>
          <w:rFonts w:ascii="Arial" w:hAnsi="Arial" w:cs="Arial"/>
          <w:i/>
          <w:sz w:val="20"/>
          <w:szCs w:val="20"/>
        </w:rPr>
      </w:pPr>
      <w:r>
        <w:rPr>
          <w:rFonts w:ascii="Arial" w:hAnsi="Arial" w:cs="Arial"/>
          <w:b/>
          <w:i/>
          <w:color w:val="FF0000"/>
          <w:sz w:val="20"/>
          <w:szCs w:val="20"/>
        </w:rPr>
        <w:t>d)</w:t>
      </w:r>
      <w:r>
        <w:rPr>
          <w:rFonts w:ascii="Arial" w:hAnsi="Arial" w:cs="Arial"/>
          <w:i/>
          <w:sz w:val="20"/>
          <w:szCs w:val="20"/>
        </w:rPr>
        <w:t xml:space="preserve"> Vi è un’ultima domanda, ancora più interessante. </w:t>
      </w:r>
      <w:r>
        <w:rPr>
          <w:rFonts w:ascii="Arial" w:hAnsi="Arial" w:cs="Arial"/>
          <w:i/>
          <w:sz w:val="20"/>
          <w:szCs w:val="20"/>
          <w:highlight w:val="yellow"/>
        </w:rPr>
        <w:t>Cosa succede se il contatto alla periferia del disco ruota con esso?</w:t>
      </w:r>
      <w:r>
        <w:rPr>
          <w:rFonts w:ascii="Arial" w:hAnsi="Arial" w:cs="Arial"/>
          <w:i/>
          <w:sz w:val="20"/>
          <w:szCs w:val="20"/>
        </w:rPr>
        <w:t xml:space="preserve"> Questa prova può essere effettuata per mezzo del disco inferiore con il relativo contatto strisciante visibile nella figura 2. In questa si vede un filo che partendo dalla periferia del disco superiore è collegato con il centro del disco inferiore. Il contatto strisciante sul disco inferiore vede dunque la eventuale forza elettromotrice sviluppata dal contatto fisso alla periferia del disco superiore, contatto che ruota nel campo magnetico del magnete di ferrite insieme a tutto il disco </w:t>
      </w:r>
      <w:proofErr w:type="spellStart"/>
      <w:r>
        <w:rPr>
          <w:rFonts w:ascii="Arial" w:hAnsi="Arial" w:cs="Arial"/>
          <w:i/>
          <w:sz w:val="20"/>
          <w:szCs w:val="20"/>
        </w:rPr>
        <w:t>superiore…</w:t>
      </w:r>
      <w:proofErr w:type="spellEnd"/>
      <w:r>
        <w:rPr>
          <w:rFonts w:ascii="Arial" w:hAnsi="Arial" w:cs="Arial"/>
          <w:i/>
          <w:sz w:val="20"/>
          <w:szCs w:val="20"/>
          <w:highlight w:val="yellow"/>
        </w:rPr>
        <w:t xml:space="preserve"> non si ha forza elettromotrice.</w:t>
      </w:r>
      <w:r>
        <w:rPr>
          <w:rFonts w:ascii="Arial" w:hAnsi="Arial" w:cs="Arial"/>
          <w:i/>
          <w:sz w:val="20"/>
          <w:szCs w:val="20"/>
        </w:rPr>
        <w:t xml:space="preserve"> </w:t>
      </w:r>
    </w:p>
    <w:tbl>
      <w:tblPr>
        <w:tblStyle w:val="Grigliatabella"/>
        <w:tblpPr w:leftFromText="141" w:rightFromText="141" w:vertAnchor="text" w:horzAnchor="margin" w:tblpXSpec="right" w:tblpY="145"/>
        <w:tblW w:w="0" w:type="auto"/>
        <w:tblLook w:val="04A0"/>
      </w:tblPr>
      <w:tblGrid>
        <w:gridCol w:w="2256"/>
      </w:tblGrid>
      <w:tr w:rsidR="005C27C9" w:rsidTr="005C27C9">
        <w:tc>
          <w:tcPr>
            <w:tcW w:w="2256" w:type="dxa"/>
          </w:tcPr>
          <w:p w:rsidR="005C27C9" w:rsidRDefault="005C27C9" w:rsidP="005C27C9">
            <w:pPr>
              <w:jc w:val="both"/>
              <w:rPr>
                <w:rFonts w:ascii="Arial" w:hAnsi="Arial" w:cs="Arial"/>
              </w:rPr>
            </w:pPr>
            <w:r>
              <w:rPr>
                <w:rFonts w:ascii="Arial" w:hAnsi="Arial" w:cs="Arial"/>
                <w:noProof/>
              </w:rPr>
              <w:lastRenderedPageBreak/>
              <w:drawing>
                <wp:inline distT="0" distB="0" distL="0" distR="0">
                  <wp:extent cx="1271348" cy="1223502"/>
                  <wp:effectExtent l="19050" t="0" r="5002" b="0"/>
                  <wp:docPr id="48" name="Immagine 1" descr="omopolarimolt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opolarimolti2.jpg"/>
                          <pic:cNvPicPr/>
                        </pic:nvPicPr>
                        <pic:blipFill>
                          <a:blip r:embed="rId103"/>
                          <a:stretch>
                            <a:fillRect/>
                          </a:stretch>
                        </pic:blipFill>
                        <pic:spPr>
                          <a:xfrm>
                            <a:off x="0" y="0"/>
                            <a:ext cx="1272366" cy="1224482"/>
                          </a:xfrm>
                          <a:prstGeom prst="rect">
                            <a:avLst/>
                          </a:prstGeom>
                        </pic:spPr>
                      </pic:pic>
                    </a:graphicData>
                  </a:graphic>
                </wp:inline>
              </w:drawing>
            </w:r>
          </w:p>
        </w:tc>
      </w:tr>
    </w:tbl>
    <w:p w:rsidR="005C27C9" w:rsidRPr="00AA4699" w:rsidRDefault="005C27C9" w:rsidP="005C27C9">
      <w:pPr>
        <w:spacing w:after="0" w:line="240" w:lineRule="auto"/>
        <w:ind w:left="708"/>
        <w:jc w:val="both"/>
        <w:rPr>
          <w:rFonts w:ascii="Arial" w:hAnsi="Arial" w:cs="Arial"/>
          <w:b/>
          <w:sz w:val="20"/>
          <w:szCs w:val="20"/>
        </w:rPr>
      </w:pPr>
      <w:r>
        <w:rPr>
          <w:rFonts w:ascii="Arial" w:hAnsi="Arial" w:cs="Arial"/>
          <w:sz w:val="20"/>
          <w:szCs w:val="20"/>
        </w:rPr>
        <w:t xml:space="preserve">Se si sposa la tesi di campo fermo come a pag. </w:t>
      </w:r>
      <w:r w:rsidR="00A77680">
        <w:rPr>
          <w:rFonts w:ascii="Arial" w:hAnsi="Arial" w:cs="Arial"/>
          <w:sz w:val="20"/>
          <w:szCs w:val="20"/>
        </w:rPr>
        <w:t>3</w:t>
      </w:r>
      <w:r w:rsidR="00D94A2D">
        <w:rPr>
          <w:rFonts w:ascii="Arial" w:hAnsi="Arial" w:cs="Arial"/>
          <w:sz w:val="20"/>
          <w:szCs w:val="20"/>
        </w:rPr>
        <w:t>4</w:t>
      </w:r>
      <w:r>
        <w:rPr>
          <w:rFonts w:ascii="Arial" w:hAnsi="Arial" w:cs="Arial"/>
          <w:sz w:val="20"/>
          <w:szCs w:val="20"/>
        </w:rPr>
        <w:t xml:space="preserve"> la spiegazione è la stessa data per T2: tutte le linee che entrano (od escono) dal magnete o dal disco, escono (o rientrano) attraverso il filo discendente </w:t>
      </w:r>
      <w:r w:rsidRPr="00C969AF">
        <w:rPr>
          <w:rFonts w:ascii="Arial" w:hAnsi="Arial" w:cs="Arial"/>
          <w:sz w:val="20"/>
          <w:szCs w:val="20"/>
          <w:highlight w:val="yellow"/>
        </w:rPr>
        <w:t>(posto che il disco inferiore sia troppo lontano per esserne influenzato).</w:t>
      </w:r>
      <w:r>
        <w:rPr>
          <w:rFonts w:ascii="Arial" w:hAnsi="Arial" w:cs="Arial"/>
          <w:sz w:val="20"/>
          <w:szCs w:val="20"/>
        </w:rPr>
        <w:t xml:space="preserve"> Ovviamente le linee che interessano il disco o il magnete sono molte di più di quelle che interessano il filo discendente, ma valgono al riguardo le stesse considerazioni fatte a pag.</w:t>
      </w:r>
      <w:r w:rsidR="00A77680">
        <w:rPr>
          <w:rFonts w:ascii="Arial" w:hAnsi="Arial" w:cs="Arial"/>
          <w:sz w:val="20"/>
          <w:szCs w:val="20"/>
        </w:rPr>
        <w:t>3</w:t>
      </w:r>
      <w:r w:rsidR="00D94A2D">
        <w:rPr>
          <w:rFonts w:ascii="Arial" w:hAnsi="Arial" w:cs="Arial"/>
          <w:sz w:val="20"/>
          <w:szCs w:val="20"/>
        </w:rPr>
        <w:t>4</w:t>
      </w:r>
      <w:r>
        <w:rPr>
          <w:rFonts w:ascii="Arial" w:hAnsi="Arial" w:cs="Arial"/>
          <w:sz w:val="20"/>
          <w:szCs w:val="20"/>
        </w:rPr>
        <w:t xml:space="preserve">. </w:t>
      </w:r>
      <w:r w:rsidR="00AA4699" w:rsidRPr="009376C9">
        <w:rPr>
          <w:rFonts w:ascii="Arial" w:hAnsi="Arial" w:cs="Arial"/>
          <w:b/>
          <w:sz w:val="20"/>
          <w:szCs w:val="20"/>
          <w:highlight w:val="magenta"/>
        </w:rPr>
        <w:t>(Ho a lungo erroneamente interpretato questo caso risoltosi con la spiegazione ricevuta da terzi ed esposta in apertura)</w:t>
      </w:r>
    </w:p>
    <w:p w:rsidR="005C27C9" w:rsidRPr="009E076A" w:rsidRDefault="005C27C9" w:rsidP="005C27C9">
      <w:pPr>
        <w:spacing w:after="0" w:line="240" w:lineRule="auto"/>
        <w:ind w:left="708"/>
        <w:jc w:val="both"/>
        <w:rPr>
          <w:rFonts w:ascii="Arial" w:hAnsi="Arial" w:cs="Arial"/>
          <w:sz w:val="10"/>
          <w:szCs w:val="10"/>
        </w:rPr>
      </w:pPr>
    </w:p>
    <w:p w:rsidR="005C27C9" w:rsidRDefault="005C27C9" w:rsidP="005C27C9">
      <w:pPr>
        <w:spacing w:after="0" w:line="240" w:lineRule="auto"/>
        <w:ind w:left="708"/>
        <w:jc w:val="both"/>
        <w:rPr>
          <w:rFonts w:ascii="Arial" w:hAnsi="Arial" w:cs="Arial"/>
          <w:sz w:val="10"/>
          <w:szCs w:val="10"/>
        </w:rPr>
      </w:pPr>
    </w:p>
    <w:tbl>
      <w:tblPr>
        <w:tblpPr w:leftFromText="141" w:rightFromText="141" w:bottomFromText="200" w:vertAnchor="text" w:horzAnchor="margin" w:tblpXSpec="right"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219"/>
      </w:tblGrid>
      <w:tr w:rsidR="005C27C9" w:rsidRPr="00CE542B" w:rsidTr="00AA4699">
        <w:trPr>
          <w:trHeight w:val="1550"/>
        </w:trPr>
        <w:tc>
          <w:tcPr>
            <w:tcW w:w="2219" w:type="dxa"/>
            <w:tcBorders>
              <w:top w:val="single" w:sz="4" w:space="0" w:color="auto"/>
              <w:left w:val="single" w:sz="4" w:space="0" w:color="auto"/>
              <w:bottom w:val="single" w:sz="4" w:space="0" w:color="auto"/>
              <w:right w:val="single" w:sz="4" w:space="0" w:color="auto"/>
            </w:tcBorders>
            <w:hideMark/>
          </w:tcPr>
          <w:p w:rsidR="005C27C9" w:rsidRPr="00CE542B" w:rsidRDefault="005C27C9" w:rsidP="005C27C9">
            <w:pPr>
              <w:spacing w:after="0" w:line="240" w:lineRule="auto"/>
              <w:jc w:val="both"/>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extent cx="1300758" cy="1314450"/>
                  <wp:effectExtent l="19050" t="0" r="0" b="0"/>
                  <wp:docPr id="49" name="Immagine 28" descr="peg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egna"/>
                          <pic:cNvPicPr>
                            <a:picLocks noChangeAspect="1" noChangeArrowheads="1"/>
                          </pic:cNvPicPr>
                        </pic:nvPicPr>
                        <pic:blipFill>
                          <a:blip r:embed="rId104"/>
                          <a:srcRect/>
                          <a:stretch>
                            <a:fillRect/>
                          </a:stretch>
                        </pic:blipFill>
                        <pic:spPr bwMode="auto">
                          <a:xfrm>
                            <a:off x="0" y="0"/>
                            <a:ext cx="1300758" cy="1314450"/>
                          </a:xfrm>
                          <a:prstGeom prst="rect">
                            <a:avLst/>
                          </a:prstGeom>
                          <a:noFill/>
                          <a:ln w="9525">
                            <a:noFill/>
                            <a:miter lim="800000"/>
                            <a:headEnd/>
                            <a:tailEnd/>
                          </a:ln>
                        </pic:spPr>
                      </pic:pic>
                    </a:graphicData>
                  </a:graphic>
                </wp:inline>
              </w:drawing>
            </w:r>
          </w:p>
        </w:tc>
      </w:tr>
    </w:tbl>
    <w:p w:rsidR="005C27C9" w:rsidRPr="00B56B6E" w:rsidRDefault="005C27C9" w:rsidP="005C27C9">
      <w:pPr>
        <w:spacing w:after="0" w:line="240" w:lineRule="auto"/>
        <w:ind w:left="708"/>
        <w:jc w:val="both"/>
        <w:rPr>
          <w:rFonts w:ascii="Arial" w:hAnsi="Arial" w:cs="Arial"/>
          <w:sz w:val="20"/>
          <w:szCs w:val="20"/>
        </w:rPr>
      </w:pPr>
      <w:r>
        <w:rPr>
          <w:rFonts w:ascii="Arial" w:hAnsi="Arial" w:cs="Arial"/>
          <w:sz w:val="20"/>
          <w:szCs w:val="20"/>
        </w:rPr>
        <w:t xml:space="preserve">aggiungo un ulteriore caso segnalatomi direttamente che </w:t>
      </w:r>
      <w:r w:rsidRPr="00B56B6E">
        <w:rPr>
          <w:rFonts w:ascii="Arial" w:hAnsi="Arial" w:cs="Arial"/>
          <w:sz w:val="20"/>
          <w:szCs w:val="20"/>
          <w:highlight w:val="yellow"/>
        </w:rPr>
        <w:t xml:space="preserve">corrisponde al mio test </w:t>
      </w:r>
      <w:r w:rsidRPr="00B56B6E">
        <w:rPr>
          <w:rFonts w:ascii="Arial" w:hAnsi="Arial" w:cs="Arial"/>
          <w:color w:val="FF0000"/>
          <w:sz w:val="20"/>
          <w:szCs w:val="20"/>
          <w:highlight w:val="yellow"/>
        </w:rPr>
        <w:t xml:space="preserve">C </w:t>
      </w:r>
      <w:r w:rsidRPr="00B56B6E">
        <w:rPr>
          <w:rFonts w:ascii="Arial" w:hAnsi="Arial" w:cs="Arial"/>
          <w:sz w:val="20"/>
          <w:szCs w:val="20"/>
          <w:highlight w:val="yellow"/>
        </w:rPr>
        <w:t xml:space="preserve">in cui </w:t>
      </w:r>
      <w:proofErr w:type="spellStart"/>
      <w:r w:rsidRPr="00B56B6E">
        <w:rPr>
          <w:rFonts w:ascii="Arial" w:hAnsi="Arial" w:cs="Arial"/>
          <w:sz w:val="20"/>
          <w:szCs w:val="20"/>
          <w:highlight w:val="yellow"/>
        </w:rPr>
        <w:t>disco+magnete</w:t>
      </w:r>
      <w:proofErr w:type="spellEnd"/>
      <w:r w:rsidRPr="00B56B6E">
        <w:rPr>
          <w:rFonts w:ascii="Arial" w:hAnsi="Arial" w:cs="Arial"/>
          <w:sz w:val="20"/>
          <w:szCs w:val="20"/>
          <w:highlight w:val="yellow"/>
        </w:rPr>
        <w:t xml:space="preserve"> sono fermi mentre il contatto striscia in presenza di campo magnetico.</w:t>
      </w:r>
    </w:p>
    <w:p w:rsidR="005C27C9" w:rsidRDefault="005C27C9" w:rsidP="005C27C9">
      <w:pPr>
        <w:spacing w:after="0" w:line="240" w:lineRule="auto"/>
        <w:jc w:val="both"/>
        <w:rPr>
          <w:rFonts w:ascii="Arial" w:hAnsi="Arial" w:cs="Arial"/>
          <w:i/>
          <w:sz w:val="20"/>
          <w:szCs w:val="20"/>
        </w:rPr>
      </w:pPr>
      <w:r>
        <w:rPr>
          <w:rFonts w:ascii="Arial" w:hAnsi="Arial" w:cs="Arial"/>
          <w:b/>
          <w:i/>
          <w:color w:val="FF0000"/>
          <w:sz w:val="20"/>
          <w:szCs w:val="20"/>
        </w:rPr>
        <w:t>e)</w:t>
      </w:r>
      <w:r>
        <w:rPr>
          <w:rFonts w:ascii="Arial" w:hAnsi="Arial" w:cs="Arial"/>
          <w:i/>
          <w:sz w:val="20"/>
          <w:szCs w:val="20"/>
        </w:rPr>
        <w:t xml:space="preserve"> Tenendo fermo il disco superiore e facendo strisciare il contatto 1 con il ruotare il disco inferiore</w:t>
      </w:r>
      <w:r>
        <w:rPr>
          <w:rFonts w:ascii="Arial" w:hAnsi="Arial" w:cs="Arial"/>
          <w:i/>
          <w:sz w:val="20"/>
          <w:szCs w:val="20"/>
          <w:highlight w:val="yellow"/>
        </w:rPr>
        <w:t xml:space="preserve">, si ha </w:t>
      </w:r>
      <w:proofErr w:type="spellStart"/>
      <w:r>
        <w:rPr>
          <w:rFonts w:ascii="Arial" w:hAnsi="Arial" w:cs="Arial"/>
          <w:i/>
          <w:sz w:val="20"/>
          <w:szCs w:val="20"/>
          <w:highlight w:val="yellow"/>
        </w:rPr>
        <w:t>f.e.m.</w:t>
      </w:r>
      <w:proofErr w:type="spellEnd"/>
      <w:r>
        <w:rPr>
          <w:rFonts w:ascii="Arial" w:hAnsi="Arial" w:cs="Arial"/>
          <w:i/>
          <w:sz w:val="20"/>
          <w:szCs w:val="20"/>
        </w:rPr>
        <w:t xml:space="preserve"> esattamente uguale a quando si tiene fermo il disco inferiore (contatto alla periferia fisso) e si ruota il disco superiore.  </w:t>
      </w:r>
    </w:p>
    <w:p w:rsidR="005C27C9" w:rsidRPr="00C36700" w:rsidRDefault="005C27C9" w:rsidP="005C27C9">
      <w:pPr>
        <w:spacing w:after="0" w:line="240" w:lineRule="auto"/>
        <w:jc w:val="both"/>
        <w:rPr>
          <w:rFonts w:ascii="Arial" w:hAnsi="Arial" w:cs="Arial"/>
          <w:i/>
          <w:sz w:val="10"/>
          <w:szCs w:val="10"/>
        </w:rPr>
      </w:pPr>
    </w:p>
    <w:p w:rsidR="005C27C9" w:rsidRPr="00932319" w:rsidRDefault="005C27C9" w:rsidP="005C27C9">
      <w:pPr>
        <w:spacing w:after="0" w:line="240" w:lineRule="auto"/>
        <w:ind w:left="708"/>
        <w:jc w:val="both"/>
        <w:rPr>
          <w:rFonts w:ascii="Arial" w:hAnsi="Arial" w:cs="Arial"/>
          <w:sz w:val="20"/>
          <w:szCs w:val="20"/>
        </w:rPr>
      </w:pPr>
      <w:r w:rsidRPr="00932319">
        <w:rPr>
          <w:rFonts w:ascii="Arial" w:hAnsi="Arial" w:cs="Arial"/>
          <w:sz w:val="20"/>
          <w:szCs w:val="20"/>
        </w:rPr>
        <w:t xml:space="preserve">- </w:t>
      </w:r>
      <w:r w:rsidRPr="00932319">
        <w:rPr>
          <w:rFonts w:ascii="Arial" w:hAnsi="Arial" w:cs="Arial"/>
          <w:sz w:val="20"/>
          <w:szCs w:val="20"/>
          <w:highlight w:val="yellow"/>
        </w:rPr>
        <w:t xml:space="preserve">rotazione </w:t>
      </w:r>
      <w:r w:rsidRPr="002C7E5B">
        <w:rPr>
          <w:rFonts w:ascii="Arial" w:hAnsi="Arial" w:cs="Arial"/>
          <w:sz w:val="20"/>
          <w:szCs w:val="20"/>
          <w:highlight w:val="yellow"/>
        </w:rPr>
        <w:t>disco inferiore:</w:t>
      </w:r>
      <w:r w:rsidRPr="00932319">
        <w:rPr>
          <w:rFonts w:ascii="Arial" w:hAnsi="Arial" w:cs="Arial"/>
          <w:sz w:val="20"/>
          <w:szCs w:val="20"/>
        </w:rPr>
        <w:t xml:space="preserve"> la situazione sembra inversa ai casi T3-4-5: dipende dalla parte di linguetta che si muove nel campo fermo generando tensione non compensata dal tratto di circuito annidato nel disco perché questo è fermo.</w:t>
      </w:r>
    </w:p>
    <w:p w:rsidR="005C27C9" w:rsidRDefault="005C27C9" w:rsidP="005C27C9">
      <w:pPr>
        <w:spacing w:after="0" w:line="240" w:lineRule="auto"/>
        <w:ind w:left="708"/>
        <w:jc w:val="both"/>
        <w:rPr>
          <w:rFonts w:ascii="Arial" w:hAnsi="Arial" w:cs="Arial"/>
          <w:sz w:val="20"/>
          <w:szCs w:val="20"/>
        </w:rPr>
      </w:pPr>
      <w:r w:rsidRPr="002C7E5B">
        <w:rPr>
          <w:rFonts w:ascii="Arial" w:hAnsi="Arial" w:cs="Arial"/>
          <w:sz w:val="20"/>
          <w:szCs w:val="20"/>
        </w:rPr>
        <w:t xml:space="preserve">- </w:t>
      </w:r>
      <w:r>
        <w:rPr>
          <w:rFonts w:ascii="Arial" w:hAnsi="Arial" w:cs="Arial"/>
          <w:sz w:val="20"/>
          <w:szCs w:val="20"/>
          <w:highlight w:val="yellow"/>
        </w:rPr>
        <w:t>rotazione disco superiore</w:t>
      </w:r>
      <w:r w:rsidRPr="002C7E5B">
        <w:rPr>
          <w:rFonts w:ascii="Arial" w:hAnsi="Arial" w:cs="Arial"/>
          <w:sz w:val="20"/>
          <w:szCs w:val="20"/>
        </w:rPr>
        <w:t>: come nei casi</w:t>
      </w:r>
      <w:r w:rsidRPr="00932319">
        <w:rPr>
          <w:rFonts w:ascii="Arial" w:hAnsi="Arial" w:cs="Arial"/>
          <w:sz w:val="20"/>
          <w:szCs w:val="20"/>
        </w:rPr>
        <w:t xml:space="preserve"> T3-4-5</w:t>
      </w:r>
      <w:r>
        <w:rPr>
          <w:rFonts w:ascii="Arial" w:hAnsi="Arial" w:cs="Arial"/>
          <w:sz w:val="20"/>
          <w:szCs w:val="20"/>
        </w:rPr>
        <w:t xml:space="preserve"> </w:t>
      </w:r>
    </w:p>
    <w:p w:rsidR="005C27C9" w:rsidRPr="00C36700" w:rsidRDefault="005C27C9" w:rsidP="005C27C9">
      <w:pPr>
        <w:spacing w:after="0" w:line="240" w:lineRule="auto"/>
        <w:ind w:left="708"/>
        <w:jc w:val="both"/>
        <w:rPr>
          <w:rFonts w:ascii="Arial" w:hAnsi="Arial" w:cs="Arial"/>
          <w:sz w:val="20"/>
          <w:szCs w:val="20"/>
          <w:highlight w:val="yellow"/>
        </w:rPr>
      </w:pPr>
      <w:r>
        <w:rPr>
          <w:rFonts w:ascii="Arial" w:hAnsi="Arial" w:cs="Arial"/>
          <w:sz w:val="20"/>
          <w:szCs w:val="20"/>
        </w:rPr>
        <w:t>- come mai l’intensità non cambierebbe nei due casi? …</w:t>
      </w:r>
      <w:r w:rsidR="00AA4699">
        <w:rPr>
          <w:rFonts w:ascii="Arial" w:hAnsi="Arial" w:cs="Arial"/>
          <w:sz w:val="20"/>
          <w:szCs w:val="20"/>
        </w:rPr>
        <w:t xml:space="preserve"> </w:t>
      </w:r>
      <w:r w:rsidR="00AA4699" w:rsidRPr="00AA4699">
        <w:rPr>
          <w:rFonts w:ascii="Arial" w:hAnsi="Arial" w:cs="Arial"/>
          <w:sz w:val="20"/>
          <w:szCs w:val="20"/>
          <w:highlight w:val="red"/>
        </w:rPr>
        <w:t>ripensarci</w:t>
      </w:r>
    </w:p>
    <w:p w:rsidR="005C27C9" w:rsidRPr="00945F30" w:rsidRDefault="005C27C9" w:rsidP="005C27C9">
      <w:pPr>
        <w:spacing w:after="0" w:line="240" w:lineRule="auto"/>
        <w:ind w:left="708"/>
        <w:jc w:val="both"/>
        <w:rPr>
          <w:rFonts w:ascii="Arial" w:hAnsi="Arial" w:cs="Arial"/>
          <w:b/>
          <w:sz w:val="10"/>
          <w:szCs w:val="10"/>
          <w:highlight w:val="yellow"/>
        </w:rPr>
      </w:pPr>
    </w:p>
    <w:p w:rsidR="005C27C9" w:rsidRDefault="005C27C9" w:rsidP="005C27C9">
      <w:pPr>
        <w:spacing w:after="0" w:line="240" w:lineRule="auto"/>
        <w:jc w:val="both"/>
        <w:rPr>
          <w:rFonts w:ascii="Arial" w:hAnsi="Arial" w:cs="Arial"/>
          <w:b/>
          <w:i/>
          <w:sz w:val="20"/>
          <w:szCs w:val="20"/>
        </w:rPr>
      </w:pPr>
      <w:r w:rsidRPr="001C21CD">
        <w:rPr>
          <w:rFonts w:ascii="Arial" w:hAnsi="Arial" w:cs="Arial"/>
          <w:i/>
          <w:sz w:val="20"/>
          <w:szCs w:val="20"/>
        </w:rPr>
        <w:t xml:space="preserve">Come accade in genere con i generatori elettrici basati sull’induzione, uno si può chiedere </w:t>
      </w:r>
      <w:r w:rsidRPr="001C21CD">
        <w:rPr>
          <w:rFonts w:ascii="Arial" w:hAnsi="Arial" w:cs="Arial"/>
          <w:b/>
          <w:i/>
          <w:sz w:val="20"/>
          <w:szCs w:val="20"/>
        </w:rPr>
        <w:t>se questa macchina sia reversibile</w:t>
      </w:r>
      <w:r w:rsidRPr="001C21CD">
        <w:rPr>
          <w:rFonts w:ascii="Arial" w:hAnsi="Arial" w:cs="Arial"/>
          <w:i/>
          <w:sz w:val="20"/>
          <w:szCs w:val="20"/>
        </w:rPr>
        <w:t>, cioè se possa funzionare come motore. La risposta è affermativa.</w:t>
      </w:r>
      <w:r>
        <w:rPr>
          <w:rFonts w:ascii="Arial" w:hAnsi="Arial" w:cs="Arial"/>
          <w:i/>
          <w:sz w:val="20"/>
          <w:szCs w:val="20"/>
        </w:rPr>
        <w:t xml:space="preserve"> … </w:t>
      </w:r>
      <w:r w:rsidRPr="00204E18">
        <w:rPr>
          <w:rFonts w:ascii="Arial" w:hAnsi="Arial" w:cs="Arial"/>
          <w:sz w:val="20"/>
          <w:szCs w:val="20"/>
        </w:rPr>
        <w:t xml:space="preserve">(trascuro il resto </w:t>
      </w:r>
      <w:r>
        <w:rPr>
          <w:rFonts w:ascii="Arial" w:hAnsi="Arial" w:cs="Arial"/>
          <w:sz w:val="20"/>
          <w:szCs w:val="20"/>
        </w:rPr>
        <w:t xml:space="preserve">che però è </w:t>
      </w:r>
      <w:r w:rsidRPr="00204E18">
        <w:rPr>
          <w:rFonts w:ascii="Arial" w:hAnsi="Arial" w:cs="Arial"/>
          <w:sz w:val="20"/>
          <w:szCs w:val="20"/>
        </w:rPr>
        <w:t>reperibile dal link)</w:t>
      </w:r>
      <w:r>
        <w:rPr>
          <w:rFonts w:ascii="Arial" w:hAnsi="Arial" w:cs="Arial"/>
          <w:sz w:val="20"/>
          <w:szCs w:val="20"/>
        </w:rPr>
        <w:t xml:space="preserve"> …</w:t>
      </w:r>
      <w:r w:rsidRPr="00204E18">
        <w:rPr>
          <w:rFonts w:ascii="Arial" w:hAnsi="Arial" w:cs="Arial"/>
          <w:sz w:val="20"/>
          <w:szCs w:val="20"/>
        </w:rPr>
        <w:t>.</w:t>
      </w:r>
      <w:r>
        <w:rPr>
          <w:rFonts w:ascii="Arial" w:hAnsi="Arial" w:cs="Arial"/>
          <w:i/>
          <w:sz w:val="20"/>
          <w:szCs w:val="20"/>
          <w:highlight w:val="yellow"/>
        </w:rPr>
        <w:t xml:space="preserve">  La stranezza di questi fenomeni e il fatto le cose appaiano differenti a seconda che ci si ponga nel sistema di riferimento fisso del laboratorio o nel sistema ruotante del magnet</w:t>
      </w:r>
      <w:r>
        <w:rPr>
          <w:rFonts w:ascii="Arial" w:hAnsi="Arial" w:cs="Arial"/>
          <w:i/>
          <w:sz w:val="20"/>
          <w:szCs w:val="20"/>
        </w:rPr>
        <w:t xml:space="preserve">e furono alla base del lavoro di Einstein </w:t>
      </w:r>
      <w:r>
        <w:rPr>
          <w:rFonts w:ascii="Arial" w:hAnsi="Arial" w:cs="Arial"/>
          <w:i/>
          <w:iCs/>
          <w:sz w:val="20"/>
          <w:szCs w:val="20"/>
        </w:rPr>
        <w:t>Sulla elettrodinamica dei corpi in movimento</w:t>
      </w:r>
      <w:r>
        <w:rPr>
          <w:rFonts w:ascii="Arial" w:hAnsi="Arial" w:cs="Arial"/>
          <w:i/>
          <w:sz w:val="20"/>
          <w:szCs w:val="20"/>
        </w:rPr>
        <w:t xml:space="preserve"> del 1905, atto di fondazione della relatività speciale. In essenza, </w:t>
      </w:r>
      <w:r>
        <w:rPr>
          <w:rFonts w:ascii="Arial" w:hAnsi="Arial" w:cs="Arial"/>
          <w:b/>
          <w:i/>
          <w:sz w:val="20"/>
          <w:szCs w:val="20"/>
          <w:highlight w:val="yellow"/>
        </w:rPr>
        <w:t>“La fisica non può dipendere dal sistema di riferimento”.</w:t>
      </w:r>
      <w:r>
        <w:rPr>
          <w:rFonts w:ascii="Arial" w:hAnsi="Arial" w:cs="Arial"/>
          <w:b/>
          <w:i/>
          <w:sz w:val="20"/>
          <w:szCs w:val="20"/>
        </w:rPr>
        <w:t xml:space="preserve"> </w:t>
      </w:r>
    </w:p>
    <w:p w:rsidR="005C27C9" w:rsidRDefault="005C27C9" w:rsidP="005C27C9">
      <w:pPr>
        <w:spacing w:after="0" w:line="240" w:lineRule="auto"/>
        <w:jc w:val="both"/>
        <w:rPr>
          <w:rFonts w:ascii="Arial" w:hAnsi="Arial" w:cs="Arial"/>
          <w:b/>
          <w:i/>
          <w:sz w:val="20"/>
          <w:szCs w:val="20"/>
        </w:rPr>
      </w:pPr>
    </w:p>
    <w:p w:rsidR="005C27C9" w:rsidRDefault="005C27C9" w:rsidP="005C27C9">
      <w:pPr>
        <w:spacing w:after="0" w:line="240" w:lineRule="auto"/>
        <w:ind w:left="708"/>
        <w:jc w:val="both"/>
      </w:pPr>
      <w:r w:rsidRPr="00B939EA">
        <w:rPr>
          <w:rFonts w:ascii="Arial" w:hAnsi="Arial" w:cs="Arial"/>
          <w:b/>
          <w:color w:val="000000" w:themeColor="text1"/>
          <w:sz w:val="20"/>
          <w:szCs w:val="20"/>
        </w:rPr>
        <w:t>Sembra quindi che l’autore trovi la soluzione del problema nella Relatività</w:t>
      </w:r>
      <w:r>
        <w:rPr>
          <w:rFonts w:ascii="Arial" w:hAnsi="Arial" w:cs="Arial"/>
          <w:b/>
          <w:color w:val="000000" w:themeColor="text1"/>
          <w:sz w:val="20"/>
          <w:szCs w:val="20"/>
        </w:rPr>
        <w:t xml:space="preserve"> stessa</w:t>
      </w:r>
      <w:r w:rsidRPr="00B939EA">
        <w:rPr>
          <w:rFonts w:ascii="Arial" w:hAnsi="Arial" w:cs="Arial"/>
          <w:b/>
          <w:color w:val="000000" w:themeColor="text1"/>
          <w:sz w:val="20"/>
          <w:szCs w:val="20"/>
        </w:rPr>
        <w:t>. Perciò mi ritrovo qui con lo stesso problema che avevo con l’induzione magnete-spira nella Relatività</w:t>
      </w:r>
      <w:r>
        <w:rPr>
          <w:rFonts w:ascii="Arial" w:hAnsi="Arial" w:cs="Arial"/>
          <w:b/>
          <w:color w:val="000000" w:themeColor="text1"/>
          <w:sz w:val="20"/>
          <w:szCs w:val="20"/>
        </w:rPr>
        <w:t xml:space="preserve"> </w:t>
      </w:r>
      <w:hyperlink r:id="rId105" w:history="1">
        <w:r w:rsidRPr="006A2434">
          <w:rPr>
            <w:rStyle w:val="Collegamentoipertestuale"/>
            <w:rFonts w:ascii="Arial" w:hAnsi="Arial" w:cs="Arial"/>
            <w:sz w:val="20"/>
            <w:szCs w:val="20"/>
          </w:rPr>
          <w:t>https://digilander.libero.it/gino333/induzione5.pdf</w:t>
        </w:r>
      </w:hyperlink>
      <w:r w:rsidRPr="006A2434">
        <w:rPr>
          <w:rFonts w:ascii="Arial" w:hAnsi="Arial" w:cs="Arial"/>
          <w:sz w:val="20"/>
          <w:szCs w:val="20"/>
        </w:rPr>
        <w:t xml:space="preserve">   </w:t>
      </w:r>
      <w:r>
        <w:rPr>
          <w:rFonts w:ascii="Arial" w:hAnsi="Arial" w:cs="Arial"/>
          <w:sz w:val="20"/>
          <w:szCs w:val="20"/>
        </w:rPr>
        <w:t xml:space="preserve"> </w:t>
      </w:r>
      <w:hyperlink r:id="rId106" w:history="1">
        <w:r w:rsidRPr="006A2434">
          <w:rPr>
            <w:rStyle w:val="Collegamentoipertestuale"/>
            <w:rFonts w:ascii="Arial" w:hAnsi="Arial" w:cs="Arial"/>
            <w:sz w:val="20"/>
            <w:szCs w:val="20"/>
          </w:rPr>
          <w:t>http://digilander.libero.it/gino333/induzione5.docx</w:t>
        </w:r>
      </w:hyperlink>
    </w:p>
    <w:p w:rsidR="00AA4699" w:rsidRDefault="00AA4699" w:rsidP="005C27C9">
      <w:pPr>
        <w:spacing w:after="0" w:line="240" w:lineRule="auto"/>
        <w:ind w:left="708"/>
        <w:jc w:val="both"/>
      </w:pPr>
    </w:p>
    <w:p w:rsidR="00AA4699" w:rsidRDefault="00DF634E" w:rsidP="00AA4699">
      <w:pPr>
        <w:spacing w:after="0" w:line="240" w:lineRule="auto"/>
        <w:jc w:val="center"/>
        <w:rPr>
          <w:rFonts w:ascii="Arial" w:hAnsi="Arial" w:cs="Arial"/>
          <w:sz w:val="20"/>
          <w:szCs w:val="20"/>
        </w:rPr>
      </w:pPr>
      <w:r>
        <w:rPr>
          <w:rFonts w:ascii="Arial" w:hAnsi="Arial" w:cs="Arial"/>
          <w:sz w:val="20"/>
          <w:szCs w:val="20"/>
        </w:rPr>
        <w:t>*  *  *</w:t>
      </w:r>
    </w:p>
    <w:p w:rsidR="00DF634E" w:rsidRDefault="00DF634E" w:rsidP="00AA4699">
      <w:pPr>
        <w:spacing w:after="0" w:line="240" w:lineRule="auto"/>
        <w:jc w:val="center"/>
        <w:rPr>
          <w:rFonts w:ascii="Arial" w:hAnsi="Arial" w:cs="Arial"/>
          <w:sz w:val="20"/>
          <w:szCs w:val="20"/>
        </w:rPr>
      </w:pPr>
    </w:p>
    <w:p w:rsidR="00AA4699" w:rsidRDefault="00DF634E" w:rsidP="00AA4699">
      <w:pPr>
        <w:spacing w:after="0" w:line="240" w:lineRule="auto"/>
        <w:jc w:val="both"/>
        <w:rPr>
          <w:rFonts w:ascii="Arial" w:hAnsi="Arial" w:cs="Arial"/>
          <w:sz w:val="20"/>
          <w:szCs w:val="20"/>
        </w:rPr>
      </w:pPr>
      <w:r>
        <w:rPr>
          <w:rFonts w:ascii="Arial" w:hAnsi="Arial" w:cs="Arial"/>
          <w:b/>
          <w:sz w:val="20"/>
          <w:szCs w:val="20"/>
          <w:highlight w:val="yellow"/>
          <w:bdr w:val="single" w:sz="4" w:space="0" w:color="auto"/>
        </w:rPr>
        <w:t xml:space="preserve">Ipotesi </w:t>
      </w:r>
      <w:r w:rsidR="00AA4699" w:rsidRPr="00C14856">
        <w:rPr>
          <w:rFonts w:ascii="Arial" w:hAnsi="Arial" w:cs="Arial"/>
          <w:b/>
          <w:sz w:val="20"/>
          <w:szCs w:val="20"/>
          <w:highlight w:val="yellow"/>
          <w:bdr w:val="single" w:sz="4" w:space="0" w:color="auto"/>
        </w:rPr>
        <w:t>“variazione del flusso”</w:t>
      </w:r>
      <w:r w:rsidR="00AA4699" w:rsidRPr="00B20C26">
        <w:rPr>
          <w:rFonts w:ascii="Arial" w:hAnsi="Arial" w:cs="Arial"/>
          <w:sz w:val="20"/>
          <w:szCs w:val="20"/>
        </w:rPr>
        <w:t xml:space="preserve"> un</w:t>
      </w:r>
      <w:r>
        <w:rPr>
          <w:rFonts w:ascii="Arial" w:hAnsi="Arial" w:cs="Arial"/>
          <w:sz w:val="20"/>
          <w:szCs w:val="20"/>
        </w:rPr>
        <w:t>’</w:t>
      </w:r>
      <w:r w:rsidR="00AA4699" w:rsidRPr="00B20C26">
        <w:rPr>
          <w:rFonts w:ascii="Arial" w:hAnsi="Arial" w:cs="Arial"/>
          <w:sz w:val="20"/>
          <w:szCs w:val="20"/>
        </w:rPr>
        <w:t xml:space="preserve">eccezione </w:t>
      </w:r>
      <w:r w:rsidR="00AA4699">
        <w:rPr>
          <w:rFonts w:ascii="Arial" w:hAnsi="Arial" w:cs="Arial"/>
          <w:sz w:val="20"/>
          <w:szCs w:val="20"/>
        </w:rPr>
        <w:t xml:space="preserve">in </w:t>
      </w:r>
      <w:hyperlink r:id="rId107" w:history="1">
        <w:r w:rsidR="00AA4699" w:rsidRPr="00276C32">
          <w:rPr>
            <w:rStyle w:val="Collegamentoipertestuale"/>
            <w:rFonts w:ascii="Arial" w:hAnsi="Arial" w:cs="Arial"/>
            <w:sz w:val="20"/>
            <w:szCs w:val="20"/>
          </w:rPr>
          <w:t>http://www.fisicamente.net/FISICA_2/Faradayparadox.pdf</w:t>
        </w:r>
      </w:hyperlink>
      <w:r w:rsidR="00AA4699">
        <w:t xml:space="preserve"> dove </w:t>
      </w:r>
      <w:r w:rsidR="00EE6140">
        <w:t>si leggeva (ora non è più presente)</w:t>
      </w:r>
      <w:r w:rsidR="00AA4699">
        <w:t xml:space="preserve"> che “</w:t>
      </w:r>
      <w:r w:rsidR="00AA4699" w:rsidRPr="00EB7524">
        <w:rPr>
          <w:rFonts w:ascii="Arial" w:hAnsi="Arial" w:cs="Arial"/>
          <w:i/>
          <w:sz w:val="20"/>
          <w:szCs w:val="20"/>
        </w:rPr>
        <w:t>Il Paradosso di Faraday nasce da una erronea scelta del Sistema a cui riferire i vari moti. L’intero apparato di prova non si compone di disco conduttore e magnete, bensì da disco, magnete, contatti striscianti  ed amperometro. Ed è esattamente il Sistema di Riferimento “amperometro”,  rigidamente connesso al “mondo esterno”, il sistema a cui debbono essere riferiti i vari moti</w:t>
      </w:r>
      <w:r w:rsidR="00AA4699">
        <w:rPr>
          <w:rFonts w:ascii="Arial" w:hAnsi="Arial" w:cs="Arial"/>
          <w:i/>
          <w:sz w:val="20"/>
          <w:szCs w:val="20"/>
        </w:rPr>
        <w:t xml:space="preserve">” </w:t>
      </w:r>
      <w:r w:rsidR="00AA4699">
        <w:rPr>
          <w:rFonts w:ascii="Arial" w:hAnsi="Arial" w:cs="Arial"/>
          <w:b/>
          <w:sz w:val="20"/>
          <w:szCs w:val="20"/>
        </w:rPr>
        <w:t>Co</w:t>
      </w:r>
      <w:r w:rsidR="00AA4699" w:rsidRPr="00DC76BE">
        <w:rPr>
          <w:rFonts w:ascii="Arial" w:hAnsi="Arial" w:cs="Arial"/>
          <w:b/>
          <w:sz w:val="20"/>
          <w:szCs w:val="20"/>
        </w:rPr>
        <w:t>nfesso di non aver capito</w:t>
      </w:r>
      <w:r w:rsidR="00AA4699">
        <w:rPr>
          <w:rFonts w:ascii="Arial" w:hAnsi="Arial" w:cs="Arial"/>
          <w:b/>
          <w:sz w:val="20"/>
          <w:szCs w:val="20"/>
        </w:rPr>
        <w:t xml:space="preserve"> le considerazioni dell’autore</w:t>
      </w:r>
      <w:r w:rsidR="00AA4699" w:rsidRPr="00DC76BE">
        <w:rPr>
          <w:rFonts w:ascii="Arial" w:hAnsi="Arial" w:cs="Arial"/>
          <w:sz w:val="20"/>
          <w:szCs w:val="20"/>
        </w:rPr>
        <w:t xml:space="preserve">, </w:t>
      </w:r>
      <w:r w:rsidR="00AA4699">
        <w:rPr>
          <w:rFonts w:ascii="Arial" w:hAnsi="Arial" w:cs="Arial"/>
          <w:sz w:val="20"/>
          <w:szCs w:val="20"/>
        </w:rPr>
        <w:t xml:space="preserve">perché solo nei casi T1 e T2 di </w:t>
      </w:r>
      <w:r w:rsidR="00D94A2D">
        <w:rPr>
          <w:rFonts w:ascii="Arial" w:hAnsi="Arial" w:cs="Arial"/>
          <w:sz w:val="20"/>
          <w:szCs w:val="20"/>
        </w:rPr>
        <w:t>pag.34</w:t>
      </w:r>
      <w:r w:rsidR="00AA4699">
        <w:rPr>
          <w:rFonts w:ascii="Arial" w:hAnsi="Arial" w:cs="Arial"/>
          <w:sz w:val="20"/>
          <w:szCs w:val="20"/>
        </w:rPr>
        <w:t xml:space="preserve">  abbiamo lo strumento rigidamente connesso alla spira. </w:t>
      </w:r>
    </w:p>
    <w:p w:rsidR="00AA4699" w:rsidRDefault="00AA4699" w:rsidP="00AA4699">
      <w:pPr>
        <w:spacing w:after="0" w:line="240" w:lineRule="auto"/>
        <w:jc w:val="both"/>
        <w:rPr>
          <w:rFonts w:ascii="Arial" w:hAnsi="Arial" w:cs="Arial"/>
          <w:sz w:val="20"/>
          <w:szCs w:val="20"/>
        </w:rPr>
      </w:pPr>
    </w:p>
    <w:p w:rsidR="00AA4699" w:rsidRDefault="00AA4699" w:rsidP="00AA4699">
      <w:pPr>
        <w:spacing w:after="0" w:line="240" w:lineRule="auto"/>
        <w:jc w:val="both"/>
        <w:rPr>
          <w:rFonts w:ascii="Arial" w:hAnsi="Arial" w:cs="Arial"/>
          <w:color w:val="000000" w:themeColor="text1"/>
          <w:sz w:val="20"/>
          <w:szCs w:val="20"/>
        </w:rPr>
      </w:pPr>
      <w:r w:rsidRPr="00074990">
        <w:rPr>
          <w:rFonts w:ascii="Arial" w:hAnsi="Arial" w:cs="Arial"/>
          <w:sz w:val="20"/>
          <w:szCs w:val="20"/>
        </w:rPr>
        <w:t>Poi a pag</w:t>
      </w:r>
      <w:r>
        <w:rPr>
          <w:rFonts w:ascii="Arial" w:hAnsi="Arial" w:cs="Arial"/>
          <w:sz w:val="20"/>
          <w:szCs w:val="20"/>
        </w:rPr>
        <w:t xml:space="preserve">. </w:t>
      </w:r>
      <w:r w:rsidR="00D94A2D">
        <w:rPr>
          <w:rFonts w:ascii="Arial" w:hAnsi="Arial" w:cs="Arial"/>
          <w:sz w:val="20"/>
          <w:szCs w:val="20"/>
        </w:rPr>
        <w:t>6</w:t>
      </w:r>
      <w:r>
        <w:rPr>
          <w:rFonts w:ascii="Arial" w:hAnsi="Arial" w:cs="Arial"/>
          <w:sz w:val="20"/>
          <w:szCs w:val="20"/>
        </w:rPr>
        <w:t xml:space="preserve"> del link  si legge</w:t>
      </w:r>
      <w:r w:rsidR="00EE6140">
        <w:rPr>
          <w:rFonts w:ascii="Arial" w:hAnsi="Arial" w:cs="Arial"/>
          <w:sz w:val="20"/>
          <w:szCs w:val="20"/>
        </w:rPr>
        <w:t>(va)</w:t>
      </w:r>
      <w:r>
        <w:rPr>
          <w:rFonts w:ascii="Arial" w:hAnsi="Arial" w:cs="Arial"/>
          <w:sz w:val="20"/>
          <w:szCs w:val="20"/>
        </w:rPr>
        <w:t xml:space="preserve"> che la spira si può immaginare costituita dai fili dello strumento di misura + il materiale del disco che va da un contatto all’altro. Questo corrisponde a quanto detto a pag.</w:t>
      </w:r>
      <w:r w:rsidR="00C62C0F">
        <w:rPr>
          <w:rFonts w:ascii="Arial" w:hAnsi="Arial" w:cs="Arial"/>
          <w:sz w:val="20"/>
          <w:szCs w:val="20"/>
        </w:rPr>
        <w:t xml:space="preserve"> </w:t>
      </w:r>
      <w:r>
        <w:rPr>
          <w:rFonts w:ascii="Arial" w:hAnsi="Arial" w:cs="Arial"/>
          <w:sz w:val="20"/>
          <w:szCs w:val="20"/>
        </w:rPr>
        <w:t>3</w:t>
      </w:r>
      <w:r w:rsidR="00D94A2D">
        <w:rPr>
          <w:rFonts w:ascii="Arial" w:hAnsi="Arial" w:cs="Arial"/>
          <w:sz w:val="20"/>
          <w:szCs w:val="20"/>
        </w:rPr>
        <w:t>4</w:t>
      </w:r>
      <w:r>
        <w:rPr>
          <w:rFonts w:ascii="Arial" w:hAnsi="Arial" w:cs="Arial"/>
          <w:sz w:val="20"/>
          <w:szCs w:val="20"/>
        </w:rPr>
        <w:t xml:space="preserve"> dove si assume che una parte della spira sia costituita da una sezione del disco o del magnete, ma là si ragionava in termini di </w:t>
      </w:r>
      <w:proofErr w:type="spellStart"/>
      <w:r>
        <w:rPr>
          <w:rFonts w:ascii="Arial" w:hAnsi="Arial" w:cs="Arial"/>
          <w:sz w:val="20"/>
          <w:szCs w:val="20"/>
        </w:rPr>
        <w:t>f.d.L.</w:t>
      </w:r>
      <w:proofErr w:type="spellEnd"/>
      <w:r>
        <w:rPr>
          <w:rFonts w:ascii="Arial" w:hAnsi="Arial" w:cs="Arial"/>
          <w:sz w:val="20"/>
          <w:szCs w:val="20"/>
        </w:rPr>
        <w:t xml:space="preserve">, di linee entranti uguali a quelle uscenti. Qui invece si ragiona in termini *fisici* di variazione di flusso, quindi la cosa </w:t>
      </w:r>
      <w:r>
        <w:rPr>
          <w:rFonts w:ascii="Arial" w:hAnsi="Arial" w:cs="Arial"/>
          <w:color w:val="000000" w:themeColor="text1"/>
          <w:sz w:val="20"/>
          <w:szCs w:val="20"/>
        </w:rPr>
        <w:t xml:space="preserve">mi ha lasciato perplesso, possibile che pure </w:t>
      </w:r>
      <w:proofErr w:type="spellStart"/>
      <w:r>
        <w:rPr>
          <w:rFonts w:ascii="Arial" w:hAnsi="Arial" w:cs="Arial"/>
          <w:color w:val="000000" w:themeColor="text1"/>
          <w:sz w:val="20"/>
          <w:szCs w:val="20"/>
        </w:rPr>
        <w:t>Feynman</w:t>
      </w:r>
      <w:proofErr w:type="spellEnd"/>
      <w:r>
        <w:rPr>
          <w:rFonts w:ascii="Arial" w:hAnsi="Arial" w:cs="Arial"/>
          <w:color w:val="000000" w:themeColor="text1"/>
          <w:sz w:val="20"/>
          <w:szCs w:val="20"/>
        </w:rPr>
        <w:t xml:space="preserve"> sia cascato in un tranello?. </w:t>
      </w:r>
    </w:p>
    <w:p w:rsidR="00AA4699" w:rsidRDefault="00AA4699" w:rsidP="00AA4699">
      <w:pPr>
        <w:spacing w:after="0" w:line="240" w:lineRule="auto"/>
        <w:jc w:val="both"/>
        <w:rPr>
          <w:rFonts w:ascii="Arial" w:hAnsi="Arial" w:cs="Arial"/>
          <w:color w:val="000000" w:themeColor="text1"/>
          <w:sz w:val="20"/>
          <w:szCs w:val="20"/>
        </w:rPr>
      </w:pPr>
    </w:p>
    <w:p w:rsidR="00AA4699" w:rsidRDefault="00AA4699" w:rsidP="00AA4699">
      <w:pPr>
        <w:spacing w:after="0" w:line="240" w:lineRule="auto"/>
        <w:jc w:val="both"/>
        <w:rPr>
          <w:rFonts w:ascii="Arial" w:hAnsi="Arial" w:cs="Arial"/>
          <w:sz w:val="20"/>
          <w:szCs w:val="20"/>
        </w:rPr>
      </w:pPr>
      <w:r>
        <w:rPr>
          <w:rFonts w:ascii="Arial" w:hAnsi="Arial" w:cs="Arial"/>
          <w:color w:val="000000" w:themeColor="text1"/>
          <w:sz w:val="20"/>
          <w:szCs w:val="20"/>
        </w:rPr>
        <w:t xml:space="preserve">Perciò ho </w:t>
      </w:r>
      <w:r>
        <w:rPr>
          <w:rFonts w:ascii="Arial" w:hAnsi="Arial" w:cs="Arial"/>
          <w:sz w:val="20"/>
          <w:szCs w:val="20"/>
        </w:rPr>
        <w:t xml:space="preserve">preparato una </w:t>
      </w:r>
      <w:r w:rsidRPr="009224A7">
        <w:rPr>
          <w:rFonts w:ascii="Arial" w:hAnsi="Arial" w:cs="Arial"/>
          <w:sz w:val="20"/>
          <w:szCs w:val="20"/>
        </w:rPr>
        <w:t xml:space="preserve">spira </w:t>
      </w:r>
      <w:r>
        <w:rPr>
          <w:rFonts w:ascii="Arial" w:hAnsi="Arial" w:cs="Arial"/>
          <w:sz w:val="20"/>
          <w:szCs w:val="20"/>
        </w:rPr>
        <w:t xml:space="preserve">di 20 cm di diametro e l’ho  collegata a un </w:t>
      </w:r>
      <w:r w:rsidRPr="009224A7">
        <w:rPr>
          <w:rFonts w:ascii="Arial" w:hAnsi="Arial" w:cs="Arial"/>
          <w:sz w:val="20"/>
          <w:szCs w:val="20"/>
        </w:rPr>
        <w:t xml:space="preserve">oscilloscopio (settato 2 </w:t>
      </w:r>
      <w:proofErr w:type="spellStart"/>
      <w:r w:rsidRPr="009224A7">
        <w:rPr>
          <w:rFonts w:ascii="Arial" w:hAnsi="Arial" w:cs="Arial"/>
          <w:sz w:val="20"/>
          <w:szCs w:val="20"/>
        </w:rPr>
        <w:t>mV</w:t>
      </w:r>
      <w:proofErr w:type="spellEnd"/>
      <w:r w:rsidRPr="009224A7">
        <w:rPr>
          <w:rFonts w:ascii="Arial" w:hAnsi="Arial" w:cs="Arial"/>
          <w:sz w:val="20"/>
          <w:szCs w:val="20"/>
        </w:rPr>
        <w:t>)</w:t>
      </w:r>
      <w:r>
        <w:rPr>
          <w:rFonts w:ascii="Arial" w:hAnsi="Arial" w:cs="Arial"/>
          <w:sz w:val="20"/>
          <w:szCs w:val="20"/>
        </w:rPr>
        <w:t xml:space="preserve">: il moto di un </w:t>
      </w:r>
      <w:proofErr w:type="spellStart"/>
      <w:r>
        <w:rPr>
          <w:rFonts w:ascii="Arial" w:hAnsi="Arial" w:cs="Arial"/>
          <w:sz w:val="20"/>
          <w:szCs w:val="20"/>
        </w:rPr>
        <w:t>magnetino</w:t>
      </w:r>
      <w:proofErr w:type="spellEnd"/>
      <w:r>
        <w:rPr>
          <w:rFonts w:ascii="Arial" w:hAnsi="Arial" w:cs="Arial"/>
          <w:sz w:val="20"/>
          <w:szCs w:val="20"/>
        </w:rPr>
        <w:t xml:space="preserve"> N35  </w:t>
      </w:r>
      <w:r w:rsidRPr="009224A7">
        <w:rPr>
          <w:rFonts w:ascii="Arial" w:hAnsi="Arial" w:cs="Arial"/>
          <w:sz w:val="20"/>
          <w:szCs w:val="20"/>
        </w:rPr>
        <w:t xml:space="preserve">20x20x10mm vicino al filo </w:t>
      </w:r>
      <w:r>
        <w:rPr>
          <w:rFonts w:ascii="Arial" w:hAnsi="Arial" w:cs="Arial"/>
          <w:sz w:val="20"/>
          <w:szCs w:val="20"/>
        </w:rPr>
        <w:t xml:space="preserve">genera segnali visibili che scompaiono posizionandosi al centro. Se si </w:t>
      </w:r>
      <w:r w:rsidRPr="009224A7">
        <w:rPr>
          <w:rFonts w:ascii="Arial" w:hAnsi="Arial" w:cs="Arial"/>
          <w:sz w:val="20"/>
          <w:szCs w:val="20"/>
        </w:rPr>
        <w:t>interromp</w:t>
      </w:r>
      <w:r>
        <w:rPr>
          <w:rFonts w:ascii="Arial" w:hAnsi="Arial" w:cs="Arial"/>
          <w:sz w:val="20"/>
          <w:szCs w:val="20"/>
        </w:rPr>
        <w:t xml:space="preserve">e </w:t>
      </w:r>
      <w:r w:rsidRPr="009224A7">
        <w:rPr>
          <w:rFonts w:ascii="Arial" w:hAnsi="Arial" w:cs="Arial"/>
          <w:sz w:val="20"/>
          <w:szCs w:val="20"/>
        </w:rPr>
        <w:t>la spira e</w:t>
      </w:r>
      <w:r>
        <w:rPr>
          <w:rFonts w:ascii="Arial" w:hAnsi="Arial" w:cs="Arial"/>
          <w:sz w:val="20"/>
          <w:szCs w:val="20"/>
        </w:rPr>
        <w:t xml:space="preserve"> se</w:t>
      </w:r>
      <w:r w:rsidRPr="009224A7">
        <w:rPr>
          <w:rFonts w:ascii="Arial" w:hAnsi="Arial" w:cs="Arial"/>
          <w:sz w:val="20"/>
          <w:szCs w:val="20"/>
        </w:rPr>
        <w:t xml:space="preserve"> </w:t>
      </w:r>
      <w:r>
        <w:rPr>
          <w:rFonts w:ascii="Arial" w:hAnsi="Arial" w:cs="Arial"/>
          <w:sz w:val="20"/>
          <w:szCs w:val="20"/>
        </w:rPr>
        <w:t xml:space="preserve">si </w:t>
      </w:r>
      <w:r w:rsidRPr="009224A7">
        <w:rPr>
          <w:rFonts w:ascii="Arial" w:hAnsi="Arial" w:cs="Arial"/>
          <w:sz w:val="20"/>
          <w:szCs w:val="20"/>
        </w:rPr>
        <w:t>inserisc</w:t>
      </w:r>
      <w:r>
        <w:rPr>
          <w:rFonts w:ascii="Arial" w:hAnsi="Arial" w:cs="Arial"/>
          <w:sz w:val="20"/>
          <w:szCs w:val="20"/>
        </w:rPr>
        <w:t>e</w:t>
      </w:r>
      <w:r w:rsidRPr="009224A7">
        <w:rPr>
          <w:rFonts w:ascii="Arial" w:hAnsi="Arial" w:cs="Arial"/>
          <w:sz w:val="20"/>
          <w:szCs w:val="20"/>
        </w:rPr>
        <w:t xml:space="preserve"> un quadrato di ottone 15x15 cm </w:t>
      </w:r>
      <w:r>
        <w:rPr>
          <w:rFonts w:ascii="Arial" w:hAnsi="Arial" w:cs="Arial"/>
          <w:sz w:val="20"/>
          <w:szCs w:val="20"/>
        </w:rPr>
        <w:t xml:space="preserve">(nel quale posso immaginare presente una linea congiungente il filo interrotto) vedo che  il moto del </w:t>
      </w:r>
      <w:proofErr w:type="spellStart"/>
      <w:r w:rsidRPr="009224A7">
        <w:rPr>
          <w:rFonts w:ascii="Arial" w:hAnsi="Arial" w:cs="Arial"/>
          <w:sz w:val="20"/>
          <w:szCs w:val="20"/>
        </w:rPr>
        <w:t>magnetino</w:t>
      </w:r>
      <w:proofErr w:type="spellEnd"/>
      <w:r w:rsidRPr="009224A7">
        <w:rPr>
          <w:rFonts w:ascii="Arial" w:hAnsi="Arial" w:cs="Arial"/>
          <w:sz w:val="20"/>
          <w:szCs w:val="20"/>
        </w:rPr>
        <w:t xml:space="preserve"> al centro del quadrato </w:t>
      </w:r>
      <w:r>
        <w:rPr>
          <w:rFonts w:ascii="Arial" w:hAnsi="Arial" w:cs="Arial"/>
          <w:sz w:val="20"/>
          <w:szCs w:val="20"/>
        </w:rPr>
        <w:t xml:space="preserve">non genera segnali. Usando </w:t>
      </w:r>
      <w:r w:rsidRPr="009224A7">
        <w:rPr>
          <w:rFonts w:ascii="Arial" w:hAnsi="Arial" w:cs="Arial"/>
          <w:sz w:val="20"/>
          <w:szCs w:val="20"/>
        </w:rPr>
        <w:t>un magnete più grosso  ved</w:t>
      </w:r>
      <w:r>
        <w:rPr>
          <w:rFonts w:ascii="Arial" w:hAnsi="Arial" w:cs="Arial"/>
          <w:sz w:val="20"/>
          <w:szCs w:val="20"/>
        </w:rPr>
        <w:t>o qualcosa sia stando</w:t>
      </w:r>
      <w:r w:rsidRPr="009224A7">
        <w:rPr>
          <w:rFonts w:ascii="Arial" w:hAnsi="Arial" w:cs="Arial"/>
          <w:sz w:val="20"/>
          <w:szCs w:val="20"/>
        </w:rPr>
        <w:t xml:space="preserve"> al centro della spira </w:t>
      </w:r>
      <w:r>
        <w:rPr>
          <w:rFonts w:ascii="Arial" w:hAnsi="Arial" w:cs="Arial"/>
          <w:sz w:val="20"/>
          <w:szCs w:val="20"/>
        </w:rPr>
        <w:t xml:space="preserve">sia al centro </w:t>
      </w:r>
      <w:r w:rsidRPr="009224A7">
        <w:rPr>
          <w:rFonts w:ascii="Arial" w:hAnsi="Arial" w:cs="Arial"/>
          <w:sz w:val="20"/>
          <w:szCs w:val="20"/>
        </w:rPr>
        <w:t xml:space="preserve">del foglio di ottone, ma </w:t>
      </w:r>
      <w:r>
        <w:rPr>
          <w:rFonts w:ascii="Arial" w:hAnsi="Arial" w:cs="Arial"/>
          <w:sz w:val="20"/>
          <w:szCs w:val="20"/>
        </w:rPr>
        <w:t xml:space="preserve">sono segnali </w:t>
      </w:r>
      <w:r w:rsidRPr="009224A7">
        <w:rPr>
          <w:rFonts w:ascii="Arial" w:hAnsi="Arial" w:cs="Arial"/>
          <w:sz w:val="20"/>
          <w:szCs w:val="20"/>
        </w:rPr>
        <w:t>mo</w:t>
      </w:r>
      <w:r>
        <w:rPr>
          <w:rFonts w:ascii="Arial" w:hAnsi="Arial" w:cs="Arial"/>
          <w:sz w:val="20"/>
          <w:szCs w:val="20"/>
        </w:rPr>
        <w:t xml:space="preserve">destissimi (immagino che </w:t>
      </w:r>
      <w:r w:rsidRPr="009224A7">
        <w:rPr>
          <w:rFonts w:ascii="Arial" w:hAnsi="Arial" w:cs="Arial"/>
          <w:sz w:val="20"/>
          <w:szCs w:val="20"/>
        </w:rPr>
        <w:t>in tal caso un po' di campo arriv</w:t>
      </w:r>
      <w:r>
        <w:rPr>
          <w:rFonts w:ascii="Arial" w:hAnsi="Arial" w:cs="Arial"/>
          <w:sz w:val="20"/>
          <w:szCs w:val="20"/>
        </w:rPr>
        <w:t>i</w:t>
      </w:r>
      <w:r w:rsidRPr="009224A7">
        <w:rPr>
          <w:rFonts w:ascii="Arial" w:hAnsi="Arial" w:cs="Arial"/>
          <w:sz w:val="20"/>
          <w:szCs w:val="20"/>
        </w:rPr>
        <w:t xml:space="preserve"> al filo o al bordo del quadrato)</w:t>
      </w:r>
      <w:r>
        <w:rPr>
          <w:rFonts w:ascii="Arial" w:hAnsi="Arial" w:cs="Arial"/>
          <w:sz w:val="20"/>
          <w:szCs w:val="20"/>
        </w:rPr>
        <w:t>. Perciò credo sia poco prudente immaginare fili nascosti in lastre bidimensionali</w:t>
      </w:r>
      <w:r w:rsidR="00016AED">
        <w:rPr>
          <w:rFonts w:ascii="Arial" w:hAnsi="Arial" w:cs="Arial"/>
          <w:sz w:val="20"/>
          <w:szCs w:val="20"/>
        </w:rPr>
        <w:t>.</w:t>
      </w:r>
      <w:r>
        <w:rPr>
          <w:rFonts w:ascii="Arial" w:hAnsi="Arial" w:cs="Arial"/>
          <w:sz w:val="20"/>
          <w:szCs w:val="20"/>
        </w:rPr>
        <w:t xml:space="preserve"> </w:t>
      </w:r>
    </w:p>
    <w:p w:rsidR="00AA4699" w:rsidRDefault="00AA4699" w:rsidP="00AA4699">
      <w:pPr>
        <w:spacing w:after="0" w:line="240" w:lineRule="auto"/>
        <w:jc w:val="both"/>
        <w:rPr>
          <w:rFonts w:ascii="Arial" w:hAnsi="Arial" w:cs="Arial"/>
          <w:sz w:val="20"/>
          <w:szCs w:val="20"/>
        </w:rPr>
      </w:pPr>
    </w:p>
    <w:p w:rsidR="00AA4699" w:rsidRPr="00225280" w:rsidRDefault="00AA4699" w:rsidP="00AA4699">
      <w:pPr>
        <w:spacing w:after="0" w:line="240" w:lineRule="auto"/>
        <w:jc w:val="both"/>
        <w:rPr>
          <w:rFonts w:ascii="Arial" w:hAnsi="Arial" w:cs="Arial"/>
          <w:sz w:val="20"/>
          <w:szCs w:val="20"/>
        </w:rPr>
      </w:pPr>
      <w:r w:rsidRPr="00C14856">
        <w:rPr>
          <w:rFonts w:ascii="Arial" w:hAnsi="Arial" w:cs="Arial"/>
          <w:b/>
          <w:sz w:val="20"/>
          <w:szCs w:val="20"/>
          <w:highlight w:val="yellow"/>
          <w:bdr w:val="single" w:sz="4" w:space="0" w:color="auto"/>
        </w:rPr>
        <w:t>Altri autor</w:t>
      </w:r>
      <w:r>
        <w:rPr>
          <w:rFonts w:ascii="Arial" w:hAnsi="Arial" w:cs="Arial"/>
          <w:b/>
          <w:sz w:val="20"/>
          <w:szCs w:val="20"/>
          <w:bdr w:val="single" w:sz="4" w:space="0" w:color="auto"/>
        </w:rPr>
        <w:t>i</w:t>
      </w:r>
      <w:r w:rsidRPr="00225280">
        <w:rPr>
          <w:rFonts w:ascii="Arial" w:hAnsi="Arial" w:cs="Arial"/>
          <w:sz w:val="20"/>
          <w:szCs w:val="20"/>
        </w:rPr>
        <w:t xml:space="preserve"> interessant</w:t>
      </w:r>
      <w:r>
        <w:rPr>
          <w:rFonts w:ascii="Arial" w:hAnsi="Arial" w:cs="Arial"/>
          <w:sz w:val="20"/>
          <w:szCs w:val="20"/>
        </w:rPr>
        <w:t>e</w:t>
      </w:r>
      <w:r w:rsidRPr="00225280">
        <w:rPr>
          <w:rFonts w:ascii="Arial" w:hAnsi="Arial" w:cs="Arial"/>
          <w:sz w:val="20"/>
          <w:szCs w:val="20"/>
        </w:rPr>
        <w:t xml:space="preserve"> </w:t>
      </w:r>
      <w:hyperlink r:id="rId108" w:history="1">
        <w:r w:rsidRPr="00225280">
          <w:rPr>
            <w:rStyle w:val="Collegamentoipertestuale"/>
            <w:rFonts w:ascii="Arial" w:hAnsi="Arial" w:cs="Arial"/>
            <w:sz w:val="20"/>
            <w:szCs w:val="20"/>
          </w:rPr>
          <w:t>https://digilander.libero.it/bubblegate/weird1.html</w:t>
        </w:r>
      </w:hyperlink>
      <w:r w:rsidRPr="00225280">
        <w:rPr>
          <w:rFonts w:ascii="Arial" w:hAnsi="Arial" w:cs="Arial"/>
          <w:sz w:val="20"/>
          <w:szCs w:val="20"/>
        </w:rPr>
        <w:t xml:space="preserve"> e sopratutto</w:t>
      </w:r>
    </w:p>
    <w:p w:rsidR="00AA4699" w:rsidRDefault="00B4021E" w:rsidP="00AA4699">
      <w:pPr>
        <w:spacing w:after="0" w:line="240" w:lineRule="auto"/>
        <w:jc w:val="both"/>
        <w:outlineLvl w:val="1"/>
        <w:rPr>
          <w:rFonts w:ascii="Arial" w:hAnsi="Arial" w:cs="Arial"/>
          <w:sz w:val="20"/>
          <w:szCs w:val="20"/>
        </w:rPr>
      </w:pPr>
      <w:hyperlink r:id="rId109" w:history="1">
        <w:r w:rsidR="00AA4699" w:rsidRPr="00225280">
          <w:rPr>
            <w:rStyle w:val="Collegamentoipertestuale"/>
            <w:rFonts w:ascii="Arial" w:hAnsi="Arial" w:cs="Arial"/>
            <w:sz w:val="20"/>
            <w:szCs w:val="20"/>
          </w:rPr>
          <w:t>https://digilander.libero.it/bubblegate/weird2.html</w:t>
        </w:r>
      </w:hyperlink>
      <w:r w:rsidR="00AA4699" w:rsidRPr="00225280">
        <w:rPr>
          <w:rFonts w:ascii="Arial" w:hAnsi="Arial" w:cs="Arial"/>
          <w:sz w:val="20"/>
          <w:szCs w:val="20"/>
        </w:rPr>
        <w:t xml:space="preserve"> dove si vedono apparati simili agli omopolari ma senza la presenza di magneti. L’autore dice che nonostante tutti i suoi test resta confuso e che non esiste una spiegazione matematica dei fenomeni. </w:t>
      </w:r>
    </w:p>
    <w:p w:rsidR="00AA4699" w:rsidRDefault="00B4021E" w:rsidP="00AA4699">
      <w:pPr>
        <w:spacing w:after="0" w:line="240" w:lineRule="auto"/>
        <w:jc w:val="both"/>
        <w:outlineLvl w:val="1"/>
        <w:rPr>
          <w:rFonts w:ascii="Arial" w:hAnsi="Arial" w:cs="Arial"/>
          <w:sz w:val="20"/>
          <w:szCs w:val="20"/>
        </w:rPr>
      </w:pPr>
      <w:hyperlink r:id="rId110" w:history="1">
        <w:r w:rsidR="00AA4699" w:rsidRPr="00225280">
          <w:rPr>
            <w:rStyle w:val="Collegamentoipertestuale"/>
            <w:rFonts w:ascii="Arial" w:hAnsi="Arial" w:cs="Arial"/>
            <w:sz w:val="20"/>
            <w:szCs w:val="20"/>
          </w:rPr>
          <w:t>https://it.wikipedia.org/wiki/Effetto_triboelettrico</w:t>
        </w:r>
      </w:hyperlink>
      <w:r w:rsidR="00AA4699" w:rsidRPr="00225280">
        <w:rPr>
          <w:rFonts w:ascii="Arial" w:hAnsi="Arial" w:cs="Arial"/>
          <w:sz w:val="20"/>
          <w:szCs w:val="20"/>
        </w:rPr>
        <w:t xml:space="preserve"> (citato dall’autore) fa pensare alla elettrostatica. Risulterebbero però solo millesimi di watt ed ampere mentre altri parlano di milioni di ampere </w:t>
      </w:r>
    </w:p>
    <w:p w:rsidR="00AA4699" w:rsidRPr="00225280" w:rsidRDefault="00AA4699" w:rsidP="00AA4699">
      <w:pPr>
        <w:spacing w:after="0" w:line="240" w:lineRule="auto"/>
        <w:jc w:val="both"/>
        <w:outlineLvl w:val="1"/>
        <w:rPr>
          <w:rFonts w:ascii="Arial" w:hAnsi="Arial" w:cs="Arial"/>
          <w:b/>
          <w:bCs/>
          <w:sz w:val="20"/>
          <w:szCs w:val="20"/>
        </w:rPr>
      </w:pPr>
      <w:r w:rsidRPr="00987657">
        <w:rPr>
          <w:rFonts w:ascii="Arial" w:hAnsi="Arial" w:cs="Arial"/>
          <w:sz w:val="20"/>
          <w:szCs w:val="20"/>
          <w:highlight w:val="red"/>
        </w:rPr>
        <w:t>C</w:t>
      </w:r>
      <w:r w:rsidRPr="00987657">
        <w:rPr>
          <w:rFonts w:ascii="Arial" w:hAnsi="Arial" w:cs="Arial"/>
          <w:bCs/>
          <w:sz w:val="20"/>
          <w:szCs w:val="20"/>
          <w:highlight w:val="red"/>
        </w:rPr>
        <w:t>ercare</w:t>
      </w:r>
      <w:r w:rsidRPr="00225280">
        <w:rPr>
          <w:rFonts w:ascii="Arial" w:hAnsi="Arial" w:cs="Arial"/>
          <w:bCs/>
          <w:sz w:val="20"/>
          <w:szCs w:val="20"/>
        </w:rPr>
        <w:t xml:space="preserve"> </w:t>
      </w:r>
      <w:r w:rsidRPr="00225280">
        <w:rPr>
          <w:rFonts w:ascii="Arial" w:hAnsi="Arial" w:cs="Arial"/>
          <w:b/>
          <w:bCs/>
          <w:sz w:val="20"/>
          <w:szCs w:val="20"/>
        </w:rPr>
        <w:t xml:space="preserve"> "The Big </w:t>
      </w:r>
      <w:proofErr w:type="spellStart"/>
      <w:r w:rsidRPr="00225280">
        <w:rPr>
          <w:rFonts w:ascii="Arial" w:hAnsi="Arial" w:cs="Arial"/>
          <w:b/>
          <w:bCs/>
          <w:sz w:val="20"/>
          <w:szCs w:val="20"/>
        </w:rPr>
        <w:t>Machine</w:t>
      </w:r>
      <w:proofErr w:type="spellEnd"/>
      <w:r w:rsidRPr="00225280">
        <w:rPr>
          <w:rFonts w:ascii="Arial" w:hAnsi="Arial" w:cs="Arial"/>
          <w:b/>
          <w:bCs/>
          <w:sz w:val="20"/>
          <w:szCs w:val="20"/>
        </w:rPr>
        <w:t xml:space="preserve">" </w:t>
      </w:r>
      <w:proofErr w:type="spellStart"/>
      <w:r w:rsidRPr="00225280">
        <w:rPr>
          <w:rFonts w:ascii="Arial" w:hAnsi="Arial" w:cs="Arial"/>
          <w:b/>
          <w:bCs/>
          <w:sz w:val="20"/>
          <w:szCs w:val="20"/>
        </w:rPr>
        <w:t>giant</w:t>
      </w:r>
      <w:proofErr w:type="spellEnd"/>
      <w:r w:rsidRPr="00225280">
        <w:rPr>
          <w:rFonts w:ascii="Arial" w:hAnsi="Arial" w:cs="Arial"/>
          <w:b/>
          <w:bCs/>
          <w:sz w:val="20"/>
          <w:szCs w:val="20"/>
        </w:rPr>
        <w:t xml:space="preserve"> </w:t>
      </w:r>
      <w:proofErr w:type="spellStart"/>
      <w:r w:rsidRPr="00225280">
        <w:rPr>
          <w:rFonts w:ascii="Arial" w:hAnsi="Arial" w:cs="Arial"/>
          <w:b/>
          <w:bCs/>
          <w:sz w:val="20"/>
          <w:szCs w:val="20"/>
        </w:rPr>
        <w:t>homopolar</w:t>
      </w:r>
      <w:proofErr w:type="spellEnd"/>
      <w:r w:rsidRPr="00225280">
        <w:rPr>
          <w:rFonts w:ascii="Arial" w:hAnsi="Arial" w:cs="Arial"/>
          <w:b/>
          <w:bCs/>
          <w:sz w:val="20"/>
          <w:szCs w:val="20"/>
        </w:rPr>
        <w:t xml:space="preserve"> </w:t>
      </w:r>
      <w:proofErr w:type="spellStart"/>
      <w:r w:rsidRPr="00225280">
        <w:rPr>
          <w:rFonts w:ascii="Arial" w:hAnsi="Arial" w:cs="Arial"/>
          <w:b/>
          <w:bCs/>
          <w:sz w:val="20"/>
          <w:szCs w:val="20"/>
        </w:rPr>
        <w:t>generator</w:t>
      </w:r>
      <w:proofErr w:type="spellEnd"/>
      <w:r w:rsidRPr="00225280">
        <w:rPr>
          <w:rFonts w:ascii="Arial" w:hAnsi="Arial" w:cs="Arial"/>
          <w:b/>
          <w:bCs/>
          <w:sz w:val="20"/>
          <w:szCs w:val="20"/>
        </w:rPr>
        <w:t xml:space="preserve"> </w:t>
      </w:r>
      <w:proofErr w:type="spellStart"/>
      <w:r w:rsidRPr="00225280">
        <w:rPr>
          <w:rFonts w:ascii="Arial" w:hAnsi="Arial" w:cs="Arial"/>
          <w:b/>
          <w:bCs/>
          <w:sz w:val="20"/>
          <w:szCs w:val="20"/>
        </w:rPr>
        <w:t>for</w:t>
      </w:r>
      <w:proofErr w:type="spellEnd"/>
      <w:r w:rsidRPr="00225280">
        <w:rPr>
          <w:rFonts w:ascii="Arial" w:hAnsi="Arial" w:cs="Arial"/>
          <w:b/>
          <w:bCs/>
          <w:sz w:val="20"/>
          <w:szCs w:val="20"/>
        </w:rPr>
        <w:t xml:space="preserve"> AU </w:t>
      </w:r>
      <w:proofErr w:type="spellStart"/>
      <w:r w:rsidRPr="00225280">
        <w:rPr>
          <w:rFonts w:ascii="Arial" w:hAnsi="Arial" w:cs="Arial"/>
          <w:b/>
          <w:bCs/>
          <w:sz w:val="20"/>
          <w:szCs w:val="20"/>
        </w:rPr>
        <w:t>physics</w:t>
      </w:r>
      <w:proofErr w:type="spellEnd"/>
      <w:r w:rsidRPr="00225280">
        <w:rPr>
          <w:rFonts w:ascii="Arial" w:hAnsi="Arial" w:cs="Arial"/>
          <w:b/>
          <w:bCs/>
          <w:sz w:val="20"/>
          <w:szCs w:val="20"/>
        </w:rPr>
        <w:t xml:space="preserve"> </w:t>
      </w:r>
      <w:proofErr w:type="spellStart"/>
      <w:r w:rsidRPr="00225280">
        <w:rPr>
          <w:rFonts w:ascii="Arial" w:hAnsi="Arial" w:cs="Arial"/>
          <w:b/>
          <w:bCs/>
          <w:sz w:val="20"/>
          <w:szCs w:val="20"/>
        </w:rPr>
        <w:t>research</w:t>
      </w:r>
      <w:proofErr w:type="spellEnd"/>
      <w:r w:rsidRPr="00225280">
        <w:rPr>
          <w:rFonts w:ascii="Arial" w:hAnsi="Arial" w:cs="Arial"/>
          <w:b/>
          <w:bCs/>
          <w:sz w:val="20"/>
          <w:szCs w:val="20"/>
        </w:rPr>
        <w:t xml:space="preserve"> ….. </w:t>
      </w:r>
      <w:r w:rsidRPr="00225280">
        <w:rPr>
          <w:rFonts w:ascii="Arial" w:hAnsi="Arial" w:cs="Arial"/>
          <w:bCs/>
          <w:sz w:val="20"/>
          <w:szCs w:val="20"/>
        </w:rPr>
        <w:t>ricordo aver visto, non so dove, apparato gigantesco)</w:t>
      </w:r>
    </w:p>
    <w:p w:rsidR="005C27C9" w:rsidRDefault="00DF634E" w:rsidP="00DF634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color w:val="000000" w:themeColor="text1"/>
          <w:sz w:val="20"/>
          <w:szCs w:val="20"/>
        </w:rPr>
      </w:pPr>
      <w:r>
        <w:rPr>
          <w:rFonts w:ascii="Arial" w:hAnsi="Arial" w:cs="Arial"/>
          <w:color w:val="000000" w:themeColor="text1"/>
          <w:sz w:val="20"/>
          <w:szCs w:val="20"/>
        </w:rPr>
        <w:lastRenderedPageBreak/>
        <w:t>A</w:t>
      </w:r>
      <w:r w:rsidR="005C27C9">
        <w:rPr>
          <w:rFonts w:ascii="Arial" w:hAnsi="Arial" w:cs="Arial"/>
          <w:color w:val="000000" w:themeColor="text1"/>
          <w:sz w:val="20"/>
          <w:szCs w:val="20"/>
        </w:rPr>
        <w:t>ggiungo</w:t>
      </w:r>
      <w:r>
        <w:rPr>
          <w:rFonts w:ascii="Arial" w:hAnsi="Arial" w:cs="Arial"/>
          <w:color w:val="000000" w:themeColor="text1"/>
          <w:sz w:val="20"/>
          <w:szCs w:val="20"/>
        </w:rPr>
        <w:t xml:space="preserve"> altre</w:t>
      </w:r>
      <w:r w:rsidR="005C27C9">
        <w:rPr>
          <w:rFonts w:ascii="Arial" w:hAnsi="Arial" w:cs="Arial"/>
          <w:color w:val="000000" w:themeColor="text1"/>
          <w:sz w:val="20"/>
          <w:szCs w:val="20"/>
        </w:rPr>
        <w:t xml:space="preserve"> considerazioni </w:t>
      </w:r>
      <w:r>
        <w:rPr>
          <w:rFonts w:ascii="Arial" w:hAnsi="Arial" w:cs="Arial"/>
          <w:color w:val="000000" w:themeColor="text1"/>
          <w:sz w:val="20"/>
          <w:szCs w:val="20"/>
        </w:rPr>
        <w:t>e altri miei test che</w:t>
      </w:r>
      <w:r w:rsidRPr="00316C2B">
        <w:rPr>
          <w:rFonts w:ascii="Arial" w:hAnsi="Arial" w:cs="Arial"/>
          <w:b/>
          <w:color w:val="000000" w:themeColor="text1"/>
          <w:sz w:val="20"/>
          <w:szCs w:val="20"/>
        </w:rPr>
        <w:t xml:space="preserve"> </w:t>
      </w:r>
      <w:r w:rsidR="00316C2B" w:rsidRPr="00316C2B">
        <w:rPr>
          <w:rFonts w:ascii="Arial" w:hAnsi="Arial" w:cs="Arial"/>
          <w:b/>
          <w:color w:val="000000" w:themeColor="text1"/>
          <w:sz w:val="20"/>
          <w:szCs w:val="20"/>
        </w:rPr>
        <w:t>non</w:t>
      </w:r>
      <w:r w:rsidR="00316C2B">
        <w:rPr>
          <w:rFonts w:ascii="Arial" w:hAnsi="Arial" w:cs="Arial"/>
          <w:color w:val="000000" w:themeColor="text1"/>
          <w:sz w:val="20"/>
          <w:szCs w:val="20"/>
        </w:rPr>
        <w:t xml:space="preserve"> </w:t>
      </w:r>
      <w:r>
        <w:rPr>
          <w:rFonts w:ascii="Arial" w:hAnsi="Arial" w:cs="Arial"/>
          <w:color w:val="000000" w:themeColor="text1"/>
          <w:sz w:val="20"/>
          <w:szCs w:val="20"/>
        </w:rPr>
        <w:t>ritengo</w:t>
      </w:r>
      <w:r w:rsidR="00316C2B">
        <w:rPr>
          <w:rFonts w:ascii="Arial" w:hAnsi="Arial" w:cs="Arial"/>
          <w:color w:val="000000" w:themeColor="text1"/>
          <w:sz w:val="20"/>
          <w:szCs w:val="20"/>
        </w:rPr>
        <w:t xml:space="preserve"> ancora </w:t>
      </w:r>
      <w:r>
        <w:rPr>
          <w:rFonts w:ascii="Arial" w:hAnsi="Arial" w:cs="Arial"/>
          <w:color w:val="000000" w:themeColor="text1"/>
          <w:sz w:val="20"/>
          <w:szCs w:val="20"/>
        </w:rPr>
        <w:t>superati da quanto già riferito</w:t>
      </w:r>
      <w:r w:rsidR="00DC537F">
        <w:rPr>
          <w:rFonts w:ascii="Arial" w:hAnsi="Arial" w:cs="Arial"/>
          <w:color w:val="000000" w:themeColor="text1"/>
          <w:sz w:val="20"/>
          <w:szCs w:val="20"/>
        </w:rPr>
        <w:t>.</w:t>
      </w:r>
    </w:p>
    <w:p w:rsidR="0072371A" w:rsidRDefault="0072371A" w:rsidP="00DF634E">
      <w:pPr>
        <w:spacing w:after="0" w:line="240" w:lineRule="auto"/>
        <w:jc w:val="both"/>
        <w:rPr>
          <w:rFonts w:ascii="Arial" w:hAnsi="Arial" w:cs="Arial"/>
          <w:color w:val="000000" w:themeColor="text1"/>
          <w:sz w:val="20"/>
          <w:szCs w:val="20"/>
        </w:rPr>
      </w:pPr>
    </w:p>
    <w:p w:rsidR="0072371A" w:rsidRDefault="0072371A" w:rsidP="00DF634E">
      <w:pPr>
        <w:spacing w:after="0" w:line="240" w:lineRule="auto"/>
        <w:jc w:val="both"/>
        <w:rPr>
          <w:rFonts w:ascii="Arial" w:hAnsi="Arial" w:cs="Arial"/>
          <w:color w:val="000000" w:themeColor="text1"/>
          <w:sz w:val="20"/>
          <w:szCs w:val="20"/>
        </w:rPr>
      </w:pPr>
      <w:r w:rsidRPr="00D96A21">
        <w:rPr>
          <w:rFonts w:ascii="Arial" w:hAnsi="Arial" w:cs="Arial"/>
          <w:color w:val="000000" w:themeColor="text1"/>
          <w:sz w:val="20"/>
          <w:szCs w:val="20"/>
          <w:highlight w:val="yellow"/>
        </w:rPr>
        <w:t>Mi resta il sospetto che la tensione possa dipendere dallo strisciamento di uno o più contatti in zone dove l’intensità o l’inclinazione del campo magnetico è diversa, ma al momento non ho trovato nulla di conclusivo.</w:t>
      </w:r>
      <w:r>
        <w:rPr>
          <w:rFonts w:ascii="Arial" w:hAnsi="Arial" w:cs="Arial"/>
          <w:color w:val="000000" w:themeColor="text1"/>
          <w:sz w:val="20"/>
          <w:szCs w:val="20"/>
        </w:rPr>
        <w:t xml:space="preserve"> </w:t>
      </w:r>
    </w:p>
    <w:p w:rsidR="0072371A" w:rsidRDefault="0072371A" w:rsidP="00DF634E">
      <w:pPr>
        <w:spacing w:after="0" w:line="240" w:lineRule="auto"/>
        <w:jc w:val="both"/>
        <w:rPr>
          <w:rFonts w:ascii="Arial" w:hAnsi="Arial" w:cs="Arial"/>
          <w:color w:val="000000" w:themeColor="text1"/>
          <w:sz w:val="20"/>
          <w:szCs w:val="20"/>
        </w:rPr>
      </w:pPr>
    </w:p>
    <w:p w:rsidR="0072371A" w:rsidRDefault="0072371A" w:rsidP="00DF634E">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Il test D nella seguente tavola è un esempio dell’origine delle mie perplessità</w:t>
      </w:r>
    </w:p>
    <w:p w:rsidR="007F6A4A" w:rsidRDefault="007F6A4A" w:rsidP="00DF634E">
      <w:pPr>
        <w:spacing w:after="0" w:line="240" w:lineRule="auto"/>
        <w:jc w:val="both"/>
        <w:rPr>
          <w:rFonts w:ascii="Arial" w:hAnsi="Arial" w:cs="Arial"/>
          <w:color w:val="000000" w:themeColor="text1"/>
          <w:sz w:val="20"/>
          <w:szCs w:val="20"/>
        </w:rPr>
      </w:pPr>
    </w:p>
    <w:p w:rsidR="0072371A" w:rsidRDefault="0072371A" w:rsidP="00DF634E">
      <w:pPr>
        <w:spacing w:after="0" w:line="240" w:lineRule="auto"/>
        <w:jc w:val="both"/>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extent cx="6120130" cy="2432050"/>
            <wp:effectExtent l="19050" t="0" r="0" b="0"/>
            <wp:docPr id="2" name="Immagine 1" descr="omopolar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opolar5b.jpg"/>
                    <pic:cNvPicPr/>
                  </pic:nvPicPr>
                  <pic:blipFill>
                    <a:blip r:embed="rId111"/>
                    <a:stretch>
                      <a:fillRect/>
                    </a:stretch>
                  </pic:blipFill>
                  <pic:spPr>
                    <a:xfrm>
                      <a:off x="0" y="0"/>
                      <a:ext cx="6120130" cy="2432050"/>
                    </a:xfrm>
                    <a:prstGeom prst="rect">
                      <a:avLst/>
                    </a:prstGeom>
                  </pic:spPr>
                </pic:pic>
              </a:graphicData>
            </a:graphic>
          </wp:inline>
        </w:drawing>
      </w:r>
    </w:p>
    <w:p w:rsidR="0072371A" w:rsidRDefault="0072371A" w:rsidP="00DF634E">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Vero che fra i due punti di contatto posso immaginare una linea congiungente i cui elettroni si </w:t>
      </w:r>
      <w:proofErr w:type="spellStart"/>
      <w:r>
        <w:rPr>
          <w:rFonts w:ascii="Arial" w:hAnsi="Arial" w:cs="Arial"/>
          <w:color w:val="000000" w:themeColor="text1"/>
          <w:sz w:val="20"/>
          <w:szCs w:val="20"/>
        </w:rPr>
        <w:t>muvono</w:t>
      </w:r>
      <w:proofErr w:type="spellEnd"/>
      <w:r>
        <w:rPr>
          <w:rFonts w:ascii="Arial" w:hAnsi="Arial" w:cs="Arial"/>
          <w:color w:val="000000" w:themeColor="text1"/>
          <w:sz w:val="20"/>
          <w:szCs w:val="20"/>
        </w:rPr>
        <w:t xml:space="preserve"> in un campo magnetico, </w:t>
      </w:r>
      <w:r w:rsidR="007F6A4A">
        <w:rPr>
          <w:rFonts w:ascii="Arial" w:hAnsi="Arial" w:cs="Arial"/>
          <w:color w:val="000000" w:themeColor="text1"/>
          <w:sz w:val="20"/>
          <w:szCs w:val="20"/>
        </w:rPr>
        <w:t xml:space="preserve">ma questo sarebbe vero anche se facessi strisciare i contatti sullo stesso bordo (grazie al fatto che </w:t>
      </w:r>
      <w:proofErr w:type="spellStart"/>
      <w:r w:rsidR="007F6A4A">
        <w:rPr>
          <w:rFonts w:ascii="Arial" w:hAnsi="Arial" w:cs="Arial"/>
          <w:color w:val="000000" w:themeColor="text1"/>
          <w:sz w:val="20"/>
          <w:szCs w:val="20"/>
        </w:rPr>
        <w:t>che</w:t>
      </w:r>
      <w:proofErr w:type="spellEnd"/>
      <w:r w:rsidR="007F6A4A">
        <w:rPr>
          <w:rFonts w:ascii="Arial" w:hAnsi="Arial" w:cs="Arial"/>
          <w:color w:val="000000" w:themeColor="text1"/>
          <w:sz w:val="20"/>
          <w:szCs w:val="20"/>
        </w:rPr>
        <w:t xml:space="preserve"> sono distanziati lungo la circonferenza </w:t>
      </w:r>
      <w:r w:rsidR="007F6A4A" w:rsidRPr="007F6A4A">
        <w:rPr>
          <w:rFonts w:ascii="Arial" w:hAnsi="Arial" w:cs="Arial"/>
          <w:color w:val="000000" w:themeColor="text1"/>
          <w:sz w:val="20"/>
          <w:szCs w:val="20"/>
          <w:highlight w:val="red"/>
        </w:rPr>
        <w:t>provare meglio</w:t>
      </w:r>
    </w:p>
    <w:p w:rsidR="0072371A" w:rsidRDefault="0072371A" w:rsidP="00DF634E">
      <w:pPr>
        <w:spacing w:after="0" w:line="240" w:lineRule="auto"/>
        <w:jc w:val="both"/>
        <w:rPr>
          <w:rFonts w:ascii="Arial" w:hAnsi="Arial" w:cs="Arial"/>
          <w:color w:val="000000" w:themeColor="text1"/>
          <w:sz w:val="20"/>
          <w:szCs w:val="20"/>
        </w:rPr>
      </w:pPr>
    </w:p>
    <w:p w:rsidR="0072371A" w:rsidRDefault="0072371A" w:rsidP="00DF634E">
      <w:pPr>
        <w:spacing w:after="0" w:line="240" w:lineRule="auto"/>
        <w:jc w:val="both"/>
        <w:rPr>
          <w:rFonts w:ascii="Arial" w:hAnsi="Arial" w:cs="Arial"/>
          <w:color w:val="000000" w:themeColor="text1"/>
          <w:sz w:val="20"/>
          <w:szCs w:val="20"/>
        </w:rPr>
      </w:pPr>
    </w:p>
    <w:p w:rsidR="0072371A" w:rsidRDefault="0072371A" w:rsidP="00DF634E">
      <w:pPr>
        <w:spacing w:after="0" w:line="240" w:lineRule="auto"/>
        <w:jc w:val="both"/>
        <w:rPr>
          <w:rFonts w:ascii="Arial" w:hAnsi="Arial" w:cs="Arial"/>
          <w:color w:val="000000" w:themeColor="text1"/>
          <w:sz w:val="20"/>
          <w:szCs w:val="20"/>
        </w:rPr>
      </w:pPr>
    </w:p>
    <w:p w:rsidR="0072371A" w:rsidRDefault="0072371A" w:rsidP="00DF634E">
      <w:pPr>
        <w:spacing w:after="0" w:line="240" w:lineRule="auto"/>
        <w:jc w:val="both"/>
        <w:rPr>
          <w:rFonts w:ascii="Arial" w:hAnsi="Arial" w:cs="Arial"/>
          <w:color w:val="000000" w:themeColor="text1"/>
          <w:sz w:val="20"/>
          <w:szCs w:val="20"/>
        </w:rPr>
      </w:pPr>
    </w:p>
    <w:p w:rsidR="005C27C9" w:rsidRDefault="005C27C9" w:rsidP="00DF634E">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Questa tabella considera</w:t>
      </w:r>
      <w:r w:rsidR="00987657">
        <w:rPr>
          <w:rFonts w:ascii="Arial" w:hAnsi="Arial" w:cs="Arial"/>
          <w:color w:val="000000" w:themeColor="text1"/>
          <w:sz w:val="20"/>
          <w:szCs w:val="20"/>
        </w:rPr>
        <w:t>va</w:t>
      </w:r>
      <w:r>
        <w:rPr>
          <w:rFonts w:ascii="Arial" w:hAnsi="Arial" w:cs="Arial"/>
          <w:color w:val="000000" w:themeColor="text1"/>
          <w:sz w:val="20"/>
          <w:szCs w:val="20"/>
        </w:rPr>
        <w:t xml:space="preserve"> le 12 combinazioni possibili dei test finora mostrati e dimostrava che la tensione compare solo in presenza di contatti striscianti; ora posso aggiungere che il contatto strisciante richiede anche la presenza del campo magnetico </w:t>
      </w:r>
    </w:p>
    <w:p w:rsidR="005C27C9" w:rsidRPr="00F053A7" w:rsidRDefault="005C27C9" w:rsidP="00DF634E">
      <w:pPr>
        <w:spacing w:after="0" w:line="240" w:lineRule="auto"/>
        <w:jc w:val="both"/>
        <w:rPr>
          <w:rFonts w:ascii="Arial" w:hAnsi="Arial" w:cs="Arial"/>
          <w:color w:val="000000" w:themeColor="text1"/>
          <w:sz w:val="10"/>
          <w:szCs w:val="10"/>
        </w:rPr>
      </w:pPr>
    </w:p>
    <w:p w:rsidR="005C27C9" w:rsidRDefault="005C27C9" w:rsidP="00DF634E">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In rosso l’identificazione dei test (quelli tratti dalla SISSA sono contrassegnati con lettera minuscola).</w:t>
      </w:r>
    </w:p>
    <w:p w:rsidR="007F6A4A" w:rsidRDefault="007F6A4A" w:rsidP="00DF634E">
      <w:pPr>
        <w:spacing w:after="0" w:line="240" w:lineRule="auto"/>
        <w:jc w:val="both"/>
        <w:rPr>
          <w:rFonts w:ascii="Arial" w:hAnsi="Arial" w:cs="Arial"/>
          <w:color w:val="000000" w:themeColor="text1"/>
          <w:sz w:val="20"/>
          <w:szCs w:val="20"/>
        </w:rPr>
      </w:pPr>
    </w:p>
    <w:p w:rsidR="005C27C9" w:rsidRDefault="005C27C9" w:rsidP="00DF634E">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Codici: </w:t>
      </w:r>
      <w:r w:rsidRPr="00FF41D5">
        <w:rPr>
          <w:rFonts w:ascii="Arial" w:hAnsi="Arial" w:cs="Arial"/>
          <w:b/>
          <w:color w:val="000000" w:themeColor="text1"/>
          <w:sz w:val="20"/>
          <w:szCs w:val="20"/>
        </w:rPr>
        <w:t>SI NO</w:t>
      </w:r>
      <w:r>
        <w:rPr>
          <w:rFonts w:ascii="Arial" w:hAnsi="Arial" w:cs="Arial"/>
          <w:color w:val="000000" w:themeColor="text1"/>
          <w:sz w:val="20"/>
          <w:szCs w:val="20"/>
        </w:rPr>
        <w:t xml:space="preserve"> per la tensione </w:t>
      </w:r>
    </w:p>
    <w:p w:rsidR="005C27C9" w:rsidRDefault="005C27C9" w:rsidP="00DF634E">
      <w:pPr>
        <w:spacing w:after="0" w:line="240" w:lineRule="auto"/>
        <w:ind w:left="708"/>
        <w:jc w:val="both"/>
        <w:rPr>
          <w:rFonts w:ascii="Arial" w:hAnsi="Arial" w:cs="Arial"/>
          <w:color w:val="000000" w:themeColor="text1"/>
          <w:sz w:val="20"/>
          <w:szCs w:val="20"/>
        </w:rPr>
      </w:pPr>
      <w:r w:rsidRPr="00FF41D5">
        <w:rPr>
          <w:rFonts w:ascii="Arial" w:hAnsi="Arial" w:cs="Arial"/>
          <w:b/>
          <w:color w:val="000000" w:themeColor="text1"/>
          <w:sz w:val="20"/>
          <w:szCs w:val="20"/>
        </w:rPr>
        <w:t xml:space="preserve">m </w:t>
      </w:r>
      <w:r>
        <w:rPr>
          <w:rFonts w:ascii="Arial" w:hAnsi="Arial" w:cs="Arial"/>
          <w:color w:val="000000" w:themeColor="text1"/>
          <w:sz w:val="20"/>
          <w:szCs w:val="20"/>
        </w:rPr>
        <w:t xml:space="preserve">magnete fermo, </w:t>
      </w:r>
      <w:r w:rsidRPr="00FF41D5">
        <w:rPr>
          <w:rFonts w:ascii="Arial" w:hAnsi="Arial" w:cs="Arial"/>
          <w:b/>
          <w:color w:val="000000" w:themeColor="text1"/>
          <w:sz w:val="20"/>
          <w:szCs w:val="20"/>
        </w:rPr>
        <w:t xml:space="preserve">M </w:t>
      </w:r>
      <w:r w:rsidRPr="00614766">
        <w:rPr>
          <w:rFonts w:ascii="Arial" w:hAnsi="Arial" w:cs="Arial"/>
          <w:color w:val="000000" w:themeColor="text1"/>
          <w:sz w:val="20"/>
          <w:szCs w:val="20"/>
        </w:rPr>
        <w:t>in movimento</w:t>
      </w:r>
    </w:p>
    <w:p w:rsidR="005C27C9" w:rsidRDefault="005C27C9" w:rsidP="00DF634E">
      <w:pPr>
        <w:spacing w:after="0" w:line="240" w:lineRule="auto"/>
        <w:ind w:left="708"/>
        <w:jc w:val="both"/>
        <w:rPr>
          <w:rFonts w:ascii="Arial" w:hAnsi="Arial" w:cs="Arial"/>
          <w:color w:val="000000" w:themeColor="text1"/>
          <w:sz w:val="20"/>
          <w:szCs w:val="20"/>
        </w:rPr>
      </w:pPr>
      <w:r w:rsidRPr="00FF41D5">
        <w:rPr>
          <w:rFonts w:ascii="Arial" w:hAnsi="Arial" w:cs="Arial"/>
          <w:b/>
          <w:color w:val="000000" w:themeColor="text1"/>
          <w:sz w:val="20"/>
          <w:szCs w:val="20"/>
        </w:rPr>
        <w:t xml:space="preserve">d </w:t>
      </w:r>
      <w:r>
        <w:rPr>
          <w:rFonts w:ascii="Arial" w:hAnsi="Arial" w:cs="Arial"/>
          <w:color w:val="000000" w:themeColor="text1"/>
          <w:sz w:val="20"/>
          <w:szCs w:val="20"/>
        </w:rPr>
        <w:t>disco fermo,</w:t>
      </w:r>
      <w:r w:rsidRPr="00614766">
        <w:rPr>
          <w:rFonts w:ascii="Arial" w:hAnsi="Arial" w:cs="Arial"/>
          <w:b/>
          <w:color w:val="000000" w:themeColor="text1"/>
          <w:sz w:val="20"/>
          <w:szCs w:val="20"/>
        </w:rPr>
        <w:t xml:space="preserve"> </w:t>
      </w:r>
      <w:r w:rsidRPr="00FF41D5">
        <w:rPr>
          <w:rFonts w:ascii="Arial" w:hAnsi="Arial" w:cs="Arial"/>
          <w:b/>
          <w:color w:val="000000" w:themeColor="text1"/>
          <w:sz w:val="20"/>
          <w:szCs w:val="20"/>
        </w:rPr>
        <w:t>D</w:t>
      </w:r>
      <w:r w:rsidRPr="00614766">
        <w:rPr>
          <w:rFonts w:ascii="Arial" w:hAnsi="Arial" w:cs="Arial"/>
          <w:color w:val="000000" w:themeColor="text1"/>
          <w:sz w:val="20"/>
          <w:szCs w:val="20"/>
        </w:rPr>
        <w:t xml:space="preserve"> in movimento</w:t>
      </w:r>
      <w:r>
        <w:rPr>
          <w:rFonts w:ascii="Arial" w:hAnsi="Arial" w:cs="Arial"/>
          <w:color w:val="000000" w:themeColor="text1"/>
          <w:sz w:val="20"/>
          <w:szCs w:val="20"/>
        </w:rPr>
        <w:t xml:space="preserve"> (il disco può non essere presente e allora il contatto è sul magnete) </w:t>
      </w:r>
    </w:p>
    <w:p w:rsidR="005C27C9" w:rsidRDefault="005C27C9" w:rsidP="00DF634E">
      <w:pPr>
        <w:spacing w:after="0" w:line="240" w:lineRule="auto"/>
        <w:ind w:left="708"/>
        <w:jc w:val="both"/>
        <w:rPr>
          <w:rFonts w:ascii="Arial" w:hAnsi="Arial" w:cs="Arial"/>
          <w:color w:val="000000" w:themeColor="text1"/>
          <w:sz w:val="20"/>
          <w:szCs w:val="20"/>
        </w:rPr>
      </w:pPr>
      <w:r w:rsidRPr="00FF41D5">
        <w:rPr>
          <w:rFonts w:ascii="Arial" w:hAnsi="Arial" w:cs="Arial"/>
          <w:b/>
          <w:color w:val="000000" w:themeColor="text1"/>
          <w:sz w:val="20"/>
          <w:szCs w:val="20"/>
        </w:rPr>
        <w:t>F</w:t>
      </w:r>
      <w:r>
        <w:rPr>
          <w:rFonts w:ascii="Arial" w:hAnsi="Arial" w:cs="Arial"/>
          <w:color w:val="000000" w:themeColor="text1"/>
          <w:sz w:val="20"/>
          <w:szCs w:val="20"/>
        </w:rPr>
        <w:t xml:space="preserve"> contatti fissi, </w:t>
      </w:r>
      <w:r w:rsidRPr="00FF41D5">
        <w:rPr>
          <w:rFonts w:ascii="Arial" w:hAnsi="Arial" w:cs="Arial"/>
          <w:b/>
          <w:color w:val="000000" w:themeColor="text1"/>
          <w:sz w:val="20"/>
          <w:szCs w:val="20"/>
        </w:rPr>
        <w:t>S</w:t>
      </w:r>
      <w:r>
        <w:rPr>
          <w:rFonts w:ascii="Arial" w:hAnsi="Arial" w:cs="Arial"/>
          <w:color w:val="000000" w:themeColor="text1"/>
          <w:sz w:val="20"/>
          <w:szCs w:val="20"/>
        </w:rPr>
        <w:t xml:space="preserve"> striscianti (nei test SISSA considero solo il contatto col disco).  </w:t>
      </w:r>
    </w:p>
    <w:p w:rsidR="005C27C9" w:rsidRPr="00F053A7" w:rsidRDefault="005C27C9" w:rsidP="00DF634E">
      <w:pPr>
        <w:spacing w:after="0" w:line="240" w:lineRule="auto"/>
        <w:jc w:val="both"/>
        <w:rPr>
          <w:rFonts w:ascii="Arial" w:hAnsi="Arial" w:cs="Arial"/>
          <w:color w:val="000000" w:themeColor="text1"/>
          <w:sz w:val="10"/>
          <w:szCs w:val="10"/>
        </w:rPr>
      </w:pPr>
    </w:p>
    <w:p w:rsidR="005C27C9" w:rsidRDefault="005C27C9" w:rsidP="00DF634E">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  1-SI    M    S    </w:t>
      </w:r>
      <w:r>
        <w:rPr>
          <w:rFonts w:ascii="Arial" w:hAnsi="Arial" w:cs="Arial"/>
          <w:b/>
          <w:color w:val="FF0000"/>
          <w:sz w:val="20"/>
          <w:szCs w:val="20"/>
        </w:rPr>
        <w:t>A</w:t>
      </w:r>
      <w:r>
        <w:rPr>
          <w:rFonts w:ascii="Arial" w:hAnsi="Arial" w:cs="Arial"/>
          <w:color w:val="000000" w:themeColor="text1"/>
          <w:sz w:val="20"/>
          <w:szCs w:val="20"/>
        </w:rPr>
        <w:t xml:space="preserve"> contatti striscianti sui bordi dell’anello</w:t>
      </w:r>
    </w:p>
    <w:p w:rsidR="005C27C9" w:rsidRPr="00084633" w:rsidRDefault="005C27C9" w:rsidP="00DF634E">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  2-NO  M     F   </w:t>
      </w:r>
      <w:r>
        <w:rPr>
          <w:rFonts w:ascii="Arial" w:hAnsi="Arial" w:cs="Arial"/>
          <w:b/>
          <w:color w:val="FF0000"/>
          <w:sz w:val="20"/>
          <w:szCs w:val="20"/>
        </w:rPr>
        <w:t>B</w:t>
      </w:r>
      <w:r>
        <w:rPr>
          <w:rFonts w:ascii="Arial" w:hAnsi="Arial" w:cs="Arial"/>
          <w:color w:val="000000" w:themeColor="text1"/>
          <w:sz w:val="20"/>
          <w:szCs w:val="20"/>
        </w:rPr>
        <w:t xml:space="preserve"> tester fissato al magnete  (o </w:t>
      </w:r>
      <w:r>
        <w:rPr>
          <w:rFonts w:ascii="Arial" w:hAnsi="Arial" w:cs="Arial"/>
          <w:b/>
          <w:color w:val="FF0000"/>
          <w:sz w:val="20"/>
          <w:szCs w:val="20"/>
        </w:rPr>
        <w:t>C</w:t>
      </w:r>
      <w:r>
        <w:rPr>
          <w:rFonts w:ascii="Arial" w:hAnsi="Arial" w:cs="Arial"/>
          <w:b/>
          <w:color w:val="000000" w:themeColor="text1"/>
          <w:sz w:val="20"/>
          <w:szCs w:val="20"/>
        </w:rPr>
        <w:t xml:space="preserve"> </w:t>
      </w:r>
      <w:r w:rsidRPr="00BB6E68">
        <w:rPr>
          <w:rFonts w:ascii="Arial" w:hAnsi="Arial" w:cs="Arial"/>
          <w:color w:val="000000" w:themeColor="text1"/>
          <w:sz w:val="20"/>
          <w:szCs w:val="20"/>
        </w:rPr>
        <w:t xml:space="preserve">con </w:t>
      </w:r>
      <w:r w:rsidRPr="00084633">
        <w:rPr>
          <w:rFonts w:ascii="Arial" w:hAnsi="Arial" w:cs="Arial"/>
          <w:color w:val="000000" w:themeColor="text1"/>
          <w:sz w:val="20"/>
          <w:szCs w:val="20"/>
        </w:rPr>
        <w:t>i contatti che trascinano M</w:t>
      </w:r>
      <w:r>
        <w:rPr>
          <w:rFonts w:ascii="Arial" w:hAnsi="Arial" w:cs="Arial"/>
          <w:color w:val="000000" w:themeColor="text1"/>
          <w:sz w:val="20"/>
          <w:szCs w:val="20"/>
        </w:rPr>
        <w:t>, quindi non strisciano</w:t>
      </w:r>
      <w:r w:rsidRPr="00084633">
        <w:rPr>
          <w:rFonts w:ascii="Arial" w:hAnsi="Arial" w:cs="Arial"/>
          <w:color w:val="000000" w:themeColor="text1"/>
          <w:sz w:val="20"/>
          <w:szCs w:val="20"/>
        </w:rPr>
        <w:t>)</w:t>
      </w:r>
    </w:p>
    <w:p w:rsidR="005C27C9" w:rsidRDefault="005C27C9" w:rsidP="00DF634E">
      <w:pPr>
        <w:spacing w:after="0" w:line="240" w:lineRule="auto"/>
        <w:jc w:val="both"/>
        <w:rPr>
          <w:rFonts w:ascii="Arial" w:hAnsi="Arial" w:cs="Arial"/>
          <w:color w:val="000000" w:themeColor="text1"/>
          <w:sz w:val="20"/>
          <w:szCs w:val="20"/>
        </w:rPr>
      </w:pPr>
      <w:r w:rsidRPr="00A63674">
        <w:rPr>
          <w:rFonts w:ascii="Arial" w:hAnsi="Arial" w:cs="Arial"/>
          <w:color w:val="000000" w:themeColor="text1"/>
          <w:sz w:val="20"/>
          <w:szCs w:val="20"/>
        </w:rPr>
        <w:t xml:space="preserve">  </w:t>
      </w:r>
      <w:r w:rsidRPr="00A63674">
        <w:rPr>
          <w:rFonts w:ascii="Arial" w:hAnsi="Arial" w:cs="Arial"/>
          <w:color w:val="000000" w:themeColor="text1"/>
          <w:sz w:val="20"/>
          <w:szCs w:val="20"/>
          <w:highlight w:val="yellow"/>
        </w:rPr>
        <w:t xml:space="preserve">3-SI    m    S    </w:t>
      </w:r>
      <w:r w:rsidRPr="00A63674">
        <w:rPr>
          <w:rFonts w:ascii="Arial" w:hAnsi="Arial" w:cs="Arial"/>
          <w:color w:val="FF0000"/>
          <w:sz w:val="20"/>
          <w:szCs w:val="20"/>
          <w:highlight w:val="yellow"/>
        </w:rPr>
        <w:t>C</w:t>
      </w:r>
      <w:r w:rsidRPr="00A63674">
        <w:rPr>
          <w:rFonts w:ascii="Arial" w:hAnsi="Arial" w:cs="Arial"/>
          <w:color w:val="000000" w:themeColor="text1"/>
          <w:sz w:val="20"/>
          <w:szCs w:val="20"/>
          <w:highlight w:val="yellow"/>
        </w:rPr>
        <w:t xml:space="preserve"> i contatti  girano  attorno al magnete tenuto fermo (evidenziato perché importante).</w:t>
      </w:r>
      <w:r>
        <w:rPr>
          <w:rFonts w:ascii="Arial" w:hAnsi="Arial" w:cs="Arial"/>
          <w:color w:val="000000" w:themeColor="text1"/>
          <w:sz w:val="20"/>
          <w:szCs w:val="20"/>
        </w:rPr>
        <w:t xml:space="preserve"> </w:t>
      </w:r>
    </w:p>
    <w:p w:rsidR="005C27C9" w:rsidRDefault="005C27C9" w:rsidP="00DF634E">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  4-NO  m     F   </w:t>
      </w:r>
      <w:r>
        <w:rPr>
          <w:rFonts w:ascii="Arial" w:hAnsi="Arial" w:cs="Arial"/>
          <w:b/>
          <w:color w:val="FF0000"/>
          <w:sz w:val="20"/>
          <w:szCs w:val="20"/>
        </w:rPr>
        <w:t>C</w:t>
      </w:r>
      <w:r>
        <w:rPr>
          <w:rFonts w:ascii="Arial" w:hAnsi="Arial" w:cs="Arial"/>
          <w:color w:val="000000" w:themeColor="text1"/>
          <w:sz w:val="20"/>
          <w:szCs w:val="20"/>
        </w:rPr>
        <w:t xml:space="preserve"> </w:t>
      </w:r>
      <w:r>
        <w:rPr>
          <w:rFonts w:ascii="Arial" w:hAnsi="Arial" w:cs="Arial"/>
          <w:color w:val="FF0000"/>
          <w:sz w:val="20"/>
          <w:szCs w:val="20"/>
        </w:rPr>
        <w:t>tutto fermo</w:t>
      </w:r>
      <w:r>
        <w:rPr>
          <w:rFonts w:ascii="Arial" w:hAnsi="Arial" w:cs="Arial"/>
          <w:color w:val="000000" w:themeColor="text1"/>
          <w:sz w:val="20"/>
          <w:szCs w:val="20"/>
        </w:rPr>
        <w:t xml:space="preserve">  (sarebbe inutile citarlo, l’ho messo solo per completare la serie)</w:t>
      </w:r>
    </w:p>
    <w:p w:rsidR="005C27C9" w:rsidRDefault="005C27C9" w:rsidP="00DF634E">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  </w:t>
      </w:r>
      <w:r w:rsidRPr="00840FDF">
        <w:rPr>
          <w:rFonts w:ascii="Arial" w:hAnsi="Arial" w:cs="Arial"/>
          <w:color w:val="000000" w:themeColor="text1"/>
          <w:sz w:val="20"/>
          <w:szCs w:val="20"/>
          <w:highlight w:val="yellow"/>
        </w:rPr>
        <w:t xml:space="preserve">5-SI    </w:t>
      </w:r>
      <w:proofErr w:type="spellStart"/>
      <w:r w:rsidRPr="00840FDF">
        <w:rPr>
          <w:rFonts w:ascii="Arial" w:hAnsi="Arial" w:cs="Arial"/>
          <w:color w:val="000000" w:themeColor="text1"/>
          <w:sz w:val="20"/>
          <w:szCs w:val="20"/>
          <w:highlight w:val="yellow"/>
        </w:rPr>
        <w:t>md</w:t>
      </w:r>
      <w:proofErr w:type="spellEnd"/>
      <w:r w:rsidRPr="00840FDF">
        <w:rPr>
          <w:rFonts w:ascii="Arial" w:hAnsi="Arial" w:cs="Arial"/>
          <w:color w:val="000000" w:themeColor="text1"/>
          <w:sz w:val="20"/>
          <w:szCs w:val="20"/>
          <w:highlight w:val="yellow"/>
        </w:rPr>
        <w:t xml:space="preserve">  S    </w:t>
      </w:r>
      <w:r w:rsidRPr="00840FDF">
        <w:rPr>
          <w:rFonts w:ascii="Arial" w:hAnsi="Arial" w:cs="Arial"/>
          <w:b/>
          <w:color w:val="FF0000"/>
          <w:sz w:val="20"/>
          <w:szCs w:val="20"/>
          <w:highlight w:val="yellow"/>
        </w:rPr>
        <w:t>e</w:t>
      </w:r>
      <w:r w:rsidRPr="00840FDF">
        <w:rPr>
          <w:rFonts w:ascii="Arial" w:hAnsi="Arial" w:cs="Arial"/>
          <w:b/>
          <w:i/>
          <w:color w:val="FF0000"/>
          <w:sz w:val="20"/>
          <w:szCs w:val="20"/>
          <w:highlight w:val="yellow"/>
        </w:rPr>
        <w:t>)</w:t>
      </w:r>
      <w:r>
        <w:rPr>
          <w:rFonts w:ascii="Arial" w:hAnsi="Arial" w:cs="Arial"/>
          <w:b/>
          <w:i/>
          <w:color w:val="FF0000"/>
          <w:sz w:val="20"/>
          <w:szCs w:val="20"/>
        </w:rPr>
        <w:t xml:space="preserve"> </w:t>
      </w:r>
      <w:r>
        <w:rPr>
          <w:rFonts w:ascii="Arial" w:hAnsi="Arial" w:cs="Arial"/>
          <w:color w:val="000000" w:themeColor="text1"/>
          <w:sz w:val="20"/>
          <w:szCs w:val="20"/>
        </w:rPr>
        <w:t xml:space="preserve">(oppure come 3 assumendo la piastra sui magneti come fosse il disco) </w:t>
      </w:r>
    </w:p>
    <w:p w:rsidR="005C27C9" w:rsidRDefault="005C27C9" w:rsidP="00DF634E">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  6-NO  </w:t>
      </w:r>
      <w:proofErr w:type="spellStart"/>
      <w:r>
        <w:rPr>
          <w:rFonts w:ascii="Arial" w:hAnsi="Arial" w:cs="Arial"/>
          <w:color w:val="000000" w:themeColor="text1"/>
          <w:sz w:val="20"/>
          <w:szCs w:val="20"/>
        </w:rPr>
        <w:t>md</w:t>
      </w:r>
      <w:proofErr w:type="spellEnd"/>
      <w:r>
        <w:rPr>
          <w:rFonts w:ascii="Arial" w:hAnsi="Arial" w:cs="Arial"/>
          <w:color w:val="000000" w:themeColor="text1"/>
          <w:sz w:val="20"/>
          <w:szCs w:val="20"/>
        </w:rPr>
        <w:t xml:space="preserve">   F   </w:t>
      </w:r>
      <w:r>
        <w:rPr>
          <w:rFonts w:ascii="Arial" w:hAnsi="Arial" w:cs="Arial"/>
          <w:color w:val="FF0000"/>
          <w:sz w:val="20"/>
          <w:szCs w:val="20"/>
        </w:rPr>
        <w:t>A tutto fermo</w:t>
      </w:r>
      <w:r>
        <w:rPr>
          <w:rFonts w:ascii="Arial" w:hAnsi="Arial" w:cs="Arial"/>
          <w:color w:val="000000" w:themeColor="text1"/>
          <w:sz w:val="20"/>
          <w:szCs w:val="20"/>
        </w:rPr>
        <w:t xml:space="preserve">  c’è solo il moto del Terra, di un treno ecc (inutile, solo per completezza)</w:t>
      </w:r>
    </w:p>
    <w:p w:rsidR="005C27C9" w:rsidRDefault="005C27C9" w:rsidP="00DF634E">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  7-SI    </w:t>
      </w:r>
      <w:proofErr w:type="spellStart"/>
      <w:r>
        <w:rPr>
          <w:rFonts w:ascii="Arial" w:hAnsi="Arial" w:cs="Arial"/>
          <w:color w:val="000000" w:themeColor="text1"/>
          <w:sz w:val="20"/>
          <w:szCs w:val="20"/>
        </w:rPr>
        <w:t>mD</w:t>
      </w:r>
      <w:proofErr w:type="spellEnd"/>
      <w:r>
        <w:rPr>
          <w:rFonts w:ascii="Arial" w:hAnsi="Arial" w:cs="Arial"/>
          <w:color w:val="000000" w:themeColor="text1"/>
          <w:sz w:val="20"/>
          <w:szCs w:val="20"/>
        </w:rPr>
        <w:t xml:space="preserve">  S   </w:t>
      </w:r>
      <w:r w:rsidRPr="00B82E3B">
        <w:rPr>
          <w:rFonts w:ascii="Arial" w:hAnsi="Arial" w:cs="Arial"/>
          <w:b/>
          <w:i/>
          <w:color w:val="FF0000"/>
          <w:sz w:val="20"/>
          <w:szCs w:val="20"/>
        </w:rPr>
        <w:t>a)</w:t>
      </w:r>
      <w:r>
        <w:rPr>
          <w:rFonts w:ascii="Arial" w:hAnsi="Arial" w:cs="Arial"/>
          <w:i/>
          <w:sz w:val="20"/>
          <w:szCs w:val="20"/>
        </w:rPr>
        <w:t xml:space="preserve"> </w:t>
      </w:r>
      <w:r>
        <w:rPr>
          <w:rFonts w:ascii="Arial" w:hAnsi="Arial" w:cs="Arial"/>
          <w:color w:val="000000" w:themeColor="text1"/>
          <w:sz w:val="20"/>
          <w:szCs w:val="20"/>
        </w:rPr>
        <w:t xml:space="preserve"> si muove il disco  (quindi un contatto striscia)</w:t>
      </w:r>
    </w:p>
    <w:p w:rsidR="005C27C9" w:rsidRDefault="005C27C9" w:rsidP="00DF634E">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  8- ?    </w:t>
      </w:r>
      <w:proofErr w:type="spellStart"/>
      <w:r>
        <w:rPr>
          <w:rFonts w:ascii="Arial" w:hAnsi="Arial" w:cs="Arial"/>
          <w:color w:val="000000" w:themeColor="text1"/>
          <w:sz w:val="20"/>
          <w:szCs w:val="20"/>
        </w:rPr>
        <w:t>mD</w:t>
      </w:r>
      <w:proofErr w:type="spellEnd"/>
      <w:r>
        <w:rPr>
          <w:rFonts w:ascii="Arial" w:hAnsi="Arial" w:cs="Arial"/>
          <w:color w:val="000000" w:themeColor="text1"/>
          <w:sz w:val="20"/>
          <w:szCs w:val="20"/>
        </w:rPr>
        <w:t xml:space="preserve">  F    non possibile per me  (e la SISSA non lo ha provato): </w:t>
      </w:r>
      <w:r w:rsidRPr="00A17574">
        <w:rPr>
          <w:rFonts w:ascii="Arial" w:hAnsi="Arial" w:cs="Arial"/>
          <w:color w:val="000000" w:themeColor="text1"/>
          <w:sz w:val="20"/>
          <w:szCs w:val="20"/>
          <w:highlight w:val="yellow"/>
        </w:rPr>
        <w:t>a buon senso direi NO</w:t>
      </w:r>
    </w:p>
    <w:p w:rsidR="005C27C9" w:rsidRDefault="005C27C9" w:rsidP="00DF634E">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  9-SI    </w:t>
      </w:r>
      <w:proofErr w:type="spellStart"/>
      <w:r>
        <w:rPr>
          <w:rFonts w:ascii="Arial" w:hAnsi="Arial" w:cs="Arial"/>
          <w:color w:val="000000" w:themeColor="text1"/>
          <w:sz w:val="20"/>
          <w:szCs w:val="20"/>
        </w:rPr>
        <w:t>Md</w:t>
      </w:r>
      <w:proofErr w:type="spellEnd"/>
      <w:r>
        <w:rPr>
          <w:rFonts w:ascii="Arial" w:hAnsi="Arial" w:cs="Arial"/>
          <w:color w:val="000000" w:themeColor="text1"/>
          <w:sz w:val="20"/>
          <w:szCs w:val="20"/>
        </w:rPr>
        <w:t xml:space="preserve">  S    come 1 dovendo far strisciare un contatto sul magnete (la SISSA non lo ha provato) </w:t>
      </w:r>
    </w:p>
    <w:p w:rsidR="005C27C9" w:rsidRDefault="005C27C9" w:rsidP="00DF634E">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10-NO  </w:t>
      </w:r>
      <w:proofErr w:type="spellStart"/>
      <w:r>
        <w:rPr>
          <w:rFonts w:ascii="Arial" w:hAnsi="Arial" w:cs="Arial"/>
          <w:color w:val="000000" w:themeColor="text1"/>
          <w:sz w:val="20"/>
          <w:szCs w:val="20"/>
        </w:rPr>
        <w:t>Md</w:t>
      </w:r>
      <w:proofErr w:type="spellEnd"/>
      <w:r>
        <w:rPr>
          <w:rFonts w:ascii="Arial" w:hAnsi="Arial" w:cs="Arial"/>
          <w:color w:val="000000" w:themeColor="text1"/>
          <w:sz w:val="20"/>
          <w:szCs w:val="20"/>
        </w:rPr>
        <w:t xml:space="preserve">   F   </w:t>
      </w:r>
      <w:r w:rsidRPr="00B82E3B">
        <w:rPr>
          <w:rFonts w:ascii="Arial" w:hAnsi="Arial" w:cs="Arial"/>
          <w:b/>
          <w:i/>
          <w:color w:val="FF0000"/>
          <w:sz w:val="20"/>
          <w:szCs w:val="20"/>
        </w:rPr>
        <w:t>b)</w:t>
      </w:r>
    </w:p>
    <w:p w:rsidR="005C27C9" w:rsidRDefault="005C27C9" w:rsidP="00DF634E">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11-SI    MD  S   </w:t>
      </w:r>
      <w:r w:rsidRPr="00B82E3B">
        <w:rPr>
          <w:rFonts w:ascii="Arial" w:hAnsi="Arial" w:cs="Arial"/>
          <w:b/>
          <w:i/>
          <w:color w:val="FF0000"/>
          <w:sz w:val="20"/>
          <w:szCs w:val="20"/>
        </w:rPr>
        <w:t>c)</w:t>
      </w:r>
      <w:r>
        <w:rPr>
          <w:rFonts w:ascii="Arial" w:hAnsi="Arial" w:cs="Arial"/>
          <w:b/>
          <w:i/>
          <w:color w:val="FF0000"/>
          <w:sz w:val="20"/>
          <w:szCs w:val="20"/>
        </w:rPr>
        <w:t xml:space="preserve"> </w:t>
      </w:r>
      <w:r>
        <w:rPr>
          <w:rFonts w:ascii="Arial" w:hAnsi="Arial" w:cs="Arial"/>
          <w:color w:val="000000" w:themeColor="text1"/>
          <w:sz w:val="20"/>
          <w:szCs w:val="20"/>
        </w:rPr>
        <w:t xml:space="preserve">(oppure come 1)  </w:t>
      </w:r>
    </w:p>
    <w:p w:rsidR="005C27C9" w:rsidRDefault="005C27C9" w:rsidP="00DF634E">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12-NO  MD  F   </w:t>
      </w:r>
      <w:r w:rsidRPr="00D11B14">
        <w:rPr>
          <w:rFonts w:ascii="Arial" w:hAnsi="Arial" w:cs="Arial"/>
          <w:b/>
          <w:i/>
          <w:color w:val="FF0000"/>
          <w:sz w:val="20"/>
          <w:szCs w:val="20"/>
        </w:rPr>
        <w:t>d)</w:t>
      </w:r>
      <w:r>
        <w:rPr>
          <w:rFonts w:ascii="Arial" w:hAnsi="Arial" w:cs="Arial"/>
          <w:b/>
          <w:i/>
          <w:color w:val="FF0000"/>
          <w:sz w:val="20"/>
          <w:szCs w:val="20"/>
        </w:rPr>
        <w:t xml:space="preserve"> </w:t>
      </w:r>
      <w:r>
        <w:rPr>
          <w:rFonts w:ascii="Arial" w:hAnsi="Arial" w:cs="Arial"/>
          <w:color w:val="000000" w:themeColor="text1"/>
          <w:sz w:val="20"/>
          <w:szCs w:val="20"/>
        </w:rPr>
        <w:t xml:space="preserve">(oppure come 2, è l’ipotesi di far ruotare il tutto solidalmente unito)  </w:t>
      </w:r>
    </w:p>
    <w:p w:rsidR="005C27C9" w:rsidRPr="00F053A7" w:rsidRDefault="005C27C9" w:rsidP="00DF634E">
      <w:pPr>
        <w:spacing w:after="0" w:line="240" w:lineRule="auto"/>
        <w:jc w:val="both"/>
        <w:rPr>
          <w:rFonts w:ascii="Arial" w:hAnsi="Arial" w:cs="Arial"/>
          <w:color w:val="000000" w:themeColor="text1"/>
          <w:sz w:val="10"/>
          <w:szCs w:val="10"/>
        </w:rPr>
      </w:pPr>
    </w:p>
    <w:p w:rsidR="007F6A4A" w:rsidRDefault="005C27C9" w:rsidP="00DF634E">
      <w:pPr>
        <w:spacing w:after="0" w:line="240" w:lineRule="auto"/>
        <w:jc w:val="both"/>
        <w:rPr>
          <w:rFonts w:ascii="Arial" w:hAnsi="Arial" w:cs="Arial"/>
          <w:color w:val="000000" w:themeColor="text1"/>
          <w:sz w:val="20"/>
          <w:szCs w:val="20"/>
        </w:rPr>
      </w:pPr>
      <w:r w:rsidRPr="00693E11">
        <w:rPr>
          <w:rFonts w:ascii="Arial" w:hAnsi="Arial" w:cs="Arial"/>
          <w:color w:val="000000" w:themeColor="text1"/>
          <w:sz w:val="20"/>
          <w:szCs w:val="20"/>
        </w:rPr>
        <w:t xml:space="preserve">Abbiamo tensione (SI) se i contatti sono striscianti (1 3 5 7 9 11) e questa sembrerebbe condizione necessaria e sufficiente perché nel 3 e 5  c’è tensione anche se è certo che non c’è moto relativo fra campo ed elettroni del disco </w:t>
      </w:r>
    </w:p>
    <w:p w:rsidR="007F6A4A" w:rsidRDefault="007F6A4A" w:rsidP="00DF634E">
      <w:pPr>
        <w:spacing w:after="0" w:line="240" w:lineRule="auto"/>
        <w:jc w:val="both"/>
        <w:rPr>
          <w:rFonts w:ascii="Arial" w:hAnsi="Arial" w:cs="Arial"/>
          <w:color w:val="000000" w:themeColor="text1"/>
          <w:sz w:val="20"/>
          <w:szCs w:val="20"/>
        </w:rPr>
      </w:pPr>
    </w:p>
    <w:p w:rsidR="005C27C9" w:rsidRPr="00693E11" w:rsidRDefault="005C27C9" w:rsidP="00DF634E">
      <w:pPr>
        <w:spacing w:after="0" w:line="240" w:lineRule="auto"/>
        <w:jc w:val="both"/>
        <w:rPr>
          <w:rFonts w:ascii="Arial" w:hAnsi="Arial" w:cs="Arial"/>
          <w:color w:val="000000" w:themeColor="text1"/>
          <w:sz w:val="20"/>
          <w:szCs w:val="20"/>
        </w:rPr>
      </w:pPr>
      <w:r w:rsidRPr="00693E11">
        <w:rPr>
          <w:rFonts w:ascii="Arial" w:hAnsi="Arial" w:cs="Arial"/>
          <w:color w:val="000000" w:themeColor="text1"/>
          <w:sz w:val="20"/>
          <w:szCs w:val="20"/>
        </w:rPr>
        <w:t xml:space="preserve">Quindi sembrerebbe proprio che basti *strisciare* i contatti (o un contatto) per avere tensione </w:t>
      </w:r>
      <w:r>
        <w:rPr>
          <w:rFonts w:ascii="Arial" w:hAnsi="Arial" w:cs="Arial"/>
          <w:color w:val="000000" w:themeColor="text1"/>
          <w:sz w:val="20"/>
          <w:szCs w:val="20"/>
        </w:rPr>
        <w:t xml:space="preserve"> (ma, a posteriori,  anche presenza di campo magnetico)</w:t>
      </w:r>
    </w:p>
    <w:p w:rsidR="005C27C9" w:rsidRDefault="005C27C9" w:rsidP="005C27C9">
      <w:pPr>
        <w:spacing w:after="0"/>
        <w:jc w:val="both"/>
        <w:rPr>
          <w:rFonts w:ascii="Arial" w:hAnsi="Arial" w:cs="Arial"/>
          <w:color w:val="000000" w:themeColor="text1"/>
          <w:sz w:val="10"/>
          <w:szCs w:val="10"/>
        </w:rPr>
      </w:pPr>
    </w:p>
    <w:p w:rsidR="007F6A4A" w:rsidRDefault="007F6A4A" w:rsidP="005C27C9">
      <w:pPr>
        <w:spacing w:after="0"/>
        <w:jc w:val="both"/>
        <w:rPr>
          <w:rFonts w:ascii="Arial" w:hAnsi="Arial" w:cs="Arial"/>
          <w:color w:val="000000" w:themeColor="text1"/>
          <w:sz w:val="10"/>
          <w:szCs w:val="10"/>
        </w:rPr>
      </w:pPr>
    </w:p>
    <w:p w:rsidR="007F6A4A" w:rsidRDefault="007F6A4A" w:rsidP="005C27C9">
      <w:pPr>
        <w:spacing w:after="0"/>
        <w:jc w:val="both"/>
        <w:rPr>
          <w:rFonts w:ascii="Arial" w:hAnsi="Arial" w:cs="Arial"/>
          <w:color w:val="000000" w:themeColor="text1"/>
          <w:sz w:val="10"/>
          <w:szCs w:val="10"/>
        </w:rPr>
      </w:pPr>
    </w:p>
    <w:p w:rsidR="007F6A4A" w:rsidRDefault="007F6A4A" w:rsidP="005C27C9">
      <w:pPr>
        <w:spacing w:after="0"/>
        <w:jc w:val="both"/>
        <w:rPr>
          <w:rFonts w:ascii="Arial" w:hAnsi="Arial" w:cs="Arial"/>
          <w:color w:val="000000" w:themeColor="text1"/>
          <w:sz w:val="10"/>
          <w:szCs w:val="10"/>
        </w:rPr>
      </w:pPr>
    </w:p>
    <w:p w:rsidR="007F6A4A" w:rsidRDefault="007F6A4A" w:rsidP="005C27C9">
      <w:pPr>
        <w:spacing w:after="0"/>
        <w:jc w:val="both"/>
        <w:rPr>
          <w:rFonts w:ascii="Arial" w:hAnsi="Arial" w:cs="Arial"/>
          <w:color w:val="000000" w:themeColor="text1"/>
          <w:sz w:val="10"/>
          <w:szCs w:val="10"/>
        </w:rPr>
      </w:pPr>
    </w:p>
    <w:p w:rsidR="007F6A4A" w:rsidRDefault="007F6A4A" w:rsidP="005C27C9">
      <w:pPr>
        <w:spacing w:after="0"/>
        <w:jc w:val="both"/>
        <w:rPr>
          <w:rFonts w:ascii="Arial" w:hAnsi="Arial" w:cs="Arial"/>
          <w:color w:val="000000" w:themeColor="text1"/>
          <w:sz w:val="10"/>
          <w:szCs w:val="10"/>
        </w:rPr>
      </w:pPr>
    </w:p>
    <w:p w:rsidR="007F6A4A" w:rsidRDefault="007F6A4A" w:rsidP="005C27C9">
      <w:pPr>
        <w:spacing w:after="0"/>
        <w:jc w:val="both"/>
        <w:rPr>
          <w:rFonts w:ascii="Arial" w:hAnsi="Arial" w:cs="Arial"/>
          <w:color w:val="000000" w:themeColor="text1"/>
          <w:sz w:val="10"/>
          <w:szCs w:val="10"/>
        </w:rPr>
      </w:pPr>
    </w:p>
    <w:p w:rsidR="007F6A4A" w:rsidRDefault="007F6A4A" w:rsidP="005C27C9">
      <w:pPr>
        <w:spacing w:after="0"/>
        <w:jc w:val="both"/>
        <w:rPr>
          <w:rFonts w:ascii="Arial" w:hAnsi="Arial" w:cs="Arial"/>
          <w:color w:val="000000" w:themeColor="text1"/>
          <w:sz w:val="10"/>
          <w:szCs w:val="10"/>
        </w:rPr>
      </w:pPr>
    </w:p>
    <w:p w:rsidR="007F6A4A" w:rsidRDefault="007F6A4A" w:rsidP="005C27C9">
      <w:pPr>
        <w:spacing w:after="0"/>
        <w:jc w:val="both"/>
        <w:rPr>
          <w:rFonts w:ascii="Arial" w:hAnsi="Arial" w:cs="Arial"/>
          <w:color w:val="000000" w:themeColor="text1"/>
          <w:sz w:val="10"/>
          <w:szCs w:val="10"/>
        </w:rPr>
      </w:pPr>
    </w:p>
    <w:p w:rsidR="007F6A4A" w:rsidRDefault="007F6A4A" w:rsidP="005C27C9">
      <w:pPr>
        <w:spacing w:after="0"/>
        <w:jc w:val="both"/>
        <w:rPr>
          <w:rFonts w:ascii="Arial" w:hAnsi="Arial" w:cs="Arial"/>
          <w:color w:val="000000" w:themeColor="text1"/>
          <w:sz w:val="10"/>
          <w:szCs w:val="10"/>
        </w:rPr>
      </w:pPr>
    </w:p>
    <w:p w:rsidR="007F6A4A" w:rsidRDefault="007F6A4A" w:rsidP="005C27C9">
      <w:pPr>
        <w:spacing w:after="0"/>
        <w:jc w:val="both"/>
        <w:rPr>
          <w:rFonts w:ascii="Arial" w:hAnsi="Arial" w:cs="Arial"/>
          <w:color w:val="000000" w:themeColor="text1"/>
          <w:sz w:val="10"/>
          <w:szCs w:val="10"/>
        </w:rPr>
      </w:pPr>
    </w:p>
    <w:p w:rsidR="00712979" w:rsidRDefault="00DF634E" w:rsidP="00DF634E">
      <w:pPr>
        <w:spacing w:after="0" w:line="240" w:lineRule="auto"/>
        <w:jc w:val="both"/>
        <w:outlineLvl w:val="1"/>
        <w:rPr>
          <w:rFonts w:ascii="Arial" w:hAnsi="Arial" w:cs="Arial"/>
          <w:sz w:val="20"/>
          <w:szCs w:val="20"/>
        </w:rPr>
      </w:pPr>
      <w:r>
        <w:rPr>
          <w:rFonts w:ascii="Arial" w:hAnsi="Arial" w:cs="Arial"/>
          <w:sz w:val="20"/>
          <w:szCs w:val="20"/>
        </w:rPr>
        <w:t xml:space="preserve">Seguono </w:t>
      </w:r>
      <w:r w:rsidR="005C27C9">
        <w:rPr>
          <w:rFonts w:ascii="Arial" w:hAnsi="Arial" w:cs="Arial"/>
          <w:sz w:val="20"/>
          <w:szCs w:val="20"/>
        </w:rPr>
        <w:t>altri test più semplici eseguiti sperando che consentissero una più facile spiegazione</w:t>
      </w:r>
      <w:r>
        <w:rPr>
          <w:rFonts w:ascii="Arial" w:hAnsi="Arial" w:cs="Arial"/>
          <w:sz w:val="20"/>
          <w:szCs w:val="20"/>
        </w:rPr>
        <w:t xml:space="preserve"> e che </w:t>
      </w:r>
      <w:r w:rsidR="00712979">
        <w:rPr>
          <w:rFonts w:ascii="Arial" w:hAnsi="Arial" w:cs="Arial"/>
          <w:sz w:val="20"/>
          <w:szCs w:val="20"/>
        </w:rPr>
        <w:t>invece hanno portato ad un vicolo cieco</w:t>
      </w:r>
      <w:r w:rsidR="00DC537F">
        <w:rPr>
          <w:rFonts w:ascii="Arial" w:hAnsi="Arial" w:cs="Arial"/>
          <w:sz w:val="20"/>
          <w:szCs w:val="20"/>
        </w:rPr>
        <w:t>.</w:t>
      </w:r>
    </w:p>
    <w:p w:rsidR="005C27C9" w:rsidRPr="00A93932" w:rsidRDefault="005C27C9" w:rsidP="005C27C9">
      <w:pPr>
        <w:spacing w:after="0" w:line="240" w:lineRule="auto"/>
        <w:jc w:val="both"/>
        <w:rPr>
          <w:rFonts w:ascii="Arial" w:hAnsi="Arial" w:cs="Arial"/>
          <w:b/>
          <w:sz w:val="20"/>
          <w:szCs w:val="20"/>
        </w:rPr>
      </w:pPr>
      <w:r w:rsidRPr="002A2EC8">
        <w:rPr>
          <w:rFonts w:ascii="Arial" w:hAnsi="Arial" w:cs="Arial"/>
          <w:b/>
          <w:sz w:val="20"/>
          <w:szCs w:val="20"/>
          <w:highlight w:val="yellow"/>
        </w:rPr>
        <w:lastRenderedPageBreak/>
        <w:t>Test propedeutici:</w:t>
      </w:r>
      <w:r>
        <w:rPr>
          <w:rFonts w:ascii="Arial" w:hAnsi="Arial" w:cs="Arial"/>
          <w:sz w:val="20"/>
          <w:szCs w:val="20"/>
        </w:rPr>
        <w:t xml:space="preserve"> P1 descrive il magnete usato per i test successivi: nella zona mediana il campo non produce effetti avvertibili (la bobina è di 30 spire mentre nei test che seguiranno la spira è singola). P2 è una conferma indiretta della qualità di un magnete costruito in questo modo anomalo. Si noti che nei test ho ottenuto gli stessi risultati con un magnete lungo solo 40 cm, quindi assai più disturbante (perciò eventuali verificatori non dovrebbero avere problemi di attrezzatura). </w:t>
      </w:r>
    </w:p>
    <w:p w:rsidR="005C27C9" w:rsidRDefault="005C27C9" w:rsidP="005C27C9">
      <w:pPr>
        <w:spacing w:after="0" w:line="240" w:lineRule="auto"/>
        <w:jc w:val="center"/>
        <w:rPr>
          <w:rFonts w:ascii="Arial" w:hAnsi="Arial" w:cs="Arial"/>
          <w:b/>
          <w:sz w:val="20"/>
          <w:szCs w:val="20"/>
        </w:rPr>
      </w:pPr>
      <w:r>
        <w:rPr>
          <w:rFonts w:ascii="Arial" w:hAnsi="Arial" w:cs="Arial"/>
          <w:b/>
          <w:noProof/>
          <w:sz w:val="20"/>
          <w:szCs w:val="20"/>
        </w:rPr>
        <w:drawing>
          <wp:inline distT="0" distB="0" distL="0" distR="0">
            <wp:extent cx="5531495" cy="2524125"/>
            <wp:effectExtent l="19050" t="0" r="0" b="0"/>
            <wp:docPr id="50" name="Immagine 3" descr="omop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opol1.JPG"/>
                    <pic:cNvPicPr/>
                  </pic:nvPicPr>
                  <pic:blipFill>
                    <a:blip r:embed="rId112"/>
                    <a:stretch>
                      <a:fillRect/>
                    </a:stretch>
                  </pic:blipFill>
                  <pic:spPr>
                    <a:xfrm>
                      <a:off x="0" y="0"/>
                      <a:ext cx="5535588" cy="2525993"/>
                    </a:xfrm>
                    <a:prstGeom prst="rect">
                      <a:avLst/>
                    </a:prstGeom>
                  </pic:spPr>
                </pic:pic>
              </a:graphicData>
            </a:graphic>
          </wp:inline>
        </w:drawing>
      </w:r>
    </w:p>
    <w:p w:rsidR="005C27C9" w:rsidRDefault="005C27C9" w:rsidP="005C27C9">
      <w:pPr>
        <w:spacing w:after="0" w:line="240" w:lineRule="auto"/>
        <w:rPr>
          <w:rFonts w:ascii="Arial" w:hAnsi="Arial" w:cs="Arial"/>
          <w:b/>
          <w:sz w:val="20"/>
          <w:szCs w:val="20"/>
        </w:rPr>
      </w:pPr>
      <w:r>
        <w:rPr>
          <w:rFonts w:ascii="Arial" w:hAnsi="Arial" w:cs="Arial"/>
          <w:b/>
          <w:sz w:val="20"/>
          <w:szCs w:val="20"/>
          <w:highlight w:val="yellow"/>
        </w:rPr>
        <w:t xml:space="preserve"> </w:t>
      </w:r>
      <w:r w:rsidRPr="002A2EC8">
        <w:rPr>
          <w:rFonts w:ascii="Arial" w:hAnsi="Arial" w:cs="Arial"/>
          <w:b/>
          <w:sz w:val="20"/>
          <w:szCs w:val="20"/>
          <w:highlight w:val="yellow"/>
        </w:rPr>
        <w:t>Questi sono i test veri e propri</w:t>
      </w:r>
    </w:p>
    <w:p w:rsidR="005C27C9" w:rsidRDefault="005C27C9" w:rsidP="00DF634E">
      <w:pPr>
        <w:spacing w:after="0" w:line="240" w:lineRule="auto"/>
        <w:jc w:val="center"/>
        <w:rPr>
          <w:rFonts w:ascii="Arial" w:hAnsi="Arial" w:cs="Arial"/>
          <w:b/>
          <w:sz w:val="20"/>
          <w:szCs w:val="20"/>
        </w:rPr>
      </w:pPr>
      <w:r>
        <w:rPr>
          <w:rFonts w:ascii="Arial" w:hAnsi="Arial" w:cs="Arial"/>
          <w:b/>
          <w:noProof/>
          <w:sz w:val="20"/>
          <w:szCs w:val="20"/>
        </w:rPr>
        <w:drawing>
          <wp:inline distT="0" distB="0" distL="0" distR="0">
            <wp:extent cx="5515082" cy="2714625"/>
            <wp:effectExtent l="19050" t="0" r="9418" b="0"/>
            <wp:docPr id="51" name="Immagine 4" descr="omopo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opol2.JPG"/>
                    <pic:cNvPicPr/>
                  </pic:nvPicPr>
                  <pic:blipFill>
                    <a:blip r:embed="rId113"/>
                    <a:stretch>
                      <a:fillRect/>
                    </a:stretch>
                  </pic:blipFill>
                  <pic:spPr>
                    <a:xfrm>
                      <a:off x="0" y="0"/>
                      <a:ext cx="5526992" cy="2720487"/>
                    </a:xfrm>
                    <a:prstGeom prst="rect">
                      <a:avLst/>
                    </a:prstGeom>
                  </pic:spPr>
                </pic:pic>
              </a:graphicData>
            </a:graphic>
          </wp:inline>
        </w:drawing>
      </w:r>
    </w:p>
    <w:p w:rsidR="005C27C9" w:rsidRDefault="005C27C9" w:rsidP="00357CA3">
      <w:pPr>
        <w:spacing w:after="0" w:line="240" w:lineRule="auto"/>
        <w:jc w:val="both"/>
        <w:rPr>
          <w:rFonts w:ascii="Arial" w:hAnsi="Arial" w:cs="Arial"/>
          <w:sz w:val="20"/>
          <w:szCs w:val="20"/>
        </w:rPr>
      </w:pPr>
      <w:r>
        <w:rPr>
          <w:rFonts w:ascii="Arial" w:hAnsi="Arial" w:cs="Arial"/>
          <w:sz w:val="20"/>
          <w:szCs w:val="20"/>
        </w:rPr>
        <w:t xml:space="preserve">Nei test A B C un righello di legno tenuto ortogonale ed aderente al magnete viene mosso avanti e indietro (10-20cm, come indicato dalla freccia bianca). </w:t>
      </w:r>
    </w:p>
    <w:p w:rsidR="005C27C9" w:rsidRPr="00523AC5" w:rsidRDefault="005C27C9" w:rsidP="00357CA3">
      <w:pPr>
        <w:spacing w:after="0" w:line="240" w:lineRule="auto"/>
        <w:jc w:val="both"/>
        <w:rPr>
          <w:rFonts w:ascii="Arial" w:hAnsi="Arial" w:cs="Arial"/>
          <w:sz w:val="10"/>
          <w:szCs w:val="10"/>
        </w:rPr>
      </w:pPr>
    </w:p>
    <w:p w:rsidR="005C27C9" w:rsidRDefault="005C27C9" w:rsidP="00357CA3">
      <w:pPr>
        <w:spacing w:after="0" w:line="240" w:lineRule="auto"/>
        <w:jc w:val="both"/>
        <w:rPr>
          <w:rFonts w:ascii="Arial" w:hAnsi="Arial" w:cs="Arial"/>
          <w:sz w:val="20"/>
          <w:szCs w:val="20"/>
        </w:rPr>
      </w:pPr>
      <w:r>
        <w:rPr>
          <w:rFonts w:ascii="Arial" w:hAnsi="Arial" w:cs="Arial"/>
          <w:sz w:val="20"/>
          <w:szCs w:val="20"/>
        </w:rPr>
        <w:t>I test A B sono simmetrici agli omopolari, al posto del disco c’è un lamierino sempre fermo investito dal campo costante del lungo magnete, Ovviamente l’intensità del campo diminuisce allontanandosi dal magnete fino a sparire.</w:t>
      </w:r>
    </w:p>
    <w:p w:rsidR="005C27C9" w:rsidRPr="00523AC5" w:rsidRDefault="005C27C9" w:rsidP="00357CA3">
      <w:pPr>
        <w:spacing w:after="0" w:line="240" w:lineRule="auto"/>
        <w:jc w:val="both"/>
        <w:rPr>
          <w:rFonts w:ascii="Arial" w:hAnsi="Arial" w:cs="Arial"/>
          <w:sz w:val="10"/>
          <w:szCs w:val="10"/>
        </w:rPr>
      </w:pPr>
    </w:p>
    <w:p w:rsidR="005C27C9" w:rsidRDefault="005C27C9" w:rsidP="00357CA3">
      <w:pPr>
        <w:spacing w:after="0" w:line="240" w:lineRule="auto"/>
        <w:jc w:val="both"/>
        <w:rPr>
          <w:rFonts w:ascii="Arial" w:hAnsi="Arial" w:cs="Arial"/>
          <w:sz w:val="20"/>
          <w:szCs w:val="20"/>
        </w:rPr>
      </w:pPr>
      <w:r>
        <w:rPr>
          <w:rFonts w:ascii="Arial" w:hAnsi="Arial" w:cs="Arial"/>
          <w:sz w:val="20"/>
          <w:szCs w:val="20"/>
        </w:rPr>
        <w:t xml:space="preserve">Nei test A B due contatti (1-2) sporgenti dal righello strisciano sul lamierino cortocircuitando i fili che portano alla sonda dell’oscilloscopio. L’unica *spira* è costituita dal filo che sta sopra i contatti 1 e 2, dai brevi tratti che attraversano il legno diventando contatti e da un tratto del lamierino. Nel resto del tragitto i fili sono arrotolati assieme e quindi non possono generare variazione di flusso e pure l’eventuale forza di </w:t>
      </w:r>
      <w:proofErr w:type="spellStart"/>
      <w:r>
        <w:rPr>
          <w:rFonts w:ascii="Arial" w:hAnsi="Arial" w:cs="Arial"/>
          <w:sz w:val="20"/>
          <w:szCs w:val="20"/>
        </w:rPr>
        <w:t>Lorentz</w:t>
      </w:r>
      <w:proofErr w:type="spellEnd"/>
      <w:r>
        <w:rPr>
          <w:rFonts w:ascii="Arial" w:hAnsi="Arial" w:cs="Arial"/>
          <w:sz w:val="20"/>
          <w:szCs w:val="20"/>
        </w:rPr>
        <w:t xml:space="preserve"> viene compensata poiché un filo va e l’altro viene. </w:t>
      </w:r>
    </w:p>
    <w:p w:rsidR="005C27C9" w:rsidRPr="00837DD0" w:rsidRDefault="005C27C9" w:rsidP="00357CA3">
      <w:pPr>
        <w:spacing w:after="0" w:line="240" w:lineRule="auto"/>
        <w:jc w:val="both"/>
        <w:rPr>
          <w:rFonts w:ascii="Arial" w:hAnsi="Arial" w:cs="Arial"/>
          <w:sz w:val="10"/>
          <w:szCs w:val="10"/>
        </w:rPr>
      </w:pPr>
    </w:p>
    <w:p w:rsidR="005C27C9" w:rsidRDefault="005C27C9" w:rsidP="00357CA3">
      <w:pPr>
        <w:spacing w:after="0" w:line="240" w:lineRule="auto"/>
        <w:jc w:val="both"/>
        <w:rPr>
          <w:rFonts w:ascii="Arial" w:hAnsi="Arial" w:cs="Arial"/>
          <w:sz w:val="20"/>
          <w:szCs w:val="20"/>
        </w:rPr>
      </w:pPr>
      <w:r>
        <w:rPr>
          <w:rFonts w:ascii="Arial" w:hAnsi="Arial" w:cs="Arial"/>
          <w:sz w:val="20"/>
          <w:szCs w:val="20"/>
        </w:rPr>
        <w:t>Il test D mostra che anche la sola diversa inclinazione del campo è in grado di generare il fenomeno.</w:t>
      </w:r>
    </w:p>
    <w:p w:rsidR="005C27C9" w:rsidRPr="00837DD0" w:rsidRDefault="005C27C9" w:rsidP="00357CA3">
      <w:pPr>
        <w:spacing w:after="0" w:line="240" w:lineRule="auto"/>
        <w:jc w:val="both"/>
        <w:rPr>
          <w:rFonts w:ascii="Arial" w:hAnsi="Arial" w:cs="Arial"/>
          <w:sz w:val="10"/>
          <w:szCs w:val="10"/>
        </w:rPr>
      </w:pPr>
    </w:p>
    <w:p w:rsidR="005C27C9" w:rsidRDefault="005C27C9" w:rsidP="00357CA3">
      <w:pPr>
        <w:spacing w:after="0" w:line="240" w:lineRule="auto"/>
        <w:jc w:val="both"/>
        <w:rPr>
          <w:rFonts w:ascii="Arial" w:hAnsi="Arial" w:cs="Arial"/>
          <w:sz w:val="20"/>
          <w:szCs w:val="20"/>
        </w:rPr>
      </w:pPr>
      <w:r>
        <w:rPr>
          <w:rFonts w:ascii="Arial" w:hAnsi="Arial" w:cs="Arial"/>
          <w:sz w:val="20"/>
          <w:szCs w:val="20"/>
        </w:rPr>
        <w:t>Nel test C il lamierino non c’è, il filo che porta al contatto 2 non è utilizzato e dal contatto 1 viene tirato in verticale un filo per 50 cm che poi prosegue per arrivare alla sonda. Questo filo viene teso quanto basta per consentire le oscillazioni indicate dalla freccia bianca (C1).</w:t>
      </w:r>
    </w:p>
    <w:p w:rsidR="005C27C9" w:rsidRPr="00523AC5" w:rsidRDefault="005C27C9" w:rsidP="00357CA3">
      <w:pPr>
        <w:spacing w:after="0" w:line="240" w:lineRule="auto"/>
        <w:jc w:val="both"/>
        <w:rPr>
          <w:rFonts w:ascii="Arial" w:hAnsi="Arial" w:cs="Arial"/>
          <w:sz w:val="10"/>
          <w:szCs w:val="10"/>
        </w:rPr>
      </w:pPr>
    </w:p>
    <w:p w:rsidR="005C27C9" w:rsidRDefault="005C27C9" w:rsidP="00357CA3">
      <w:pPr>
        <w:spacing w:after="0" w:line="240" w:lineRule="auto"/>
        <w:jc w:val="both"/>
        <w:rPr>
          <w:rFonts w:ascii="Arial" w:hAnsi="Arial" w:cs="Arial"/>
          <w:sz w:val="20"/>
          <w:szCs w:val="20"/>
        </w:rPr>
      </w:pPr>
      <w:r>
        <w:rPr>
          <w:rFonts w:ascii="Arial" w:hAnsi="Arial" w:cs="Arial"/>
          <w:sz w:val="20"/>
          <w:szCs w:val="20"/>
        </w:rPr>
        <w:t xml:space="preserve">In A B abbiamo un lamierino sempre fermo che sostituisce il disco, immerso in un campo magnetico costante ma *digradante* e i contatti sono sempre striscianti. Il contatto 2 (posto in un campo di minore intensità rispetto a 1) può essere assimilato al contatto sul perno degli omopolari normali. L’osservazione degli omopolari normali dice che la </w:t>
      </w:r>
      <w:r>
        <w:rPr>
          <w:rFonts w:ascii="Arial" w:hAnsi="Arial" w:cs="Arial"/>
          <w:b/>
          <w:sz w:val="20"/>
          <w:szCs w:val="20"/>
          <w:highlight w:val="yellow"/>
        </w:rPr>
        <w:t>generazione di t</w:t>
      </w:r>
      <w:r w:rsidRPr="0009712F">
        <w:rPr>
          <w:rFonts w:ascii="Arial" w:hAnsi="Arial" w:cs="Arial"/>
          <w:b/>
          <w:sz w:val="20"/>
          <w:szCs w:val="20"/>
          <w:highlight w:val="yellow"/>
        </w:rPr>
        <w:t xml:space="preserve">ensione </w:t>
      </w:r>
      <w:r>
        <w:rPr>
          <w:rFonts w:ascii="Arial" w:hAnsi="Arial" w:cs="Arial"/>
          <w:b/>
          <w:sz w:val="20"/>
          <w:szCs w:val="20"/>
          <w:highlight w:val="yellow"/>
        </w:rPr>
        <w:t xml:space="preserve">avviene </w:t>
      </w:r>
      <w:r w:rsidRPr="0009712F">
        <w:rPr>
          <w:rFonts w:ascii="Arial" w:hAnsi="Arial" w:cs="Arial"/>
          <w:b/>
          <w:sz w:val="20"/>
          <w:szCs w:val="20"/>
          <w:highlight w:val="yellow"/>
        </w:rPr>
        <w:t xml:space="preserve">solo in presenza di </w:t>
      </w:r>
      <w:r>
        <w:rPr>
          <w:rFonts w:ascii="Arial" w:hAnsi="Arial" w:cs="Arial"/>
          <w:b/>
          <w:sz w:val="20"/>
          <w:szCs w:val="20"/>
          <w:highlight w:val="yellow"/>
        </w:rPr>
        <w:t xml:space="preserve">almeno </w:t>
      </w:r>
      <w:r w:rsidRPr="0009712F">
        <w:rPr>
          <w:rFonts w:ascii="Arial" w:hAnsi="Arial" w:cs="Arial"/>
          <w:b/>
          <w:sz w:val="20"/>
          <w:szCs w:val="20"/>
          <w:highlight w:val="yellow"/>
        </w:rPr>
        <w:t>un contatto strisciante</w:t>
      </w:r>
      <w:r>
        <w:rPr>
          <w:rFonts w:ascii="Arial" w:hAnsi="Arial" w:cs="Arial"/>
          <w:b/>
          <w:sz w:val="20"/>
          <w:szCs w:val="20"/>
          <w:highlight w:val="yellow"/>
        </w:rPr>
        <w:t xml:space="preserve"> e</w:t>
      </w:r>
      <w:r w:rsidRPr="0009712F">
        <w:rPr>
          <w:rFonts w:ascii="Arial" w:hAnsi="Arial" w:cs="Arial"/>
          <w:sz w:val="20"/>
          <w:szCs w:val="20"/>
          <w:highlight w:val="yellow"/>
        </w:rPr>
        <w:t xml:space="preserve"> </w:t>
      </w:r>
      <w:r w:rsidRPr="0009712F">
        <w:rPr>
          <w:rFonts w:ascii="Arial" w:hAnsi="Arial" w:cs="Arial"/>
          <w:b/>
          <w:sz w:val="20"/>
          <w:szCs w:val="20"/>
          <w:highlight w:val="yellow"/>
        </w:rPr>
        <w:t>in presenza di campo magnetico</w:t>
      </w:r>
      <w:r>
        <w:rPr>
          <w:rFonts w:ascii="Arial" w:hAnsi="Arial" w:cs="Arial"/>
          <w:b/>
          <w:sz w:val="20"/>
          <w:szCs w:val="20"/>
        </w:rPr>
        <w:t>,</w:t>
      </w:r>
      <w:r w:rsidRPr="001F4A98">
        <w:rPr>
          <w:rFonts w:ascii="Arial" w:hAnsi="Arial" w:cs="Arial"/>
          <w:sz w:val="20"/>
          <w:szCs w:val="20"/>
        </w:rPr>
        <w:t xml:space="preserve"> </w:t>
      </w:r>
      <w:r>
        <w:rPr>
          <w:rFonts w:ascii="Arial" w:hAnsi="Arial" w:cs="Arial"/>
          <w:sz w:val="20"/>
          <w:szCs w:val="20"/>
        </w:rPr>
        <w:t>l</w:t>
      </w:r>
      <w:r w:rsidRPr="001F4A98">
        <w:rPr>
          <w:rFonts w:ascii="Arial" w:hAnsi="Arial" w:cs="Arial"/>
          <w:sz w:val="20"/>
          <w:szCs w:val="20"/>
        </w:rPr>
        <w:t>o stesso succede con questi dispositivi</w:t>
      </w:r>
      <w:r>
        <w:rPr>
          <w:rFonts w:ascii="Arial" w:hAnsi="Arial" w:cs="Arial"/>
          <w:sz w:val="20"/>
          <w:szCs w:val="20"/>
        </w:rPr>
        <w:t xml:space="preserve"> </w:t>
      </w:r>
    </w:p>
    <w:p w:rsidR="005C27C9" w:rsidRPr="005B156F" w:rsidRDefault="005C27C9" w:rsidP="00357CA3">
      <w:pPr>
        <w:spacing w:after="0" w:line="240" w:lineRule="auto"/>
        <w:jc w:val="both"/>
        <w:rPr>
          <w:rFonts w:ascii="Arial" w:hAnsi="Arial" w:cs="Arial"/>
          <w:b/>
          <w:sz w:val="10"/>
          <w:szCs w:val="10"/>
        </w:rPr>
      </w:pPr>
    </w:p>
    <w:p w:rsidR="005C27C9" w:rsidRDefault="005C27C9" w:rsidP="00357CA3">
      <w:pPr>
        <w:spacing w:after="0" w:line="240" w:lineRule="auto"/>
        <w:jc w:val="both"/>
        <w:rPr>
          <w:rFonts w:ascii="Arial" w:hAnsi="Arial" w:cs="Arial"/>
          <w:sz w:val="20"/>
          <w:szCs w:val="20"/>
        </w:rPr>
      </w:pPr>
      <w:r w:rsidRPr="007224CA">
        <w:rPr>
          <w:rFonts w:ascii="Arial" w:hAnsi="Arial" w:cs="Arial"/>
          <w:sz w:val="20"/>
          <w:szCs w:val="20"/>
          <w:highlight w:val="yellow"/>
        </w:rPr>
        <w:t xml:space="preserve">A e B suggeriscono sia in opera la forza di </w:t>
      </w:r>
      <w:proofErr w:type="spellStart"/>
      <w:r w:rsidRPr="007224CA">
        <w:rPr>
          <w:rFonts w:ascii="Arial" w:hAnsi="Arial" w:cs="Arial"/>
          <w:sz w:val="20"/>
          <w:szCs w:val="20"/>
          <w:highlight w:val="yellow"/>
        </w:rPr>
        <w:t>Lorentz</w:t>
      </w:r>
      <w:proofErr w:type="spellEnd"/>
      <w:r w:rsidRPr="007224CA">
        <w:rPr>
          <w:rFonts w:ascii="Arial" w:hAnsi="Arial" w:cs="Arial"/>
          <w:sz w:val="20"/>
          <w:szCs w:val="20"/>
          <w:highlight w:val="yellow"/>
        </w:rPr>
        <w:t>:</w:t>
      </w:r>
      <w:r>
        <w:rPr>
          <w:rFonts w:ascii="Arial" w:hAnsi="Arial" w:cs="Arial"/>
          <w:sz w:val="20"/>
          <w:szCs w:val="20"/>
        </w:rPr>
        <w:t xml:space="preserve"> difatti il filo sopra il righello e fra i contatti 1-2 si muove nel campo, subisce la </w:t>
      </w:r>
      <w:proofErr w:type="spellStart"/>
      <w:r>
        <w:rPr>
          <w:rFonts w:ascii="Arial" w:hAnsi="Arial" w:cs="Arial"/>
          <w:sz w:val="20"/>
          <w:szCs w:val="20"/>
        </w:rPr>
        <w:t>f.d.L</w:t>
      </w:r>
      <w:proofErr w:type="spellEnd"/>
      <w:r>
        <w:rPr>
          <w:rFonts w:ascii="Arial" w:hAnsi="Arial" w:cs="Arial"/>
          <w:sz w:val="20"/>
          <w:szCs w:val="20"/>
        </w:rPr>
        <w:t xml:space="preserve"> mentre il tratto sottostante nel lamierino è fermo e quindi non genera una tensione che contrasterebbe con quella generata nel pezzo di filo soprastante (questo vale anche per D dove il lamierino è sostituito dallo stesso magnete)..</w:t>
      </w:r>
    </w:p>
    <w:p w:rsidR="005C27C9" w:rsidRDefault="005C27C9" w:rsidP="00357CA3">
      <w:pPr>
        <w:spacing w:after="0" w:line="240" w:lineRule="auto"/>
        <w:jc w:val="both"/>
        <w:rPr>
          <w:rFonts w:ascii="Arial" w:hAnsi="Arial" w:cs="Arial"/>
          <w:sz w:val="20"/>
          <w:szCs w:val="20"/>
        </w:rPr>
      </w:pPr>
      <w:r>
        <w:rPr>
          <w:rFonts w:ascii="Arial" w:hAnsi="Arial" w:cs="Arial"/>
          <w:sz w:val="20"/>
          <w:szCs w:val="20"/>
        </w:rPr>
        <w:lastRenderedPageBreak/>
        <w:t>- In B il contatti 1-2 sono più vicini e la minor tensione generata è giustificata dal minor tratto di filo.</w:t>
      </w:r>
    </w:p>
    <w:p w:rsidR="005C27C9" w:rsidRDefault="005C27C9" w:rsidP="00357CA3">
      <w:pPr>
        <w:spacing w:after="0" w:line="240" w:lineRule="auto"/>
        <w:jc w:val="both"/>
        <w:rPr>
          <w:rFonts w:ascii="Arial" w:hAnsi="Arial" w:cs="Arial"/>
          <w:sz w:val="20"/>
          <w:szCs w:val="20"/>
        </w:rPr>
      </w:pPr>
      <w:r>
        <w:rPr>
          <w:rFonts w:ascii="Arial" w:hAnsi="Arial" w:cs="Arial"/>
          <w:sz w:val="20"/>
          <w:szCs w:val="20"/>
        </w:rPr>
        <w:t xml:space="preserve">- Ovvio che se il movimento viene eseguito allontanandosi dal magnete la tensione diminuisca fino a sparire. </w:t>
      </w:r>
    </w:p>
    <w:p w:rsidR="005C27C9" w:rsidRDefault="005C27C9" w:rsidP="00357CA3">
      <w:pPr>
        <w:spacing w:after="0" w:line="240" w:lineRule="auto"/>
        <w:jc w:val="both"/>
        <w:rPr>
          <w:rFonts w:ascii="Arial" w:hAnsi="Arial" w:cs="Arial"/>
          <w:b/>
          <w:sz w:val="20"/>
          <w:szCs w:val="20"/>
        </w:rPr>
      </w:pPr>
      <w:r>
        <w:rPr>
          <w:rFonts w:ascii="Arial" w:hAnsi="Arial" w:cs="Arial"/>
          <w:sz w:val="20"/>
          <w:szCs w:val="20"/>
        </w:rPr>
        <w:t>- E’ presente una piccola spira (che si potrebbe appiattire fin quasi a sparire) ma poiché essa si muove in un campo dove la variazione di flusso è minima (si vedano i test P1 ed E</w:t>
      </w:r>
      <w:r w:rsidRPr="00F26BD8">
        <w:rPr>
          <w:rFonts w:ascii="Arial" w:hAnsi="Arial" w:cs="Arial"/>
          <w:sz w:val="20"/>
          <w:szCs w:val="20"/>
        </w:rPr>
        <w:t xml:space="preserve"> </w:t>
      </w:r>
      <w:r>
        <w:rPr>
          <w:rFonts w:ascii="Arial" w:hAnsi="Arial" w:cs="Arial"/>
          <w:sz w:val="20"/>
          <w:szCs w:val="20"/>
        </w:rPr>
        <w:t xml:space="preserve">dove i due contatti sono uniti e formano una piccola spira che non striscia sul polo magnetico) non dovrebbe generare tensione avvertibile e quindi si conferma che negli omopolari </w:t>
      </w:r>
      <w:proofErr w:type="spellStart"/>
      <w:r w:rsidRPr="007224CA">
        <w:rPr>
          <w:rFonts w:ascii="Arial" w:hAnsi="Arial" w:cs="Arial"/>
          <w:b/>
          <w:sz w:val="20"/>
          <w:szCs w:val="20"/>
          <w:highlight w:val="yellow"/>
        </w:rPr>
        <w:t>f.d.L.</w:t>
      </w:r>
      <w:proofErr w:type="spellEnd"/>
      <w:r w:rsidRPr="007224CA">
        <w:rPr>
          <w:rFonts w:ascii="Arial" w:hAnsi="Arial" w:cs="Arial"/>
          <w:b/>
          <w:sz w:val="20"/>
          <w:szCs w:val="20"/>
          <w:highlight w:val="yellow"/>
        </w:rPr>
        <w:t xml:space="preserve"> e variazione di flusso </w:t>
      </w:r>
      <w:r>
        <w:rPr>
          <w:rFonts w:ascii="Arial" w:hAnsi="Arial" w:cs="Arial"/>
          <w:b/>
          <w:sz w:val="20"/>
          <w:szCs w:val="20"/>
          <w:highlight w:val="yellow"/>
        </w:rPr>
        <w:t>NON</w:t>
      </w:r>
      <w:r w:rsidRPr="007224CA">
        <w:rPr>
          <w:rFonts w:ascii="Arial" w:hAnsi="Arial" w:cs="Arial"/>
          <w:b/>
          <w:sz w:val="20"/>
          <w:szCs w:val="20"/>
          <w:highlight w:val="yellow"/>
        </w:rPr>
        <w:t xml:space="preserve"> viaggiano in coppia.</w:t>
      </w:r>
    </w:p>
    <w:p w:rsidR="005C27C9" w:rsidRPr="005B156F" w:rsidRDefault="005C27C9" w:rsidP="00357CA3">
      <w:pPr>
        <w:spacing w:after="0" w:line="240" w:lineRule="auto"/>
        <w:jc w:val="both"/>
        <w:rPr>
          <w:rFonts w:ascii="Arial" w:hAnsi="Arial" w:cs="Arial"/>
          <w:b/>
          <w:sz w:val="10"/>
          <w:szCs w:val="10"/>
        </w:rPr>
      </w:pPr>
    </w:p>
    <w:p w:rsidR="005C27C9" w:rsidRPr="006B1E64" w:rsidRDefault="005C27C9" w:rsidP="00357CA3">
      <w:pPr>
        <w:spacing w:after="0" w:line="240" w:lineRule="auto"/>
        <w:jc w:val="both"/>
        <w:rPr>
          <w:rFonts w:ascii="Arial" w:hAnsi="Arial" w:cs="Arial"/>
          <w:sz w:val="20"/>
          <w:szCs w:val="20"/>
        </w:rPr>
      </w:pPr>
      <w:r w:rsidRPr="006B1E64">
        <w:rPr>
          <w:rFonts w:ascii="Arial" w:hAnsi="Arial" w:cs="Arial"/>
          <w:sz w:val="20"/>
          <w:szCs w:val="20"/>
        </w:rPr>
        <w:t xml:space="preserve">Il caso C potrebbe mettere dei dubbi sulla </w:t>
      </w:r>
      <w:proofErr w:type="spellStart"/>
      <w:r w:rsidRPr="006B1E64">
        <w:rPr>
          <w:rFonts w:ascii="Arial" w:hAnsi="Arial" w:cs="Arial"/>
          <w:sz w:val="20"/>
          <w:szCs w:val="20"/>
        </w:rPr>
        <w:t>f.d.L</w:t>
      </w:r>
      <w:proofErr w:type="spellEnd"/>
      <w:r w:rsidRPr="006B1E64">
        <w:rPr>
          <w:rFonts w:ascii="Arial" w:hAnsi="Arial" w:cs="Arial"/>
          <w:sz w:val="20"/>
          <w:szCs w:val="20"/>
        </w:rPr>
        <w:t xml:space="preserve">: qui il filo sottoposto a </w:t>
      </w:r>
      <w:proofErr w:type="spellStart"/>
      <w:r w:rsidRPr="006B1E64">
        <w:rPr>
          <w:rFonts w:ascii="Arial" w:hAnsi="Arial" w:cs="Arial"/>
          <w:sz w:val="20"/>
          <w:szCs w:val="20"/>
        </w:rPr>
        <w:t>f.d.L</w:t>
      </w:r>
      <w:proofErr w:type="spellEnd"/>
      <w:r w:rsidRPr="006B1E64">
        <w:rPr>
          <w:rFonts w:ascii="Arial" w:hAnsi="Arial" w:cs="Arial"/>
          <w:sz w:val="20"/>
          <w:szCs w:val="20"/>
        </w:rPr>
        <w:t xml:space="preserve"> è ancora presente (anzi è più lungo) eppure si nota solo un modestissimo segnale, ma il fatto può essere attribuito a compensazioni lungo il circuito come nel test T2. Tali compensazioni sarebbero fra il filo sul righello e il filo che va in verticale (il resto è troppo lontano). </w:t>
      </w:r>
    </w:p>
    <w:p w:rsidR="005C27C9" w:rsidRPr="006B1E64" w:rsidRDefault="005C27C9" w:rsidP="00357CA3">
      <w:pPr>
        <w:spacing w:after="0" w:line="240" w:lineRule="auto"/>
        <w:jc w:val="both"/>
        <w:rPr>
          <w:rFonts w:ascii="Arial" w:hAnsi="Arial" w:cs="Arial"/>
          <w:sz w:val="10"/>
          <w:szCs w:val="10"/>
        </w:rPr>
      </w:pPr>
    </w:p>
    <w:p w:rsidR="005C27C9" w:rsidRDefault="005C27C9" w:rsidP="00357CA3">
      <w:pPr>
        <w:spacing w:after="0" w:line="240" w:lineRule="auto"/>
        <w:jc w:val="both"/>
        <w:rPr>
          <w:rFonts w:ascii="Arial" w:hAnsi="Arial" w:cs="Arial"/>
          <w:sz w:val="20"/>
          <w:szCs w:val="20"/>
        </w:rPr>
      </w:pPr>
      <w:r w:rsidRPr="006B1E64">
        <w:rPr>
          <w:rFonts w:ascii="Arial" w:hAnsi="Arial" w:cs="Arial"/>
          <w:sz w:val="20"/>
          <w:szCs w:val="20"/>
        </w:rPr>
        <w:t>Però cercando di separare gli effetti nei due fili pare che in essi le tensioni siano minime, più basse di quelle osservate in A. Se si tiene fermo il righello e se il lungo filo verticale (fissato in alto) viene mosso variamente ed anche violentemente (C2), si ha solo un modestissimo segnale (forse dovuto a una minima</w:t>
      </w:r>
      <w:r>
        <w:rPr>
          <w:rFonts w:ascii="Arial" w:hAnsi="Arial" w:cs="Arial"/>
          <w:sz w:val="20"/>
          <w:szCs w:val="20"/>
        </w:rPr>
        <w:t xml:space="preserve"> variazione di flusso. Pertanto anche nel filo sul righello si dovrebbe avere un effetto analogo (di segno opposto, vedi tratteggio verde in C1). </w:t>
      </w:r>
      <w:r w:rsidRPr="00900D5A">
        <w:rPr>
          <w:rFonts w:ascii="Arial" w:hAnsi="Arial" w:cs="Arial"/>
          <w:sz w:val="20"/>
          <w:szCs w:val="20"/>
          <w:highlight w:val="yellow"/>
        </w:rPr>
        <w:t>Questo mi ha fatto venire il sospetto che un altro</w:t>
      </w:r>
      <w:r w:rsidRPr="00900D5A">
        <w:rPr>
          <w:rFonts w:ascii="Arial" w:hAnsi="Arial" w:cs="Arial"/>
          <w:b/>
          <w:sz w:val="20"/>
          <w:szCs w:val="20"/>
          <w:highlight w:val="yellow"/>
        </w:rPr>
        <w:t xml:space="preserve"> </w:t>
      </w:r>
      <w:r w:rsidRPr="00900D5A">
        <w:rPr>
          <w:rFonts w:ascii="Arial" w:hAnsi="Arial" w:cs="Arial"/>
          <w:sz w:val="20"/>
          <w:szCs w:val="20"/>
          <w:highlight w:val="yellow"/>
        </w:rPr>
        <w:t>fenomeno più intenso ed inusuale po</w:t>
      </w:r>
      <w:r>
        <w:rPr>
          <w:rFonts w:ascii="Arial" w:hAnsi="Arial" w:cs="Arial"/>
          <w:sz w:val="20"/>
          <w:szCs w:val="20"/>
          <w:highlight w:val="yellow"/>
        </w:rPr>
        <w:t>tesse</w:t>
      </w:r>
      <w:r w:rsidRPr="00900D5A">
        <w:rPr>
          <w:rFonts w:ascii="Arial" w:hAnsi="Arial" w:cs="Arial"/>
          <w:sz w:val="20"/>
          <w:szCs w:val="20"/>
          <w:highlight w:val="yellow"/>
        </w:rPr>
        <w:t xml:space="preserve"> essere la causa della tensione osservata in A, B e D.</w:t>
      </w:r>
      <w:r>
        <w:rPr>
          <w:rFonts w:ascii="Arial" w:hAnsi="Arial" w:cs="Arial"/>
          <w:b/>
          <w:sz w:val="20"/>
          <w:szCs w:val="20"/>
        </w:rPr>
        <w:t xml:space="preserve"> </w:t>
      </w:r>
      <w:r>
        <w:rPr>
          <w:rFonts w:ascii="Arial" w:hAnsi="Arial" w:cs="Arial"/>
          <w:sz w:val="20"/>
          <w:szCs w:val="20"/>
        </w:rPr>
        <w:t xml:space="preserve"> Un fenomeno causato dallo strisciamento dei contatti su di un conduttore  e in presenza di un campo magnetico diverso nei due punti di contatto. </w:t>
      </w:r>
      <w:r w:rsidRPr="006B1E64">
        <w:rPr>
          <w:rFonts w:ascii="Arial" w:hAnsi="Arial" w:cs="Arial"/>
          <w:b/>
          <w:sz w:val="20"/>
          <w:szCs w:val="20"/>
          <w:highlight w:val="yellow"/>
        </w:rPr>
        <w:t xml:space="preserve">Il sospetto </w:t>
      </w:r>
      <w:r>
        <w:rPr>
          <w:rFonts w:ascii="Arial" w:hAnsi="Arial" w:cs="Arial"/>
          <w:b/>
          <w:sz w:val="20"/>
          <w:szCs w:val="20"/>
          <w:highlight w:val="yellow"/>
        </w:rPr>
        <w:t xml:space="preserve">però </w:t>
      </w:r>
      <w:r w:rsidRPr="006B1E64">
        <w:rPr>
          <w:rFonts w:ascii="Arial" w:hAnsi="Arial" w:cs="Arial"/>
          <w:b/>
          <w:sz w:val="20"/>
          <w:szCs w:val="20"/>
          <w:highlight w:val="yellow"/>
        </w:rPr>
        <w:t>non è stato confermato.</w:t>
      </w:r>
      <w:r w:rsidRPr="006B1E64">
        <w:rPr>
          <w:rFonts w:ascii="Arial" w:hAnsi="Arial" w:cs="Arial"/>
          <w:sz w:val="20"/>
          <w:szCs w:val="20"/>
          <w:highlight w:val="yellow"/>
        </w:rPr>
        <w:t xml:space="preserve"> Riferisco il lavoro fatto, magari potrebbe essere d’ispirazione per qualcuno che volesse approfondire</w:t>
      </w:r>
      <w:r>
        <w:rPr>
          <w:rFonts w:ascii="Arial" w:hAnsi="Arial" w:cs="Arial"/>
          <w:sz w:val="20"/>
          <w:szCs w:val="20"/>
        </w:rPr>
        <w:t xml:space="preserve"> (o anche solo per il divertimento dell’eventuale lettore esperto).</w:t>
      </w:r>
    </w:p>
    <w:p w:rsidR="005C27C9" w:rsidRDefault="005C27C9" w:rsidP="005C27C9">
      <w:pPr>
        <w:spacing w:after="0" w:line="240" w:lineRule="auto"/>
        <w:jc w:val="both"/>
        <w:rPr>
          <w:rFonts w:ascii="Arial" w:hAnsi="Arial" w:cs="Arial"/>
          <w:sz w:val="20"/>
          <w:szCs w:val="20"/>
        </w:rPr>
      </w:pPr>
    </w:p>
    <w:p w:rsidR="005C27C9" w:rsidRPr="00CC2253" w:rsidRDefault="005C27C9" w:rsidP="005C27C9">
      <w:pPr>
        <w:spacing w:after="0" w:line="240" w:lineRule="auto"/>
        <w:ind w:left="708"/>
        <w:jc w:val="both"/>
        <w:rPr>
          <w:rFonts w:ascii="Arial" w:hAnsi="Arial" w:cs="Arial"/>
          <w:sz w:val="18"/>
          <w:szCs w:val="18"/>
        </w:rPr>
      </w:pPr>
      <w:r w:rsidRPr="00CC2253">
        <w:rPr>
          <w:rFonts w:ascii="Arial" w:hAnsi="Arial" w:cs="Arial"/>
          <w:sz w:val="18"/>
          <w:szCs w:val="18"/>
        </w:rPr>
        <w:t xml:space="preserve">Poiché le tensioni in gioco erano molto basse (in A circa 2 </w:t>
      </w:r>
      <w:proofErr w:type="spellStart"/>
      <w:r w:rsidRPr="00CC2253">
        <w:rPr>
          <w:rFonts w:ascii="Arial" w:hAnsi="Arial" w:cs="Arial"/>
          <w:sz w:val="18"/>
          <w:szCs w:val="18"/>
        </w:rPr>
        <w:t>mV</w:t>
      </w:r>
      <w:proofErr w:type="spellEnd"/>
      <w:r w:rsidRPr="00CC2253">
        <w:rPr>
          <w:rFonts w:ascii="Arial" w:hAnsi="Arial" w:cs="Arial"/>
          <w:sz w:val="18"/>
          <w:szCs w:val="18"/>
        </w:rPr>
        <w:t xml:space="preserve">) poteva essere un problema di disturbi. Pertanto ho rifatto i test C1 e C2 usando una bobina di 40 spire. Con questa bobina il test A non si può ovviamente eseguire, però si possono estrapolare 2x40=80mV. Eseguendo il test C1 con questa bobina ho avuto onde che raggiungono i 20mV (dovrebbero essere disturbi per variazioni di flusso involontarie) mentre il  C2 arriva sui 40 </w:t>
      </w:r>
      <w:proofErr w:type="spellStart"/>
      <w:r w:rsidRPr="00CC2253">
        <w:rPr>
          <w:rFonts w:ascii="Arial" w:hAnsi="Arial" w:cs="Arial"/>
          <w:sz w:val="18"/>
          <w:szCs w:val="18"/>
        </w:rPr>
        <w:t>mV</w:t>
      </w:r>
      <w:proofErr w:type="spellEnd"/>
      <w:r w:rsidRPr="00CC2253">
        <w:rPr>
          <w:rFonts w:ascii="Arial" w:hAnsi="Arial" w:cs="Arial"/>
          <w:sz w:val="18"/>
          <w:szCs w:val="18"/>
        </w:rPr>
        <w:t xml:space="preserve"> (giustificabili dalla maggiore precarietà del test).</w:t>
      </w:r>
    </w:p>
    <w:p w:rsidR="005C27C9" w:rsidRPr="00CC2253" w:rsidRDefault="005C27C9" w:rsidP="005C27C9">
      <w:pPr>
        <w:spacing w:after="0" w:line="240" w:lineRule="auto"/>
        <w:ind w:left="708"/>
        <w:jc w:val="both"/>
        <w:rPr>
          <w:rFonts w:ascii="Arial" w:hAnsi="Arial" w:cs="Arial"/>
          <w:sz w:val="18"/>
          <w:szCs w:val="18"/>
        </w:rPr>
      </w:pPr>
    </w:p>
    <w:p w:rsidR="005C27C9" w:rsidRPr="00CC2253" w:rsidRDefault="005C27C9" w:rsidP="005C27C9">
      <w:pPr>
        <w:spacing w:after="0" w:line="240" w:lineRule="auto"/>
        <w:ind w:left="708"/>
        <w:jc w:val="both"/>
        <w:rPr>
          <w:rFonts w:ascii="Arial" w:hAnsi="Arial" w:cs="Arial"/>
          <w:b/>
          <w:sz w:val="18"/>
          <w:szCs w:val="18"/>
          <w:highlight w:val="yellow"/>
        </w:rPr>
      </w:pPr>
      <w:r w:rsidRPr="00CC2253">
        <w:rPr>
          <w:rFonts w:ascii="Arial" w:hAnsi="Arial" w:cs="Arial"/>
          <w:sz w:val="18"/>
          <w:szCs w:val="18"/>
        </w:rPr>
        <w:t>Restava quindi un modestissimo margine per pensare a qualcosa di insolito, tuttavia calcolando (</w:t>
      </w:r>
      <w:proofErr w:type="spellStart"/>
      <w:r w:rsidRPr="00CC2253">
        <w:rPr>
          <w:rFonts w:ascii="Arial" w:hAnsi="Arial" w:cs="Arial"/>
          <w:sz w:val="18"/>
          <w:szCs w:val="18"/>
        </w:rPr>
        <w:t>spannometricamente</w:t>
      </w:r>
      <w:proofErr w:type="spellEnd"/>
      <w:r w:rsidRPr="00CC2253">
        <w:rPr>
          <w:rFonts w:ascii="Arial" w:hAnsi="Arial" w:cs="Arial"/>
          <w:sz w:val="18"/>
          <w:szCs w:val="18"/>
        </w:rPr>
        <w:t xml:space="preserve">) </w:t>
      </w:r>
      <w:r w:rsidRPr="00CC2253">
        <w:rPr>
          <w:rFonts w:ascii="Arial" w:hAnsi="Arial" w:cs="Arial"/>
          <w:b/>
          <w:sz w:val="18"/>
          <w:szCs w:val="18"/>
          <w:highlight w:val="yellow"/>
        </w:rPr>
        <w:t xml:space="preserve">la tensione generata dalla </w:t>
      </w:r>
      <w:proofErr w:type="spellStart"/>
      <w:r w:rsidRPr="00CC2253">
        <w:rPr>
          <w:rFonts w:ascii="Arial" w:hAnsi="Arial" w:cs="Arial"/>
          <w:b/>
          <w:sz w:val="18"/>
          <w:szCs w:val="18"/>
          <w:highlight w:val="yellow"/>
        </w:rPr>
        <w:t>f.d.L.</w:t>
      </w:r>
      <w:proofErr w:type="spellEnd"/>
      <w:r w:rsidRPr="00CC2253">
        <w:rPr>
          <w:rFonts w:ascii="Arial" w:hAnsi="Arial" w:cs="Arial"/>
          <w:b/>
          <w:sz w:val="18"/>
          <w:szCs w:val="18"/>
          <w:highlight w:val="yellow"/>
        </w:rPr>
        <w:t xml:space="preserve"> nel tratto di filo attivo nel test A, essa risulta prossima a quella osservata, il che porta ad escludere la presenza di fenomeni addizionali</w:t>
      </w:r>
      <w:r w:rsidRPr="00CC2253">
        <w:rPr>
          <w:rFonts w:ascii="Arial" w:hAnsi="Arial" w:cs="Arial"/>
          <w:b/>
          <w:sz w:val="18"/>
          <w:szCs w:val="18"/>
        </w:rPr>
        <w:t>.</w:t>
      </w:r>
      <w:r w:rsidRPr="00CC2253">
        <w:rPr>
          <w:rFonts w:ascii="Arial" w:hAnsi="Arial" w:cs="Arial"/>
          <w:sz w:val="18"/>
          <w:szCs w:val="18"/>
        </w:rPr>
        <w:t xml:space="preserve"> A questo si aggiunge il fatto che l’unica spiegazione concepita portava a contraddizioni con ciò che si osserva.  </w:t>
      </w:r>
    </w:p>
    <w:p w:rsidR="005C27C9" w:rsidRPr="00CC2253" w:rsidRDefault="005C27C9" w:rsidP="005C27C9">
      <w:pPr>
        <w:spacing w:after="0" w:line="240" w:lineRule="auto"/>
        <w:jc w:val="both"/>
        <w:rPr>
          <w:rFonts w:ascii="Arial" w:hAnsi="Arial" w:cs="Arial"/>
          <w:sz w:val="18"/>
          <w:szCs w:val="18"/>
        </w:rPr>
      </w:pPr>
    </w:p>
    <w:p w:rsidR="005C27C9" w:rsidRPr="00CC2253" w:rsidRDefault="005C27C9" w:rsidP="005C27C9">
      <w:pPr>
        <w:spacing w:after="0" w:line="240" w:lineRule="auto"/>
        <w:ind w:left="708"/>
        <w:jc w:val="both"/>
        <w:rPr>
          <w:rFonts w:ascii="Arial" w:hAnsi="Arial" w:cs="Arial"/>
          <w:sz w:val="18"/>
          <w:szCs w:val="18"/>
        </w:rPr>
      </w:pPr>
      <w:r w:rsidRPr="00CC2253">
        <w:rPr>
          <w:rFonts w:ascii="Arial" w:hAnsi="Arial" w:cs="Arial"/>
          <w:sz w:val="18"/>
          <w:szCs w:val="18"/>
        </w:rPr>
        <w:t xml:space="preserve">In un primo momento avevo ipotizzato che:  </w:t>
      </w:r>
    </w:p>
    <w:p w:rsidR="005C27C9" w:rsidRPr="00CC2253" w:rsidRDefault="005C27C9" w:rsidP="005C27C9">
      <w:pPr>
        <w:spacing w:after="0" w:line="240" w:lineRule="auto"/>
        <w:ind w:left="708"/>
        <w:rPr>
          <w:rFonts w:ascii="Arial" w:hAnsi="Arial" w:cs="Arial"/>
          <w:sz w:val="18"/>
          <w:szCs w:val="18"/>
        </w:rPr>
      </w:pPr>
      <w:r w:rsidRPr="00CC2253">
        <w:rPr>
          <w:rFonts w:ascii="Arial" w:hAnsi="Arial" w:cs="Arial"/>
          <w:sz w:val="18"/>
          <w:szCs w:val="18"/>
        </w:rPr>
        <w:t>-il campo mette in uno *stato* particolare gli elettroni: tanto più intenso quanto più il campo è intenso</w:t>
      </w:r>
    </w:p>
    <w:p w:rsidR="005C27C9" w:rsidRPr="00CC2253" w:rsidRDefault="005C27C9" w:rsidP="005C27C9">
      <w:pPr>
        <w:spacing w:after="0" w:line="240" w:lineRule="auto"/>
        <w:ind w:left="708"/>
        <w:rPr>
          <w:rFonts w:ascii="Arial" w:hAnsi="Arial" w:cs="Arial"/>
          <w:sz w:val="18"/>
          <w:szCs w:val="18"/>
        </w:rPr>
      </w:pPr>
      <w:r w:rsidRPr="00CC2253">
        <w:rPr>
          <w:rFonts w:ascii="Arial" w:hAnsi="Arial" w:cs="Arial"/>
          <w:sz w:val="18"/>
          <w:szCs w:val="18"/>
        </w:rPr>
        <w:t xml:space="preserve">-questa differenza di *stato* fra i punti del lamierino non viene però compensata da *correnti* </w:t>
      </w:r>
    </w:p>
    <w:p w:rsidR="005C27C9" w:rsidRPr="00CC2253" w:rsidRDefault="005C27C9" w:rsidP="005C27C9">
      <w:pPr>
        <w:spacing w:after="0" w:line="240" w:lineRule="auto"/>
        <w:ind w:left="708"/>
        <w:rPr>
          <w:rFonts w:ascii="Arial" w:hAnsi="Arial" w:cs="Arial"/>
          <w:sz w:val="18"/>
          <w:szCs w:val="18"/>
        </w:rPr>
      </w:pPr>
      <w:r w:rsidRPr="00CC2253">
        <w:rPr>
          <w:rFonts w:ascii="Arial" w:hAnsi="Arial" w:cs="Arial"/>
          <w:sz w:val="18"/>
          <w:szCs w:val="18"/>
        </w:rPr>
        <w:t>-questo perché non c’è nulla che possa modificare l’equilibrio imposto dal campo punto per punto</w:t>
      </w:r>
    </w:p>
    <w:p w:rsidR="005C27C9" w:rsidRPr="00CC2253" w:rsidRDefault="005C27C9" w:rsidP="005C27C9">
      <w:pPr>
        <w:spacing w:after="0" w:line="240" w:lineRule="auto"/>
        <w:ind w:left="708"/>
        <w:rPr>
          <w:rFonts w:ascii="Arial" w:hAnsi="Arial" w:cs="Arial"/>
          <w:sz w:val="18"/>
          <w:szCs w:val="18"/>
        </w:rPr>
      </w:pPr>
      <w:r w:rsidRPr="00CC2253">
        <w:rPr>
          <w:rFonts w:ascii="Arial" w:hAnsi="Arial" w:cs="Arial"/>
          <w:sz w:val="18"/>
          <w:szCs w:val="18"/>
        </w:rPr>
        <w:t>-se però un circuito collega direttamente due punti in diverso *stato*, una corrente livella la situazione</w:t>
      </w:r>
    </w:p>
    <w:p w:rsidR="005C27C9" w:rsidRPr="00CC2253" w:rsidRDefault="005C27C9" w:rsidP="005C27C9">
      <w:pPr>
        <w:spacing w:after="0" w:line="240" w:lineRule="auto"/>
        <w:ind w:left="708"/>
        <w:rPr>
          <w:rFonts w:ascii="Arial" w:hAnsi="Arial" w:cs="Arial"/>
          <w:sz w:val="18"/>
          <w:szCs w:val="18"/>
        </w:rPr>
      </w:pPr>
      <w:r w:rsidRPr="00CC2253">
        <w:rPr>
          <w:rFonts w:ascii="Arial" w:hAnsi="Arial" w:cs="Arial"/>
          <w:sz w:val="18"/>
          <w:szCs w:val="18"/>
        </w:rPr>
        <w:t>-questo livellamento è istantaneo, quindi non avvertibile dagli strumenti normalmente usati</w:t>
      </w:r>
      <w:r w:rsidRPr="00CC2253">
        <w:rPr>
          <w:rFonts w:ascii="Arial" w:hAnsi="Arial" w:cs="Arial"/>
          <w:sz w:val="18"/>
          <w:szCs w:val="18"/>
        </w:rPr>
        <w:br/>
        <w:t xml:space="preserve">-se però un contatto o entrambi *scorrono* sul lamierino, la *corrente* si rinnova continuamente </w:t>
      </w:r>
    </w:p>
    <w:p w:rsidR="005C27C9" w:rsidRPr="00CC2253" w:rsidRDefault="005C27C9" w:rsidP="005C27C9">
      <w:pPr>
        <w:spacing w:after="0" w:line="240" w:lineRule="auto"/>
        <w:ind w:left="708"/>
        <w:rPr>
          <w:rFonts w:ascii="Arial" w:hAnsi="Arial" w:cs="Arial"/>
          <w:sz w:val="18"/>
          <w:szCs w:val="18"/>
        </w:rPr>
      </w:pPr>
      <w:r w:rsidRPr="00CC2253">
        <w:rPr>
          <w:rFonts w:ascii="Arial" w:hAnsi="Arial" w:cs="Arial"/>
          <w:sz w:val="18"/>
          <w:szCs w:val="18"/>
        </w:rPr>
        <w:t>-quando i contatti cambiano di posto una corrente di ritorno ripristina gli *stati* nel lamierino</w:t>
      </w:r>
    </w:p>
    <w:p w:rsidR="005C27C9" w:rsidRPr="00CC2253" w:rsidRDefault="005C27C9" w:rsidP="005C27C9">
      <w:pPr>
        <w:spacing w:after="0" w:line="240" w:lineRule="auto"/>
        <w:ind w:left="708"/>
        <w:jc w:val="both"/>
        <w:rPr>
          <w:rFonts w:ascii="Arial" w:hAnsi="Arial" w:cs="Arial"/>
          <w:sz w:val="18"/>
          <w:szCs w:val="18"/>
        </w:rPr>
      </w:pPr>
      <w:r w:rsidRPr="00CC2253">
        <w:rPr>
          <w:rFonts w:ascii="Arial" w:hAnsi="Arial" w:cs="Arial"/>
          <w:sz w:val="18"/>
          <w:szCs w:val="18"/>
        </w:rPr>
        <w:t>-perciò un nuovo passaggio dei contatti genererà nuovamente corrente</w:t>
      </w:r>
    </w:p>
    <w:p w:rsidR="005C27C9" w:rsidRPr="00CC2253" w:rsidRDefault="005C27C9" w:rsidP="005C27C9">
      <w:pPr>
        <w:spacing w:after="0" w:line="240" w:lineRule="auto"/>
        <w:ind w:left="708"/>
        <w:jc w:val="both"/>
        <w:rPr>
          <w:rFonts w:ascii="Arial" w:hAnsi="Arial" w:cs="Arial"/>
          <w:sz w:val="18"/>
          <w:szCs w:val="18"/>
        </w:rPr>
      </w:pPr>
    </w:p>
    <w:p w:rsidR="005C27C9" w:rsidRPr="00CC2253" w:rsidRDefault="005C27C9" w:rsidP="005C27C9">
      <w:pPr>
        <w:spacing w:after="0" w:line="240" w:lineRule="auto"/>
        <w:ind w:left="708"/>
        <w:jc w:val="both"/>
        <w:rPr>
          <w:rFonts w:ascii="Arial" w:hAnsi="Arial" w:cs="Arial"/>
          <w:sz w:val="18"/>
          <w:szCs w:val="18"/>
        </w:rPr>
      </w:pPr>
      <w:r w:rsidRPr="00CC2253">
        <w:rPr>
          <w:rFonts w:ascii="Arial" w:hAnsi="Arial" w:cs="Arial"/>
          <w:sz w:val="18"/>
          <w:szCs w:val="18"/>
        </w:rPr>
        <w:t xml:space="preserve">Aggiungo che il test A è stato fatto anche con un contatto “rotante” in 1 e non è cambiato nulla. Pertanto la causa non sta nella “strisciatura” in sé (che potrebbe far pensare all’elettrostatica). Inoltre la rotella usata è stata sostituita anche con una rotella dentellata (in modo che il contatto col lamierino non fosse *continuo* ma per passi distanziati. Pur nell’imprecisione del movimento manuale, l’intensità del segnale non sembra diminuire, quasi che ad ogni nuovo passo venga comunque raccolto ciò che il passo ha saltato; a conferma, allungando la traccia dell’oscilloscopio si osserva una specie di *armonica* nell’onda, cosa che fa pensare a piccole correnti locali che si radunano (o si disperdono) ove si appoggia via </w:t>
      </w:r>
      <w:proofErr w:type="spellStart"/>
      <w:r w:rsidRPr="00CC2253">
        <w:rPr>
          <w:rFonts w:ascii="Arial" w:hAnsi="Arial" w:cs="Arial"/>
          <w:sz w:val="18"/>
          <w:szCs w:val="18"/>
        </w:rPr>
        <w:t>via</w:t>
      </w:r>
      <w:proofErr w:type="spellEnd"/>
      <w:r w:rsidRPr="00CC2253">
        <w:rPr>
          <w:rFonts w:ascii="Arial" w:hAnsi="Arial" w:cs="Arial"/>
          <w:sz w:val="18"/>
          <w:szCs w:val="18"/>
        </w:rPr>
        <w:t xml:space="preserve"> ogni dente.</w:t>
      </w:r>
    </w:p>
    <w:p w:rsidR="005C27C9" w:rsidRPr="00CC2253" w:rsidRDefault="005C27C9" w:rsidP="005C27C9">
      <w:pPr>
        <w:spacing w:after="0" w:line="240" w:lineRule="auto"/>
        <w:ind w:left="708"/>
        <w:jc w:val="both"/>
        <w:rPr>
          <w:rFonts w:ascii="Arial" w:hAnsi="Arial" w:cs="Arial"/>
          <w:sz w:val="18"/>
          <w:szCs w:val="18"/>
        </w:rPr>
      </w:pPr>
    </w:p>
    <w:p w:rsidR="005C27C9" w:rsidRPr="00CC2253" w:rsidRDefault="005C27C9" w:rsidP="005C27C9">
      <w:pPr>
        <w:spacing w:after="0" w:line="240" w:lineRule="auto"/>
        <w:ind w:left="708"/>
        <w:jc w:val="both"/>
        <w:rPr>
          <w:rFonts w:ascii="Arial" w:hAnsi="Arial" w:cs="Arial"/>
          <w:sz w:val="18"/>
          <w:szCs w:val="18"/>
        </w:rPr>
      </w:pPr>
      <w:r w:rsidRPr="00CC2253">
        <w:rPr>
          <w:rFonts w:ascii="Arial" w:hAnsi="Arial" w:cs="Arial"/>
          <w:sz w:val="18"/>
          <w:szCs w:val="18"/>
        </w:rPr>
        <w:t>Ma c’erano 2 problemi:</w:t>
      </w:r>
    </w:p>
    <w:p w:rsidR="005C27C9" w:rsidRPr="00CC2253" w:rsidRDefault="005C27C9" w:rsidP="005C27C9">
      <w:pPr>
        <w:spacing w:after="0" w:line="240" w:lineRule="auto"/>
        <w:ind w:left="708"/>
        <w:jc w:val="both"/>
        <w:rPr>
          <w:rFonts w:ascii="Arial" w:hAnsi="Arial" w:cs="Arial"/>
          <w:sz w:val="18"/>
          <w:szCs w:val="18"/>
        </w:rPr>
      </w:pPr>
      <w:r w:rsidRPr="00CC2253">
        <w:rPr>
          <w:rFonts w:ascii="Arial" w:hAnsi="Arial" w:cs="Arial"/>
          <w:sz w:val="18"/>
          <w:szCs w:val="18"/>
        </w:rPr>
        <w:t>- anche gli elettroni del filo che collega i due punti di strisciatura sentono il campo, perché consentirebbero il transito di una corrente se ciò è impedito a quelli che stanno nel lamierino sotto di loro?</w:t>
      </w:r>
    </w:p>
    <w:p w:rsidR="005C27C9" w:rsidRPr="00CC2253" w:rsidRDefault="005C27C9" w:rsidP="005C27C9">
      <w:pPr>
        <w:spacing w:after="0" w:line="240" w:lineRule="auto"/>
        <w:ind w:left="708"/>
        <w:jc w:val="both"/>
        <w:rPr>
          <w:rFonts w:ascii="Arial" w:hAnsi="Arial" w:cs="Arial"/>
          <w:sz w:val="18"/>
          <w:szCs w:val="18"/>
        </w:rPr>
      </w:pPr>
      <w:r w:rsidRPr="00CC2253">
        <w:rPr>
          <w:rFonts w:ascii="Arial" w:hAnsi="Arial" w:cs="Arial"/>
          <w:b/>
          <w:sz w:val="18"/>
          <w:szCs w:val="18"/>
        </w:rPr>
        <w:t xml:space="preserve">- </w:t>
      </w:r>
      <w:r w:rsidRPr="00CC2253">
        <w:rPr>
          <w:rFonts w:ascii="Arial" w:hAnsi="Arial" w:cs="Arial"/>
          <w:sz w:val="18"/>
          <w:szCs w:val="18"/>
        </w:rPr>
        <w:t xml:space="preserve">come mai invertendo la direzione del moto il segno s’inverte? Se in </w:t>
      </w:r>
      <w:r w:rsidRPr="00CC2253">
        <w:rPr>
          <w:rFonts w:ascii="Arial" w:hAnsi="Arial" w:cs="Arial"/>
          <w:b/>
          <w:sz w:val="18"/>
          <w:szCs w:val="18"/>
        </w:rPr>
        <w:t>1</w:t>
      </w:r>
      <w:r w:rsidRPr="00CC2253">
        <w:rPr>
          <w:rFonts w:ascii="Arial" w:hAnsi="Arial" w:cs="Arial"/>
          <w:sz w:val="18"/>
          <w:szCs w:val="18"/>
        </w:rPr>
        <w:t xml:space="preserve"> lo *stato* è più intenso che in </w:t>
      </w:r>
      <w:r w:rsidRPr="00CC2253">
        <w:rPr>
          <w:rFonts w:ascii="Arial" w:hAnsi="Arial" w:cs="Arial"/>
          <w:b/>
          <w:sz w:val="18"/>
          <w:szCs w:val="18"/>
        </w:rPr>
        <w:t>2</w:t>
      </w:r>
      <w:r w:rsidRPr="00CC2253">
        <w:rPr>
          <w:rFonts w:ascii="Arial" w:hAnsi="Arial" w:cs="Arial"/>
          <w:sz w:val="18"/>
          <w:szCs w:val="18"/>
        </w:rPr>
        <w:t xml:space="preserve"> la corrente dovrebbe sempre mantenere la stessa direzione. Forse dipende dal fatto che anche la diversa *inclinazione* del campo ha effetto unipolare</w:t>
      </w:r>
      <w:r w:rsidRPr="00CC2253">
        <w:rPr>
          <w:rFonts w:ascii="Arial" w:hAnsi="Arial" w:cs="Arial"/>
          <w:b/>
          <w:sz w:val="18"/>
          <w:szCs w:val="18"/>
        </w:rPr>
        <w:t xml:space="preserve"> </w:t>
      </w:r>
      <w:r w:rsidRPr="00CC2253">
        <w:rPr>
          <w:rFonts w:ascii="Arial" w:hAnsi="Arial" w:cs="Arial"/>
          <w:sz w:val="18"/>
          <w:szCs w:val="18"/>
        </w:rPr>
        <w:t xml:space="preserve">(vedi il test D). Forse allora si può immaginare che i contatti sul lamierino che procedono in una direzione e vedono il campo inclinato diciamo a destra, tornando indietro forse lo vedono inclinato a sinistra, ma bisognerebbe che i contatti fossero ometti che tornando indietro fanno dietrofront </w:t>
      </w:r>
      <w:r w:rsidRPr="00CC2253">
        <w:rPr>
          <w:rFonts w:ascii="Arial" w:hAnsi="Arial" w:cs="Arial"/>
          <w:sz w:val="18"/>
          <w:szCs w:val="18"/>
        </w:rPr>
        <w:sym w:font="Wingdings" w:char="F04A"/>
      </w:r>
      <w:r w:rsidRPr="00CC2253">
        <w:rPr>
          <w:rFonts w:ascii="Arial" w:hAnsi="Arial" w:cs="Arial"/>
          <w:sz w:val="18"/>
          <w:szCs w:val="18"/>
        </w:rPr>
        <w:t xml:space="preserve">. </w:t>
      </w:r>
    </w:p>
    <w:p w:rsidR="005C27C9" w:rsidRPr="00CC2253" w:rsidRDefault="005C27C9" w:rsidP="005C27C9">
      <w:pPr>
        <w:spacing w:after="0" w:line="240" w:lineRule="auto"/>
        <w:ind w:left="708"/>
        <w:jc w:val="both"/>
        <w:rPr>
          <w:rFonts w:ascii="Arial" w:hAnsi="Arial" w:cs="Arial"/>
          <w:sz w:val="18"/>
          <w:szCs w:val="18"/>
        </w:rPr>
      </w:pPr>
    </w:p>
    <w:p w:rsidR="005C27C9" w:rsidRDefault="005C27C9" w:rsidP="005C27C9">
      <w:pPr>
        <w:spacing w:after="0" w:line="240" w:lineRule="auto"/>
        <w:ind w:left="708"/>
        <w:jc w:val="both"/>
        <w:rPr>
          <w:rFonts w:ascii="Arial" w:hAnsi="Arial" w:cs="Arial"/>
          <w:sz w:val="18"/>
          <w:szCs w:val="18"/>
        </w:rPr>
      </w:pPr>
      <w:r w:rsidRPr="00CC2253">
        <w:rPr>
          <w:rFonts w:ascii="Arial" w:hAnsi="Arial" w:cs="Arial"/>
          <w:sz w:val="18"/>
          <w:szCs w:val="18"/>
        </w:rPr>
        <w:t>Il magnete lineare usato fornisce certamente un campo co</w:t>
      </w:r>
      <w:r w:rsidR="00340B17">
        <w:rPr>
          <w:rFonts w:ascii="Arial" w:hAnsi="Arial" w:cs="Arial"/>
          <w:sz w:val="18"/>
          <w:szCs w:val="18"/>
        </w:rPr>
        <w:t>s</w:t>
      </w:r>
      <w:r w:rsidRPr="00CC2253">
        <w:rPr>
          <w:rFonts w:ascii="Arial" w:hAnsi="Arial" w:cs="Arial"/>
          <w:sz w:val="18"/>
          <w:szCs w:val="18"/>
        </w:rPr>
        <w:t xml:space="preserve">tante nel tratto centrale. Come prima accennato, ho ottenuto gli stessi risultati con un magnete raffazzonato e lungo solo 40 cm, il campo sarà stato solo modestamente costante ma sufficientemente costante per non indurre disturbi per variazioni di flusso indesiderate. Se così non fosse, il test C avrebbe evidenziato problemi. Questo ad uso di chi volesse ripetere le esperienze. Il magnete anulare è realizzato con gli stessi criteri (però è più comodo procurarsi il magnete di un grosso altoparlante). </w:t>
      </w:r>
    </w:p>
    <w:p w:rsidR="005C27C9" w:rsidRDefault="005C27C9" w:rsidP="005C27C9">
      <w:pPr>
        <w:spacing w:after="0" w:line="240" w:lineRule="auto"/>
        <w:ind w:left="708"/>
        <w:jc w:val="both"/>
        <w:rPr>
          <w:rFonts w:ascii="Arial" w:hAnsi="Arial" w:cs="Arial"/>
          <w:sz w:val="18"/>
          <w:szCs w:val="18"/>
        </w:rPr>
      </w:pPr>
    </w:p>
    <w:p w:rsidR="005C27C9" w:rsidRPr="00CC2253" w:rsidRDefault="005C27C9" w:rsidP="005C27C9">
      <w:pPr>
        <w:spacing w:after="0" w:line="240" w:lineRule="auto"/>
        <w:jc w:val="both"/>
        <w:rPr>
          <w:rFonts w:ascii="Arial" w:hAnsi="Arial" w:cs="Arial"/>
          <w:sz w:val="18"/>
          <w:szCs w:val="18"/>
        </w:rPr>
      </w:pPr>
    </w:p>
    <w:p w:rsidR="005C27C9" w:rsidRDefault="005C27C9" w:rsidP="005C27C9">
      <w:pPr>
        <w:spacing w:after="0" w:line="240" w:lineRule="auto"/>
        <w:jc w:val="center"/>
        <w:rPr>
          <w:rFonts w:ascii="Arial" w:hAnsi="Arial" w:cs="Arial"/>
          <w:sz w:val="20"/>
          <w:szCs w:val="20"/>
        </w:rPr>
      </w:pPr>
    </w:p>
    <w:p w:rsidR="005C27C9" w:rsidRDefault="005C27C9" w:rsidP="005C27C9">
      <w:pPr>
        <w:spacing w:after="0" w:line="240" w:lineRule="auto"/>
        <w:jc w:val="both"/>
        <w:outlineLvl w:val="1"/>
        <w:rPr>
          <w:rFonts w:ascii="Arial" w:hAnsi="Arial" w:cs="Arial"/>
          <w:sz w:val="20"/>
          <w:szCs w:val="20"/>
        </w:rPr>
      </w:pPr>
    </w:p>
    <w:p w:rsidR="005C27C9" w:rsidRPr="0088123B" w:rsidRDefault="005C27C9" w:rsidP="00926510">
      <w:pPr>
        <w:spacing w:after="0" w:line="240" w:lineRule="auto"/>
        <w:jc w:val="both"/>
        <w:rPr>
          <w:rFonts w:ascii="Arial" w:hAnsi="Arial" w:cs="Arial"/>
          <w:sz w:val="10"/>
          <w:szCs w:val="10"/>
        </w:rPr>
      </w:pPr>
    </w:p>
    <w:sectPr w:rsidR="005C27C9" w:rsidRPr="0088123B" w:rsidSect="00366F64">
      <w:pgSz w:w="11906" w:h="16838"/>
      <w:pgMar w:top="567" w:right="1134"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1A58BA"/>
    <w:multiLevelType w:val="hybridMultilevel"/>
    <w:tmpl w:val="C8C4BF28"/>
    <w:lvl w:ilvl="0" w:tplc="95627B68">
      <w:numFmt w:val="bullet"/>
      <w:lvlText w:val="-"/>
      <w:lvlJc w:val="left"/>
      <w:pPr>
        <w:ind w:left="1068" w:hanging="360"/>
      </w:pPr>
      <w:rPr>
        <w:rFonts w:ascii="Arial" w:eastAsiaTheme="minorEastAsia" w:hAnsi="Arial" w:cs="Aria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
    <w:nsid w:val="6C596FA9"/>
    <w:multiLevelType w:val="hybridMultilevel"/>
    <w:tmpl w:val="FB0EDC28"/>
    <w:lvl w:ilvl="0" w:tplc="ABC6395C">
      <w:start w:val="1"/>
      <w:numFmt w:val="lowerLetter"/>
      <w:lvlText w:val="%1)"/>
      <w:lvlJc w:val="left"/>
      <w:pPr>
        <w:ind w:left="720" w:hanging="360"/>
      </w:pPr>
      <w:rPr>
        <w:rFonts w:ascii="Arial" w:hAnsi="Arial" w:cs="Arial" w:hint="default"/>
        <w:i w:val="0"/>
        <w:sz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useFELayout/>
  </w:compat>
  <w:rsids>
    <w:rsidRoot w:val="002020B8"/>
    <w:rsid w:val="0000128F"/>
    <w:rsid w:val="000034E7"/>
    <w:rsid w:val="00003E92"/>
    <w:rsid w:val="00006BF8"/>
    <w:rsid w:val="00013949"/>
    <w:rsid w:val="0001563E"/>
    <w:rsid w:val="0001609C"/>
    <w:rsid w:val="00016AED"/>
    <w:rsid w:val="00016D8C"/>
    <w:rsid w:val="000177C5"/>
    <w:rsid w:val="000222E3"/>
    <w:rsid w:val="00027C1C"/>
    <w:rsid w:val="00033095"/>
    <w:rsid w:val="0003497E"/>
    <w:rsid w:val="0003657C"/>
    <w:rsid w:val="00036B51"/>
    <w:rsid w:val="00040343"/>
    <w:rsid w:val="00040A72"/>
    <w:rsid w:val="000416A6"/>
    <w:rsid w:val="0005086F"/>
    <w:rsid w:val="000516FD"/>
    <w:rsid w:val="0005493F"/>
    <w:rsid w:val="00060ED1"/>
    <w:rsid w:val="0006461A"/>
    <w:rsid w:val="00075EE8"/>
    <w:rsid w:val="00080446"/>
    <w:rsid w:val="000805E4"/>
    <w:rsid w:val="0008305C"/>
    <w:rsid w:val="00096C94"/>
    <w:rsid w:val="00096D95"/>
    <w:rsid w:val="000A314B"/>
    <w:rsid w:val="000A61C9"/>
    <w:rsid w:val="000B2EA0"/>
    <w:rsid w:val="000B380B"/>
    <w:rsid w:val="000B3C05"/>
    <w:rsid w:val="000B7283"/>
    <w:rsid w:val="000C3CE7"/>
    <w:rsid w:val="000C5C67"/>
    <w:rsid w:val="000C7B1B"/>
    <w:rsid w:val="000D0930"/>
    <w:rsid w:val="000D1CBF"/>
    <w:rsid w:val="000D2A16"/>
    <w:rsid w:val="000D35D5"/>
    <w:rsid w:val="000D454E"/>
    <w:rsid w:val="000D49C0"/>
    <w:rsid w:val="000E4DDE"/>
    <w:rsid w:val="000E6174"/>
    <w:rsid w:val="000E683E"/>
    <w:rsid w:val="000F0B32"/>
    <w:rsid w:val="000F1B12"/>
    <w:rsid w:val="000F1EF2"/>
    <w:rsid w:val="000F2A04"/>
    <w:rsid w:val="000F444E"/>
    <w:rsid w:val="000F5FF2"/>
    <w:rsid w:val="0010182E"/>
    <w:rsid w:val="0010743E"/>
    <w:rsid w:val="00110018"/>
    <w:rsid w:val="00110C1B"/>
    <w:rsid w:val="00112032"/>
    <w:rsid w:val="001172B0"/>
    <w:rsid w:val="001238BE"/>
    <w:rsid w:val="001244A0"/>
    <w:rsid w:val="00130765"/>
    <w:rsid w:val="00130832"/>
    <w:rsid w:val="00131A38"/>
    <w:rsid w:val="001324BA"/>
    <w:rsid w:val="00134DB9"/>
    <w:rsid w:val="00141ABC"/>
    <w:rsid w:val="00143546"/>
    <w:rsid w:val="00144C84"/>
    <w:rsid w:val="0014592D"/>
    <w:rsid w:val="00153805"/>
    <w:rsid w:val="00154C11"/>
    <w:rsid w:val="00155657"/>
    <w:rsid w:val="00155C14"/>
    <w:rsid w:val="00160216"/>
    <w:rsid w:val="00160643"/>
    <w:rsid w:val="00164102"/>
    <w:rsid w:val="0016627E"/>
    <w:rsid w:val="00172DB1"/>
    <w:rsid w:val="001745B8"/>
    <w:rsid w:val="001804A5"/>
    <w:rsid w:val="001832A7"/>
    <w:rsid w:val="00185A40"/>
    <w:rsid w:val="00186751"/>
    <w:rsid w:val="00192241"/>
    <w:rsid w:val="00197135"/>
    <w:rsid w:val="001A141C"/>
    <w:rsid w:val="001B4998"/>
    <w:rsid w:val="001B5BB4"/>
    <w:rsid w:val="001B6209"/>
    <w:rsid w:val="001C3FFE"/>
    <w:rsid w:val="001C41CF"/>
    <w:rsid w:val="001C63CC"/>
    <w:rsid w:val="001D4B43"/>
    <w:rsid w:val="001E027D"/>
    <w:rsid w:val="001E6F25"/>
    <w:rsid w:val="001F2D53"/>
    <w:rsid w:val="001F2DE4"/>
    <w:rsid w:val="001F3004"/>
    <w:rsid w:val="001F3E56"/>
    <w:rsid w:val="001F6C7D"/>
    <w:rsid w:val="001F78EE"/>
    <w:rsid w:val="002020B8"/>
    <w:rsid w:val="00203EC7"/>
    <w:rsid w:val="002044E6"/>
    <w:rsid w:val="00205F19"/>
    <w:rsid w:val="00207E0D"/>
    <w:rsid w:val="00210574"/>
    <w:rsid w:val="00212A88"/>
    <w:rsid w:val="00216288"/>
    <w:rsid w:val="0022140A"/>
    <w:rsid w:val="00221A3D"/>
    <w:rsid w:val="00225B30"/>
    <w:rsid w:val="0022715A"/>
    <w:rsid w:val="00233245"/>
    <w:rsid w:val="00240799"/>
    <w:rsid w:val="002419B1"/>
    <w:rsid w:val="00241F9A"/>
    <w:rsid w:val="00246C50"/>
    <w:rsid w:val="00252310"/>
    <w:rsid w:val="00257C5F"/>
    <w:rsid w:val="00260EBC"/>
    <w:rsid w:val="00266BD9"/>
    <w:rsid w:val="0026732A"/>
    <w:rsid w:val="002730A7"/>
    <w:rsid w:val="00275A9A"/>
    <w:rsid w:val="00283D4E"/>
    <w:rsid w:val="00285F15"/>
    <w:rsid w:val="00290485"/>
    <w:rsid w:val="002905C4"/>
    <w:rsid w:val="00290760"/>
    <w:rsid w:val="00291715"/>
    <w:rsid w:val="00293799"/>
    <w:rsid w:val="002961B9"/>
    <w:rsid w:val="002A2D00"/>
    <w:rsid w:val="002B1859"/>
    <w:rsid w:val="002C480E"/>
    <w:rsid w:val="002C783D"/>
    <w:rsid w:val="002D0C94"/>
    <w:rsid w:val="002D6E9D"/>
    <w:rsid w:val="002D7145"/>
    <w:rsid w:val="002D7B9D"/>
    <w:rsid w:val="002E08B4"/>
    <w:rsid w:val="002E30CA"/>
    <w:rsid w:val="002E3612"/>
    <w:rsid w:val="002F2AE8"/>
    <w:rsid w:val="002F4234"/>
    <w:rsid w:val="002F5006"/>
    <w:rsid w:val="00300811"/>
    <w:rsid w:val="00300E65"/>
    <w:rsid w:val="0031114C"/>
    <w:rsid w:val="00313F44"/>
    <w:rsid w:val="003141B5"/>
    <w:rsid w:val="00316C2B"/>
    <w:rsid w:val="00316E8C"/>
    <w:rsid w:val="0032112F"/>
    <w:rsid w:val="0032766A"/>
    <w:rsid w:val="00330862"/>
    <w:rsid w:val="00333E7B"/>
    <w:rsid w:val="00340B17"/>
    <w:rsid w:val="00354146"/>
    <w:rsid w:val="00354436"/>
    <w:rsid w:val="003569B2"/>
    <w:rsid w:val="00357CA3"/>
    <w:rsid w:val="00365F79"/>
    <w:rsid w:val="003666DD"/>
    <w:rsid w:val="00366823"/>
    <w:rsid w:val="00366F64"/>
    <w:rsid w:val="00370D79"/>
    <w:rsid w:val="00370FAD"/>
    <w:rsid w:val="003764BE"/>
    <w:rsid w:val="003769C5"/>
    <w:rsid w:val="00390460"/>
    <w:rsid w:val="00392D44"/>
    <w:rsid w:val="00396851"/>
    <w:rsid w:val="003A58EB"/>
    <w:rsid w:val="003A5B7D"/>
    <w:rsid w:val="003B0385"/>
    <w:rsid w:val="003B345C"/>
    <w:rsid w:val="003B7A1F"/>
    <w:rsid w:val="003C3814"/>
    <w:rsid w:val="003C3BA3"/>
    <w:rsid w:val="003C3EAA"/>
    <w:rsid w:val="003C586C"/>
    <w:rsid w:val="003C7D67"/>
    <w:rsid w:val="003D67AD"/>
    <w:rsid w:val="003E12BF"/>
    <w:rsid w:val="003E1A95"/>
    <w:rsid w:val="003E63E9"/>
    <w:rsid w:val="003E7936"/>
    <w:rsid w:val="003F525E"/>
    <w:rsid w:val="003F61D0"/>
    <w:rsid w:val="004009FD"/>
    <w:rsid w:val="00404C2D"/>
    <w:rsid w:val="00406542"/>
    <w:rsid w:val="00410063"/>
    <w:rsid w:val="00411EEF"/>
    <w:rsid w:val="00414470"/>
    <w:rsid w:val="00415E5C"/>
    <w:rsid w:val="00416A68"/>
    <w:rsid w:val="00417BD6"/>
    <w:rsid w:val="0042022E"/>
    <w:rsid w:val="00422975"/>
    <w:rsid w:val="004255E6"/>
    <w:rsid w:val="00444753"/>
    <w:rsid w:val="00444EF7"/>
    <w:rsid w:val="00445A71"/>
    <w:rsid w:val="00447A6F"/>
    <w:rsid w:val="004533DC"/>
    <w:rsid w:val="00453542"/>
    <w:rsid w:val="00453C8A"/>
    <w:rsid w:val="00457292"/>
    <w:rsid w:val="0047008A"/>
    <w:rsid w:val="00470683"/>
    <w:rsid w:val="00470F7D"/>
    <w:rsid w:val="0047149E"/>
    <w:rsid w:val="004716C1"/>
    <w:rsid w:val="00471B8F"/>
    <w:rsid w:val="00475E10"/>
    <w:rsid w:val="00476AED"/>
    <w:rsid w:val="00481421"/>
    <w:rsid w:val="00481C66"/>
    <w:rsid w:val="004822F1"/>
    <w:rsid w:val="004862BD"/>
    <w:rsid w:val="0048726A"/>
    <w:rsid w:val="00487F17"/>
    <w:rsid w:val="00491689"/>
    <w:rsid w:val="0049721A"/>
    <w:rsid w:val="004A15F4"/>
    <w:rsid w:val="004A2A4D"/>
    <w:rsid w:val="004B06C6"/>
    <w:rsid w:val="004B0819"/>
    <w:rsid w:val="004B287A"/>
    <w:rsid w:val="004B3204"/>
    <w:rsid w:val="004B3A6A"/>
    <w:rsid w:val="004B3AEB"/>
    <w:rsid w:val="004B54F6"/>
    <w:rsid w:val="004D0EA7"/>
    <w:rsid w:val="004E06D6"/>
    <w:rsid w:val="004E228B"/>
    <w:rsid w:val="004E279D"/>
    <w:rsid w:val="004E47DF"/>
    <w:rsid w:val="004E5812"/>
    <w:rsid w:val="004F033E"/>
    <w:rsid w:val="004F05EE"/>
    <w:rsid w:val="004F325A"/>
    <w:rsid w:val="004F7103"/>
    <w:rsid w:val="004F7DD0"/>
    <w:rsid w:val="00500674"/>
    <w:rsid w:val="005027F3"/>
    <w:rsid w:val="00504719"/>
    <w:rsid w:val="00505A8D"/>
    <w:rsid w:val="005068A5"/>
    <w:rsid w:val="005068E5"/>
    <w:rsid w:val="00513C88"/>
    <w:rsid w:val="0051434C"/>
    <w:rsid w:val="005246EB"/>
    <w:rsid w:val="005251E7"/>
    <w:rsid w:val="00526053"/>
    <w:rsid w:val="00541643"/>
    <w:rsid w:val="00541B81"/>
    <w:rsid w:val="005428EE"/>
    <w:rsid w:val="0054398D"/>
    <w:rsid w:val="0054771D"/>
    <w:rsid w:val="00556588"/>
    <w:rsid w:val="00560A6D"/>
    <w:rsid w:val="0056185C"/>
    <w:rsid w:val="0056511E"/>
    <w:rsid w:val="0056648D"/>
    <w:rsid w:val="00567CD4"/>
    <w:rsid w:val="00570E0B"/>
    <w:rsid w:val="00571EEA"/>
    <w:rsid w:val="00573B3B"/>
    <w:rsid w:val="00583C65"/>
    <w:rsid w:val="0058774A"/>
    <w:rsid w:val="00587989"/>
    <w:rsid w:val="00590AB0"/>
    <w:rsid w:val="00592013"/>
    <w:rsid w:val="00595935"/>
    <w:rsid w:val="005A06DF"/>
    <w:rsid w:val="005A7AFA"/>
    <w:rsid w:val="005B4041"/>
    <w:rsid w:val="005C27C9"/>
    <w:rsid w:val="005C34D1"/>
    <w:rsid w:val="005C64FD"/>
    <w:rsid w:val="005C7939"/>
    <w:rsid w:val="005D4B70"/>
    <w:rsid w:val="005D50A9"/>
    <w:rsid w:val="005E4BC5"/>
    <w:rsid w:val="005E764B"/>
    <w:rsid w:val="005F0966"/>
    <w:rsid w:val="005F3163"/>
    <w:rsid w:val="005F31F1"/>
    <w:rsid w:val="005F6046"/>
    <w:rsid w:val="005F6765"/>
    <w:rsid w:val="00601063"/>
    <w:rsid w:val="00604361"/>
    <w:rsid w:val="00616C81"/>
    <w:rsid w:val="00617D9C"/>
    <w:rsid w:val="00620F7E"/>
    <w:rsid w:val="00622438"/>
    <w:rsid w:val="00622D8F"/>
    <w:rsid w:val="0062333B"/>
    <w:rsid w:val="00625EC6"/>
    <w:rsid w:val="006273A9"/>
    <w:rsid w:val="00630137"/>
    <w:rsid w:val="0063145C"/>
    <w:rsid w:val="00634789"/>
    <w:rsid w:val="00635E33"/>
    <w:rsid w:val="006408D0"/>
    <w:rsid w:val="00642F84"/>
    <w:rsid w:val="006462B5"/>
    <w:rsid w:val="006463C8"/>
    <w:rsid w:val="0065050D"/>
    <w:rsid w:val="00651C23"/>
    <w:rsid w:val="0065638D"/>
    <w:rsid w:val="0066056D"/>
    <w:rsid w:val="0066105A"/>
    <w:rsid w:val="00661524"/>
    <w:rsid w:val="006652BE"/>
    <w:rsid w:val="00666984"/>
    <w:rsid w:val="00666AAC"/>
    <w:rsid w:val="006710C0"/>
    <w:rsid w:val="00674AF9"/>
    <w:rsid w:val="00681A0A"/>
    <w:rsid w:val="00681F66"/>
    <w:rsid w:val="006842D1"/>
    <w:rsid w:val="00686E0C"/>
    <w:rsid w:val="00691212"/>
    <w:rsid w:val="0069199A"/>
    <w:rsid w:val="00694C23"/>
    <w:rsid w:val="006951CE"/>
    <w:rsid w:val="00696BA2"/>
    <w:rsid w:val="00697D83"/>
    <w:rsid w:val="00697EB9"/>
    <w:rsid w:val="006A2634"/>
    <w:rsid w:val="006A505A"/>
    <w:rsid w:val="006B0009"/>
    <w:rsid w:val="006B35E8"/>
    <w:rsid w:val="006B3AAF"/>
    <w:rsid w:val="006B4295"/>
    <w:rsid w:val="006B4332"/>
    <w:rsid w:val="006B51E5"/>
    <w:rsid w:val="006B79D4"/>
    <w:rsid w:val="006C1048"/>
    <w:rsid w:val="006C24D0"/>
    <w:rsid w:val="006C5379"/>
    <w:rsid w:val="006C7C85"/>
    <w:rsid w:val="006D4195"/>
    <w:rsid w:val="006D7CD1"/>
    <w:rsid w:val="006E1829"/>
    <w:rsid w:val="007003FA"/>
    <w:rsid w:val="00700E82"/>
    <w:rsid w:val="00702519"/>
    <w:rsid w:val="00702ADF"/>
    <w:rsid w:val="007057D4"/>
    <w:rsid w:val="00707F16"/>
    <w:rsid w:val="00707FE9"/>
    <w:rsid w:val="00710652"/>
    <w:rsid w:val="00710BD9"/>
    <w:rsid w:val="00712979"/>
    <w:rsid w:val="007225BC"/>
    <w:rsid w:val="0072371A"/>
    <w:rsid w:val="00727079"/>
    <w:rsid w:val="00727C9A"/>
    <w:rsid w:val="00730B99"/>
    <w:rsid w:val="007316B6"/>
    <w:rsid w:val="007328B0"/>
    <w:rsid w:val="00732F21"/>
    <w:rsid w:val="0073430A"/>
    <w:rsid w:val="00734C07"/>
    <w:rsid w:val="007366B6"/>
    <w:rsid w:val="00745312"/>
    <w:rsid w:val="007457C3"/>
    <w:rsid w:val="00754616"/>
    <w:rsid w:val="00756722"/>
    <w:rsid w:val="00757927"/>
    <w:rsid w:val="00757B1D"/>
    <w:rsid w:val="00765497"/>
    <w:rsid w:val="007712B0"/>
    <w:rsid w:val="0077421F"/>
    <w:rsid w:val="00776D5E"/>
    <w:rsid w:val="0077791E"/>
    <w:rsid w:val="00781897"/>
    <w:rsid w:val="00782603"/>
    <w:rsid w:val="0078497B"/>
    <w:rsid w:val="00786655"/>
    <w:rsid w:val="00791D0C"/>
    <w:rsid w:val="00792A19"/>
    <w:rsid w:val="00796CEC"/>
    <w:rsid w:val="007A10D3"/>
    <w:rsid w:val="007A2B7C"/>
    <w:rsid w:val="007A3030"/>
    <w:rsid w:val="007A5245"/>
    <w:rsid w:val="007A65EA"/>
    <w:rsid w:val="007A6664"/>
    <w:rsid w:val="007B0EF9"/>
    <w:rsid w:val="007B17EF"/>
    <w:rsid w:val="007B59A4"/>
    <w:rsid w:val="007B6679"/>
    <w:rsid w:val="007C07C9"/>
    <w:rsid w:val="007C12A2"/>
    <w:rsid w:val="007C6B26"/>
    <w:rsid w:val="007C77BA"/>
    <w:rsid w:val="007D22B8"/>
    <w:rsid w:val="007D2411"/>
    <w:rsid w:val="007D2D5E"/>
    <w:rsid w:val="007D6322"/>
    <w:rsid w:val="007E2F33"/>
    <w:rsid w:val="007E3AA7"/>
    <w:rsid w:val="007E6BC3"/>
    <w:rsid w:val="007E75AC"/>
    <w:rsid w:val="007F01B6"/>
    <w:rsid w:val="007F3D1F"/>
    <w:rsid w:val="007F6A4A"/>
    <w:rsid w:val="0080030F"/>
    <w:rsid w:val="008038DD"/>
    <w:rsid w:val="00805C9C"/>
    <w:rsid w:val="00805DE2"/>
    <w:rsid w:val="008067CC"/>
    <w:rsid w:val="0081081B"/>
    <w:rsid w:val="0081757C"/>
    <w:rsid w:val="00822FBC"/>
    <w:rsid w:val="0082336C"/>
    <w:rsid w:val="00823CDD"/>
    <w:rsid w:val="00826E5E"/>
    <w:rsid w:val="0083107A"/>
    <w:rsid w:val="00831260"/>
    <w:rsid w:val="008314EB"/>
    <w:rsid w:val="0083597E"/>
    <w:rsid w:val="00835B56"/>
    <w:rsid w:val="00836975"/>
    <w:rsid w:val="00836EA3"/>
    <w:rsid w:val="00846A64"/>
    <w:rsid w:val="00847D1B"/>
    <w:rsid w:val="00852E6E"/>
    <w:rsid w:val="00854CB6"/>
    <w:rsid w:val="00855878"/>
    <w:rsid w:val="00856FCF"/>
    <w:rsid w:val="00862BCF"/>
    <w:rsid w:val="0086316B"/>
    <w:rsid w:val="0086328F"/>
    <w:rsid w:val="00865139"/>
    <w:rsid w:val="00870773"/>
    <w:rsid w:val="00871208"/>
    <w:rsid w:val="0087457F"/>
    <w:rsid w:val="008757DB"/>
    <w:rsid w:val="00875F15"/>
    <w:rsid w:val="00876E9E"/>
    <w:rsid w:val="00881F5D"/>
    <w:rsid w:val="00883D3F"/>
    <w:rsid w:val="008843F6"/>
    <w:rsid w:val="00887E38"/>
    <w:rsid w:val="00891FC2"/>
    <w:rsid w:val="0089278A"/>
    <w:rsid w:val="00893453"/>
    <w:rsid w:val="00893FC7"/>
    <w:rsid w:val="00894470"/>
    <w:rsid w:val="00896B33"/>
    <w:rsid w:val="008A1D45"/>
    <w:rsid w:val="008A23AA"/>
    <w:rsid w:val="008A5E8E"/>
    <w:rsid w:val="008B0D96"/>
    <w:rsid w:val="008B405B"/>
    <w:rsid w:val="008B51A6"/>
    <w:rsid w:val="008B525D"/>
    <w:rsid w:val="008B66D0"/>
    <w:rsid w:val="008C008E"/>
    <w:rsid w:val="008C0796"/>
    <w:rsid w:val="008D05E8"/>
    <w:rsid w:val="008D1524"/>
    <w:rsid w:val="008D1938"/>
    <w:rsid w:val="008D53FD"/>
    <w:rsid w:val="008D6EF2"/>
    <w:rsid w:val="008E2A90"/>
    <w:rsid w:val="008E6256"/>
    <w:rsid w:val="008E654F"/>
    <w:rsid w:val="008E73D5"/>
    <w:rsid w:val="008F28AF"/>
    <w:rsid w:val="008F4394"/>
    <w:rsid w:val="008F7142"/>
    <w:rsid w:val="008F77C5"/>
    <w:rsid w:val="009010FE"/>
    <w:rsid w:val="009052B4"/>
    <w:rsid w:val="00913970"/>
    <w:rsid w:val="00914101"/>
    <w:rsid w:val="0091650A"/>
    <w:rsid w:val="00921FDD"/>
    <w:rsid w:val="0092301A"/>
    <w:rsid w:val="0092454B"/>
    <w:rsid w:val="00926510"/>
    <w:rsid w:val="00927965"/>
    <w:rsid w:val="009279F7"/>
    <w:rsid w:val="00930619"/>
    <w:rsid w:val="00930C60"/>
    <w:rsid w:val="00931126"/>
    <w:rsid w:val="00932403"/>
    <w:rsid w:val="0093290B"/>
    <w:rsid w:val="009332BD"/>
    <w:rsid w:val="00933F45"/>
    <w:rsid w:val="00935323"/>
    <w:rsid w:val="0093549E"/>
    <w:rsid w:val="009357AF"/>
    <w:rsid w:val="00935FC8"/>
    <w:rsid w:val="009360A2"/>
    <w:rsid w:val="009376C9"/>
    <w:rsid w:val="0094007C"/>
    <w:rsid w:val="0094024F"/>
    <w:rsid w:val="009432F4"/>
    <w:rsid w:val="00946476"/>
    <w:rsid w:val="0094699D"/>
    <w:rsid w:val="009509B6"/>
    <w:rsid w:val="00950E71"/>
    <w:rsid w:val="00957175"/>
    <w:rsid w:val="0096332E"/>
    <w:rsid w:val="0096576B"/>
    <w:rsid w:val="00970381"/>
    <w:rsid w:val="0097073F"/>
    <w:rsid w:val="00980715"/>
    <w:rsid w:val="0098106E"/>
    <w:rsid w:val="00983D0D"/>
    <w:rsid w:val="0098475D"/>
    <w:rsid w:val="00987657"/>
    <w:rsid w:val="00991223"/>
    <w:rsid w:val="009925FA"/>
    <w:rsid w:val="00992B66"/>
    <w:rsid w:val="0099441A"/>
    <w:rsid w:val="009A7D34"/>
    <w:rsid w:val="009B073F"/>
    <w:rsid w:val="009B1F74"/>
    <w:rsid w:val="009B2022"/>
    <w:rsid w:val="009B2183"/>
    <w:rsid w:val="009B341F"/>
    <w:rsid w:val="009B3626"/>
    <w:rsid w:val="009B48F4"/>
    <w:rsid w:val="009B6942"/>
    <w:rsid w:val="009B78D7"/>
    <w:rsid w:val="009B7DCF"/>
    <w:rsid w:val="009C05EB"/>
    <w:rsid w:val="009C5149"/>
    <w:rsid w:val="009C5E0A"/>
    <w:rsid w:val="009D304E"/>
    <w:rsid w:val="009D4EFA"/>
    <w:rsid w:val="009D7650"/>
    <w:rsid w:val="009E23D0"/>
    <w:rsid w:val="009E24C4"/>
    <w:rsid w:val="009E7452"/>
    <w:rsid w:val="00A0005F"/>
    <w:rsid w:val="00A0269E"/>
    <w:rsid w:val="00A0407D"/>
    <w:rsid w:val="00A040E1"/>
    <w:rsid w:val="00A0501D"/>
    <w:rsid w:val="00A105A3"/>
    <w:rsid w:val="00A10F66"/>
    <w:rsid w:val="00A120B8"/>
    <w:rsid w:val="00A1296D"/>
    <w:rsid w:val="00A13853"/>
    <w:rsid w:val="00A15EDB"/>
    <w:rsid w:val="00A164D0"/>
    <w:rsid w:val="00A25C59"/>
    <w:rsid w:val="00A31280"/>
    <w:rsid w:val="00A32D06"/>
    <w:rsid w:val="00A341CB"/>
    <w:rsid w:val="00A36590"/>
    <w:rsid w:val="00A46459"/>
    <w:rsid w:val="00A50CE6"/>
    <w:rsid w:val="00A558C4"/>
    <w:rsid w:val="00A57189"/>
    <w:rsid w:val="00A61B39"/>
    <w:rsid w:val="00A61EAE"/>
    <w:rsid w:val="00A62D11"/>
    <w:rsid w:val="00A65068"/>
    <w:rsid w:val="00A6671B"/>
    <w:rsid w:val="00A77680"/>
    <w:rsid w:val="00A77C07"/>
    <w:rsid w:val="00A80A23"/>
    <w:rsid w:val="00A837CA"/>
    <w:rsid w:val="00A8446B"/>
    <w:rsid w:val="00A85155"/>
    <w:rsid w:val="00A86A71"/>
    <w:rsid w:val="00A87C21"/>
    <w:rsid w:val="00A95F8F"/>
    <w:rsid w:val="00AA4699"/>
    <w:rsid w:val="00AA6AB8"/>
    <w:rsid w:val="00AB22A8"/>
    <w:rsid w:val="00AB4E76"/>
    <w:rsid w:val="00AB5563"/>
    <w:rsid w:val="00AB6A67"/>
    <w:rsid w:val="00AC13F1"/>
    <w:rsid w:val="00AC2251"/>
    <w:rsid w:val="00AC5856"/>
    <w:rsid w:val="00AC614D"/>
    <w:rsid w:val="00AD0752"/>
    <w:rsid w:val="00AE6671"/>
    <w:rsid w:val="00AE7157"/>
    <w:rsid w:val="00AF1360"/>
    <w:rsid w:val="00AF3E4B"/>
    <w:rsid w:val="00AF58B7"/>
    <w:rsid w:val="00AF6EF1"/>
    <w:rsid w:val="00AF7B30"/>
    <w:rsid w:val="00AF7ECC"/>
    <w:rsid w:val="00B00652"/>
    <w:rsid w:val="00B02CD0"/>
    <w:rsid w:val="00B04D08"/>
    <w:rsid w:val="00B05601"/>
    <w:rsid w:val="00B0770E"/>
    <w:rsid w:val="00B0781D"/>
    <w:rsid w:val="00B13403"/>
    <w:rsid w:val="00B15B74"/>
    <w:rsid w:val="00B2464A"/>
    <w:rsid w:val="00B24CDA"/>
    <w:rsid w:val="00B32C89"/>
    <w:rsid w:val="00B35951"/>
    <w:rsid w:val="00B4021E"/>
    <w:rsid w:val="00B40BDA"/>
    <w:rsid w:val="00B43A4D"/>
    <w:rsid w:val="00B43F2C"/>
    <w:rsid w:val="00B44772"/>
    <w:rsid w:val="00B457EF"/>
    <w:rsid w:val="00B45847"/>
    <w:rsid w:val="00B47CB9"/>
    <w:rsid w:val="00B5205B"/>
    <w:rsid w:val="00B520AC"/>
    <w:rsid w:val="00B54CBE"/>
    <w:rsid w:val="00B605AA"/>
    <w:rsid w:val="00B60CD4"/>
    <w:rsid w:val="00B636DC"/>
    <w:rsid w:val="00B63920"/>
    <w:rsid w:val="00B65A7C"/>
    <w:rsid w:val="00B75992"/>
    <w:rsid w:val="00B75C1E"/>
    <w:rsid w:val="00B779B8"/>
    <w:rsid w:val="00B84BF6"/>
    <w:rsid w:val="00B87E26"/>
    <w:rsid w:val="00B87FFA"/>
    <w:rsid w:val="00B900CC"/>
    <w:rsid w:val="00B95449"/>
    <w:rsid w:val="00B97900"/>
    <w:rsid w:val="00BA0146"/>
    <w:rsid w:val="00BA5E6F"/>
    <w:rsid w:val="00BA79F6"/>
    <w:rsid w:val="00BB14BE"/>
    <w:rsid w:val="00BB3488"/>
    <w:rsid w:val="00BB39FF"/>
    <w:rsid w:val="00BB3D33"/>
    <w:rsid w:val="00BB4F80"/>
    <w:rsid w:val="00BB7CCF"/>
    <w:rsid w:val="00BC110A"/>
    <w:rsid w:val="00BC42C8"/>
    <w:rsid w:val="00BC5191"/>
    <w:rsid w:val="00BC5747"/>
    <w:rsid w:val="00BC5EDC"/>
    <w:rsid w:val="00BC6942"/>
    <w:rsid w:val="00BC7663"/>
    <w:rsid w:val="00BD21A5"/>
    <w:rsid w:val="00BD28B2"/>
    <w:rsid w:val="00BD3691"/>
    <w:rsid w:val="00BD6C50"/>
    <w:rsid w:val="00BE6D4F"/>
    <w:rsid w:val="00BF08AF"/>
    <w:rsid w:val="00BF355A"/>
    <w:rsid w:val="00BF3FEF"/>
    <w:rsid w:val="00BF62B3"/>
    <w:rsid w:val="00BF64DF"/>
    <w:rsid w:val="00BF6ED9"/>
    <w:rsid w:val="00C01ADD"/>
    <w:rsid w:val="00C04768"/>
    <w:rsid w:val="00C0597E"/>
    <w:rsid w:val="00C075C6"/>
    <w:rsid w:val="00C07A04"/>
    <w:rsid w:val="00C118D3"/>
    <w:rsid w:val="00C12D58"/>
    <w:rsid w:val="00C21DAE"/>
    <w:rsid w:val="00C236DF"/>
    <w:rsid w:val="00C23AA2"/>
    <w:rsid w:val="00C24437"/>
    <w:rsid w:val="00C245E5"/>
    <w:rsid w:val="00C33EF2"/>
    <w:rsid w:val="00C37B6A"/>
    <w:rsid w:val="00C43566"/>
    <w:rsid w:val="00C45389"/>
    <w:rsid w:val="00C47DBA"/>
    <w:rsid w:val="00C50676"/>
    <w:rsid w:val="00C50C2A"/>
    <w:rsid w:val="00C60E6C"/>
    <w:rsid w:val="00C62C0F"/>
    <w:rsid w:val="00C62FCB"/>
    <w:rsid w:val="00C65255"/>
    <w:rsid w:val="00C6617F"/>
    <w:rsid w:val="00C71669"/>
    <w:rsid w:val="00C71C7B"/>
    <w:rsid w:val="00C82A71"/>
    <w:rsid w:val="00C83829"/>
    <w:rsid w:val="00C85777"/>
    <w:rsid w:val="00C86869"/>
    <w:rsid w:val="00C96841"/>
    <w:rsid w:val="00CA7A35"/>
    <w:rsid w:val="00CA7F99"/>
    <w:rsid w:val="00CB0238"/>
    <w:rsid w:val="00CB0D9A"/>
    <w:rsid w:val="00CB54D2"/>
    <w:rsid w:val="00CB71F7"/>
    <w:rsid w:val="00CB78E5"/>
    <w:rsid w:val="00CC0836"/>
    <w:rsid w:val="00CC21C7"/>
    <w:rsid w:val="00CC39B2"/>
    <w:rsid w:val="00CC5C11"/>
    <w:rsid w:val="00CD04E4"/>
    <w:rsid w:val="00CD1596"/>
    <w:rsid w:val="00CE049B"/>
    <w:rsid w:val="00CE1AD1"/>
    <w:rsid w:val="00CF2C95"/>
    <w:rsid w:val="00CF67D7"/>
    <w:rsid w:val="00D02B68"/>
    <w:rsid w:val="00D031D5"/>
    <w:rsid w:val="00D10B6A"/>
    <w:rsid w:val="00D11BB5"/>
    <w:rsid w:val="00D2212D"/>
    <w:rsid w:val="00D22508"/>
    <w:rsid w:val="00D23632"/>
    <w:rsid w:val="00D240B0"/>
    <w:rsid w:val="00D26DEB"/>
    <w:rsid w:val="00D26ED9"/>
    <w:rsid w:val="00D31620"/>
    <w:rsid w:val="00D37D97"/>
    <w:rsid w:val="00D42AEF"/>
    <w:rsid w:val="00D61F0B"/>
    <w:rsid w:val="00D624A9"/>
    <w:rsid w:val="00D63C9A"/>
    <w:rsid w:val="00D67A46"/>
    <w:rsid w:val="00D74C83"/>
    <w:rsid w:val="00D8047E"/>
    <w:rsid w:val="00D80DF4"/>
    <w:rsid w:val="00D8479A"/>
    <w:rsid w:val="00D865EC"/>
    <w:rsid w:val="00D9015C"/>
    <w:rsid w:val="00D906E7"/>
    <w:rsid w:val="00D90C95"/>
    <w:rsid w:val="00D90E0C"/>
    <w:rsid w:val="00D93329"/>
    <w:rsid w:val="00D94A2D"/>
    <w:rsid w:val="00D96A21"/>
    <w:rsid w:val="00DA4C2D"/>
    <w:rsid w:val="00DA6132"/>
    <w:rsid w:val="00DA61B6"/>
    <w:rsid w:val="00DB1C4A"/>
    <w:rsid w:val="00DB2888"/>
    <w:rsid w:val="00DB2F5B"/>
    <w:rsid w:val="00DB65BD"/>
    <w:rsid w:val="00DC154E"/>
    <w:rsid w:val="00DC23B7"/>
    <w:rsid w:val="00DC3132"/>
    <w:rsid w:val="00DC537F"/>
    <w:rsid w:val="00DC7DF5"/>
    <w:rsid w:val="00DD0433"/>
    <w:rsid w:val="00DD2515"/>
    <w:rsid w:val="00DD43D0"/>
    <w:rsid w:val="00DE07B5"/>
    <w:rsid w:val="00DE1C6B"/>
    <w:rsid w:val="00DE7497"/>
    <w:rsid w:val="00DF0831"/>
    <w:rsid w:val="00DF38D5"/>
    <w:rsid w:val="00DF4A8B"/>
    <w:rsid w:val="00DF4FD2"/>
    <w:rsid w:val="00DF62C3"/>
    <w:rsid w:val="00DF634E"/>
    <w:rsid w:val="00DF7203"/>
    <w:rsid w:val="00DF7AB1"/>
    <w:rsid w:val="00E03E54"/>
    <w:rsid w:val="00E047FA"/>
    <w:rsid w:val="00E05BBA"/>
    <w:rsid w:val="00E06A5A"/>
    <w:rsid w:val="00E07609"/>
    <w:rsid w:val="00E108A7"/>
    <w:rsid w:val="00E13786"/>
    <w:rsid w:val="00E153C7"/>
    <w:rsid w:val="00E15C63"/>
    <w:rsid w:val="00E2509D"/>
    <w:rsid w:val="00E26819"/>
    <w:rsid w:val="00E27CFB"/>
    <w:rsid w:val="00E31E25"/>
    <w:rsid w:val="00E33AFD"/>
    <w:rsid w:val="00E34FE7"/>
    <w:rsid w:val="00E36052"/>
    <w:rsid w:val="00E422F3"/>
    <w:rsid w:val="00E4554B"/>
    <w:rsid w:val="00E502B7"/>
    <w:rsid w:val="00E5594B"/>
    <w:rsid w:val="00E60708"/>
    <w:rsid w:val="00E611BB"/>
    <w:rsid w:val="00E624B6"/>
    <w:rsid w:val="00E7179E"/>
    <w:rsid w:val="00E7333B"/>
    <w:rsid w:val="00E73977"/>
    <w:rsid w:val="00E74285"/>
    <w:rsid w:val="00E772F6"/>
    <w:rsid w:val="00E77C39"/>
    <w:rsid w:val="00E8018E"/>
    <w:rsid w:val="00E808D9"/>
    <w:rsid w:val="00E810B4"/>
    <w:rsid w:val="00E8300B"/>
    <w:rsid w:val="00E84807"/>
    <w:rsid w:val="00E8484D"/>
    <w:rsid w:val="00E859A3"/>
    <w:rsid w:val="00E85F93"/>
    <w:rsid w:val="00E86CD9"/>
    <w:rsid w:val="00E909C4"/>
    <w:rsid w:val="00E928E8"/>
    <w:rsid w:val="00E9553D"/>
    <w:rsid w:val="00E963FD"/>
    <w:rsid w:val="00E96FFA"/>
    <w:rsid w:val="00E972DB"/>
    <w:rsid w:val="00EB79EC"/>
    <w:rsid w:val="00EC0B24"/>
    <w:rsid w:val="00ED0291"/>
    <w:rsid w:val="00ED213C"/>
    <w:rsid w:val="00ED4F9B"/>
    <w:rsid w:val="00EE0B6B"/>
    <w:rsid w:val="00EE145F"/>
    <w:rsid w:val="00EE242E"/>
    <w:rsid w:val="00EE54BC"/>
    <w:rsid w:val="00EE5FC5"/>
    <w:rsid w:val="00EE6140"/>
    <w:rsid w:val="00EF50C0"/>
    <w:rsid w:val="00EF5463"/>
    <w:rsid w:val="00F04052"/>
    <w:rsid w:val="00F04A9B"/>
    <w:rsid w:val="00F04F9A"/>
    <w:rsid w:val="00F05A6C"/>
    <w:rsid w:val="00F121CE"/>
    <w:rsid w:val="00F122D4"/>
    <w:rsid w:val="00F130CC"/>
    <w:rsid w:val="00F133CD"/>
    <w:rsid w:val="00F1385F"/>
    <w:rsid w:val="00F17DE9"/>
    <w:rsid w:val="00F20006"/>
    <w:rsid w:val="00F21C28"/>
    <w:rsid w:val="00F222A4"/>
    <w:rsid w:val="00F312D4"/>
    <w:rsid w:val="00F36989"/>
    <w:rsid w:val="00F43801"/>
    <w:rsid w:val="00F50230"/>
    <w:rsid w:val="00F55552"/>
    <w:rsid w:val="00F57B25"/>
    <w:rsid w:val="00F62FD0"/>
    <w:rsid w:val="00F64C9D"/>
    <w:rsid w:val="00F663CA"/>
    <w:rsid w:val="00F72256"/>
    <w:rsid w:val="00F73A53"/>
    <w:rsid w:val="00F7464E"/>
    <w:rsid w:val="00F7763D"/>
    <w:rsid w:val="00F8123D"/>
    <w:rsid w:val="00F832F2"/>
    <w:rsid w:val="00F951CB"/>
    <w:rsid w:val="00F9718B"/>
    <w:rsid w:val="00FA00B6"/>
    <w:rsid w:val="00FA3999"/>
    <w:rsid w:val="00FA6344"/>
    <w:rsid w:val="00FA7373"/>
    <w:rsid w:val="00FA74FF"/>
    <w:rsid w:val="00FB2C1E"/>
    <w:rsid w:val="00FB6A58"/>
    <w:rsid w:val="00FC001A"/>
    <w:rsid w:val="00FC65EF"/>
    <w:rsid w:val="00FD1D4C"/>
    <w:rsid w:val="00FD4143"/>
    <w:rsid w:val="00FD4860"/>
    <w:rsid w:val="00FD57FF"/>
    <w:rsid w:val="00FE1374"/>
    <w:rsid w:val="00FE3B48"/>
    <w:rsid w:val="00FE4520"/>
    <w:rsid w:val="00FE677B"/>
    <w:rsid w:val="00FF0A33"/>
    <w:rsid w:val="00FF3626"/>
    <w:rsid w:val="00FF5BC4"/>
    <w:rsid w:val="00FF6B7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60CD4"/>
  </w:style>
  <w:style w:type="paragraph" w:styleId="Titolo2">
    <w:name w:val="heading 2"/>
    <w:basedOn w:val="Normale"/>
    <w:link w:val="Titolo2Carattere"/>
    <w:uiPriority w:val="9"/>
    <w:qFormat/>
    <w:rsid w:val="002020B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2020B8"/>
    <w:rPr>
      <w:rFonts w:ascii="Times New Roman" w:eastAsia="Times New Roman" w:hAnsi="Times New Roman" w:cs="Times New Roman"/>
      <w:b/>
      <w:bCs/>
      <w:sz w:val="36"/>
      <w:szCs w:val="36"/>
    </w:rPr>
  </w:style>
  <w:style w:type="character" w:styleId="Collegamentoipertestuale">
    <w:name w:val="Hyperlink"/>
    <w:basedOn w:val="Carpredefinitoparagrafo"/>
    <w:uiPriority w:val="99"/>
    <w:unhideWhenUsed/>
    <w:rsid w:val="002020B8"/>
    <w:rPr>
      <w:color w:val="0000FF"/>
      <w:u w:val="single"/>
    </w:rPr>
  </w:style>
  <w:style w:type="character" w:styleId="Collegamentovisitato">
    <w:name w:val="FollowedHyperlink"/>
    <w:basedOn w:val="Carpredefinitoparagrafo"/>
    <w:uiPriority w:val="99"/>
    <w:semiHidden/>
    <w:unhideWhenUsed/>
    <w:rsid w:val="002020B8"/>
    <w:rPr>
      <w:color w:val="800080"/>
      <w:u w:val="single"/>
    </w:rPr>
  </w:style>
  <w:style w:type="paragraph" w:styleId="Testofumetto">
    <w:name w:val="Balloon Text"/>
    <w:basedOn w:val="Normale"/>
    <w:link w:val="TestofumettoCarattere"/>
    <w:uiPriority w:val="99"/>
    <w:semiHidden/>
    <w:unhideWhenUsed/>
    <w:rsid w:val="002020B8"/>
    <w:pPr>
      <w:spacing w:after="0" w:line="240" w:lineRule="auto"/>
    </w:pPr>
    <w:rPr>
      <w:rFonts w:ascii="Tahoma" w:eastAsia="Times New Roman" w:hAnsi="Tahoma" w:cs="Tahoma"/>
      <w:sz w:val="16"/>
      <w:szCs w:val="16"/>
    </w:rPr>
  </w:style>
  <w:style w:type="character" w:customStyle="1" w:styleId="TestofumettoCarattere">
    <w:name w:val="Testo fumetto Carattere"/>
    <w:basedOn w:val="Carpredefinitoparagrafo"/>
    <w:link w:val="Testofumetto"/>
    <w:uiPriority w:val="99"/>
    <w:semiHidden/>
    <w:rsid w:val="002020B8"/>
    <w:rPr>
      <w:rFonts w:ascii="Tahoma" w:eastAsia="Times New Roman" w:hAnsi="Tahoma" w:cs="Tahoma"/>
      <w:sz w:val="16"/>
      <w:szCs w:val="16"/>
    </w:rPr>
  </w:style>
  <w:style w:type="paragraph" w:styleId="Paragrafoelenco">
    <w:name w:val="List Paragraph"/>
    <w:basedOn w:val="Normale"/>
    <w:uiPriority w:val="34"/>
    <w:qFormat/>
    <w:rsid w:val="002020B8"/>
    <w:pPr>
      <w:ind w:left="720"/>
      <w:contextualSpacing/>
    </w:pPr>
    <w:rPr>
      <w:rFonts w:ascii="Calibri" w:eastAsia="Times New Roman" w:hAnsi="Calibri" w:cs="Times New Roman"/>
    </w:rPr>
  </w:style>
  <w:style w:type="character" w:customStyle="1" w:styleId="highlight">
    <w:name w:val="highlight"/>
    <w:basedOn w:val="Carpredefinitoparagrafo"/>
    <w:rsid w:val="002020B8"/>
  </w:style>
  <w:style w:type="character" w:styleId="Enfasigrassetto">
    <w:name w:val="Strong"/>
    <w:basedOn w:val="Carpredefinitoparagrafo"/>
    <w:uiPriority w:val="22"/>
    <w:qFormat/>
    <w:rsid w:val="002020B8"/>
    <w:rPr>
      <w:b/>
      <w:bCs/>
    </w:rPr>
  </w:style>
  <w:style w:type="paragraph" w:styleId="NormaleWeb">
    <w:name w:val="Normal (Web)"/>
    <w:basedOn w:val="Normale"/>
    <w:uiPriority w:val="99"/>
    <w:unhideWhenUsed/>
    <w:rsid w:val="002020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vilx2c-d-a">
    <w:name w:val="ivilx2c-d-a"/>
    <w:basedOn w:val="Carpredefinitoparagrafo"/>
    <w:rsid w:val="002020B8"/>
  </w:style>
  <w:style w:type="character" w:customStyle="1" w:styleId="ivilx2c-nb-q">
    <w:name w:val="ivilx2c-nb-q"/>
    <w:basedOn w:val="Carpredefinitoparagrafo"/>
    <w:rsid w:val="002020B8"/>
  </w:style>
  <w:style w:type="table" w:styleId="Grigliatabella">
    <w:name w:val="Table Grid"/>
    <w:basedOn w:val="Tabellanormale"/>
    <w:uiPriority w:val="59"/>
    <w:rsid w:val="002020B8"/>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MacchinadascrivereHTML">
    <w:name w:val="HTML Typewriter"/>
    <w:basedOn w:val="Carpredefinitoparagrafo"/>
    <w:uiPriority w:val="99"/>
    <w:semiHidden/>
    <w:unhideWhenUsed/>
    <w:rsid w:val="002020B8"/>
    <w:rPr>
      <w:rFonts w:ascii="Courier New" w:eastAsia="Times New Roman" w:hAnsi="Courier New" w:cs="Courier New"/>
      <w:sz w:val="20"/>
      <w:szCs w:val="20"/>
    </w:rPr>
  </w:style>
  <w:style w:type="character" w:customStyle="1" w:styleId="f0xo1gc-mb-y">
    <w:name w:val="f0xo1gc-mb-y"/>
    <w:basedOn w:val="Carpredefinitoparagrafo"/>
    <w:rsid w:val="002020B8"/>
  </w:style>
  <w:style w:type="character" w:customStyle="1" w:styleId="mwe-math-mathml-inline">
    <w:name w:val="mwe-math-mathml-inline"/>
    <w:basedOn w:val="Carpredefinitoparagrafo"/>
    <w:rsid w:val="002020B8"/>
  </w:style>
  <w:style w:type="character" w:customStyle="1" w:styleId="moz-txt-tag">
    <w:name w:val="moz-txt-tag"/>
    <w:basedOn w:val="Carpredefinitoparagrafo"/>
    <w:rsid w:val="002020B8"/>
  </w:style>
  <w:style w:type="paragraph" w:styleId="PreformattatoHTML">
    <w:name w:val="HTML Preformatted"/>
    <w:basedOn w:val="Normale"/>
    <w:link w:val="PreformattatoHTMLCarattere"/>
    <w:uiPriority w:val="99"/>
    <w:semiHidden/>
    <w:unhideWhenUsed/>
    <w:rsid w:val="002020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uiPriority w:val="99"/>
    <w:semiHidden/>
    <w:rsid w:val="002020B8"/>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13457270">
      <w:bodyDiv w:val="1"/>
      <w:marLeft w:val="0"/>
      <w:marRight w:val="0"/>
      <w:marTop w:val="0"/>
      <w:marBottom w:val="0"/>
      <w:divBdr>
        <w:top w:val="none" w:sz="0" w:space="0" w:color="auto"/>
        <w:left w:val="none" w:sz="0" w:space="0" w:color="auto"/>
        <w:bottom w:val="none" w:sz="0" w:space="0" w:color="auto"/>
        <w:right w:val="none" w:sz="0" w:space="0" w:color="auto"/>
      </w:divBdr>
    </w:div>
    <w:div w:id="106657766">
      <w:bodyDiv w:val="1"/>
      <w:marLeft w:val="0"/>
      <w:marRight w:val="0"/>
      <w:marTop w:val="0"/>
      <w:marBottom w:val="0"/>
      <w:divBdr>
        <w:top w:val="none" w:sz="0" w:space="0" w:color="auto"/>
        <w:left w:val="none" w:sz="0" w:space="0" w:color="auto"/>
        <w:bottom w:val="none" w:sz="0" w:space="0" w:color="auto"/>
        <w:right w:val="none" w:sz="0" w:space="0" w:color="auto"/>
      </w:divBdr>
    </w:div>
    <w:div w:id="278341240">
      <w:bodyDiv w:val="1"/>
      <w:marLeft w:val="0"/>
      <w:marRight w:val="0"/>
      <w:marTop w:val="0"/>
      <w:marBottom w:val="0"/>
      <w:divBdr>
        <w:top w:val="none" w:sz="0" w:space="0" w:color="auto"/>
        <w:left w:val="none" w:sz="0" w:space="0" w:color="auto"/>
        <w:bottom w:val="none" w:sz="0" w:space="0" w:color="auto"/>
        <w:right w:val="none" w:sz="0" w:space="0" w:color="auto"/>
      </w:divBdr>
    </w:div>
    <w:div w:id="367923565">
      <w:bodyDiv w:val="1"/>
      <w:marLeft w:val="0"/>
      <w:marRight w:val="0"/>
      <w:marTop w:val="0"/>
      <w:marBottom w:val="0"/>
      <w:divBdr>
        <w:top w:val="none" w:sz="0" w:space="0" w:color="auto"/>
        <w:left w:val="none" w:sz="0" w:space="0" w:color="auto"/>
        <w:bottom w:val="none" w:sz="0" w:space="0" w:color="auto"/>
        <w:right w:val="none" w:sz="0" w:space="0" w:color="auto"/>
      </w:divBdr>
      <w:divsChild>
        <w:div w:id="693533542">
          <w:marLeft w:val="0"/>
          <w:marRight w:val="0"/>
          <w:marTop w:val="0"/>
          <w:marBottom w:val="0"/>
          <w:divBdr>
            <w:top w:val="none" w:sz="0" w:space="0" w:color="auto"/>
            <w:left w:val="none" w:sz="0" w:space="0" w:color="auto"/>
            <w:bottom w:val="none" w:sz="0" w:space="0" w:color="auto"/>
            <w:right w:val="none" w:sz="0" w:space="0" w:color="auto"/>
          </w:divBdr>
        </w:div>
      </w:divsChild>
    </w:div>
    <w:div w:id="644314725">
      <w:bodyDiv w:val="1"/>
      <w:marLeft w:val="0"/>
      <w:marRight w:val="0"/>
      <w:marTop w:val="0"/>
      <w:marBottom w:val="0"/>
      <w:divBdr>
        <w:top w:val="none" w:sz="0" w:space="0" w:color="auto"/>
        <w:left w:val="none" w:sz="0" w:space="0" w:color="auto"/>
        <w:bottom w:val="none" w:sz="0" w:space="0" w:color="auto"/>
        <w:right w:val="none" w:sz="0" w:space="0" w:color="auto"/>
      </w:divBdr>
      <w:divsChild>
        <w:div w:id="1024284033">
          <w:marLeft w:val="0"/>
          <w:marRight w:val="0"/>
          <w:marTop w:val="0"/>
          <w:marBottom w:val="0"/>
          <w:divBdr>
            <w:top w:val="none" w:sz="0" w:space="0" w:color="auto"/>
            <w:left w:val="none" w:sz="0" w:space="0" w:color="auto"/>
            <w:bottom w:val="none" w:sz="0" w:space="0" w:color="auto"/>
            <w:right w:val="none" w:sz="0" w:space="0" w:color="auto"/>
          </w:divBdr>
        </w:div>
        <w:div w:id="1737389683">
          <w:marLeft w:val="0"/>
          <w:marRight w:val="0"/>
          <w:marTop w:val="0"/>
          <w:marBottom w:val="0"/>
          <w:divBdr>
            <w:top w:val="none" w:sz="0" w:space="0" w:color="auto"/>
            <w:left w:val="none" w:sz="0" w:space="0" w:color="auto"/>
            <w:bottom w:val="none" w:sz="0" w:space="0" w:color="auto"/>
            <w:right w:val="none" w:sz="0" w:space="0" w:color="auto"/>
          </w:divBdr>
        </w:div>
        <w:div w:id="1470441592">
          <w:marLeft w:val="0"/>
          <w:marRight w:val="0"/>
          <w:marTop w:val="0"/>
          <w:marBottom w:val="0"/>
          <w:divBdr>
            <w:top w:val="none" w:sz="0" w:space="0" w:color="auto"/>
            <w:left w:val="none" w:sz="0" w:space="0" w:color="auto"/>
            <w:bottom w:val="none" w:sz="0" w:space="0" w:color="auto"/>
            <w:right w:val="none" w:sz="0" w:space="0" w:color="auto"/>
          </w:divBdr>
        </w:div>
        <w:div w:id="530841631">
          <w:marLeft w:val="0"/>
          <w:marRight w:val="0"/>
          <w:marTop w:val="0"/>
          <w:marBottom w:val="0"/>
          <w:divBdr>
            <w:top w:val="none" w:sz="0" w:space="0" w:color="auto"/>
            <w:left w:val="none" w:sz="0" w:space="0" w:color="auto"/>
            <w:bottom w:val="none" w:sz="0" w:space="0" w:color="auto"/>
            <w:right w:val="none" w:sz="0" w:space="0" w:color="auto"/>
          </w:divBdr>
        </w:div>
        <w:div w:id="890457825">
          <w:marLeft w:val="0"/>
          <w:marRight w:val="0"/>
          <w:marTop w:val="0"/>
          <w:marBottom w:val="0"/>
          <w:divBdr>
            <w:top w:val="none" w:sz="0" w:space="0" w:color="auto"/>
            <w:left w:val="none" w:sz="0" w:space="0" w:color="auto"/>
            <w:bottom w:val="none" w:sz="0" w:space="0" w:color="auto"/>
            <w:right w:val="none" w:sz="0" w:space="0" w:color="auto"/>
          </w:divBdr>
        </w:div>
        <w:div w:id="529875357">
          <w:marLeft w:val="0"/>
          <w:marRight w:val="0"/>
          <w:marTop w:val="0"/>
          <w:marBottom w:val="0"/>
          <w:divBdr>
            <w:top w:val="none" w:sz="0" w:space="0" w:color="auto"/>
            <w:left w:val="none" w:sz="0" w:space="0" w:color="auto"/>
            <w:bottom w:val="none" w:sz="0" w:space="0" w:color="auto"/>
            <w:right w:val="none" w:sz="0" w:space="0" w:color="auto"/>
          </w:divBdr>
        </w:div>
        <w:div w:id="1357268296">
          <w:marLeft w:val="0"/>
          <w:marRight w:val="0"/>
          <w:marTop w:val="0"/>
          <w:marBottom w:val="0"/>
          <w:divBdr>
            <w:top w:val="none" w:sz="0" w:space="0" w:color="auto"/>
            <w:left w:val="none" w:sz="0" w:space="0" w:color="auto"/>
            <w:bottom w:val="none" w:sz="0" w:space="0" w:color="auto"/>
            <w:right w:val="none" w:sz="0" w:space="0" w:color="auto"/>
          </w:divBdr>
        </w:div>
        <w:div w:id="1750954622">
          <w:marLeft w:val="0"/>
          <w:marRight w:val="0"/>
          <w:marTop w:val="0"/>
          <w:marBottom w:val="0"/>
          <w:divBdr>
            <w:top w:val="none" w:sz="0" w:space="0" w:color="auto"/>
            <w:left w:val="none" w:sz="0" w:space="0" w:color="auto"/>
            <w:bottom w:val="none" w:sz="0" w:space="0" w:color="auto"/>
            <w:right w:val="none" w:sz="0" w:space="0" w:color="auto"/>
          </w:divBdr>
        </w:div>
        <w:div w:id="1719279094">
          <w:marLeft w:val="0"/>
          <w:marRight w:val="0"/>
          <w:marTop w:val="0"/>
          <w:marBottom w:val="0"/>
          <w:divBdr>
            <w:top w:val="none" w:sz="0" w:space="0" w:color="auto"/>
            <w:left w:val="none" w:sz="0" w:space="0" w:color="auto"/>
            <w:bottom w:val="none" w:sz="0" w:space="0" w:color="auto"/>
            <w:right w:val="none" w:sz="0" w:space="0" w:color="auto"/>
          </w:divBdr>
        </w:div>
        <w:div w:id="2072070844">
          <w:marLeft w:val="0"/>
          <w:marRight w:val="0"/>
          <w:marTop w:val="0"/>
          <w:marBottom w:val="0"/>
          <w:divBdr>
            <w:top w:val="none" w:sz="0" w:space="0" w:color="auto"/>
            <w:left w:val="none" w:sz="0" w:space="0" w:color="auto"/>
            <w:bottom w:val="none" w:sz="0" w:space="0" w:color="auto"/>
            <w:right w:val="none" w:sz="0" w:space="0" w:color="auto"/>
          </w:divBdr>
        </w:div>
      </w:divsChild>
    </w:div>
    <w:div w:id="745804723">
      <w:bodyDiv w:val="1"/>
      <w:marLeft w:val="0"/>
      <w:marRight w:val="0"/>
      <w:marTop w:val="0"/>
      <w:marBottom w:val="0"/>
      <w:divBdr>
        <w:top w:val="none" w:sz="0" w:space="0" w:color="auto"/>
        <w:left w:val="none" w:sz="0" w:space="0" w:color="auto"/>
        <w:bottom w:val="none" w:sz="0" w:space="0" w:color="auto"/>
        <w:right w:val="none" w:sz="0" w:space="0" w:color="auto"/>
      </w:divBdr>
      <w:divsChild>
        <w:div w:id="43338421">
          <w:marLeft w:val="0"/>
          <w:marRight w:val="0"/>
          <w:marTop w:val="0"/>
          <w:marBottom w:val="0"/>
          <w:divBdr>
            <w:top w:val="none" w:sz="0" w:space="0" w:color="auto"/>
            <w:left w:val="none" w:sz="0" w:space="0" w:color="auto"/>
            <w:bottom w:val="none" w:sz="0" w:space="0" w:color="auto"/>
            <w:right w:val="none" w:sz="0" w:space="0" w:color="auto"/>
          </w:divBdr>
          <w:divsChild>
            <w:div w:id="1091075775">
              <w:marLeft w:val="0"/>
              <w:marRight w:val="0"/>
              <w:marTop w:val="0"/>
              <w:marBottom w:val="0"/>
              <w:divBdr>
                <w:top w:val="none" w:sz="0" w:space="0" w:color="auto"/>
                <w:left w:val="none" w:sz="0" w:space="0" w:color="auto"/>
                <w:bottom w:val="none" w:sz="0" w:space="0" w:color="auto"/>
                <w:right w:val="none" w:sz="0" w:space="0" w:color="auto"/>
              </w:divBdr>
              <w:divsChild>
                <w:div w:id="1357661227">
                  <w:marLeft w:val="0"/>
                  <w:marRight w:val="0"/>
                  <w:marTop w:val="0"/>
                  <w:marBottom w:val="0"/>
                  <w:divBdr>
                    <w:top w:val="none" w:sz="0" w:space="0" w:color="auto"/>
                    <w:left w:val="none" w:sz="0" w:space="0" w:color="auto"/>
                    <w:bottom w:val="none" w:sz="0" w:space="0" w:color="auto"/>
                    <w:right w:val="none" w:sz="0" w:space="0" w:color="auto"/>
                  </w:divBdr>
                  <w:divsChild>
                    <w:div w:id="458769582">
                      <w:marLeft w:val="0"/>
                      <w:marRight w:val="0"/>
                      <w:marTop w:val="0"/>
                      <w:marBottom w:val="0"/>
                      <w:divBdr>
                        <w:top w:val="none" w:sz="0" w:space="0" w:color="auto"/>
                        <w:left w:val="none" w:sz="0" w:space="0" w:color="auto"/>
                        <w:bottom w:val="none" w:sz="0" w:space="0" w:color="auto"/>
                        <w:right w:val="none" w:sz="0" w:space="0" w:color="auto"/>
                      </w:divBdr>
                      <w:divsChild>
                        <w:div w:id="656152021">
                          <w:marLeft w:val="0"/>
                          <w:marRight w:val="0"/>
                          <w:marTop w:val="0"/>
                          <w:marBottom w:val="0"/>
                          <w:divBdr>
                            <w:top w:val="none" w:sz="0" w:space="0" w:color="auto"/>
                            <w:left w:val="none" w:sz="0" w:space="0" w:color="auto"/>
                            <w:bottom w:val="none" w:sz="0" w:space="0" w:color="auto"/>
                            <w:right w:val="none" w:sz="0" w:space="0" w:color="auto"/>
                          </w:divBdr>
                          <w:divsChild>
                            <w:div w:id="1747876997">
                              <w:marLeft w:val="0"/>
                              <w:marRight w:val="0"/>
                              <w:marTop w:val="0"/>
                              <w:marBottom w:val="0"/>
                              <w:divBdr>
                                <w:top w:val="none" w:sz="0" w:space="0" w:color="auto"/>
                                <w:left w:val="none" w:sz="0" w:space="0" w:color="auto"/>
                                <w:bottom w:val="none" w:sz="0" w:space="0" w:color="auto"/>
                                <w:right w:val="none" w:sz="0" w:space="0" w:color="auto"/>
                              </w:divBdr>
                              <w:divsChild>
                                <w:div w:id="932979974">
                                  <w:marLeft w:val="0"/>
                                  <w:marRight w:val="0"/>
                                  <w:marTop w:val="0"/>
                                  <w:marBottom w:val="0"/>
                                  <w:divBdr>
                                    <w:top w:val="none" w:sz="0" w:space="0" w:color="auto"/>
                                    <w:left w:val="none" w:sz="0" w:space="0" w:color="auto"/>
                                    <w:bottom w:val="none" w:sz="0" w:space="0" w:color="auto"/>
                                    <w:right w:val="none" w:sz="0" w:space="0" w:color="auto"/>
                                  </w:divBdr>
                                </w:div>
                                <w:div w:id="1846824144">
                                  <w:marLeft w:val="0"/>
                                  <w:marRight w:val="0"/>
                                  <w:marTop w:val="0"/>
                                  <w:marBottom w:val="0"/>
                                  <w:divBdr>
                                    <w:top w:val="none" w:sz="0" w:space="0" w:color="auto"/>
                                    <w:left w:val="none" w:sz="0" w:space="0" w:color="auto"/>
                                    <w:bottom w:val="none" w:sz="0" w:space="0" w:color="auto"/>
                                    <w:right w:val="none" w:sz="0" w:space="0" w:color="auto"/>
                                  </w:divBdr>
                                </w:div>
                                <w:div w:id="1814714802">
                                  <w:marLeft w:val="0"/>
                                  <w:marRight w:val="0"/>
                                  <w:marTop w:val="0"/>
                                  <w:marBottom w:val="0"/>
                                  <w:divBdr>
                                    <w:top w:val="none" w:sz="0" w:space="0" w:color="auto"/>
                                    <w:left w:val="none" w:sz="0" w:space="0" w:color="auto"/>
                                    <w:bottom w:val="none" w:sz="0" w:space="0" w:color="auto"/>
                                    <w:right w:val="none" w:sz="0" w:space="0" w:color="auto"/>
                                  </w:divBdr>
                                </w:div>
                                <w:div w:id="68278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729481">
      <w:bodyDiv w:val="1"/>
      <w:marLeft w:val="0"/>
      <w:marRight w:val="0"/>
      <w:marTop w:val="0"/>
      <w:marBottom w:val="0"/>
      <w:divBdr>
        <w:top w:val="none" w:sz="0" w:space="0" w:color="auto"/>
        <w:left w:val="none" w:sz="0" w:space="0" w:color="auto"/>
        <w:bottom w:val="none" w:sz="0" w:space="0" w:color="auto"/>
        <w:right w:val="none" w:sz="0" w:space="0" w:color="auto"/>
      </w:divBdr>
      <w:divsChild>
        <w:div w:id="2027250489">
          <w:marLeft w:val="0"/>
          <w:marRight w:val="0"/>
          <w:marTop w:val="0"/>
          <w:marBottom w:val="0"/>
          <w:divBdr>
            <w:top w:val="none" w:sz="0" w:space="0" w:color="auto"/>
            <w:left w:val="none" w:sz="0" w:space="0" w:color="auto"/>
            <w:bottom w:val="none" w:sz="0" w:space="0" w:color="auto"/>
            <w:right w:val="none" w:sz="0" w:space="0" w:color="auto"/>
          </w:divBdr>
        </w:div>
      </w:divsChild>
    </w:div>
    <w:div w:id="971903244">
      <w:bodyDiv w:val="1"/>
      <w:marLeft w:val="0"/>
      <w:marRight w:val="0"/>
      <w:marTop w:val="0"/>
      <w:marBottom w:val="0"/>
      <w:divBdr>
        <w:top w:val="none" w:sz="0" w:space="0" w:color="auto"/>
        <w:left w:val="none" w:sz="0" w:space="0" w:color="auto"/>
        <w:bottom w:val="none" w:sz="0" w:space="0" w:color="auto"/>
        <w:right w:val="none" w:sz="0" w:space="0" w:color="auto"/>
      </w:divBdr>
    </w:div>
    <w:div w:id="1017776268">
      <w:bodyDiv w:val="1"/>
      <w:marLeft w:val="0"/>
      <w:marRight w:val="0"/>
      <w:marTop w:val="0"/>
      <w:marBottom w:val="0"/>
      <w:divBdr>
        <w:top w:val="none" w:sz="0" w:space="0" w:color="auto"/>
        <w:left w:val="none" w:sz="0" w:space="0" w:color="auto"/>
        <w:bottom w:val="none" w:sz="0" w:space="0" w:color="auto"/>
        <w:right w:val="none" w:sz="0" w:space="0" w:color="auto"/>
      </w:divBdr>
    </w:div>
    <w:div w:id="1120955400">
      <w:bodyDiv w:val="1"/>
      <w:marLeft w:val="0"/>
      <w:marRight w:val="0"/>
      <w:marTop w:val="0"/>
      <w:marBottom w:val="0"/>
      <w:divBdr>
        <w:top w:val="none" w:sz="0" w:space="0" w:color="auto"/>
        <w:left w:val="none" w:sz="0" w:space="0" w:color="auto"/>
        <w:bottom w:val="none" w:sz="0" w:space="0" w:color="auto"/>
        <w:right w:val="none" w:sz="0" w:space="0" w:color="auto"/>
      </w:divBdr>
    </w:div>
    <w:div w:id="1133332668">
      <w:bodyDiv w:val="1"/>
      <w:marLeft w:val="0"/>
      <w:marRight w:val="0"/>
      <w:marTop w:val="0"/>
      <w:marBottom w:val="0"/>
      <w:divBdr>
        <w:top w:val="none" w:sz="0" w:space="0" w:color="auto"/>
        <w:left w:val="none" w:sz="0" w:space="0" w:color="auto"/>
        <w:bottom w:val="none" w:sz="0" w:space="0" w:color="auto"/>
        <w:right w:val="none" w:sz="0" w:space="0" w:color="auto"/>
      </w:divBdr>
    </w:div>
    <w:div w:id="1157957572">
      <w:bodyDiv w:val="1"/>
      <w:marLeft w:val="0"/>
      <w:marRight w:val="0"/>
      <w:marTop w:val="0"/>
      <w:marBottom w:val="0"/>
      <w:divBdr>
        <w:top w:val="none" w:sz="0" w:space="0" w:color="auto"/>
        <w:left w:val="none" w:sz="0" w:space="0" w:color="auto"/>
        <w:bottom w:val="none" w:sz="0" w:space="0" w:color="auto"/>
        <w:right w:val="none" w:sz="0" w:space="0" w:color="auto"/>
      </w:divBdr>
    </w:div>
    <w:div w:id="1199976959">
      <w:bodyDiv w:val="1"/>
      <w:marLeft w:val="0"/>
      <w:marRight w:val="0"/>
      <w:marTop w:val="0"/>
      <w:marBottom w:val="0"/>
      <w:divBdr>
        <w:top w:val="none" w:sz="0" w:space="0" w:color="auto"/>
        <w:left w:val="none" w:sz="0" w:space="0" w:color="auto"/>
        <w:bottom w:val="none" w:sz="0" w:space="0" w:color="auto"/>
        <w:right w:val="none" w:sz="0" w:space="0" w:color="auto"/>
      </w:divBdr>
      <w:divsChild>
        <w:div w:id="1442337809">
          <w:marLeft w:val="0"/>
          <w:marRight w:val="0"/>
          <w:marTop w:val="0"/>
          <w:marBottom w:val="0"/>
          <w:divBdr>
            <w:top w:val="none" w:sz="0" w:space="0" w:color="auto"/>
            <w:left w:val="none" w:sz="0" w:space="0" w:color="auto"/>
            <w:bottom w:val="none" w:sz="0" w:space="0" w:color="auto"/>
            <w:right w:val="none" w:sz="0" w:space="0" w:color="auto"/>
          </w:divBdr>
        </w:div>
        <w:div w:id="1084575105">
          <w:marLeft w:val="0"/>
          <w:marRight w:val="0"/>
          <w:marTop w:val="0"/>
          <w:marBottom w:val="0"/>
          <w:divBdr>
            <w:top w:val="none" w:sz="0" w:space="0" w:color="auto"/>
            <w:left w:val="none" w:sz="0" w:space="0" w:color="auto"/>
            <w:bottom w:val="none" w:sz="0" w:space="0" w:color="auto"/>
            <w:right w:val="none" w:sz="0" w:space="0" w:color="auto"/>
          </w:divBdr>
        </w:div>
        <w:div w:id="1881092381">
          <w:marLeft w:val="0"/>
          <w:marRight w:val="0"/>
          <w:marTop w:val="0"/>
          <w:marBottom w:val="0"/>
          <w:divBdr>
            <w:top w:val="none" w:sz="0" w:space="0" w:color="auto"/>
            <w:left w:val="none" w:sz="0" w:space="0" w:color="auto"/>
            <w:bottom w:val="none" w:sz="0" w:space="0" w:color="auto"/>
            <w:right w:val="none" w:sz="0" w:space="0" w:color="auto"/>
          </w:divBdr>
        </w:div>
        <w:div w:id="913703206">
          <w:marLeft w:val="0"/>
          <w:marRight w:val="0"/>
          <w:marTop w:val="0"/>
          <w:marBottom w:val="0"/>
          <w:divBdr>
            <w:top w:val="none" w:sz="0" w:space="0" w:color="auto"/>
            <w:left w:val="none" w:sz="0" w:space="0" w:color="auto"/>
            <w:bottom w:val="none" w:sz="0" w:space="0" w:color="auto"/>
            <w:right w:val="none" w:sz="0" w:space="0" w:color="auto"/>
          </w:divBdr>
        </w:div>
        <w:div w:id="224487778">
          <w:marLeft w:val="0"/>
          <w:marRight w:val="0"/>
          <w:marTop w:val="0"/>
          <w:marBottom w:val="0"/>
          <w:divBdr>
            <w:top w:val="none" w:sz="0" w:space="0" w:color="auto"/>
            <w:left w:val="none" w:sz="0" w:space="0" w:color="auto"/>
            <w:bottom w:val="none" w:sz="0" w:space="0" w:color="auto"/>
            <w:right w:val="none" w:sz="0" w:space="0" w:color="auto"/>
          </w:divBdr>
        </w:div>
        <w:div w:id="2082024152">
          <w:marLeft w:val="0"/>
          <w:marRight w:val="0"/>
          <w:marTop w:val="0"/>
          <w:marBottom w:val="0"/>
          <w:divBdr>
            <w:top w:val="none" w:sz="0" w:space="0" w:color="auto"/>
            <w:left w:val="none" w:sz="0" w:space="0" w:color="auto"/>
            <w:bottom w:val="none" w:sz="0" w:space="0" w:color="auto"/>
            <w:right w:val="none" w:sz="0" w:space="0" w:color="auto"/>
          </w:divBdr>
        </w:div>
      </w:divsChild>
    </w:div>
    <w:div w:id="1247105825">
      <w:bodyDiv w:val="1"/>
      <w:marLeft w:val="0"/>
      <w:marRight w:val="0"/>
      <w:marTop w:val="0"/>
      <w:marBottom w:val="0"/>
      <w:divBdr>
        <w:top w:val="none" w:sz="0" w:space="0" w:color="auto"/>
        <w:left w:val="none" w:sz="0" w:space="0" w:color="auto"/>
        <w:bottom w:val="none" w:sz="0" w:space="0" w:color="auto"/>
        <w:right w:val="none" w:sz="0" w:space="0" w:color="auto"/>
      </w:divBdr>
      <w:divsChild>
        <w:div w:id="379942460">
          <w:marLeft w:val="0"/>
          <w:marRight w:val="0"/>
          <w:marTop w:val="0"/>
          <w:marBottom w:val="0"/>
          <w:divBdr>
            <w:top w:val="none" w:sz="0" w:space="0" w:color="auto"/>
            <w:left w:val="none" w:sz="0" w:space="0" w:color="auto"/>
            <w:bottom w:val="none" w:sz="0" w:space="0" w:color="auto"/>
            <w:right w:val="none" w:sz="0" w:space="0" w:color="auto"/>
          </w:divBdr>
          <w:divsChild>
            <w:div w:id="997877728">
              <w:marLeft w:val="0"/>
              <w:marRight w:val="0"/>
              <w:marTop w:val="0"/>
              <w:marBottom w:val="0"/>
              <w:divBdr>
                <w:top w:val="none" w:sz="0" w:space="0" w:color="auto"/>
                <w:left w:val="none" w:sz="0" w:space="0" w:color="auto"/>
                <w:bottom w:val="none" w:sz="0" w:space="0" w:color="auto"/>
                <w:right w:val="none" w:sz="0" w:space="0" w:color="auto"/>
              </w:divBdr>
              <w:divsChild>
                <w:div w:id="1403991569">
                  <w:marLeft w:val="0"/>
                  <w:marRight w:val="0"/>
                  <w:marTop w:val="0"/>
                  <w:marBottom w:val="0"/>
                  <w:divBdr>
                    <w:top w:val="none" w:sz="0" w:space="0" w:color="auto"/>
                    <w:left w:val="none" w:sz="0" w:space="0" w:color="auto"/>
                    <w:bottom w:val="none" w:sz="0" w:space="0" w:color="auto"/>
                    <w:right w:val="none" w:sz="0" w:space="0" w:color="auto"/>
                  </w:divBdr>
                  <w:divsChild>
                    <w:div w:id="1301500395">
                      <w:marLeft w:val="0"/>
                      <w:marRight w:val="0"/>
                      <w:marTop w:val="0"/>
                      <w:marBottom w:val="0"/>
                      <w:divBdr>
                        <w:top w:val="none" w:sz="0" w:space="0" w:color="auto"/>
                        <w:left w:val="none" w:sz="0" w:space="0" w:color="auto"/>
                        <w:bottom w:val="none" w:sz="0" w:space="0" w:color="auto"/>
                        <w:right w:val="none" w:sz="0" w:space="0" w:color="auto"/>
                      </w:divBdr>
                      <w:divsChild>
                        <w:div w:id="270285576">
                          <w:marLeft w:val="0"/>
                          <w:marRight w:val="0"/>
                          <w:marTop w:val="0"/>
                          <w:marBottom w:val="0"/>
                          <w:divBdr>
                            <w:top w:val="none" w:sz="0" w:space="0" w:color="auto"/>
                            <w:left w:val="none" w:sz="0" w:space="0" w:color="auto"/>
                            <w:bottom w:val="none" w:sz="0" w:space="0" w:color="auto"/>
                            <w:right w:val="none" w:sz="0" w:space="0" w:color="auto"/>
                          </w:divBdr>
                          <w:divsChild>
                            <w:div w:id="1675258014">
                              <w:marLeft w:val="0"/>
                              <w:marRight w:val="0"/>
                              <w:marTop w:val="0"/>
                              <w:marBottom w:val="0"/>
                              <w:divBdr>
                                <w:top w:val="none" w:sz="0" w:space="0" w:color="auto"/>
                                <w:left w:val="none" w:sz="0" w:space="0" w:color="auto"/>
                                <w:bottom w:val="none" w:sz="0" w:space="0" w:color="auto"/>
                                <w:right w:val="none" w:sz="0" w:space="0" w:color="auto"/>
                              </w:divBdr>
                              <w:divsChild>
                                <w:div w:id="1298150359">
                                  <w:marLeft w:val="0"/>
                                  <w:marRight w:val="0"/>
                                  <w:marTop w:val="0"/>
                                  <w:marBottom w:val="0"/>
                                  <w:divBdr>
                                    <w:top w:val="none" w:sz="0" w:space="0" w:color="auto"/>
                                    <w:left w:val="none" w:sz="0" w:space="0" w:color="auto"/>
                                    <w:bottom w:val="none" w:sz="0" w:space="0" w:color="auto"/>
                                    <w:right w:val="none" w:sz="0" w:space="0" w:color="auto"/>
                                  </w:divBdr>
                                  <w:divsChild>
                                    <w:div w:id="600525608">
                                      <w:marLeft w:val="0"/>
                                      <w:marRight w:val="0"/>
                                      <w:marTop w:val="0"/>
                                      <w:marBottom w:val="0"/>
                                      <w:divBdr>
                                        <w:top w:val="none" w:sz="0" w:space="0" w:color="auto"/>
                                        <w:left w:val="none" w:sz="0" w:space="0" w:color="auto"/>
                                        <w:bottom w:val="none" w:sz="0" w:space="0" w:color="auto"/>
                                        <w:right w:val="none" w:sz="0" w:space="0" w:color="auto"/>
                                      </w:divBdr>
                                      <w:divsChild>
                                        <w:div w:id="573588646">
                                          <w:marLeft w:val="0"/>
                                          <w:marRight w:val="0"/>
                                          <w:marTop w:val="0"/>
                                          <w:marBottom w:val="0"/>
                                          <w:divBdr>
                                            <w:top w:val="none" w:sz="0" w:space="0" w:color="auto"/>
                                            <w:left w:val="none" w:sz="0" w:space="0" w:color="auto"/>
                                            <w:bottom w:val="none" w:sz="0" w:space="0" w:color="auto"/>
                                            <w:right w:val="none" w:sz="0" w:space="0" w:color="auto"/>
                                          </w:divBdr>
                                          <w:divsChild>
                                            <w:div w:id="1755852821">
                                              <w:marLeft w:val="0"/>
                                              <w:marRight w:val="0"/>
                                              <w:marTop w:val="0"/>
                                              <w:marBottom w:val="0"/>
                                              <w:divBdr>
                                                <w:top w:val="none" w:sz="0" w:space="0" w:color="auto"/>
                                                <w:left w:val="none" w:sz="0" w:space="0" w:color="auto"/>
                                                <w:bottom w:val="none" w:sz="0" w:space="0" w:color="auto"/>
                                                <w:right w:val="none" w:sz="0" w:space="0" w:color="auto"/>
                                              </w:divBdr>
                                              <w:divsChild>
                                                <w:div w:id="105022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4059593">
          <w:marLeft w:val="0"/>
          <w:marRight w:val="0"/>
          <w:marTop w:val="0"/>
          <w:marBottom w:val="0"/>
          <w:divBdr>
            <w:top w:val="none" w:sz="0" w:space="0" w:color="auto"/>
            <w:left w:val="none" w:sz="0" w:space="0" w:color="auto"/>
            <w:bottom w:val="none" w:sz="0" w:space="0" w:color="auto"/>
            <w:right w:val="none" w:sz="0" w:space="0" w:color="auto"/>
          </w:divBdr>
          <w:divsChild>
            <w:div w:id="1242374227">
              <w:marLeft w:val="0"/>
              <w:marRight w:val="0"/>
              <w:marTop w:val="0"/>
              <w:marBottom w:val="0"/>
              <w:divBdr>
                <w:top w:val="none" w:sz="0" w:space="0" w:color="auto"/>
                <w:left w:val="none" w:sz="0" w:space="0" w:color="auto"/>
                <w:bottom w:val="none" w:sz="0" w:space="0" w:color="auto"/>
                <w:right w:val="none" w:sz="0" w:space="0" w:color="auto"/>
              </w:divBdr>
              <w:divsChild>
                <w:div w:id="669791514">
                  <w:marLeft w:val="0"/>
                  <w:marRight w:val="0"/>
                  <w:marTop w:val="0"/>
                  <w:marBottom w:val="0"/>
                  <w:divBdr>
                    <w:top w:val="none" w:sz="0" w:space="0" w:color="auto"/>
                    <w:left w:val="none" w:sz="0" w:space="0" w:color="auto"/>
                    <w:bottom w:val="none" w:sz="0" w:space="0" w:color="auto"/>
                    <w:right w:val="none" w:sz="0" w:space="0" w:color="auto"/>
                  </w:divBdr>
                  <w:divsChild>
                    <w:div w:id="1689792726">
                      <w:marLeft w:val="0"/>
                      <w:marRight w:val="0"/>
                      <w:marTop w:val="0"/>
                      <w:marBottom w:val="0"/>
                      <w:divBdr>
                        <w:top w:val="none" w:sz="0" w:space="0" w:color="auto"/>
                        <w:left w:val="none" w:sz="0" w:space="0" w:color="auto"/>
                        <w:bottom w:val="none" w:sz="0" w:space="0" w:color="auto"/>
                        <w:right w:val="none" w:sz="0" w:space="0" w:color="auto"/>
                      </w:divBdr>
                      <w:divsChild>
                        <w:div w:id="2088961948">
                          <w:marLeft w:val="0"/>
                          <w:marRight w:val="0"/>
                          <w:marTop w:val="0"/>
                          <w:marBottom w:val="0"/>
                          <w:divBdr>
                            <w:top w:val="none" w:sz="0" w:space="0" w:color="auto"/>
                            <w:left w:val="none" w:sz="0" w:space="0" w:color="auto"/>
                            <w:bottom w:val="none" w:sz="0" w:space="0" w:color="auto"/>
                            <w:right w:val="none" w:sz="0" w:space="0" w:color="auto"/>
                          </w:divBdr>
                          <w:divsChild>
                            <w:div w:id="1973634516">
                              <w:marLeft w:val="0"/>
                              <w:marRight w:val="0"/>
                              <w:marTop w:val="0"/>
                              <w:marBottom w:val="0"/>
                              <w:divBdr>
                                <w:top w:val="none" w:sz="0" w:space="0" w:color="auto"/>
                                <w:left w:val="none" w:sz="0" w:space="0" w:color="auto"/>
                                <w:bottom w:val="none" w:sz="0" w:space="0" w:color="auto"/>
                                <w:right w:val="none" w:sz="0" w:space="0" w:color="auto"/>
                              </w:divBdr>
                              <w:divsChild>
                                <w:div w:id="213949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2466347">
      <w:bodyDiv w:val="1"/>
      <w:marLeft w:val="0"/>
      <w:marRight w:val="0"/>
      <w:marTop w:val="0"/>
      <w:marBottom w:val="0"/>
      <w:divBdr>
        <w:top w:val="none" w:sz="0" w:space="0" w:color="auto"/>
        <w:left w:val="none" w:sz="0" w:space="0" w:color="auto"/>
        <w:bottom w:val="none" w:sz="0" w:space="0" w:color="auto"/>
        <w:right w:val="none" w:sz="0" w:space="0" w:color="auto"/>
      </w:divBdr>
      <w:divsChild>
        <w:div w:id="2066634833">
          <w:marLeft w:val="0"/>
          <w:marRight w:val="0"/>
          <w:marTop w:val="0"/>
          <w:marBottom w:val="0"/>
          <w:divBdr>
            <w:top w:val="none" w:sz="0" w:space="0" w:color="auto"/>
            <w:left w:val="none" w:sz="0" w:space="0" w:color="auto"/>
            <w:bottom w:val="none" w:sz="0" w:space="0" w:color="auto"/>
            <w:right w:val="none" w:sz="0" w:space="0" w:color="auto"/>
          </w:divBdr>
        </w:div>
        <w:div w:id="1286161177">
          <w:marLeft w:val="0"/>
          <w:marRight w:val="0"/>
          <w:marTop w:val="0"/>
          <w:marBottom w:val="0"/>
          <w:divBdr>
            <w:top w:val="none" w:sz="0" w:space="0" w:color="auto"/>
            <w:left w:val="none" w:sz="0" w:space="0" w:color="auto"/>
            <w:bottom w:val="none" w:sz="0" w:space="0" w:color="auto"/>
            <w:right w:val="none" w:sz="0" w:space="0" w:color="auto"/>
          </w:divBdr>
        </w:div>
        <w:div w:id="590436862">
          <w:marLeft w:val="0"/>
          <w:marRight w:val="0"/>
          <w:marTop w:val="0"/>
          <w:marBottom w:val="0"/>
          <w:divBdr>
            <w:top w:val="none" w:sz="0" w:space="0" w:color="auto"/>
            <w:left w:val="none" w:sz="0" w:space="0" w:color="auto"/>
            <w:bottom w:val="none" w:sz="0" w:space="0" w:color="auto"/>
            <w:right w:val="none" w:sz="0" w:space="0" w:color="auto"/>
          </w:divBdr>
        </w:div>
        <w:div w:id="2007591703">
          <w:marLeft w:val="0"/>
          <w:marRight w:val="0"/>
          <w:marTop w:val="0"/>
          <w:marBottom w:val="0"/>
          <w:divBdr>
            <w:top w:val="none" w:sz="0" w:space="0" w:color="auto"/>
            <w:left w:val="none" w:sz="0" w:space="0" w:color="auto"/>
            <w:bottom w:val="none" w:sz="0" w:space="0" w:color="auto"/>
            <w:right w:val="none" w:sz="0" w:space="0" w:color="auto"/>
          </w:divBdr>
        </w:div>
        <w:div w:id="1765372488">
          <w:marLeft w:val="0"/>
          <w:marRight w:val="0"/>
          <w:marTop w:val="0"/>
          <w:marBottom w:val="0"/>
          <w:divBdr>
            <w:top w:val="none" w:sz="0" w:space="0" w:color="auto"/>
            <w:left w:val="none" w:sz="0" w:space="0" w:color="auto"/>
            <w:bottom w:val="none" w:sz="0" w:space="0" w:color="auto"/>
            <w:right w:val="none" w:sz="0" w:space="0" w:color="auto"/>
          </w:divBdr>
        </w:div>
      </w:divsChild>
    </w:div>
    <w:div w:id="1415663067">
      <w:bodyDiv w:val="1"/>
      <w:marLeft w:val="0"/>
      <w:marRight w:val="0"/>
      <w:marTop w:val="0"/>
      <w:marBottom w:val="0"/>
      <w:divBdr>
        <w:top w:val="none" w:sz="0" w:space="0" w:color="auto"/>
        <w:left w:val="none" w:sz="0" w:space="0" w:color="auto"/>
        <w:bottom w:val="none" w:sz="0" w:space="0" w:color="auto"/>
        <w:right w:val="none" w:sz="0" w:space="0" w:color="auto"/>
      </w:divBdr>
    </w:div>
    <w:div w:id="1461922291">
      <w:bodyDiv w:val="1"/>
      <w:marLeft w:val="0"/>
      <w:marRight w:val="0"/>
      <w:marTop w:val="0"/>
      <w:marBottom w:val="0"/>
      <w:divBdr>
        <w:top w:val="none" w:sz="0" w:space="0" w:color="auto"/>
        <w:left w:val="none" w:sz="0" w:space="0" w:color="auto"/>
        <w:bottom w:val="none" w:sz="0" w:space="0" w:color="auto"/>
        <w:right w:val="none" w:sz="0" w:space="0" w:color="auto"/>
      </w:divBdr>
    </w:div>
    <w:div w:id="1501387910">
      <w:bodyDiv w:val="1"/>
      <w:marLeft w:val="0"/>
      <w:marRight w:val="0"/>
      <w:marTop w:val="0"/>
      <w:marBottom w:val="0"/>
      <w:divBdr>
        <w:top w:val="none" w:sz="0" w:space="0" w:color="auto"/>
        <w:left w:val="none" w:sz="0" w:space="0" w:color="auto"/>
        <w:bottom w:val="none" w:sz="0" w:space="0" w:color="auto"/>
        <w:right w:val="none" w:sz="0" w:space="0" w:color="auto"/>
      </w:divBdr>
      <w:divsChild>
        <w:div w:id="19320031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176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065645">
      <w:bodyDiv w:val="1"/>
      <w:marLeft w:val="0"/>
      <w:marRight w:val="0"/>
      <w:marTop w:val="0"/>
      <w:marBottom w:val="0"/>
      <w:divBdr>
        <w:top w:val="none" w:sz="0" w:space="0" w:color="auto"/>
        <w:left w:val="none" w:sz="0" w:space="0" w:color="auto"/>
        <w:bottom w:val="none" w:sz="0" w:space="0" w:color="auto"/>
        <w:right w:val="none" w:sz="0" w:space="0" w:color="auto"/>
      </w:divBdr>
    </w:div>
    <w:div w:id="1767337768">
      <w:bodyDiv w:val="1"/>
      <w:marLeft w:val="0"/>
      <w:marRight w:val="0"/>
      <w:marTop w:val="0"/>
      <w:marBottom w:val="0"/>
      <w:divBdr>
        <w:top w:val="none" w:sz="0" w:space="0" w:color="auto"/>
        <w:left w:val="none" w:sz="0" w:space="0" w:color="auto"/>
        <w:bottom w:val="none" w:sz="0" w:space="0" w:color="auto"/>
        <w:right w:val="none" w:sz="0" w:space="0" w:color="auto"/>
      </w:divBdr>
    </w:div>
    <w:div w:id="1799566511">
      <w:bodyDiv w:val="1"/>
      <w:marLeft w:val="0"/>
      <w:marRight w:val="0"/>
      <w:marTop w:val="0"/>
      <w:marBottom w:val="0"/>
      <w:divBdr>
        <w:top w:val="none" w:sz="0" w:space="0" w:color="auto"/>
        <w:left w:val="none" w:sz="0" w:space="0" w:color="auto"/>
        <w:bottom w:val="none" w:sz="0" w:space="0" w:color="auto"/>
        <w:right w:val="none" w:sz="0" w:space="0" w:color="auto"/>
      </w:divBdr>
      <w:divsChild>
        <w:div w:id="947857263">
          <w:marLeft w:val="0"/>
          <w:marRight w:val="0"/>
          <w:marTop w:val="0"/>
          <w:marBottom w:val="0"/>
          <w:divBdr>
            <w:top w:val="none" w:sz="0" w:space="0" w:color="auto"/>
            <w:left w:val="none" w:sz="0" w:space="0" w:color="auto"/>
            <w:bottom w:val="none" w:sz="0" w:space="0" w:color="auto"/>
            <w:right w:val="none" w:sz="0" w:space="0" w:color="auto"/>
          </w:divBdr>
          <w:divsChild>
            <w:div w:id="2049331194">
              <w:marLeft w:val="0"/>
              <w:marRight w:val="0"/>
              <w:marTop w:val="0"/>
              <w:marBottom w:val="0"/>
              <w:divBdr>
                <w:top w:val="none" w:sz="0" w:space="0" w:color="auto"/>
                <w:left w:val="none" w:sz="0" w:space="0" w:color="auto"/>
                <w:bottom w:val="none" w:sz="0" w:space="0" w:color="auto"/>
                <w:right w:val="none" w:sz="0" w:space="0" w:color="auto"/>
              </w:divBdr>
              <w:divsChild>
                <w:div w:id="1376932806">
                  <w:marLeft w:val="0"/>
                  <w:marRight w:val="0"/>
                  <w:marTop w:val="0"/>
                  <w:marBottom w:val="0"/>
                  <w:divBdr>
                    <w:top w:val="none" w:sz="0" w:space="0" w:color="auto"/>
                    <w:left w:val="none" w:sz="0" w:space="0" w:color="auto"/>
                    <w:bottom w:val="none" w:sz="0" w:space="0" w:color="auto"/>
                    <w:right w:val="none" w:sz="0" w:space="0" w:color="auto"/>
                  </w:divBdr>
                  <w:divsChild>
                    <w:div w:id="2131632703">
                      <w:marLeft w:val="0"/>
                      <w:marRight w:val="0"/>
                      <w:marTop w:val="0"/>
                      <w:marBottom w:val="0"/>
                      <w:divBdr>
                        <w:top w:val="none" w:sz="0" w:space="0" w:color="auto"/>
                        <w:left w:val="none" w:sz="0" w:space="0" w:color="auto"/>
                        <w:bottom w:val="none" w:sz="0" w:space="0" w:color="auto"/>
                        <w:right w:val="none" w:sz="0" w:space="0" w:color="auto"/>
                      </w:divBdr>
                      <w:divsChild>
                        <w:div w:id="1932424864">
                          <w:marLeft w:val="0"/>
                          <w:marRight w:val="0"/>
                          <w:marTop w:val="0"/>
                          <w:marBottom w:val="0"/>
                          <w:divBdr>
                            <w:top w:val="none" w:sz="0" w:space="0" w:color="auto"/>
                            <w:left w:val="none" w:sz="0" w:space="0" w:color="auto"/>
                            <w:bottom w:val="none" w:sz="0" w:space="0" w:color="auto"/>
                            <w:right w:val="none" w:sz="0" w:space="0" w:color="auto"/>
                          </w:divBdr>
                          <w:divsChild>
                            <w:div w:id="176876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909523">
      <w:bodyDiv w:val="1"/>
      <w:marLeft w:val="0"/>
      <w:marRight w:val="0"/>
      <w:marTop w:val="0"/>
      <w:marBottom w:val="0"/>
      <w:divBdr>
        <w:top w:val="none" w:sz="0" w:space="0" w:color="auto"/>
        <w:left w:val="none" w:sz="0" w:space="0" w:color="auto"/>
        <w:bottom w:val="none" w:sz="0" w:space="0" w:color="auto"/>
        <w:right w:val="none" w:sz="0" w:space="0" w:color="auto"/>
      </w:divBdr>
      <w:divsChild>
        <w:div w:id="2091538024">
          <w:marLeft w:val="0"/>
          <w:marRight w:val="0"/>
          <w:marTop w:val="0"/>
          <w:marBottom w:val="0"/>
          <w:divBdr>
            <w:top w:val="none" w:sz="0" w:space="0" w:color="auto"/>
            <w:left w:val="none" w:sz="0" w:space="0" w:color="auto"/>
            <w:bottom w:val="none" w:sz="0" w:space="0" w:color="auto"/>
            <w:right w:val="none" w:sz="0" w:space="0" w:color="auto"/>
          </w:divBdr>
        </w:div>
        <w:div w:id="19254071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t.wikipedia.org/wiki/Etere_luminifero" TargetMode="External"/><Relationship Id="rId21" Type="http://schemas.openxmlformats.org/officeDocument/2006/relationships/image" Target="media/image8.jpeg"/><Relationship Id="rId42" Type="http://schemas.openxmlformats.org/officeDocument/2006/relationships/hyperlink" Target="http://digilander.libero.it/gino333/xfaraday.jpg" TargetMode="External"/><Relationship Id="rId47" Type="http://schemas.openxmlformats.org/officeDocument/2006/relationships/hyperlink" Target="http://digidownload.libero.it/gino333/FLotrentz.jpg" TargetMode="External"/><Relationship Id="rId63" Type="http://schemas.openxmlformats.org/officeDocument/2006/relationships/hyperlink" Target="http://digidownload.libero.it/gino333/arrangiarsi.JPG" TargetMode="External"/><Relationship Id="rId68" Type="http://schemas.openxmlformats.org/officeDocument/2006/relationships/hyperlink" Target="https://digilander.libero.it/gino333/Stern-Gerlac.jpg" TargetMode="External"/><Relationship Id="rId84" Type="http://schemas.openxmlformats.org/officeDocument/2006/relationships/hyperlink" Target="https://www.nature.com/articles/ncomms9174" TargetMode="External"/><Relationship Id="rId89" Type="http://schemas.openxmlformats.org/officeDocument/2006/relationships/hyperlink" Target="http://accelconf.web.cern.ch/Accelconf/rupac2012/papers/weppd009.pdf" TargetMode="External"/><Relationship Id="rId112" Type="http://schemas.openxmlformats.org/officeDocument/2006/relationships/image" Target="media/image29.jpeg"/><Relationship Id="rId16" Type="http://schemas.openxmlformats.org/officeDocument/2006/relationships/image" Target="media/image4.jpeg"/><Relationship Id="rId107" Type="http://schemas.openxmlformats.org/officeDocument/2006/relationships/hyperlink" Target="http://www.fisicamente.net/FISICA_2/Faradayparadox.pdf" TargetMode="External"/><Relationship Id="rId11" Type="http://schemas.openxmlformats.org/officeDocument/2006/relationships/hyperlink" Target="https://www.phys.uniroma1.it/fisica/sites/default/files/masterclass/cosmelli-induzione.pdf" TargetMode="External"/><Relationship Id="rId24" Type="http://schemas.openxmlformats.org/officeDocument/2006/relationships/hyperlink" Target="http://scienzapertutti.lnf.infn.it/index.php?option=com_content&amp;view=article&amp;id=887:156-perche-una-carica-in-movimento-genera-un-campo-magnetico-e-perche-una-corrente-variabile-genera-un-campo-elettromagnetico&amp;catid=142&amp;Itemid=347" TargetMode="External"/><Relationship Id="rId32" Type="http://schemas.openxmlformats.org/officeDocument/2006/relationships/hyperlink" Target="http://fisica.unipv.it/percorsi/pdf/note_tempo.pdf" TargetMode="External"/><Relationship Id="rId37" Type="http://schemas.openxmlformats.org/officeDocument/2006/relationships/hyperlink" Target="http://www.keithley.com/data?asset=11894" TargetMode="External"/><Relationship Id="rId40" Type="http://schemas.openxmlformats.org/officeDocument/2006/relationships/hyperlink" Target="https://digilander.libero.it/gino333/mistero.jpg" TargetMode="External"/><Relationship Id="rId45" Type="http://schemas.openxmlformats.org/officeDocument/2006/relationships/hyperlink" Target="http://digilander.libero.it/gino333/testspire.jpg" TargetMode="External"/><Relationship Id="rId53" Type="http://schemas.openxmlformats.org/officeDocument/2006/relationships/hyperlink" Target="http://digilander.libero.it/gino333/teoriaflusso.jpg" TargetMode="External"/><Relationship Id="rId58" Type="http://schemas.openxmlformats.org/officeDocument/2006/relationships/hyperlink" Target="http://digilander.libero.it/gino333/faraday.jpg" TargetMode="External"/><Relationship Id="rId66" Type="http://schemas.openxmlformats.org/officeDocument/2006/relationships/hyperlink" Target="http://digilander.libero.it/gino333/omopolare.jpg" TargetMode="External"/><Relationship Id="rId74" Type="http://schemas.openxmlformats.org/officeDocument/2006/relationships/hyperlink" Target="http://www.dmf.unisalento.it/%7Epanareo/Dispense_di_Fisica/Sinusoidale.pdf" TargetMode="External"/><Relationship Id="rId79" Type="http://schemas.openxmlformats.org/officeDocument/2006/relationships/hyperlink" Target="http://scienzapertutti.lnf.infn.it/newslettersxt/immagini/relativita_einstein_italiano.pdf" TargetMode="External"/><Relationship Id="rId87" Type="http://schemas.openxmlformats.org/officeDocument/2006/relationships/hyperlink" Target="https://www.google.com/url?q=https%3A%2F%2Fit.wikipedia.org%2Fwiki%2FEsperimento_Lunar_Laser_Ranging&amp;sa=D&amp;sntz=1&amp;usg=AFQjCNGIpTicizcM95b8YMEZIHXx0O-6Mg" TargetMode="External"/><Relationship Id="rId102" Type="http://schemas.openxmlformats.org/officeDocument/2006/relationships/image" Target="media/image25.jpeg"/><Relationship Id="rId110" Type="http://schemas.openxmlformats.org/officeDocument/2006/relationships/hyperlink" Target="https://it.wikipedia.org/wiki/Effetto_triboelettrico" TargetMode="Externa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digilander.libero.it/gino333/sintesiii.jpg" TargetMode="External"/><Relationship Id="rId82" Type="http://schemas.openxmlformats.org/officeDocument/2006/relationships/hyperlink" Target="https://groups.google.com/forum/?fromgroups=" TargetMode="External"/><Relationship Id="rId90" Type="http://schemas.openxmlformats.org/officeDocument/2006/relationships/image" Target="media/image19.jpeg"/><Relationship Id="rId95" Type="http://schemas.openxmlformats.org/officeDocument/2006/relationships/hyperlink" Target="http://www.sissa.it/" TargetMode="External"/><Relationship Id="rId19" Type="http://schemas.openxmlformats.org/officeDocument/2006/relationships/image" Target="media/image7.jpeg"/><Relationship Id="rId14" Type="http://schemas.openxmlformats.org/officeDocument/2006/relationships/image" Target="media/image3.jpeg"/><Relationship Id="rId22" Type="http://schemas.openxmlformats.org/officeDocument/2006/relationships/hyperlink" Target="http://www.fisicamente.net/FISICA/index-4.htm" TargetMode="External"/><Relationship Id="rId27" Type="http://schemas.openxmlformats.org/officeDocument/2006/relationships/hyperlink" Target="http://fisica.unipv.it/percorsi/pdf/note_tempo.pdf" TargetMode="External"/><Relationship Id="rId30" Type="http://schemas.openxmlformats.org/officeDocument/2006/relationships/hyperlink" Target="http://www.brera.unimi.it/sisfa/atti/2003/16-34Selleribari.pdf" TargetMode="External"/><Relationship Id="rId35" Type="http://schemas.openxmlformats.org/officeDocument/2006/relationships/hyperlink" Target="http://ppp.unipv.it/Silsis/Pagine/PDF/induzione.pdf" TargetMode="External"/><Relationship Id="rId43" Type="http://schemas.openxmlformats.org/officeDocument/2006/relationships/hyperlink" Target="http://digidownload.libero.it/gino333/magnetelungo.jpg" TargetMode="External"/><Relationship Id="rId48" Type="http://schemas.openxmlformats.org/officeDocument/2006/relationships/hyperlink" Target="http://www.google.com/url?q=http%3A%2F%2Fdigidownload.libero.it%2Fgino333%2Fforzalorentz1.jpg&amp;sa=D&amp;sntz=1&amp;usg=AFQjCNE0m49exDccTW-KyFm4JL2ZlRC1Jw" TargetMode="External"/><Relationship Id="rId56" Type="http://schemas.openxmlformats.org/officeDocument/2006/relationships/hyperlink" Target="http://digilander.libero.it/gino333/bobinex.jpg" TargetMode="External"/><Relationship Id="rId64" Type="http://schemas.openxmlformats.org/officeDocument/2006/relationships/hyperlink" Target="http://digidownload.libero.it/gino333/curiosita.jpg" TargetMode="External"/><Relationship Id="rId69" Type="http://schemas.openxmlformats.org/officeDocument/2006/relationships/image" Target="media/image12.jpeg"/><Relationship Id="rId77" Type="http://schemas.openxmlformats.org/officeDocument/2006/relationships/image" Target="media/image18.jpeg"/><Relationship Id="rId100" Type="http://schemas.openxmlformats.org/officeDocument/2006/relationships/image" Target="media/image23.jpeg"/><Relationship Id="rId105" Type="http://schemas.openxmlformats.org/officeDocument/2006/relationships/hyperlink" Target="https://digilander.libero.it/gino333/induzione5.pdf" TargetMode="External"/><Relationship Id="rId113" Type="http://schemas.openxmlformats.org/officeDocument/2006/relationships/image" Target="media/image30.jpeg"/><Relationship Id="rId8" Type="http://schemas.openxmlformats.org/officeDocument/2006/relationships/hyperlink" Target="https://digilander.libero.it/gino333/induzione6.pdf" TargetMode="External"/><Relationship Id="rId51" Type="http://schemas.openxmlformats.org/officeDocument/2006/relationships/hyperlink" Target="http://digilander.libero.it/gino333/magneti.jpg" TargetMode="External"/><Relationship Id="rId72" Type="http://schemas.openxmlformats.org/officeDocument/2006/relationships/hyperlink" Target="http://digilander.libero.it/gino333/rend.alt..jpg" TargetMode="External"/><Relationship Id="rId80" Type="http://schemas.openxmlformats.org/officeDocument/2006/relationships/hyperlink" Target="https://it.wikipedia.org/wiki/Orologio_atomico" TargetMode="External"/><Relationship Id="rId85" Type="http://schemas.openxmlformats.org/officeDocument/2006/relationships/hyperlink" Target="https://www.youtube.com/watch?v=FV1_K6uT1ac" TargetMode="External"/><Relationship Id="rId93" Type="http://schemas.openxmlformats.org/officeDocument/2006/relationships/image" Target="media/image20.jpeg"/><Relationship Id="rId98" Type="http://schemas.openxmlformats.org/officeDocument/2006/relationships/hyperlink" Target="https://pegna.vialattea.net/11NonVariaz_Flusso.htm" TargetMode="External"/><Relationship Id="rId3" Type="http://schemas.openxmlformats.org/officeDocument/2006/relationships/styles" Target="styles.xml"/><Relationship Id="rId12" Type="http://schemas.openxmlformats.org/officeDocument/2006/relationships/hyperlink" Target="http://www.fornituregelmini.it/svm2.htm" TargetMode="External"/><Relationship Id="rId17" Type="http://schemas.openxmlformats.org/officeDocument/2006/relationships/image" Target="media/image5.jpeg"/><Relationship Id="rId25" Type="http://schemas.openxmlformats.org/officeDocument/2006/relationships/hyperlink" Target="http://digilander.libero.it/gino333/bruce.jpg" TargetMode="External"/><Relationship Id="rId33" Type="http://schemas.openxmlformats.org/officeDocument/2006/relationships/hyperlink" Target="http://www.cartesio-episteme.net/" TargetMode="External"/><Relationship Id="rId38" Type="http://schemas.openxmlformats.org/officeDocument/2006/relationships/hyperlink" Target="http://digilander.libero.it/gino333/induzione4.docx" TargetMode="External"/><Relationship Id="rId46" Type="http://schemas.openxmlformats.org/officeDocument/2006/relationships/hyperlink" Target="http://digilander.libero.it/gino333/taglio.jpg" TargetMode="External"/><Relationship Id="rId59" Type="http://schemas.openxmlformats.org/officeDocument/2006/relationships/hyperlink" Target="http://digilander.libero.it/gino333/faraday22.jpg" TargetMode="External"/><Relationship Id="rId67" Type="http://schemas.openxmlformats.org/officeDocument/2006/relationships/hyperlink" Target="https://digilander.libero.it/gino333/induzionivarie.JPG" TargetMode="External"/><Relationship Id="rId103" Type="http://schemas.openxmlformats.org/officeDocument/2006/relationships/image" Target="media/image26.jpeg"/><Relationship Id="rId108" Type="http://schemas.openxmlformats.org/officeDocument/2006/relationships/hyperlink" Target="https://digilander.libero.it/bubblegate/weird1.html" TargetMode="External"/><Relationship Id="rId20" Type="http://schemas.openxmlformats.org/officeDocument/2006/relationships/hyperlink" Target="http://www.kjmagnetics.com/fieldcalculator.asp" TargetMode="External"/><Relationship Id="rId41" Type="http://schemas.openxmlformats.org/officeDocument/2006/relationships/hyperlink" Target="http://digilander.libero.it/gino333/magnetespira1.jpg" TargetMode="External"/><Relationship Id="rId54" Type="http://schemas.openxmlformats.org/officeDocument/2006/relationships/hyperlink" Target="http://digilander.libero.it/gino333/teoriaflusso2.jpg" TargetMode="External"/><Relationship Id="rId62" Type="http://schemas.openxmlformats.org/officeDocument/2006/relationships/hyperlink" Target="http://digilander.libero.it/gino333/nuovo.jpg" TargetMode="External"/><Relationship Id="rId70" Type="http://schemas.openxmlformats.org/officeDocument/2006/relationships/image" Target="media/image13.jpeg"/><Relationship Id="rId75" Type="http://schemas.openxmlformats.org/officeDocument/2006/relationships/image" Target="media/image16.jpeg"/><Relationship Id="rId83" Type="http://schemas.openxmlformats.org/officeDocument/2006/relationships/hyperlink" Target="http://www.brera.unimi.it/sisfa/atti/2003/16-34Selleribari.pdf" TargetMode="External"/><Relationship Id="rId88" Type="http://schemas.openxmlformats.org/officeDocument/2006/relationships/hyperlink" Target="http://www.fisica.unina.it/documents/12375590/13725484/2866_LuongoE_16-10-2019.pdf/2e4407e4-546c-460f-aa9c-ccd71462ad60" TargetMode="External"/><Relationship Id="rId91" Type="http://schemas.openxmlformats.org/officeDocument/2006/relationships/hyperlink" Target="http://www.geol-amu.org/notes/m10-1-1.htm" TargetMode="External"/><Relationship Id="rId96" Type="http://schemas.openxmlformats.org/officeDocument/2006/relationships/hyperlink" Target="http://ulisse.sissa.it/chiediAUlisse/domanda/2008/Ucau080915d004/Ucau081117r001" TargetMode="External"/><Relationship Id="rId11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hyperlink" Target="https://digilander.libero.it/gino333/induzione5.pdf" TargetMode="External"/><Relationship Id="rId15" Type="http://schemas.openxmlformats.org/officeDocument/2006/relationships/hyperlink" Target="https://digilander.libero.it/gino333/ALTERNATORIFARDAYPAG.jpg" TargetMode="External"/><Relationship Id="rId23" Type="http://schemas.openxmlformats.org/officeDocument/2006/relationships/image" Target="media/image9.jpeg"/><Relationship Id="rId28" Type="http://schemas.openxmlformats.org/officeDocument/2006/relationships/hyperlink" Target="http://www.google.com/url?q=http%3A%2F%2Fisonomia.uniurb.it%2Fwp-content%2Fuploads%2F2016%2F12%2FIsonomia_Epistemologica_2015_Borghi_-Il_tempo_generato_dagli_orologi-1.pdf&amp;sa=D&amp;sntz=1&amp;usg=AFQjCNEEzv2n3dxiVB40-dQ74Wf6T0Wv5A" TargetMode="External"/><Relationship Id="rId36" Type="http://schemas.openxmlformats.org/officeDocument/2006/relationships/image" Target="media/image10.jpeg"/><Relationship Id="rId49" Type="http://schemas.openxmlformats.org/officeDocument/2006/relationships/hyperlink" Target="http://digilander.libero.it/gino333/prove.jpg" TargetMode="External"/><Relationship Id="rId57" Type="http://schemas.openxmlformats.org/officeDocument/2006/relationships/hyperlink" Target="http://digilander.libero.it/gino333/sbarre.jpg" TargetMode="External"/><Relationship Id="rId106" Type="http://schemas.openxmlformats.org/officeDocument/2006/relationships/hyperlink" Target="http://digilander.libero.it/gino333/induzione5.docx" TargetMode="External"/><Relationship Id="rId114" Type="http://schemas.openxmlformats.org/officeDocument/2006/relationships/fontTable" Target="fontTable.xml"/><Relationship Id="rId10" Type="http://schemas.openxmlformats.org/officeDocument/2006/relationships/image" Target="media/image1.jpeg"/><Relationship Id="rId31" Type="http://schemas.openxmlformats.org/officeDocument/2006/relationships/hyperlink" Target="http://fisica.unipv.it/percorsi/pdf/ind_aq.pdf" TargetMode="External"/><Relationship Id="rId44" Type="http://schemas.openxmlformats.org/officeDocument/2006/relationships/hyperlink" Target="http://digilander.libero.it/gino333/magnetespira2.jpg" TargetMode="External"/><Relationship Id="rId52" Type="http://schemas.openxmlformats.org/officeDocument/2006/relationships/hyperlink" Target="http://digilander.libero.it/gino333/misuremagnete.jpg" TargetMode="External"/><Relationship Id="rId60" Type="http://schemas.openxmlformats.org/officeDocument/2006/relationships/hyperlink" Target="http://digilander.libero.it/gino333/provaonda2.jpg" TargetMode="External"/><Relationship Id="rId65" Type="http://schemas.openxmlformats.org/officeDocument/2006/relationships/hyperlink" Target="http://www.google.com/url?q=http%3A%2F%2Fdigilander.libero.it%2Fgino333%2Fdicoltello.jpg&amp;sa=D&amp;sntz=1&amp;usg=AFQjCNHtCx5CMnL7m1mrdwmh7TA8Tyr4fA" TargetMode="External"/><Relationship Id="rId73" Type="http://schemas.openxmlformats.org/officeDocument/2006/relationships/image" Target="media/image15.jpeg"/><Relationship Id="rId78" Type="http://schemas.openxmlformats.org/officeDocument/2006/relationships/hyperlink" Target="http://digilander.libero.it/gino333/appunt2015x.docx" TargetMode="External"/><Relationship Id="rId81" Type="http://schemas.openxmlformats.org/officeDocument/2006/relationships/hyperlink" Target="https://www.inrim.it/" TargetMode="External"/><Relationship Id="rId86" Type="http://schemas.openxmlformats.org/officeDocument/2006/relationships/hyperlink" Target="https://arxiv.org/pdf/1206.0790.pdf" TargetMode="External"/><Relationship Id="rId94" Type="http://schemas.openxmlformats.org/officeDocument/2006/relationships/image" Target="media/image21.jpeg"/><Relationship Id="rId99" Type="http://schemas.openxmlformats.org/officeDocument/2006/relationships/image" Target="media/image22.jpeg"/><Relationship Id="rId10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hyperlink" Target="http://digilander.libero.it/gino333/induzione6.docx" TargetMode="External"/><Relationship Id="rId13" Type="http://schemas.openxmlformats.org/officeDocument/2006/relationships/image" Target="media/image2.jpeg"/><Relationship Id="rId18" Type="http://schemas.openxmlformats.org/officeDocument/2006/relationships/image" Target="media/image6.jpeg"/><Relationship Id="rId39" Type="http://schemas.openxmlformats.org/officeDocument/2006/relationships/image" Target="media/image11.jpeg"/><Relationship Id="rId109" Type="http://schemas.openxmlformats.org/officeDocument/2006/relationships/hyperlink" Target="https://digilander.libero.it/bubblegate/weird2.html" TargetMode="External"/><Relationship Id="rId34" Type="http://schemas.openxmlformats.org/officeDocument/2006/relationships/hyperlink" Target="https://www.youtube.com/watch?v=6wkfj9Rc07g" TargetMode="External"/><Relationship Id="rId50" Type="http://schemas.openxmlformats.org/officeDocument/2006/relationships/hyperlink" Target="http://digilander.libero.it/gino333/teoriaflusso.jpg" TargetMode="External"/><Relationship Id="rId55" Type="http://schemas.openxmlformats.org/officeDocument/2006/relationships/hyperlink" Target="http://digilander.libero.it/gino333/pan.jpg" TargetMode="External"/><Relationship Id="rId76" Type="http://schemas.openxmlformats.org/officeDocument/2006/relationships/image" Target="media/image17.jpeg"/><Relationship Id="rId97" Type="http://schemas.openxmlformats.org/officeDocument/2006/relationships/hyperlink" Target="http://www.google.com/url?q=http%3A%2F%2Fpangloss.ilbello.com%2FTmp%2Fdisco_faraday_Ulisse.pdf&amp;sa=D&amp;sntz=1&amp;usg=AFQjCNEJvtsawq3Krd47xnV-xB1Li4SEuA" TargetMode="External"/><Relationship Id="rId104" Type="http://schemas.openxmlformats.org/officeDocument/2006/relationships/image" Target="media/image27.jpeg"/><Relationship Id="rId7" Type="http://schemas.openxmlformats.org/officeDocument/2006/relationships/hyperlink" Target="http://digilander.libero.it/gino333/induzione5.docx" TargetMode="External"/><Relationship Id="rId71" Type="http://schemas.openxmlformats.org/officeDocument/2006/relationships/image" Target="media/image14.jpeg"/><Relationship Id="rId92" Type="http://schemas.openxmlformats.org/officeDocument/2006/relationships/hyperlink" Target="https://www.youtube.com/watch?v=lrr7eZKLAvY" TargetMode="External"/><Relationship Id="rId2" Type="http://schemas.openxmlformats.org/officeDocument/2006/relationships/numbering" Target="numbering.xml"/><Relationship Id="rId29" Type="http://schemas.openxmlformats.org/officeDocument/2006/relationships/hyperlink" Target="https://digilander.libero.it/gino333/Vaneggi.pdf"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B7577F-3252-4C40-AB86-CE4207272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7592</TotalTime>
  <Pages>1</Pages>
  <Words>31171</Words>
  <Characters>177676</Characters>
  <Application>Microsoft Office Word</Application>
  <DocSecurity>0</DocSecurity>
  <Lines>1480</Lines>
  <Paragraphs>416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208431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330</cp:revision>
  <cp:lastPrinted>2020-10-25T17:40:00Z</cp:lastPrinted>
  <dcterms:created xsi:type="dcterms:W3CDTF">2019-10-27T12:50:00Z</dcterms:created>
  <dcterms:modified xsi:type="dcterms:W3CDTF">2020-12-09T16:18:00Z</dcterms:modified>
</cp:coreProperties>
</file>