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Comic Sans MS" w:hAnsi="Comic Sans MS" w:eastAsia="Comic Sans MS" w:cs="Comic Sans MS"/>
          <w:b w:val="0"/>
          <w:i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Comic Sans MS" w:hAnsi="Comic Sans MS" w:eastAsia="Comic Sans MS" w:cs="Comic Sans MS"/>
          <w:b w:val="0"/>
          <w:i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mentre andavo rimuginavo che non c’è niente di più bello di una vigna ben zappata, ben legata, con le foglie giuste e quell’odore della terra cotta dal sole. Una vigna ben lavorata è come un fisico sano, un corpo che vive, che ha il suo respiro e il suo sudore.</w:t>
      </w:r>
      <w:r>
        <w:rPr>
          <w:rFonts w:ascii="Arial" w:hAnsi="Arial" w:eastAsia="SimSun" w:cs="Arial"/>
          <w:b w:val="0"/>
          <w:i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 " Cesare Pavese  " 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“Finché si avranno 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"http://www.frasicelebri.it/frasi-celebri/passioni/?utm_source=internal&amp;utm_medium=link&amp;utm_campaign=phrase_snippet_term" \t "https://mail.google.com/mail/u/0/?tab=wm" \l "inbox/_blank" </w:instrTex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Comic Sans MS" w:cs="Arial"/>
          <w:b w:val="0"/>
          <w:i w:val="0"/>
          <w:caps w:val="0"/>
          <w:color w:val="1155CC"/>
          <w:spacing w:val="0"/>
          <w:sz w:val="24"/>
          <w:szCs w:val="24"/>
          <w:shd w:val="clear" w:fill="FFFFFF"/>
        </w:rPr>
        <w:t>passioni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non si cesserà di 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"http://www.frasicelebri.it/frasi-celebri/scoprire/?utm_source=internal&amp;utm_medium=link&amp;utm_campaign=phrase_snippet_term" \t "https://mail.google.com/mail/u/0/?tab=wm" \l "inbox/_blank" </w:instrTex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Comic Sans MS" w:cs="Arial"/>
          <w:b w:val="0"/>
          <w:i w:val="0"/>
          <w:caps w:val="0"/>
          <w:color w:val="1155CC"/>
          <w:spacing w:val="0"/>
          <w:sz w:val="24"/>
          <w:szCs w:val="24"/>
          <w:shd w:val="clear" w:fill="FFFFFF"/>
        </w:rPr>
        <w:t>scoprire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il 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"http://www.frasicelebri.it/frasi-celebri/mondo/?utm_source=internal&amp;utm_medium=link&amp;utm_campaign=phrase_snippet_term" \t "https://mail.google.com/mail/u/0/?tab=wm" \l "inbox/_blank" </w:instrTex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Comic Sans MS" w:cs="Arial"/>
          <w:b w:val="0"/>
          <w:i w:val="0"/>
          <w:caps w:val="0"/>
          <w:color w:val="1155CC"/>
          <w:spacing w:val="0"/>
          <w:sz w:val="24"/>
          <w:szCs w:val="24"/>
          <w:shd w:val="clear" w:fill="FFFFFF"/>
        </w:rPr>
        <w:t>mondo</w:t>
      </w:r>
      <w:r>
        <w:rPr>
          <w:rFonts w:hint="default" w:ascii="Arial" w:hAnsi="Arial" w:eastAsia="Comic Sans MS" w:cs="Arial"/>
          <w:b w:val="0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”............ 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Comic Sans MS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Comic Sans MS" w:hAnsi="Comic Sans MS" w:eastAsia="Comic Sans MS" w:cs="Comic Sans MS"/>
          <w:b/>
          <w:i/>
          <w:caps w:val="0"/>
          <w:color w:val="DC143C"/>
          <w:spacing w:val="0"/>
          <w:kern w:val="0"/>
          <w:sz w:val="24"/>
          <w:szCs w:val="24"/>
          <w:shd w:val="clear" w:fill="FFFFFF"/>
          <w:lang w:val="en-US" w:eastAsia="zh-CN" w:bidi="ar"/>
        </w:rPr>
        <w:t>venite a correre e scoprire le Langhe del Moscato ......Patrimonio Mondiale dell'Umanità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default" w:ascii="Arial" w:hAnsi="Arial" w:eastAsia="Comic Sans MS" w:cs="Arial"/>
          <w:b w:val="0"/>
          <w:i/>
          <w:caps w:val="0"/>
          <w:color w:val="0000FF"/>
          <w:spacing w:val="0"/>
          <w:sz w:val="19"/>
          <w:szCs w:val="19"/>
        </w:rPr>
      </w:pPr>
      <w:r>
        <w:rPr>
          <w:rFonts w:hint="default" w:ascii="Arial" w:hAnsi="Arial" w:eastAsia="Comic Sans MS" w:cs="Arial"/>
          <w:b w:val="0"/>
          <w:i w:val="0"/>
          <w:caps w:val="0"/>
          <w:color w:val="FF0000"/>
          <w:spacing w:val="0"/>
          <w:kern w:val="0"/>
          <w:sz w:val="36"/>
          <w:szCs w:val="36"/>
          <w:shd w:val="clear" w:fill="32CD32"/>
          <w:lang w:val="en-US" w:eastAsia="zh-CN" w:bidi="ar"/>
        </w:rPr>
        <w:t>Vi aspettiamo il </w:t>
      </w:r>
      <w:r>
        <w:rPr>
          <w:rFonts w:hint="default" w:ascii="Arial" w:hAnsi="Arial" w:eastAsia="Comic Sans MS" w:cs="Arial"/>
          <w:b/>
          <w:i w:val="0"/>
          <w:caps w:val="0"/>
          <w:color w:val="0000FF"/>
          <w:spacing w:val="0"/>
          <w:kern w:val="0"/>
          <w:sz w:val="36"/>
          <w:szCs w:val="36"/>
          <w:shd w:val="clear" w:fill="32CD32"/>
          <w:lang w:val="en-US" w:eastAsia="zh-CN" w:bidi="ar"/>
        </w:rPr>
        <w:t>24 settembre</w:t>
      </w:r>
      <w:r>
        <w:rPr>
          <w:rFonts w:hint="default" w:ascii="Arial" w:hAnsi="Arial" w:eastAsia="Comic Sans MS" w:cs="Arial"/>
          <w:b w:val="0"/>
          <w:i w:val="0"/>
          <w:caps w:val="0"/>
          <w:color w:val="FF0000"/>
          <w:spacing w:val="0"/>
          <w:kern w:val="0"/>
          <w:sz w:val="36"/>
          <w:szCs w:val="36"/>
          <w:shd w:val="clear" w:fill="32CD32"/>
          <w:lang w:val="en-US" w:eastAsia="zh-CN" w:bidi="ar"/>
        </w:rPr>
        <w:t> per una avventura in un territorio meraviglioso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left"/>
        <w:rPr>
          <w:rFonts w:hint="default" w:ascii="Arial" w:hAnsi="Arial" w:cs="Arial"/>
          <w:b w:val="0"/>
          <w:i w:val="0"/>
          <w:sz w:val="19"/>
          <w:szCs w:val="19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mic Sans MS" w:hAnsi="Comic Sans MS" w:eastAsia="Comic Sans MS" w:cs="Comic Sans MS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Le </w:t>
      </w:r>
      <w:r>
        <w:rPr>
          <w:rFonts w:hint="default" w:ascii="Comic Sans MS" w:hAnsi="Comic Sans MS" w:eastAsia="Comic Sans MS" w:cs="Comic Sans MS"/>
          <w:b/>
          <w:i w:val="0"/>
          <w:caps w:val="0"/>
          <w:color w:val="FF0000"/>
          <w:spacing w:val="0"/>
          <w:kern w:val="0"/>
          <w:sz w:val="27"/>
          <w:szCs w:val="27"/>
          <w:bdr w:val="none" w:color="auto" w:sz="0" w:space="0"/>
          <w:shd w:val="clear" w:fill="FFFF00"/>
          <w:lang w:val="en-US" w:eastAsia="zh-CN" w:bidi="ar"/>
        </w:rPr>
        <w:t>SOCIETA' PODISTICHE e i GRUPPI</w:t>
      </w:r>
      <w:r>
        <w:rPr>
          <w:rFonts w:hint="default" w:ascii="Comic Sans MS" w:hAnsi="Comic Sans MS" w:eastAsia="Comic Sans MS" w:cs="Comic Sans MS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che desiderassero organizzare una </w:t>
      </w:r>
      <w:r>
        <w:rPr>
          <w:rFonts w:hint="default" w:ascii="Comic Sans MS" w:hAnsi="Comic Sans MS" w:eastAsia="Comic Sans MS" w:cs="Comic Sans MS"/>
          <w:b/>
          <w:i w:val="0"/>
          <w:caps w:val="0"/>
          <w:color w:val="FF0000"/>
          <w:spacing w:val="0"/>
          <w:kern w:val="0"/>
          <w:sz w:val="27"/>
          <w:szCs w:val="27"/>
          <w:bdr w:val="none" w:color="auto" w:sz="0" w:space="0"/>
          <w:shd w:val="clear" w:fill="FFFF00"/>
          <w:lang w:val="en-US" w:eastAsia="zh-CN" w:bidi="ar"/>
        </w:rPr>
        <w:t>GITA SOCIALE</w:t>
      </w:r>
      <w:r>
        <w:rPr>
          <w:rFonts w:hint="default" w:ascii="Comic Sans MS" w:hAnsi="Comic Sans MS" w:eastAsia="Comic Sans MS" w:cs="Comic Sans MS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possono approfittare delle varie possibilità che il nostro Trail Offre dalle corse di Trail più impegnative alla non competitiva fino alle camminate di Nordic Walking e La CAMMINATA ENOGASTRONOMICA per gli accompagnatori e/o famigliari ma non solo.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left"/>
        <w:rPr>
          <w:rFonts w:hint="default" w:ascii="Arial" w:hAnsi="Arial" w:cs="Arial"/>
          <w:b w:val="0"/>
          <w:i w:val="0"/>
          <w:color w:val="000000"/>
          <w:sz w:val="19"/>
          <w:szCs w:val="19"/>
        </w:rPr>
      </w:pPr>
      <w:r>
        <w:rPr>
          <w:rFonts w:hint="default" w:ascii="Comic Sans MS" w:hAnsi="Comic Sans MS" w:eastAsia="Comic Sans MS" w:cs="Comic Sans MS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C0C0C0"/>
          <w:lang w:val="en-US" w:eastAsia="zh-CN" w:bidi="ar"/>
        </w:rPr>
        <w:t>SONO PREVISTE AGEVOLAZIONI e GRATUITA' PER iscrizioni cumulative - Telefonare o inviare mail per informazioni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Per tutte le informazioni turistiche e sistemazioni in B&amp;B e agriturismo o Hotel potete rivolgervi a  </w:t>
      </w: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b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BOOKING PIEMONTE</w:t>
      </w: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&gt;&gt; </w:t>
      </w:r>
      <w:r>
        <w:rPr>
          <w:rFonts w:hint="default" w:ascii="Arial" w:hAnsi="Arial" w:eastAsia="SimSun" w:cs="Arial"/>
          <w:b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b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"http://traildelmoscato.bookingpiemonte.it/module/traildelmoscato/module1.aspx" \t "https://mail.google.com/mail/u/0/?tab=wm" \l "inbox/_blank" </w:instrText>
      </w:r>
      <w:r>
        <w:rPr>
          <w:rFonts w:hint="default" w:ascii="Arial" w:hAnsi="Arial" w:eastAsia="SimSun" w:cs="Arial"/>
          <w:b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vedi</w:t>
      </w:r>
      <w:r>
        <w:rPr>
          <w:rFonts w:hint="default" w:ascii="Arial" w:hAnsi="Arial" w:eastAsia="SimSun" w:cs="Arial"/>
          <w:b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che quest'anno ci segue per le offerte turistiche.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FF"/>
          <w:spacing w:val="0"/>
          <w:kern w:val="0"/>
          <w:sz w:val="19"/>
          <w:szCs w:val="19"/>
          <w:shd w:val="clear" w:fill="C0C0C0"/>
          <w:lang w:val="en-US" w:eastAsia="zh-CN" w:bidi="ar"/>
        </w:rPr>
        <w:t>Inviamo in allegato il volantino del Trail del Moscato e di altre gare che organizziamo se possono interessare per essere inserite nei vostri calendari qualora non già presenti.</w:t>
      </w:r>
      <w:r>
        <w:rPr>
          <w:rFonts w:hint="default" w:ascii="Arial" w:hAnsi="Arial" w:eastAsia="SimSun" w:cs="Arial"/>
          <w:b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A seguire sono evidenziate le proposte che offre il "Trail del Moscato" e le Gare di avvicinamento al Trail: una preserale e una notturna.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"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"http://www.dynamic-center.it/eventi/" \t "https://mail.google.com/mail/u/0/?tab=wm" \l "inbox/_blank" </w:instrTex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omic Sans MS" w:hAnsi="Comic Sans MS" w:eastAsia="Comic Sans MS" w:cs="Comic Sans MS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Aspettando Il Trail del Moscato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" - 10 km Giovedi 15/06 ore 20:00  e "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"http://www.dynamic-center.it/eventi/moscato-night-trail/" \t "https://mail.google.com/mail/u/0/?tab=wm" \l "inbox/_blank" </w:instrTex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Comic Sans MS" w:hAnsi="Comic Sans MS" w:eastAsia="Comic Sans MS" w:cs="Comic Sans MS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Moscato Night Trail a Coppie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" -15 km sabato sera 01/07 ore 21:00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omic Sans MS" w:hAnsi="Comic Sans MS" w:eastAsia="Comic Sans MS" w:cs="Comic Sans MS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News 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la sera pre Trail del 23 settembre alle 20:30 presso la Fondazione Pavese alcuni amici trail runners ci faranno rivivere la loro avventura di una scalata oltre i 7000 m… sul PEAK LENIN nel Kirghizistan meridionale in Asia Centrale con filmati fotografie e dibattito.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left"/>
        <w:rPr>
          <w:rFonts w:hint="default" w:ascii="Arial" w:hAnsi="Arial" w:cs="Arial"/>
          <w:b w:val="0"/>
          <w:i w:val="0"/>
          <w:color w:val="000000"/>
          <w:sz w:val="19"/>
          <w:szCs w:val="19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ISCRIZIONI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&gt;&gt; 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"http://www.dynamic-center.it/eventi/presentazione-trail-del-moscato/trail-del-moscato-2017/modalita-iscrizioni/" \t "https://mail.google.com/mail/u/0/?tab=wm" \l "inbox/_blank"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vedi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sito: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"http://www.dynamic-center.it/eventi/presentazione-trail-del-moscato/trail-del-moscato-2017/" \t "https://mail.google.com/mail/u/0/?tab=wm" \l "inbox/_blank"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www.dynamic-center.it/eventi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 w:val="0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-  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mail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:</w:t>
      </w:r>
      <w:r>
        <w:rPr>
          <w:rFonts w:hint="default" w:ascii="Arial" w:hAnsi="Arial" w:cs="Arial" w:eastAsiaTheme="minorEastAsia"/>
          <w:b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"mailto:info@dynamic-center.it" \t "https://mail.google.com/mail/u/0/?tab=wm" \l "inbox/_blank" </w:instrText>
      </w:r>
      <w:r>
        <w:rPr>
          <w:rFonts w:hint="default" w:ascii="Arial" w:hAnsi="Arial" w:cs="Arial" w:eastAsiaTheme="minorEastAsia"/>
          <w:b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/>
          <w:i w:val="0"/>
          <w:caps w:val="0"/>
          <w:color w:val="1155CC"/>
          <w:spacing w:val="0"/>
          <w:sz w:val="19"/>
          <w:szCs w:val="19"/>
          <w:bdr w:val="none" w:color="auto" w:sz="0" w:space="0"/>
          <w:shd w:val="clear" w:fill="FFFFFF"/>
        </w:rPr>
        <w:t>info@dynamic-center.it</w:t>
      </w:r>
      <w:r>
        <w:rPr>
          <w:rFonts w:hint="default" w:ascii="Arial" w:hAnsi="Arial" w:cs="Arial" w:eastAsiaTheme="minorEastAsia"/>
          <w:b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-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cell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: 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"https://mail.google.com/mail/u/0/?tab=wm" \l "inbox/tel:+39 320 181 4142" \t "https://mail.google.com/mail/u/0/?tab=wm" \l "inbox/_blank"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1155CC"/>
          <w:spacing w:val="0"/>
          <w:sz w:val="19"/>
          <w:szCs w:val="19"/>
          <w:bdr w:val="none" w:color="auto" w:sz="0" w:space="0"/>
          <w:shd w:val="clear" w:fill="FFFFFF"/>
        </w:rPr>
        <w:t>+393201814142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-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Facebook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&gt;&gt; 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"https://www.facebook.com/TrailDelMoscato/" \t "https://mail.google.com/mail/u/0/?tab=wm" \l "inbox/_blank"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click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  </w:t>
      </w:r>
      <w:r>
        <w:rPr>
          <w:rFonts w:hint="default" w:ascii="Arial" w:hAnsi="Arial" w:cs="Arial" w:eastAsiaTheme="minorEastAsia"/>
          <w:b/>
          <w:i w:val="0"/>
          <w:caps w:val="0"/>
          <w:color w:val="FF0000"/>
          <w:spacing w:val="0"/>
          <w:kern w:val="0"/>
          <w:sz w:val="19"/>
          <w:szCs w:val="19"/>
          <w:bdr w:val="none" w:color="auto" w:sz="0" w:space="0"/>
          <w:shd w:val="clear" w:fill="FFFF00"/>
          <w:lang w:val="en-US" w:eastAsia="zh-CN" w:bidi="ar"/>
        </w:rPr>
        <w:t>ENGLISH &gt;&gt;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  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"http://www.dynamic-center.it/events-english/trail-del-moscato-2017/" \t "https://mail.google.com/mail/u/0/?tab=wm" \l "inbox/_blank"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www.dynamic-center.it/english</w:t>
      </w:r>
      <w:r>
        <w:rPr>
          <w:rFonts w:hint="default" w:ascii="Arial" w:hAnsi="Arial" w:cs="Arial" w:eastAsiaTheme="minorEastAsia"/>
          <w:b w:val="0"/>
          <w:i w:val="0"/>
          <w:caps w:val="0"/>
          <w:color w:val="1155CC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     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205B8"/>
    <w:rsid w:val="05D205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2017-05-21T19:47:00Z</dcterms:created>
  <dc:creator>Davide D'Amanzo</dc:creator>
  <cp:lastModifiedBy>Davide D'Amanzo</cp:lastModifiedBy>
  <dcterms:modified xsi:type="dcterms:W3CDTF">2017-05-21T19:48:24Z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