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75" w:rsidRDefault="00E65249">
      <w:r>
        <w:rPr>
          <w:noProof/>
          <w:lang w:eastAsia="it-IT"/>
        </w:rPr>
        <w:drawing>
          <wp:inline distT="0" distB="0" distL="0" distR="0">
            <wp:extent cx="6120130" cy="20142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249" w:rsidRPr="00E65249" w:rsidRDefault="00E65249" w:rsidP="00E65249">
      <w:pPr>
        <w:jc w:val="center"/>
        <w:rPr>
          <w:b/>
          <w:sz w:val="28"/>
          <w:szCs w:val="28"/>
        </w:rPr>
      </w:pPr>
      <w:r w:rsidRPr="00E65249">
        <w:rPr>
          <w:b/>
          <w:sz w:val="28"/>
          <w:szCs w:val="28"/>
        </w:rPr>
        <w:t>Orario G Azione 4 Progetto Informatica per la terza età</w:t>
      </w:r>
      <w:bookmarkStart w:id="0" w:name="_GoBack"/>
      <w:bookmarkEnd w:id="0"/>
    </w:p>
    <w:p w:rsidR="00E65249" w:rsidRDefault="00E65249">
      <w:r>
        <w:rPr>
          <w:noProof/>
          <w:lang w:eastAsia="it-IT"/>
        </w:rPr>
        <w:drawing>
          <wp:inline distT="0" distB="0" distL="0" distR="0">
            <wp:extent cx="4105275" cy="17049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rio1 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249" w:rsidRDefault="00E65249"/>
    <w:p w:rsidR="00E65249" w:rsidRDefault="00E65249">
      <w:r>
        <w:rPr>
          <w:noProof/>
          <w:lang w:eastAsia="it-IT"/>
        </w:rPr>
        <w:drawing>
          <wp:inline distT="0" distB="0" distL="0" distR="0">
            <wp:extent cx="4095750" cy="1685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rio2 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9"/>
    <w:rsid w:val="00857075"/>
    <w:rsid w:val="00E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2014-05-15T18:01:00Z</dcterms:created>
  <dcterms:modified xsi:type="dcterms:W3CDTF">2014-05-15T18:04:00Z</dcterms:modified>
</cp:coreProperties>
</file>